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BB7274" w:rsidRDefault="00516F05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Style w:val="FontStyle24"/>
          <w:lang w:eastAsia="ro-RO"/>
        </w:rPr>
        <w:t>Incetare</w:t>
      </w:r>
      <w:proofErr w:type="spellEnd"/>
      <w:r>
        <w:rPr>
          <w:rStyle w:val="FontStyle24"/>
          <w:lang w:eastAsia="ro-RO"/>
        </w:rPr>
        <w:t xml:space="preserve"> activitate proiect</w:t>
      </w: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</w:t>
      </w:r>
      <w:r w:rsidR="00516F05"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            </w:t>
      </w:r>
      <w:r w:rsidR="00516F05">
        <w:rPr>
          <w:rStyle w:val="FontStyle24"/>
          <w:sz w:val="24"/>
          <w:szCs w:val="24"/>
          <w:lang w:eastAsia="ro-RO"/>
        </w:rPr>
        <w:t>NR. 2353/10.09.2015</w:t>
      </w: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</w:t>
      </w: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>
        <w:rPr>
          <w:rStyle w:val="FontStyle24"/>
          <w:sz w:val="28"/>
          <w:szCs w:val="28"/>
          <w:lang w:eastAsia="ro-RO"/>
        </w:rPr>
        <w:t>DECLARAŢIE DE AVERE</w:t>
      </w: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ZISU CAMELIA</w:t>
      </w:r>
    </w:p>
    <w:tbl>
      <w:tblPr>
        <w:tblW w:w="10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4062"/>
        <w:gridCol w:w="1401"/>
        <w:gridCol w:w="280"/>
      </w:tblGrid>
      <w:tr w:rsidR="00BB7274" w:rsidTr="00BB7274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BB7274" w:rsidTr="00BB7274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7274" w:rsidRDefault="000B285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Coordonator </w:t>
            </w:r>
            <w:r w:rsidR="001C66B2">
              <w:rPr>
                <w:rStyle w:val="FontStyle22"/>
                <w:sz w:val="24"/>
                <w:szCs w:val="24"/>
                <w:lang w:eastAsia="ro-RO"/>
              </w:rPr>
              <w:t>proiect  RENNS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7274" w:rsidRPr="0068619A" w:rsidRDefault="00FF79C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2"/>
                <w:szCs w:val="22"/>
                <w:lang w:eastAsia="ro-RO"/>
              </w:rPr>
            </w:pPr>
            <w:r>
              <w:rPr>
                <w:rStyle w:val="FontStyle22"/>
                <w:sz w:val="22"/>
                <w:szCs w:val="22"/>
                <w:lang w:eastAsia="ro-RO"/>
              </w:rPr>
              <w:t>Agenţia Naţională de Cadastru şi Publicitate Imobiliară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BB7274" w:rsidTr="00516F0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7274" w:rsidRDefault="00BB7274" w:rsidP="00516F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Voluntari, </w:t>
            </w:r>
          </w:p>
        </w:tc>
      </w:tr>
      <w:tr w:rsidR="00BB7274" w:rsidTr="00BB7274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BB7274" w:rsidRDefault="00BB7274" w:rsidP="00BB7274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cunoscând prevederile art. 292 din Codul penal privind falsul în declaraţii, declar pe propria răspundere că împreună cu familia</w:t>
      </w:r>
      <w:r>
        <w:rPr>
          <w:rStyle w:val="FootnoteReference"/>
          <w:lang w:eastAsia="ro-RO"/>
        </w:rPr>
        <w:footnoteReference w:id="1"/>
      </w:r>
      <w:r>
        <w:rPr>
          <w:rStyle w:val="FontStyle22"/>
          <w:sz w:val="24"/>
          <w:szCs w:val="24"/>
          <w:vertAlign w:val="superscript"/>
          <w:lang w:eastAsia="ro-RO"/>
        </w:rPr>
        <w:t>)</w:t>
      </w:r>
      <w:r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BB7274" w:rsidRDefault="00BB7274" w:rsidP="00BB727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</w:rPr>
      </w:pPr>
    </w:p>
    <w:p w:rsidR="00BB7274" w:rsidRDefault="00BB7274" w:rsidP="00BB7274">
      <w:pPr>
        <w:pStyle w:val="Style6"/>
        <w:widowControl/>
        <w:spacing w:line="360" w:lineRule="auto"/>
        <w:ind w:left="947" w:right="766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I. Bunuri imobile </w:t>
      </w:r>
    </w:p>
    <w:p w:rsidR="00BB7274" w:rsidRDefault="00BB7274" w:rsidP="00BB7274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Terenuri</w:t>
      </w:r>
    </w:p>
    <w:p w:rsidR="00BB7274" w:rsidRDefault="00BB7274" w:rsidP="00BB727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516F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5 ha"/>
              </w:smartTagPr>
              <w:r>
                <w:rPr>
                  <w:sz w:val="20"/>
                  <w:szCs w:val="20"/>
                </w:rPr>
                <w:t>7,5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516F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ha"/>
              </w:smartTagPr>
              <w:r>
                <w:rPr>
                  <w:sz w:val="20"/>
                  <w:szCs w:val="20"/>
                </w:rPr>
                <w:t>10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516F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15 ha"/>
              </w:smartTagPr>
              <w:r>
                <w:rPr>
                  <w:sz w:val="20"/>
                  <w:szCs w:val="20"/>
                </w:rPr>
                <w:t>4,15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516F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Frumuşani,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 ha"/>
              </w:smartTagPr>
              <w:r>
                <w:rPr>
                  <w:sz w:val="20"/>
                  <w:szCs w:val="20"/>
                </w:rPr>
                <w:t>2,5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516F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Şoldanu,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 ha"/>
              </w:smartTagPr>
              <w:r>
                <w:rPr>
                  <w:sz w:val="20"/>
                  <w:szCs w:val="20"/>
                </w:rPr>
                <w:t>2,5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516F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Nana,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,65 ha"/>
              </w:smartTagPr>
              <w:r>
                <w:rPr>
                  <w:sz w:val="20"/>
                  <w:szCs w:val="20"/>
                </w:rPr>
                <w:t>5,65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516F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Vărăşti,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8 ha"/>
              </w:smartTagPr>
              <w:r>
                <w:rPr>
                  <w:sz w:val="20"/>
                  <w:szCs w:val="20"/>
                </w:rPr>
                <w:t>2,08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516F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donaţie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516F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Pojorâta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5 ha"/>
              </w:smartTagPr>
              <w:r>
                <w:rPr>
                  <w:sz w:val="20"/>
                  <w:szCs w:val="20"/>
                </w:rPr>
                <w:t>3,85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Camelia</w:t>
            </w:r>
          </w:p>
        </w:tc>
      </w:tr>
    </w:tbl>
    <w:p w:rsidR="00BB7274" w:rsidRDefault="00BB7274" w:rsidP="00BB7274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agricol;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forestier;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BB7274" w:rsidRDefault="00BB7274" w:rsidP="00BB7274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</w:rPr>
      </w:pPr>
    </w:p>
    <w:p w:rsidR="00BB7274" w:rsidRDefault="00BB7274" w:rsidP="00BB727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2. Clădiri</w:t>
      </w:r>
    </w:p>
    <w:p w:rsidR="00BB7274" w:rsidRDefault="00BB7274" w:rsidP="00BB727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BB7274" w:rsidRDefault="00BB7274" w:rsidP="00BB7274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BB7274" w:rsidRDefault="00BB7274" w:rsidP="001C66B2">
      <w:pPr>
        <w:pStyle w:val="Style6"/>
        <w:widowControl/>
        <w:spacing w:line="240" w:lineRule="auto"/>
        <w:ind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II. Bunuri mobile</w:t>
      </w: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BB7274" w:rsidRDefault="00BB7274" w:rsidP="00BB7274">
      <w:pPr>
        <w:pStyle w:val="Style7"/>
        <w:widowControl/>
        <w:spacing w:line="240" w:lineRule="auto"/>
        <w:ind w:firstLine="556"/>
        <w:jc w:val="both"/>
        <w:rPr>
          <w:rStyle w:val="FontStyle24"/>
          <w:lang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521"/>
      </w:tblGrid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WOLKSVAGEN BORA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D6DC5" w:rsidRDefault="001B4E8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D6DC5"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B4E81">
            <w:pPr>
              <w:pStyle w:val="Style4"/>
              <w:widowControl/>
              <w:jc w:val="center"/>
            </w:pPr>
            <w:r>
              <w:t>Audi A4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B4E81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B4E81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D6DC5" w:rsidRDefault="001B4E8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D6DC5" w:rsidRDefault="001C66B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D6DC5"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C66B2">
            <w:pPr>
              <w:pStyle w:val="Style4"/>
              <w:widowControl/>
              <w:jc w:val="center"/>
            </w:pPr>
            <w:r>
              <w:t xml:space="preserve">Toyota </w:t>
            </w:r>
            <w:proofErr w:type="spellStart"/>
            <w:r>
              <w:t>Aygo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C66B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C66B2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C66B2">
            <w:pPr>
              <w:pStyle w:val="Style4"/>
              <w:widowControl/>
              <w:jc w:val="center"/>
            </w:pPr>
            <w:r>
              <w:t>cumpărare</w:t>
            </w: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1C66B2">
      <w:pPr>
        <w:pStyle w:val="Style7"/>
        <w:widowControl/>
        <w:spacing w:before="120"/>
        <w:ind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BB7274" w:rsidRDefault="00BB7274" w:rsidP="00BB7274">
      <w:pPr>
        <w:pStyle w:val="Style8"/>
        <w:widowControl/>
        <w:ind w:firstLine="720"/>
        <w:rPr>
          <w:rStyle w:val="FontStyle24"/>
        </w:rPr>
      </w:pPr>
    </w:p>
    <w:p w:rsidR="00BB7274" w:rsidRDefault="00BB7274" w:rsidP="00BB727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BB7274" w:rsidRDefault="00BB7274" w:rsidP="00BB727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  <w:r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351"/>
      </w:tblGrid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Nu e</w:t>
            </w:r>
            <w:r w:rsidR="001C66B2">
              <w:t>ste</w:t>
            </w:r>
            <w:r>
              <w:t xml:space="preserve"> cazul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1C66B2">
      <w:pPr>
        <w:pStyle w:val="Style12"/>
        <w:widowControl/>
        <w:ind w:firstLine="0"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spacing w:before="43"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>III. Bunuri mobile, a căror valoare depăşeşte 3.000 de euro fiecare, şi bunuri imobile înstrăinate în ultimele 12 luni</w:t>
      </w:r>
    </w:p>
    <w:p w:rsidR="00BB7274" w:rsidRDefault="00BB7274" w:rsidP="00BB7274">
      <w:pPr>
        <w:pStyle w:val="Style12"/>
        <w:widowControl/>
        <w:jc w:val="left"/>
        <w:rPr>
          <w:rStyle w:val="FontStyle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Nu e</w:t>
            </w:r>
            <w:r w:rsidR="001C66B2">
              <w:t>ste</w:t>
            </w:r>
            <w:r>
              <w:t xml:space="preserve"> cazul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1C66B2">
      <w:pPr>
        <w:pStyle w:val="Style12"/>
        <w:widowControl/>
        <w:spacing w:line="240" w:lineRule="auto"/>
        <w:ind w:firstLine="0"/>
        <w:jc w:val="left"/>
        <w:rPr>
          <w:rStyle w:val="FontStyle24"/>
          <w:sz w:val="24"/>
          <w:szCs w:val="24"/>
          <w:lang w:eastAsia="ro-RO"/>
        </w:rPr>
      </w:pPr>
    </w:p>
    <w:p w:rsidR="00BB7274" w:rsidRDefault="00BB7274" w:rsidP="00BB7274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  <w:r>
        <w:rPr>
          <w:rStyle w:val="FontStyle24"/>
          <w:lang w:eastAsia="ro-RO"/>
        </w:rPr>
        <w:t>IV. Active financiare</w:t>
      </w:r>
    </w:p>
    <w:p w:rsidR="00BB7274" w:rsidRDefault="00BB7274" w:rsidP="00BB7274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1. Conturi şi depozite bancare, fonduri de investiţii, forme echivalente de economisire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investire, inclusiv cardurile de credit, dacă valoarea însumată a tuturor acestora depăşeşte 5.000 de euro</w:t>
      </w:r>
    </w:p>
    <w:p w:rsidR="00BB7274" w:rsidRDefault="00BB7274" w:rsidP="00BB7274">
      <w:pPr>
        <w:pStyle w:val="Style7"/>
        <w:widowControl/>
        <w:ind w:firstLine="913"/>
        <w:rPr>
          <w:rStyle w:val="FontStyle24"/>
          <w:lang w:eastAsia="ro-RO"/>
        </w:rPr>
      </w:pPr>
    </w:p>
    <w:p w:rsidR="00BB7274" w:rsidRDefault="00BB7274" w:rsidP="00BB727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BCR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depozit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2011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1C66B2" w:rsidP="001B4E8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7B34FE">
              <w:rPr>
                <w:color w:val="000000"/>
                <w:sz w:val="22"/>
                <w:szCs w:val="22"/>
              </w:rPr>
              <w:t xml:space="preserve">.000 </w:t>
            </w:r>
            <w:r w:rsidR="001B4E81">
              <w:rPr>
                <w:color w:val="000000"/>
                <w:sz w:val="22"/>
                <w:szCs w:val="22"/>
              </w:rPr>
              <w:t>l</w:t>
            </w:r>
            <w:r w:rsidR="006B5ED1" w:rsidRPr="006B5ED1">
              <w:rPr>
                <w:color w:val="000000"/>
                <w:sz w:val="22"/>
                <w:szCs w:val="22"/>
              </w:rPr>
              <w:t>ei</w:t>
            </w: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BCR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depozit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10.000 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BCR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depozit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10.000 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1C66B2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cont curent sau echivalente (inclusiv card);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BB7274" w:rsidRDefault="00BB7274" w:rsidP="00BB7274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lang w:eastAsia="ro-RO"/>
        </w:rPr>
        <w:t>2. Plasamente, investiţii directe şi împrumuturi acordate, dacă valoarea de piaţă însumată a tuturor acestora depăşeşte 5.000 de euro</w:t>
      </w:r>
    </w:p>
    <w:p w:rsidR="00BB7274" w:rsidRDefault="00BB7274" w:rsidP="00BB7274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BB7274" w:rsidRDefault="00BB7274" w:rsidP="00BB7274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de titluri/ </w:t>
            </w:r>
          </w:p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</w:tbl>
    <w:p w:rsidR="00BB7274" w:rsidRPr="001C66B2" w:rsidRDefault="00BB7274" w:rsidP="001C66B2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BB7274" w:rsidRDefault="00BB7274" w:rsidP="00BB7274">
      <w:pPr>
        <w:pStyle w:val="Style7"/>
        <w:widowControl/>
        <w:spacing w:line="240" w:lineRule="exact"/>
        <w:ind w:firstLine="0"/>
        <w:jc w:val="right"/>
      </w:pPr>
    </w:p>
    <w:p w:rsidR="00BB7274" w:rsidRDefault="00BB7274" w:rsidP="00BB727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3. Alte active producătoare de venituri nete, care însumate depăşesc echivalentul a 5.000 de euro pe an:</w:t>
      </w:r>
    </w:p>
    <w:p w:rsidR="00BB7274" w:rsidRDefault="00BB7274" w:rsidP="00BB7274">
      <w:pPr>
        <w:pStyle w:val="Style12"/>
        <w:widowControl/>
        <w:spacing w:line="240" w:lineRule="exact"/>
        <w:ind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7274" w:rsidRDefault="00BB7274" w:rsidP="00BB7274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before="14" w:line="240" w:lineRule="auto"/>
        <w:ind w:left="355" w:firstLine="0"/>
        <w:jc w:val="left"/>
        <w:rPr>
          <w:i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BB7274" w:rsidRDefault="00BB7274" w:rsidP="00BB7274">
      <w:pPr>
        <w:pStyle w:val="Style12"/>
        <w:widowControl/>
        <w:spacing w:line="240" w:lineRule="exact"/>
        <w:ind w:firstLine="0"/>
        <w:jc w:val="left"/>
      </w:pPr>
    </w:p>
    <w:p w:rsidR="00BB7274" w:rsidRDefault="00BB7274" w:rsidP="00BB7274">
      <w:pPr>
        <w:pStyle w:val="Style12"/>
        <w:widowControl/>
        <w:spacing w:line="240" w:lineRule="exact"/>
        <w:ind w:firstLine="0"/>
        <w:jc w:val="left"/>
      </w:pPr>
    </w:p>
    <w:p w:rsidR="00BB7274" w:rsidRDefault="00BB7274" w:rsidP="00BB7274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V. Datorii</w:t>
      </w:r>
    </w:p>
    <w:p w:rsidR="00BB7274" w:rsidRDefault="00BB7274" w:rsidP="00BB7274">
      <w:pPr>
        <w:pStyle w:val="Style12"/>
        <w:widowControl/>
        <w:spacing w:before="221" w:line="240" w:lineRule="auto"/>
        <w:ind w:firstLine="523"/>
        <w:rPr>
          <w:rStyle w:val="FontStyle24"/>
          <w:lang w:eastAsia="ro-RO"/>
        </w:rPr>
      </w:pPr>
      <w:r>
        <w:rPr>
          <w:rStyle w:val="FontStyle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BB7274" w:rsidRDefault="00BB7274" w:rsidP="00BB7274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381"/>
      </w:tblGrid>
      <w:tr w:rsidR="00BB7274" w:rsidTr="006B5ED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BB7274" w:rsidTr="006B5ED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6B5ED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6B5ED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6B5ED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1C66B2">
      <w:pPr>
        <w:pStyle w:val="Style12"/>
        <w:widowControl/>
        <w:spacing w:line="240" w:lineRule="auto"/>
        <w:ind w:firstLine="0"/>
        <w:jc w:val="left"/>
        <w:rPr>
          <w:rStyle w:val="FontStyle24"/>
          <w:b w:val="0"/>
          <w:lang w:eastAsia="ro-RO"/>
        </w:rPr>
      </w:pPr>
    </w:p>
    <w:p w:rsidR="00BB7274" w:rsidRDefault="00BB7274" w:rsidP="00BB7274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lang w:eastAsia="ro-RO"/>
        </w:rPr>
      </w:pPr>
    </w:p>
    <w:p w:rsidR="00BB7274" w:rsidRDefault="00BB7274" w:rsidP="00BB7274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  <w:r>
        <w:rPr>
          <w:rStyle w:val="FontStyle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BB7274" w:rsidRDefault="00BB7274" w:rsidP="00BB7274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II-lea.</w:t>
      </w:r>
    </w:p>
    <w:p w:rsidR="00BB7274" w:rsidRDefault="00BB7274" w:rsidP="001C66B2">
      <w:pPr>
        <w:pStyle w:val="Style12"/>
        <w:widowControl/>
        <w:spacing w:line="240" w:lineRule="exact"/>
        <w:ind w:firstLine="0"/>
        <w:jc w:val="left"/>
      </w:pPr>
    </w:p>
    <w:p w:rsidR="00BB7274" w:rsidRDefault="00BB7274" w:rsidP="00BB7274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BB7274" w:rsidRDefault="00BB7274" w:rsidP="00BB727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1C66B2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BB7274" w:rsidRDefault="00BB7274" w:rsidP="00BB7274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541"/>
      </w:tblGrid>
      <w:tr w:rsidR="00BB7274" w:rsidTr="00BB7274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BB7274" w:rsidRDefault="00BB7274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proofErr w:type="spellStart"/>
            <w:r>
              <w:rPr>
                <w:sz w:val="22"/>
                <w:szCs w:val="22"/>
              </w:rPr>
              <w:t>Zisu</w:t>
            </w:r>
            <w:proofErr w:type="spellEnd"/>
            <w:r>
              <w:rPr>
                <w:sz w:val="22"/>
                <w:szCs w:val="22"/>
              </w:rPr>
              <w:t xml:space="preserve"> Camelia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7274" w:rsidRDefault="00BB7274">
            <w:pPr>
              <w:pStyle w:val="Style4"/>
              <w:widowControl/>
              <w:jc w:val="center"/>
            </w:pPr>
          </w:p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ANCPI</w:t>
            </w:r>
          </w:p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ED1" w:rsidRPr="006B5ED1" w:rsidRDefault="006B5ED1" w:rsidP="00B461F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s</w:t>
            </w:r>
            <w:r w:rsidR="00BB7274" w:rsidRPr="006B5ED1">
              <w:rPr>
                <w:sz w:val="22"/>
                <w:szCs w:val="22"/>
              </w:rPr>
              <w:t>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ED1" w:rsidRPr="006B5ED1" w:rsidRDefault="006B5ED1" w:rsidP="00B461F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81.401 lei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lastRenderedPageBreak/>
              <w:t>5. Venituri din pensii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Pr="007B34FE" w:rsidRDefault="00BB7274" w:rsidP="007B34F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Pr="0030442C" w:rsidRDefault="0030442C">
            <w:pPr>
              <w:pStyle w:val="Style4"/>
              <w:widowControl/>
              <w:rPr>
                <w:sz w:val="22"/>
                <w:szCs w:val="22"/>
              </w:rPr>
            </w:pPr>
            <w:proofErr w:type="spellStart"/>
            <w:r w:rsidRPr="0030442C">
              <w:rPr>
                <w:sz w:val="22"/>
                <w:szCs w:val="22"/>
              </w:rPr>
              <w:t>Zisu</w:t>
            </w:r>
            <w:proofErr w:type="spellEnd"/>
            <w:r w:rsidRPr="0030442C">
              <w:rPr>
                <w:sz w:val="22"/>
                <w:szCs w:val="22"/>
              </w:rPr>
              <w:t xml:space="preserve"> Camelia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30442C">
            <w:pPr>
              <w:pStyle w:val="Style4"/>
              <w:widowControl/>
              <w:jc w:val="center"/>
            </w:pPr>
            <w:r w:rsidRPr="006B5ED1">
              <w:rPr>
                <w:sz w:val="22"/>
                <w:szCs w:val="22"/>
              </w:rPr>
              <w:t>pensie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30442C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18.6</w:t>
            </w:r>
            <w:r w:rsidRPr="007B34FE">
              <w:rPr>
                <w:sz w:val="22"/>
                <w:szCs w:val="22"/>
              </w:rPr>
              <w:t>00 lei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proofErr w:type="spellStart"/>
            <w:r>
              <w:rPr>
                <w:sz w:val="22"/>
                <w:szCs w:val="22"/>
              </w:rPr>
              <w:t>Zisu</w:t>
            </w:r>
            <w:proofErr w:type="spellEnd"/>
            <w:r>
              <w:rPr>
                <w:sz w:val="22"/>
                <w:szCs w:val="22"/>
              </w:rPr>
              <w:t xml:space="preserve"> Tudor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CNPAS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pensie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461F0" w:rsidRDefault="00B461F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461F0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B461F0">
              <w:rPr>
                <w:color w:val="000000"/>
                <w:sz w:val="22"/>
                <w:szCs w:val="22"/>
              </w:rPr>
              <w:t>127</w:t>
            </w:r>
            <w:r>
              <w:rPr>
                <w:color w:val="000000"/>
                <w:sz w:val="22"/>
                <w:szCs w:val="22"/>
              </w:rPr>
              <w:t xml:space="preserve"> lei</w:t>
            </w: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RPr="00B461F0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sz w:val="22"/>
                <w:szCs w:val="22"/>
                <w:lang w:eastAsia="ro-RO"/>
              </w:rPr>
            </w:pPr>
            <w:r>
              <w:rPr>
                <w:rStyle w:val="FontStyle22"/>
                <w:sz w:val="22"/>
                <w:szCs w:val="22"/>
                <w:lang w:eastAsia="ro-RO"/>
              </w:rPr>
              <w:t xml:space="preserve">      </w:t>
            </w:r>
            <w:proofErr w:type="spellStart"/>
            <w:r>
              <w:rPr>
                <w:rStyle w:val="FontStyle22"/>
                <w:sz w:val="22"/>
                <w:szCs w:val="22"/>
                <w:lang w:eastAsia="ro-RO"/>
              </w:rPr>
              <w:t>Zisu</w:t>
            </w:r>
            <w:proofErr w:type="spellEnd"/>
            <w:r>
              <w:rPr>
                <w:rStyle w:val="FontStyle22"/>
                <w:sz w:val="22"/>
                <w:szCs w:val="22"/>
                <w:lang w:eastAsia="ro-RO"/>
              </w:rPr>
              <w:t xml:space="preserve"> Tudor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10"/>
              <w:widowControl/>
              <w:ind w:left="-40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461F0" w:rsidRDefault="00B461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  <w:r w:rsidRPr="00B461F0">
              <w:rPr>
                <w:color w:val="000000"/>
                <w:sz w:val="22"/>
                <w:szCs w:val="22"/>
              </w:rPr>
              <w:t>    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B461F0">
              <w:rPr>
                <w:color w:val="000000"/>
                <w:sz w:val="22"/>
                <w:szCs w:val="22"/>
              </w:rPr>
              <w:t>163</w:t>
            </w:r>
            <w:r>
              <w:rPr>
                <w:color w:val="000000"/>
                <w:sz w:val="22"/>
                <w:szCs w:val="22"/>
              </w:rPr>
              <w:t>lei</w:t>
            </w: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i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proofErr w:type="spellStart"/>
            <w:r>
              <w:rPr>
                <w:sz w:val="22"/>
                <w:szCs w:val="22"/>
              </w:rPr>
              <w:t>Zisu</w:t>
            </w:r>
            <w:proofErr w:type="spellEnd"/>
            <w:r>
              <w:rPr>
                <w:sz w:val="22"/>
                <w:szCs w:val="22"/>
              </w:rPr>
              <w:t xml:space="preserve"> Camelia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Normă de hrană</w:t>
            </w:r>
          </w:p>
          <w:p w:rsidR="00B461F0" w:rsidRDefault="00B461F0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4508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B461F0">
              <w:rPr>
                <w:sz w:val="22"/>
                <w:szCs w:val="22"/>
              </w:rPr>
              <w:t>760</w:t>
            </w:r>
            <w:r>
              <w:rPr>
                <w:sz w:val="22"/>
                <w:szCs w:val="22"/>
              </w:rPr>
              <w:t xml:space="preserve"> lei</w:t>
            </w:r>
          </w:p>
          <w:p w:rsidR="00B461F0" w:rsidRDefault="00B461F0" w:rsidP="00A4508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proofErr w:type="spellStart"/>
            <w:r>
              <w:rPr>
                <w:sz w:val="22"/>
                <w:szCs w:val="22"/>
              </w:rPr>
              <w:t>Zisu</w:t>
            </w:r>
            <w:proofErr w:type="spellEnd"/>
            <w:r>
              <w:rPr>
                <w:sz w:val="22"/>
                <w:szCs w:val="22"/>
              </w:rPr>
              <w:t xml:space="preserve"> Tudor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Facultatea de Electronică</w:t>
            </w:r>
          </w:p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461F0" w:rsidRDefault="00B461F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461F0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B461F0">
              <w:rPr>
                <w:color w:val="000000"/>
                <w:sz w:val="22"/>
                <w:szCs w:val="22"/>
              </w:rPr>
              <w:t>888</w:t>
            </w:r>
            <w:r>
              <w:rPr>
                <w:color w:val="000000"/>
                <w:sz w:val="22"/>
                <w:szCs w:val="22"/>
              </w:rPr>
              <w:t>lei</w:t>
            </w:r>
            <w:r w:rsidRPr="00B461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BB7274" w:rsidRDefault="00BB7274" w:rsidP="00BB7274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BB7274" w:rsidRDefault="00BB7274" w:rsidP="00BB7274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BB7274" w:rsidRDefault="00BB7274" w:rsidP="00BB7274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BB7274" w:rsidRDefault="00BB7274" w:rsidP="00BB7274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68"/>
        <w:gridCol w:w="4800"/>
      </w:tblGrid>
      <w:tr w:rsidR="00BB7274" w:rsidTr="00BB7274">
        <w:tc>
          <w:tcPr>
            <w:tcW w:w="5463" w:type="dxa"/>
            <w:vAlign w:val="center"/>
            <w:hideMark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BB7274" w:rsidTr="00BB7274">
        <w:tc>
          <w:tcPr>
            <w:tcW w:w="5463" w:type="dxa"/>
            <w:vAlign w:val="center"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BB7274" w:rsidTr="00BB7274">
        <w:tc>
          <w:tcPr>
            <w:tcW w:w="5463" w:type="dxa"/>
            <w:vAlign w:val="center"/>
            <w:hideMark/>
          </w:tcPr>
          <w:p w:rsidR="00BB7274" w:rsidRDefault="001B4E81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10</w:t>
            </w:r>
            <w:r w:rsidR="001C66B2">
              <w:rPr>
                <w:rStyle w:val="FontStyle22"/>
                <w:sz w:val="24"/>
                <w:szCs w:val="24"/>
                <w:lang w:eastAsia="ro-RO"/>
              </w:rPr>
              <w:t>.09</w:t>
            </w:r>
            <w:r w:rsidR="00B461F0">
              <w:rPr>
                <w:rStyle w:val="FontStyle22"/>
                <w:sz w:val="24"/>
                <w:szCs w:val="24"/>
                <w:lang w:eastAsia="ro-RO"/>
              </w:rPr>
              <w:t>.2015</w:t>
            </w:r>
          </w:p>
        </w:tc>
        <w:tc>
          <w:tcPr>
            <w:tcW w:w="5317" w:type="dxa"/>
            <w:vAlign w:val="center"/>
            <w:hideMark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BB7274" w:rsidRDefault="00BB7274" w:rsidP="00BB7274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BB7274" w:rsidRDefault="00BB7274" w:rsidP="00BB7274"/>
    <w:p w:rsidR="000F552B" w:rsidRDefault="00875F21"/>
    <w:sectPr w:rsidR="000F5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F21" w:rsidRDefault="00875F21" w:rsidP="00BB7274">
      <w:r>
        <w:separator/>
      </w:r>
    </w:p>
  </w:endnote>
  <w:endnote w:type="continuationSeparator" w:id="0">
    <w:p w:rsidR="00875F21" w:rsidRDefault="00875F21" w:rsidP="00BB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F21" w:rsidRDefault="00875F21" w:rsidP="00BB7274">
      <w:r>
        <w:separator/>
      </w:r>
    </w:p>
  </w:footnote>
  <w:footnote w:type="continuationSeparator" w:id="0">
    <w:p w:rsidR="00875F21" w:rsidRDefault="00875F21" w:rsidP="00BB7274">
      <w:r>
        <w:continuationSeparator/>
      </w:r>
    </w:p>
  </w:footnote>
  <w:footnote w:id="1">
    <w:p w:rsidR="00BB7274" w:rsidRDefault="00BB7274" w:rsidP="00BB7274">
      <w:pPr>
        <w:pStyle w:val="FootnoteText"/>
        <w:ind w:firstLine="562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BB7274" w:rsidRDefault="00BB7274" w:rsidP="00BB7274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>La „Titular"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4"/>
    <w:rsid w:val="0007186C"/>
    <w:rsid w:val="000B2852"/>
    <w:rsid w:val="001B4E81"/>
    <w:rsid w:val="001C66B2"/>
    <w:rsid w:val="0030442C"/>
    <w:rsid w:val="003054CF"/>
    <w:rsid w:val="00365D96"/>
    <w:rsid w:val="00516F05"/>
    <w:rsid w:val="00613A60"/>
    <w:rsid w:val="0068619A"/>
    <w:rsid w:val="006A3E11"/>
    <w:rsid w:val="006A6BBA"/>
    <w:rsid w:val="006B5ED1"/>
    <w:rsid w:val="007367AD"/>
    <w:rsid w:val="007B34FE"/>
    <w:rsid w:val="007E308F"/>
    <w:rsid w:val="00875F21"/>
    <w:rsid w:val="00A45084"/>
    <w:rsid w:val="00A52DA8"/>
    <w:rsid w:val="00A7193A"/>
    <w:rsid w:val="00AA7683"/>
    <w:rsid w:val="00B461F0"/>
    <w:rsid w:val="00B8150F"/>
    <w:rsid w:val="00BB7274"/>
    <w:rsid w:val="00BD2482"/>
    <w:rsid w:val="00BD6DC5"/>
    <w:rsid w:val="00CB18A8"/>
    <w:rsid w:val="00CF7F63"/>
    <w:rsid w:val="00EE100F"/>
    <w:rsid w:val="00F742E8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D5FB2348-505B-425C-8205-9EA6851E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BB7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274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BB7274"/>
    <w:pPr>
      <w:spacing w:line="235" w:lineRule="exact"/>
      <w:jc w:val="center"/>
    </w:pPr>
  </w:style>
  <w:style w:type="paragraph" w:customStyle="1" w:styleId="Style3">
    <w:name w:val="Style3"/>
    <w:basedOn w:val="Normal"/>
    <w:rsid w:val="00BB7274"/>
  </w:style>
  <w:style w:type="paragraph" w:customStyle="1" w:styleId="Style4">
    <w:name w:val="Style4"/>
    <w:basedOn w:val="Normal"/>
    <w:rsid w:val="00BB7274"/>
  </w:style>
  <w:style w:type="paragraph" w:customStyle="1" w:styleId="Style6">
    <w:name w:val="Style6"/>
    <w:basedOn w:val="Normal"/>
    <w:rsid w:val="00BB7274"/>
    <w:pPr>
      <w:spacing w:line="466" w:lineRule="exact"/>
      <w:ind w:hanging="374"/>
    </w:pPr>
  </w:style>
  <w:style w:type="paragraph" w:customStyle="1" w:styleId="Style7">
    <w:name w:val="Style7"/>
    <w:basedOn w:val="Normal"/>
    <w:rsid w:val="00BB7274"/>
    <w:pPr>
      <w:spacing w:line="230" w:lineRule="exact"/>
      <w:ind w:firstLine="917"/>
    </w:pPr>
  </w:style>
  <w:style w:type="paragraph" w:customStyle="1" w:styleId="Style8">
    <w:name w:val="Style8"/>
    <w:basedOn w:val="Normal"/>
    <w:rsid w:val="00BB7274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BB7274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BB7274"/>
    <w:pPr>
      <w:spacing w:line="230" w:lineRule="exact"/>
    </w:pPr>
  </w:style>
  <w:style w:type="paragraph" w:customStyle="1" w:styleId="Style12">
    <w:name w:val="Style12"/>
    <w:basedOn w:val="Normal"/>
    <w:rsid w:val="00BB7274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BB7274"/>
  </w:style>
  <w:style w:type="paragraph" w:customStyle="1" w:styleId="Style19">
    <w:name w:val="Style19"/>
    <w:basedOn w:val="Normal"/>
    <w:rsid w:val="00BB7274"/>
  </w:style>
  <w:style w:type="paragraph" w:customStyle="1" w:styleId="Style20">
    <w:name w:val="Style20"/>
    <w:basedOn w:val="Normal"/>
    <w:rsid w:val="00BB7274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BB7274"/>
    <w:rPr>
      <w:vertAlign w:val="superscript"/>
    </w:rPr>
  </w:style>
  <w:style w:type="character" w:customStyle="1" w:styleId="FontStyle22">
    <w:name w:val="Font Style22"/>
    <w:rsid w:val="00BB7274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BB7274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BB727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BB7274"/>
    <w:rPr>
      <w:rFonts w:ascii="Times New Roman" w:hAnsi="Times New Roman" w:cs="Times New Roman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9A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Zisu</dc:creator>
  <cp:lastModifiedBy>Simona Tincu</cp:lastModifiedBy>
  <cp:revision>7</cp:revision>
  <cp:lastPrinted>2015-09-10T13:07:00Z</cp:lastPrinted>
  <dcterms:created xsi:type="dcterms:W3CDTF">2015-09-10T13:00:00Z</dcterms:created>
  <dcterms:modified xsi:type="dcterms:W3CDTF">2015-11-12T08:28:00Z</dcterms:modified>
</cp:coreProperties>
</file>