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5B" w:rsidRDefault="004B595B" w:rsidP="004B595B">
      <w:pPr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NR.</w:t>
      </w:r>
      <w:r>
        <w:rPr>
          <w:b/>
          <w:bCs/>
        </w:rPr>
        <w:t xml:space="preserve"> </w:t>
      </w:r>
    </w:p>
    <w:p w:rsidR="004B595B" w:rsidRDefault="004B595B" w:rsidP="004B595B">
      <w:pPr>
        <w:rPr>
          <w:b/>
          <w:bCs/>
        </w:rPr>
      </w:pPr>
    </w:p>
    <w:p w:rsidR="004B595B" w:rsidRDefault="004B595B" w:rsidP="004B595B">
      <w:pPr>
        <w:rPr>
          <w:b/>
          <w:bCs/>
        </w:rPr>
      </w:pPr>
    </w:p>
    <w:p w:rsidR="00D70ECB" w:rsidRDefault="004B595B" w:rsidP="00D70EC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D70ECB">
        <w:rPr>
          <w:b/>
          <w:bCs/>
        </w:rPr>
        <w:t xml:space="preserve">                                                                                                   </w:t>
      </w:r>
    </w:p>
    <w:p w:rsidR="00482E83" w:rsidRDefault="00482E83" w:rsidP="00482E8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APROB</w:t>
      </w:r>
    </w:p>
    <w:p w:rsidR="00482E83" w:rsidRPr="00BF34CE" w:rsidRDefault="00482E83" w:rsidP="00482E83">
      <w:pPr>
        <w:rPr>
          <w:b/>
          <w:bCs/>
        </w:rPr>
      </w:pPr>
      <w:r w:rsidRPr="00BF34CE"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             </w:t>
      </w:r>
      <w:r w:rsidRPr="00BF34CE">
        <w:rPr>
          <w:b/>
          <w:bCs/>
        </w:rPr>
        <w:t xml:space="preserve">  </w:t>
      </w:r>
      <w:r>
        <w:rPr>
          <w:b/>
          <w:bCs/>
        </w:rPr>
        <w:t xml:space="preserve">      </w:t>
      </w:r>
      <w:r w:rsidRPr="00BF34CE">
        <w:rPr>
          <w:b/>
          <w:bCs/>
        </w:rPr>
        <w:t>ȘEF BIROU ÎNREGISTRARE SISTEMATICĂ</w:t>
      </w:r>
    </w:p>
    <w:p w:rsidR="00482E83" w:rsidRPr="007F6E5C" w:rsidRDefault="00482E83" w:rsidP="00482E83">
      <w:pPr>
        <w:rPr>
          <w:b/>
          <w:bCs/>
        </w:rPr>
      </w:pPr>
      <w:r w:rsidRPr="00BF34CE"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                             </w:t>
      </w:r>
      <w:r w:rsidRPr="00BF34CE">
        <w:rPr>
          <w:b/>
          <w:bCs/>
        </w:rPr>
        <w:t xml:space="preserve"> </w:t>
      </w:r>
      <w:r>
        <w:rPr>
          <w:rFonts w:cs="Arial"/>
          <w:b/>
        </w:rPr>
        <w:t>Elisabeta Felicia HAMAT</w:t>
      </w:r>
    </w:p>
    <w:p w:rsidR="004B595B" w:rsidRPr="00BF34CE" w:rsidRDefault="004B595B" w:rsidP="00D70ECB">
      <w:pPr>
        <w:rPr>
          <w:b/>
          <w:bCs/>
        </w:rPr>
      </w:pPr>
    </w:p>
    <w:p w:rsidR="004B595B" w:rsidRPr="00BF34CE" w:rsidRDefault="004B595B" w:rsidP="004B595B">
      <w:pPr>
        <w:rPr>
          <w:b/>
          <w:bCs/>
        </w:rPr>
      </w:pPr>
    </w:p>
    <w:p w:rsidR="004B595B" w:rsidRPr="00BF34CE" w:rsidRDefault="004B595B" w:rsidP="004B595B">
      <w:pPr>
        <w:rPr>
          <w:b/>
          <w:bCs/>
        </w:rPr>
      </w:pPr>
    </w:p>
    <w:p w:rsidR="004B595B" w:rsidRPr="00BF34CE" w:rsidRDefault="004B595B" w:rsidP="004B595B">
      <w:pPr>
        <w:rPr>
          <w:b/>
          <w:bCs/>
        </w:rPr>
      </w:pPr>
    </w:p>
    <w:p w:rsidR="004B595B" w:rsidRPr="00BF34CE" w:rsidRDefault="004B595B" w:rsidP="004B595B">
      <w:pPr>
        <w:ind w:left="7500" w:hanging="420"/>
        <w:rPr>
          <w:b/>
          <w:bCs/>
        </w:rPr>
      </w:pPr>
    </w:p>
    <w:p w:rsidR="004B595B" w:rsidRPr="00BF34CE" w:rsidRDefault="004B595B" w:rsidP="004B595B">
      <w:pPr>
        <w:ind w:left="4248" w:firstLine="708"/>
        <w:jc w:val="center"/>
        <w:rPr>
          <w:rFonts w:ascii="Arial Black" w:hAnsi="Arial Black"/>
          <w:b/>
          <w:bCs/>
        </w:rPr>
      </w:pPr>
    </w:p>
    <w:p w:rsidR="004B595B" w:rsidRPr="00BF34CE" w:rsidRDefault="004B595B" w:rsidP="004B595B">
      <w:pPr>
        <w:rPr>
          <w:rFonts w:ascii="Arial Black" w:hAnsi="Arial Black"/>
          <w:b/>
          <w:bCs/>
        </w:rPr>
      </w:pPr>
      <w:r w:rsidRPr="00BF34CE">
        <w:rPr>
          <w:rFonts w:ascii="Arial Black" w:hAnsi="Arial Black"/>
          <w:b/>
          <w:bCs/>
        </w:rPr>
        <w:t xml:space="preserve">                                                REFERAT</w:t>
      </w:r>
    </w:p>
    <w:p w:rsidR="004B595B" w:rsidRPr="00BF34CE" w:rsidRDefault="004B595B" w:rsidP="004B595B">
      <w:pPr>
        <w:rPr>
          <w:rFonts w:ascii="Arial Black" w:hAnsi="Arial Black"/>
          <w:b/>
          <w:bCs/>
        </w:rPr>
      </w:pPr>
    </w:p>
    <w:p w:rsidR="004B595B" w:rsidRPr="00BF34CE" w:rsidRDefault="004B595B" w:rsidP="004B595B">
      <w:pPr>
        <w:rPr>
          <w:rFonts w:cs="Arial"/>
          <w:b/>
          <w:bCs/>
        </w:rPr>
      </w:pPr>
      <w:r w:rsidRPr="00BF34CE">
        <w:rPr>
          <w:rFonts w:cs="Arial"/>
          <w:b/>
          <w:bCs/>
        </w:rPr>
        <w:t xml:space="preserve">           </w:t>
      </w:r>
    </w:p>
    <w:p w:rsidR="004B595B" w:rsidRPr="00BF34CE" w:rsidRDefault="004B595B" w:rsidP="004B595B">
      <w:pPr>
        <w:rPr>
          <w:rFonts w:cs="Arial"/>
          <w:b/>
          <w:bCs/>
        </w:rPr>
      </w:pPr>
    </w:p>
    <w:p w:rsidR="004B595B" w:rsidRPr="00BF34CE" w:rsidRDefault="004B595B" w:rsidP="004B595B">
      <w:pPr>
        <w:jc w:val="both"/>
        <w:rPr>
          <w:rFonts w:cs="Arial"/>
          <w:bCs/>
          <w:i/>
        </w:rPr>
      </w:pPr>
      <w:r w:rsidRPr="00BF34CE">
        <w:rPr>
          <w:rFonts w:cs="Arial"/>
          <w:b/>
          <w:bCs/>
        </w:rPr>
        <w:tab/>
      </w:r>
      <w:r w:rsidRPr="00BF34CE">
        <w:rPr>
          <w:rFonts w:cs="Arial"/>
          <w:bCs/>
        </w:rPr>
        <w:t xml:space="preserve">Subsemnatul </w:t>
      </w:r>
      <w:r>
        <w:rPr>
          <w:rFonts w:cs="Arial"/>
          <w:bCs/>
        </w:rPr>
        <w:t>Podină Flavius Alin</w:t>
      </w:r>
      <w:r w:rsidRPr="00BF34CE">
        <w:rPr>
          <w:rFonts w:cs="Arial"/>
          <w:bCs/>
        </w:rPr>
        <w:t xml:space="preserve">, responsabil cu publicarea documentelor tehnice ale cadastrului pe site-ul WEB al ANCPI, în urma emiterii Procesului Verbal de Acceptanță a Serviciilor nr. </w:t>
      </w:r>
      <w:r w:rsidR="00482E83">
        <w:rPr>
          <w:rFonts w:cs="Arial"/>
          <w:bCs/>
        </w:rPr>
        <w:t>69</w:t>
      </w:r>
      <w:r w:rsidRPr="00BF34CE">
        <w:rPr>
          <w:rFonts w:cs="Arial"/>
          <w:bCs/>
        </w:rPr>
        <w:t>/</w:t>
      </w:r>
      <w:r w:rsidR="00D70ECB">
        <w:rPr>
          <w:rFonts w:cs="Arial"/>
          <w:bCs/>
        </w:rPr>
        <w:t>2</w:t>
      </w:r>
      <w:r w:rsidR="00482E83">
        <w:rPr>
          <w:rFonts w:cs="Arial"/>
          <w:bCs/>
        </w:rPr>
        <w:t>1</w:t>
      </w:r>
      <w:r>
        <w:rPr>
          <w:rFonts w:cs="Arial"/>
          <w:bCs/>
        </w:rPr>
        <w:t>.</w:t>
      </w:r>
      <w:r w:rsidR="00482E83">
        <w:rPr>
          <w:rFonts w:cs="Arial"/>
          <w:bCs/>
        </w:rPr>
        <w:t>01</w:t>
      </w:r>
      <w:r>
        <w:rPr>
          <w:rFonts w:cs="Arial"/>
          <w:bCs/>
        </w:rPr>
        <w:t>.20</w:t>
      </w:r>
      <w:r w:rsidR="00482E83">
        <w:rPr>
          <w:rFonts w:cs="Arial"/>
          <w:bCs/>
        </w:rPr>
        <w:t>20</w:t>
      </w:r>
      <w:r w:rsidRPr="00BF34CE">
        <w:rPr>
          <w:rFonts w:cs="Arial"/>
          <w:bCs/>
        </w:rPr>
        <w:t xml:space="preserve">, </w:t>
      </w:r>
      <w:r>
        <w:rPr>
          <w:rFonts w:cs="Arial"/>
          <w:bCs/>
        </w:rPr>
        <w:t>pentru sector cadastral</w:t>
      </w:r>
      <w:r w:rsidRPr="00BF34CE">
        <w:rPr>
          <w:rFonts w:cs="Arial"/>
          <w:bCs/>
        </w:rPr>
        <w:t xml:space="preserve"> </w:t>
      </w:r>
      <w:r w:rsidR="00482E83">
        <w:rPr>
          <w:rFonts w:cs="Arial"/>
          <w:bCs/>
        </w:rPr>
        <w:t>40</w:t>
      </w:r>
      <w:r w:rsidRPr="00BF34CE">
        <w:rPr>
          <w:rFonts w:cs="Arial"/>
          <w:bCs/>
        </w:rPr>
        <w:t xml:space="preserve"> din UAT </w:t>
      </w:r>
      <w:r w:rsidR="00482E83">
        <w:rPr>
          <w:rFonts w:cs="Arial"/>
        </w:rPr>
        <w:t>IABLANIȚA</w:t>
      </w:r>
      <w:r w:rsidRPr="00BF34CE">
        <w:rPr>
          <w:rFonts w:cs="Arial"/>
          <w:bCs/>
        </w:rPr>
        <w:t>, județul Caraș Severin, solicit aprobarea ”</w:t>
      </w:r>
      <w:r w:rsidRPr="00BF34CE">
        <w:rPr>
          <w:rFonts w:cs="Arial"/>
          <w:bCs/>
          <w:i/>
        </w:rPr>
        <w:t xml:space="preserve">Anunțului prealabil privind afișarea publică a documentelor tehnice ale cadastrului” </w:t>
      </w:r>
      <w:r>
        <w:rPr>
          <w:rFonts w:cs="Arial"/>
          <w:bCs/>
        </w:rPr>
        <w:t>pentru sectorul cadastral</w:t>
      </w:r>
      <w:r w:rsidRPr="00BF34CE">
        <w:rPr>
          <w:rFonts w:cs="Arial"/>
          <w:bCs/>
        </w:rPr>
        <w:t xml:space="preserve"> </w:t>
      </w:r>
      <w:r w:rsidR="00482E83">
        <w:rPr>
          <w:rFonts w:cs="Arial"/>
          <w:bCs/>
        </w:rPr>
        <w:t>40</w:t>
      </w:r>
      <w:r w:rsidRPr="00BF34CE">
        <w:rPr>
          <w:rFonts w:cs="Arial"/>
          <w:bCs/>
        </w:rPr>
        <w:t xml:space="preserve"> </w:t>
      </w:r>
      <w:r w:rsidR="00482E83">
        <w:rPr>
          <w:rFonts w:cs="Arial"/>
        </w:rPr>
        <w:t>Iablanița</w:t>
      </w:r>
      <w:r w:rsidRPr="00BF34CE">
        <w:rPr>
          <w:rFonts w:cs="Arial"/>
          <w:bCs/>
        </w:rPr>
        <w:t>, județul Caraș Severin, conform Anexei 1 din PO-8.5.1-19.</w:t>
      </w:r>
    </w:p>
    <w:p w:rsidR="004B595B" w:rsidRPr="00BF34CE" w:rsidRDefault="004B595B" w:rsidP="004B595B">
      <w:pPr>
        <w:jc w:val="both"/>
        <w:rPr>
          <w:rFonts w:cs="Arial"/>
          <w:bCs/>
        </w:rPr>
      </w:pPr>
    </w:p>
    <w:p w:rsidR="004B595B" w:rsidRPr="00BF34CE" w:rsidRDefault="004B595B" w:rsidP="004B595B">
      <w:pPr>
        <w:jc w:val="both"/>
        <w:rPr>
          <w:rFonts w:cs="Arial"/>
          <w:bCs/>
        </w:rPr>
      </w:pPr>
    </w:p>
    <w:p w:rsidR="004B595B" w:rsidRPr="00BF34CE" w:rsidRDefault="004B595B" w:rsidP="004B595B">
      <w:pPr>
        <w:rPr>
          <w:rFonts w:cs="Arial"/>
          <w:b/>
          <w:bCs/>
        </w:rPr>
      </w:pPr>
    </w:p>
    <w:p w:rsidR="004B595B" w:rsidRPr="00BF34CE" w:rsidRDefault="004B595B" w:rsidP="004B595B">
      <w:pPr>
        <w:rPr>
          <w:rFonts w:cs="Arial"/>
          <w:b/>
          <w:bCs/>
        </w:rPr>
      </w:pPr>
    </w:p>
    <w:p w:rsidR="004B595B" w:rsidRPr="00BF34CE" w:rsidRDefault="004B595B" w:rsidP="004B595B">
      <w:pPr>
        <w:rPr>
          <w:rFonts w:cs="Arial"/>
          <w:bCs/>
        </w:rPr>
      </w:pPr>
      <w:r w:rsidRPr="00BF34CE">
        <w:rPr>
          <w:rFonts w:cs="Arial"/>
          <w:bCs/>
        </w:rPr>
        <w:t>Intocmit:</w:t>
      </w:r>
    </w:p>
    <w:p w:rsidR="004B595B" w:rsidRPr="00BF34CE" w:rsidRDefault="004B595B" w:rsidP="004B595B">
      <w:pPr>
        <w:rPr>
          <w:rFonts w:cs="Arial"/>
          <w:bCs/>
        </w:rPr>
      </w:pPr>
      <w:r w:rsidRPr="00BF34CE">
        <w:rPr>
          <w:rFonts w:cs="Arial"/>
          <w:bCs/>
        </w:rPr>
        <w:t>Consilier cadastru</w:t>
      </w:r>
      <w:r w:rsidRPr="00BF34CE">
        <w:rPr>
          <w:rFonts w:cs="Arial"/>
          <w:bCs/>
        </w:rPr>
        <w:tab/>
        <w:t xml:space="preserve">                    </w:t>
      </w:r>
    </w:p>
    <w:p w:rsidR="004B595B" w:rsidRPr="00BF34CE" w:rsidRDefault="004B595B" w:rsidP="004B595B">
      <w:pPr>
        <w:rPr>
          <w:rFonts w:cs="Arial"/>
          <w:b/>
          <w:bCs/>
        </w:rPr>
      </w:pPr>
      <w:r>
        <w:rPr>
          <w:rFonts w:cs="Arial"/>
          <w:bCs/>
        </w:rPr>
        <w:t>Podină Flavius Alin</w:t>
      </w:r>
    </w:p>
    <w:p w:rsidR="004B595B" w:rsidRPr="00BF34CE" w:rsidRDefault="004B595B" w:rsidP="004B595B">
      <w:pPr>
        <w:rPr>
          <w:rFonts w:cs="Arial"/>
          <w:b/>
          <w:bCs/>
        </w:rPr>
      </w:pPr>
    </w:p>
    <w:p w:rsidR="00A02E95" w:rsidRPr="004B595B" w:rsidRDefault="00502C6F" w:rsidP="004B595B"/>
    <w:sectPr w:rsidR="00A02E95" w:rsidRPr="004B595B" w:rsidSect="00AC1F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C6F" w:rsidRDefault="00502C6F" w:rsidP="008B5F74">
      <w:r>
        <w:separator/>
      </w:r>
    </w:p>
  </w:endnote>
  <w:endnote w:type="continuationSeparator" w:id="1">
    <w:p w:rsidR="00502C6F" w:rsidRDefault="00502C6F" w:rsidP="008B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74" w:rsidRDefault="008B5F74" w:rsidP="000A0BF1">
    <w:pPr>
      <w:ind w:left="-284" w:hanging="142"/>
      <w:rPr>
        <w:rFonts w:cs="Arial"/>
        <w:color w:val="000000"/>
        <w:sz w:val="16"/>
        <w:szCs w:val="16"/>
        <w:lang w:val="en-US"/>
      </w:rPr>
    </w:pPr>
    <w:r>
      <w:rPr>
        <w:rFonts w:cs="Arial"/>
        <w:noProof/>
        <w:color w:val="000000"/>
        <w:sz w:val="16"/>
        <w:szCs w:val="16"/>
      </w:rPr>
      <w:drawing>
        <wp:inline distT="0" distB="0" distL="0" distR="0">
          <wp:extent cx="6457950" cy="66675"/>
          <wp:effectExtent l="19050" t="0" r="0" b="0"/>
          <wp:docPr id="24" name="Imagine 1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dun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5F74" w:rsidRPr="002A199A" w:rsidRDefault="008B5F74" w:rsidP="000A0BF1">
    <w:pPr>
      <w:ind w:left="-426"/>
      <w:rPr>
        <w:rFonts w:cs="Arial"/>
        <w:color w:val="000000"/>
        <w:sz w:val="14"/>
        <w:szCs w:val="14"/>
      </w:rPr>
    </w:pPr>
    <w:r>
      <w:rPr>
        <w:rFonts w:cs="Arial"/>
        <w:color w:val="000000"/>
        <w:sz w:val="14"/>
        <w:szCs w:val="14"/>
        <w:lang w:val="en-US"/>
      </w:rPr>
      <w:t xml:space="preserve"> </w:t>
    </w:r>
    <w:r w:rsidRPr="002A199A">
      <w:rPr>
        <w:rFonts w:cs="Arial"/>
        <w:color w:val="000000"/>
        <w:sz w:val="14"/>
        <w:szCs w:val="14"/>
        <w:lang w:val="en-US"/>
      </w:rPr>
      <w:t>OCPI CARAṢ-SEVERIN /Str. Traian Lalescu, Nr. 11, Cod poștal</w:t>
    </w:r>
    <w:r w:rsidRPr="002A199A">
      <w:rPr>
        <w:color w:val="000000"/>
        <w:sz w:val="14"/>
        <w:szCs w:val="14"/>
      </w:rPr>
      <w:t xml:space="preserve"> </w:t>
    </w:r>
    <w:r w:rsidRPr="002A199A">
      <w:rPr>
        <w:rFonts w:cs="Arial"/>
        <w:color w:val="000000"/>
        <w:sz w:val="14"/>
        <w:szCs w:val="14"/>
        <w:lang w:val="en-US"/>
      </w:rPr>
      <w:t xml:space="preserve">320050,  Reșița, Jud. Caraș-Severin, </w:t>
    </w:r>
    <w:r>
      <w:rPr>
        <w:rFonts w:cs="Arial"/>
        <w:color w:val="000000"/>
        <w:sz w:val="14"/>
        <w:szCs w:val="14"/>
      </w:rPr>
      <w:t xml:space="preserve">ROMÂNIA           </w:t>
    </w:r>
    <w:r w:rsidRPr="002A199A">
      <w:rPr>
        <w:rFonts w:cs="Arial"/>
        <w:color w:val="000000"/>
        <w:sz w:val="14"/>
        <w:szCs w:val="14"/>
      </w:rPr>
      <w:t>Certificat SR EN ISO</w:t>
    </w:r>
    <w:r>
      <w:rPr>
        <w:rFonts w:cs="Arial"/>
        <w:color w:val="000000"/>
        <w:sz w:val="14"/>
        <w:szCs w:val="14"/>
      </w:rPr>
      <w:t xml:space="preserve"> </w:t>
    </w:r>
    <w:r w:rsidRPr="002A199A">
      <w:rPr>
        <w:rFonts w:cs="Arial"/>
        <w:color w:val="000000"/>
        <w:sz w:val="14"/>
        <w:szCs w:val="14"/>
      </w:rPr>
      <w:t>9001:2015</w:t>
    </w:r>
  </w:p>
  <w:p w:rsidR="008B5F74" w:rsidRPr="000A0BF1" w:rsidRDefault="008B5F74" w:rsidP="000A0BF1">
    <w:pPr>
      <w:ind w:left="-426"/>
      <w:rPr>
        <w:rFonts w:cs="Arial"/>
        <w:color w:val="000000"/>
        <w:sz w:val="14"/>
        <w:szCs w:val="14"/>
      </w:rPr>
    </w:pPr>
    <w:r w:rsidRPr="002A199A">
      <w:rPr>
        <w:rFonts w:cs="Arial"/>
        <w:color w:val="000000"/>
        <w:sz w:val="14"/>
        <w:szCs w:val="14"/>
      </w:rPr>
      <w:t xml:space="preserve"> Telefon: (0255) 21 14 15 ; Fax:</w:t>
    </w:r>
    <w:r w:rsidRPr="002A199A">
      <w:rPr>
        <w:color w:val="000000"/>
        <w:sz w:val="14"/>
        <w:szCs w:val="14"/>
      </w:rPr>
      <w:t xml:space="preserve"> </w:t>
    </w:r>
    <w:r w:rsidRPr="002A199A">
      <w:rPr>
        <w:rFonts w:cs="Arial"/>
        <w:color w:val="000000"/>
        <w:sz w:val="14"/>
        <w:szCs w:val="14"/>
      </w:rPr>
      <w:t>(0255) 22 37 20</w:t>
    </w:r>
    <w:r w:rsidRPr="002A199A">
      <w:rPr>
        <w:rFonts w:cs="Arial"/>
        <w:color w:val="000000"/>
        <w:sz w:val="14"/>
        <w:szCs w:val="14"/>
        <w:lang w:val="en-GB"/>
      </w:rPr>
      <w:t xml:space="preserve">; </w:t>
    </w:r>
    <w:r w:rsidRPr="002A199A">
      <w:rPr>
        <w:rFonts w:cs="Arial"/>
        <w:color w:val="000000"/>
        <w:sz w:val="14"/>
        <w:szCs w:val="14"/>
      </w:rPr>
      <w:t xml:space="preserve">e-mail: cs@ancpi.ro; </w:t>
    </w:r>
    <w:hyperlink r:id="rId2" w:history="1">
      <w:r w:rsidRPr="002A199A">
        <w:rPr>
          <w:rStyle w:val="Hyperlink"/>
          <w:rFonts w:cs="Arial"/>
          <w:sz w:val="14"/>
          <w:szCs w:val="14"/>
        </w:rPr>
        <w:t>www.ancpi.ro</w:t>
      </w:r>
    </w:hyperlink>
    <w:r w:rsidRPr="002A199A">
      <w:rPr>
        <w:rFonts w:cs="Arial"/>
        <w:color w:val="000000"/>
        <w:sz w:val="14"/>
        <w:szCs w:val="14"/>
      </w:rPr>
      <w:tab/>
    </w:r>
    <w:r w:rsidRPr="002A199A">
      <w:rPr>
        <w:rFonts w:cs="Arial"/>
        <w:color w:val="000000"/>
        <w:sz w:val="14"/>
        <w:szCs w:val="14"/>
      </w:rPr>
      <w:tab/>
    </w:r>
    <w:r w:rsidRPr="002A199A">
      <w:rPr>
        <w:rFonts w:cs="Arial"/>
        <w:color w:val="000000"/>
        <w:sz w:val="14"/>
        <w:szCs w:val="14"/>
      </w:rPr>
      <w:tab/>
    </w:r>
    <w:r w:rsidRPr="002A199A">
      <w:rPr>
        <w:rFonts w:cs="Arial"/>
        <w:color w:val="000000"/>
        <w:sz w:val="14"/>
        <w:szCs w:val="14"/>
      </w:rPr>
      <w:tab/>
      <w:t xml:space="preserve">   </w:t>
    </w:r>
    <w:r>
      <w:rPr>
        <w:rFonts w:cs="Arial"/>
        <w:color w:val="000000"/>
        <w:sz w:val="14"/>
        <w:szCs w:val="14"/>
      </w:rPr>
      <w:t xml:space="preserve">       </w:t>
    </w:r>
    <w:r w:rsidRPr="002A199A">
      <w:rPr>
        <w:rFonts w:cs="Arial"/>
        <w:color w:val="000000"/>
        <w:sz w:val="14"/>
        <w:szCs w:val="14"/>
      </w:rPr>
      <w:t xml:space="preserve">  </w:t>
    </w:r>
    <w:r>
      <w:rPr>
        <w:rFonts w:cs="Arial"/>
        <w:color w:val="000000"/>
        <w:sz w:val="14"/>
        <w:szCs w:val="14"/>
      </w:rPr>
      <w:t xml:space="preserve">   </w:t>
    </w:r>
    <w:r w:rsidRPr="002A199A">
      <w:rPr>
        <w:rFonts w:cs="Arial"/>
        <w:color w:val="000000"/>
        <w:sz w:val="14"/>
        <w:szCs w:val="14"/>
      </w:rPr>
      <w:t xml:space="preserve">  Nr. 27921/09/R                  </w:t>
    </w:r>
    <w:r>
      <w:rPr>
        <w:rFonts w:cs="Arial"/>
        <w:color w:val="000000"/>
        <w:sz w:val="14"/>
        <w:szCs w:val="14"/>
      </w:rPr>
      <w:t xml:space="preserve">  </w:t>
    </w:r>
    <w:r w:rsidRPr="002A199A">
      <w:rPr>
        <w:i/>
        <w:color w:val="2E74B5"/>
        <w:sz w:val="16"/>
        <w:szCs w:val="16"/>
      </w:rPr>
      <w:t>Extrase de carte funciară pentru informare online</w:t>
    </w:r>
    <w:r w:rsidRPr="002A199A">
      <w:rPr>
        <w:i/>
        <w:color w:val="2E74B5"/>
        <w:sz w:val="16"/>
        <w:szCs w:val="16"/>
        <w:lang w:val="en-US"/>
      </w:rPr>
      <w:t xml:space="preserve">: </w:t>
    </w:r>
    <w:r w:rsidRPr="002A199A">
      <w:rPr>
        <w:b/>
        <w:i/>
        <w:color w:val="2E74B5"/>
        <w:sz w:val="16"/>
        <w:szCs w:val="16"/>
        <w:lang w:val="en-US"/>
      </w:rPr>
      <w:t>ePay.ancpi.</w:t>
    </w:r>
  </w:p>
  <w:p w:rsidR="008B5F74" w:rsidRDefault="008B5F74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C6F" w:rsidRDefault="00502C6F" w:rsidP="008B5F74">
      <w:r>
        <w:separator/>
      </w:r>
    </w:p>
  </w:footnote>
  <w:footnote w:type="continuationSeparator" w:id="1">
    <w:p w:rsidR="00502C6F" w:rsidRDefault="00502C6F" w:rsidP="008B5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C2" w:rsidRDefault="00BA44C2">
    <w:pPr>
      <w:pStyle w:val="Antet"/>
    </w:pPr>
    <w:r>
      <w:rPr>
        <w:noProof/>
      </w:rPr>
      <w:drawing>
        <wp:inline distT="0" distB="0" distL="0" distR="0">
          <wp:extent cx="736600" cy="825500"/>
          <wp:effectExtent l="19050" t="0" r="6350" b="0"/>
          <wp:docPr id="7" name="Imagin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</w:p>
  <w:p w:rsidR="00BA44C2" w:rsidRPr="005A386D" w:rsidRDefault="00BA44C2">
    <w:pPr>
      <w:pStyle w:val="Antet"/>
      <w:rPr>
        <w:rFonts w:ascii="Arial Black" w:hAnsi="Arial Black"/>
        <w:b/>
        <w:color w:val="244061" w:themeColor="accent1" w:themeShade="80"/>
      </w:rPr>
    </w:pPr>
    <w:r w:rsidRPr="005A386D">
      <w:rPr>
        <w:rFonts w:cs="Arial"/>
        <w:b/>
        <w:color w:val="244061" w:themeColor="accent1" w:themeShade="80"/>
      </w:rPr>
      <w:t>CARAṢ-SEVERIN</w:t>
    </w:r>
    <w:r w:rsidRPr="005A386D">
      <w:rPr>
        <w:rFonts w:ascii="Arial Black" w:hAnsi="Arial Black"/>
        <w:b/>
        <w:color w:val="244061" w:themeColor="accent1" w:themeShade="80"/>
      </w:rPr>
      <w:t xml:space="preserve"> </w:t>
    </w:r>
  </w:p>
  <w:p w:rsidR="008B5F74" w:rsidRDefault="00BA44C2">
    <w:pPr>
      <w:pStyle w:val="Antet"/>
    </w:pPr>
    <w:r w:rsidRPr="004D79F2">
      <w:rPr>
        <w:noProof/>
      </w:rPr>
      <w:drawing>
        <wp:inline distT="0" distB="0" distL="0" distR="0">
          <wp:extent cx="6153281" cy="45719"/>
          <wp:effectExtent l="19050" t="0" r="0" b="0"/>
          <wp:docPr id="9" name="Imagine 3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ung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864" cy="513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F74"/>
    <w:rsid w:val="000971AA"/>
    <w:rsid w:val="000C2F29"/>
    <w:rsid w:val="0016328E"/>
    <w:rsid w:val="001E19BA"/>
    <w:rsid w:val="00233DDA"/>
    <w:rsid w:val="00443489"/>
    <w:rsid w:val="0045275F"/>
    <w:rsid w:val="00482E83"/>
    <w:rsid w:val="004B595B"/>
    <w:rsid w:val="00502C6F"/>
    <w:rsid w:val="005650D3"/>
    <w:rsid w:val="0059205E"/>
    <w:rsid w:val="005E0FFF"/>
    <w:rsid w:val="005E6F36"/>
    <w:rsid w:val="006B7883"/>
    <w:rsid w:val="007271B7"/>
    <w:rsid w:val="007C4DC7"/>
    <w:rsid w:val="007D1D9A"/>
    <w:rsid w:val="007E02AF"/>
    <w:rsid w:val="007F242A"/>
    <w:rsid w:val="00812D5E"/>
    <w:rsid w:val="008B5F74"/>
    <w:rsid w:val="008F382E"/>
    <w:rsid w:val="00AC1F8D"/>
    <w:rsid w:val="00BA44C2"/>
    <w:rsid w:val="00BF09DA"/>
    <w:rsid w:val="00C510E3"/>
    <w:rsid w:val="00C60F88"/>
    <w:rsid w:val="00CB4DC1"/>
    <w:rsid w:val="00D70ECB"/>
    <w:rsid w:val="00DB2F8D"/>
    <w:rsid w:val="00DF2EEB"/>
    <w:rsid w:val="00E17713"/>
    <w:rsid w:val="00E412F7"/>
    <w:rsid w:val="00E74F57"/>
    <w:rsid w:val="00F256DE"/>
    <w:rsid w:val="00F705D9"/>
    <w:rsid w:val="00F908DA"/>
    <w:rsid w:val="00FC14F0"/>
    <w:rsid w:val="00FF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AF"/>
    <w:rPr>
      <w:rFonts w:ascii="Arial" w:hAnsi="Arial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BA44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8B5F7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8B5F74"/>
    <w:rPr>
      <w:rFonts w:ascii="Arial" w:hAnsi="Arial"/>
      <w:sz w:val="24"/>
      <w:szCs w:val="24"/>
    </w:rPr>
  </w:style>
  <w:style w:type="paragraph" w:styleId="Subsol">
    <w:name w:val="footer"/>
    <w:basedOn w:val="Normal"/>
    <w:link w:val="SubsolCaracter"/>
    <w:uiPriority w:val="99"/>
    <w:semiHidden/>
    <w:unhideWhenUsed/>
    <w:rsid w:val="008B5F7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B5F74"/>
    <w:rPr>
      <w:rFonts w:ascii="Arial" w:hAnsi="Arial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5F7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5F74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8B5F74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BA4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Administrator</cp:lastModifiedBy>
  <cp:revision>6</cp:revision>
  <dcterms:created xsi:type="dcterms:W3CDTF">2018-01-30T12:47:00Z</dcterms:created>
  <dcterms:modified xsi:type="dcterms:W3CDTF">2020-01-21T12:41:00Z</dcterms:modified>
</cp:coreProperties>
</file>