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CA" w:rsidRDefault="006946AB">
      <w:r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393"/>
        <w:gridCol w:w="946"/>
        <w:gridCol w:w="1029"/>
        <w:gridCol w:w="1137"/>
        <w:gridCol w:w="1390"/>
        <w:gridCol w:w="850"/>
        <w:gridCol w:w="1188"/>
        <w:gridCol w:w="888"/>
        <w:gridCol w:w="1668"/>
        <w:gridCol w:w="1668"/>
        <w:gridCol w:w="1035"/>
        <w:gridCol w:w="1413"/>
        <w:gridCol w:w="107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29.09.1949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MARAMURES, BLOC C33, SCARA 2, ETAJ 1, AP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6953/19-04-2010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bookmarkStart w:id="0" w:name="_GoBack"/>
        <w:bookmarkEnd w:id="0"/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36300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36300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399"/>
        <w:gridCol w:w="955"/>
        <w:gridCol w:w="1036"/>
        <w:gridCol w:w="1144"/>
        <w:gridCol w:w="1312"/>
        <w:gridCol w:w="859"/>
        <w:gridCol w:w="1195"/>
        <w:gridCol w:w="897"/>
        <w:gridCol w:w="1670"/>
        <w:gridCol w:w="1670"/>
        <w:gridCol w:w="1043"/>
        <w:gridCol w:w="1417"/>
        <w:gridCol w:w="1081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LUNGU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 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20.05.1980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BUCURESTI SECTORUL 4, JUDET BUCURESTI, STR CPT. GHEORGHE PREOTESCU, NR 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6953/19-04-2010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390"/>
        <w:gridCol w:w="940"/>
        <w:gridCol w:w="1023"/>
        <w:gridCol w:w="1132"/>
        <w:gridCol w:w="1387"/>
        <w:gridCol w:w="843"/>
        <w:gridCol w:w="1184"/>
        <w:gridCol w:w="882"/>
        <w:gridCol w:w="1666"/>
        <w:gridCol w:w="1666"/>
        <w:gridCol w:w="1088"/>
        <w:gridCol w:w="1409"/>
        <w:gridCol w:w="106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29.09.1949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MARAMURES, BLOC C33, SCARA 2, ETAJ 1, AP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11400/27-06-2011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CN 455/4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CN 455/4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5933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De 455/3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De 455/3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7111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CN 462/3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CN 462/3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440900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440900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8"/>
        <w:gridCol w:w="1043"/>
        <w:gridCol w:w="1118"/>
        <w:gridCol w:w="1425"/>
        <w:gridCol w:w="1200"/>
        <w:gridCol w:w="955"/>
        <w:gridCol w:w="1263"/>
        <w:gridCol w:w="991"/>
        <w:gridCol w:w="1345"/>
        <w:gridCol w:w="1281"/>
        <w:gridCol w:w="1124"/>
        <w:gridCol w:w="1327"/>
        <w:gridCol w:w="115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aut nr 2798/31-08-2012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DEFTA FLORENTIN LEONARD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5"/>
        <w:gridCol w:w="1002"/>
        <w:gridCol w:w="1240"/>
        <w:gridCol w:w="1289"/>
        <w:gridCol w:w="1217"/>
        <w:gridCol w:w="1305"/>
        <w:gridCol w:w="911"/>
        <w:gridCol w:w="1232"/>
        <w:gridCol w:w="1250"/>
        <w:gridCol w:w="1486"/>
        <w:gridCol w:w="1063"/>
        <w:gridCol w:w="1198"/>
        <w:gridCol w:w="900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LIGHT RENEWABLES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45405314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320/28-02-2022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Diaconu Laura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infiinteaza cartea funciara 31111/Macesu de Jos a imobilului ca urmare a modificarii limitelor dintre unitatiile administrativ-teritoriale Macesu de Jos si Macesu de Sus. Inscrierile se transcriu din cartea anterioara a imobilului: 30021/Macesu de Sus care se sisteaza.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NR.2798/30-08-2012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DEFTA FLORENTIN LEONARD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5667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noteaza respingerea cererii privind schimbare UAT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Cerere nr 182102/27-12-2016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5667</w:t>
            </w:r>
          </w:p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imprejmuire:limita conventionala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7"/>
        <w:gridCol w:w="1038"/>
        <w:gridCol w:w="1236"/>
        <w:gridCol w:w="1049"/>
        <w:gridCol w:w="1195"/>
        <w:gridCol w:w="950"/>
        <w:gridCol w:w="1259"/>
        <w:gridCol w:w="985"/>
        <w:gridCol w:w="1563"/>
        <w:gridCol w:w="1575"/>
        <w:gridCol w:w="1119"/>
        <w:gridCol w:w="1108"/>
        <w:gridCol w:w="1154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PREJBEANU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SERGIU POMPILIU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1395/24-06-2005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PREJBEANU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RADU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1395/24-06-2005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35707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35707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35"/>
        <w:gridCol w:w="1020"/>
        <w:gridCol w:w="1335"/>
        <w:gridCol w:w="1198"/>
        <w:gridCol w:w="1260"/>
        <w:gridCol w:w="930"/>
        <w:gridCol w:w="1245"/>
        <w:gridCol w:w="966"/>
        <w:gridCol w:w="1251"/>
        <w:gridCol w:w="1567"/>
        <w:gridCol w:w="1278"/>
        <w:gridCol w:w="1055"/>
        <w:gridCol w:w="113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TITA-PANAIT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CODRUTA 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15.05.1977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NR.1408/11-07-2005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Com, Jud.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COBZARU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CELESTINA-MARIA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03.12.1975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FOCSANI, JUDET VRANCEA, STR ULMULUI, NR 5, BLOC 5, AP 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NR.1408/11-07-2005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Com, Jud.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Teren extravilan neimprejmuit.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55"/>
        <w:gridCol w:w="1904"/>
        <w:gridCol w:w="870"/>
        <w:gridCol w:w="729"/>
        <w:gridCol w:w="908"/>
        <w:gridCol w:w="1182"/>
        <w:gridCol w:w="566"/>
        <w:gridCol w:w="632"/>
        <w:gridCol w:w="1175"/>
        <w:gridCol w:w="914"/>
        <w:gridCol w:w="908"/>
        <w:gridCol w:w="974"/>
        <w:gridCol w:w="826"/>
        <w:gridCol w:w="840"/>
        <w:gridCol w:w="729"/>
        <w:gridCol w:w="558"/>
        <w:gridCol w:w="90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P462/16;462/17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33480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33480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462/16;462/17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79"/>
        <w:gridCol w:w="995"/>
        <w:gridCol w:w="1231"/>
        <w:gridCol w:w="1280"/>
        <w:gridCol w:w="1211"/>
        <w:gridCol w:w="1299"/>
        <w:gridCol w:w="903"/>
        <w:gridCol w:w="1226"/>
        <w:gridCol w:w="1245"/>
        <w:gridCol w:w="1482"/>
        <w:gridCol w:w="1147"/>
        <w:gridCol w:w="1189"/>
        <w:gridCol w:w="891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Se infiinteaza cf. 33480 a imobilului cu nr. cad. 33480/Macesu de Jos ca urmare a alipirii urmatoarelor 2 imobile: ~- nr.cad.30181cf.30181; ~- nr.cad.30369cf.30369;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ALIPIRE AUT. NR. 1798/16-06-2020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5670</w:t>
            </w:r>
          </w:p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35702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35702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35"/>
        <w:gridCol w:w="1020"/>
        <w:gridCol w:w="1335"/>
        <w:gridCol w:w="1198"/>
        <w:gridCol w:w="1260"/>
        <w:gridCol w:w="930"/>
        <w:gridCol w:w="1245"/>
        <w:gridCol w:w="966"/>
        <w:gridCol w:w="1251"/>
        <w:gridCol w:w="1567"/>
        <w:gridCol w:w="1278"/>
        <w:gridCol w:w="1055"/>
        <w:gridCol w:w="113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TITA-PANAIT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CODRUTA 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15.05.1977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NR.1408/11-07-2005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fosta PANAIT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COBZARU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CELESTINA-MARIA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03.12.1975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FOCSANI, JUDET VRANCEA, STR ULMULUI, NR 5, BLOC 5, AP 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NR.1408/11-07-2005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fosta PANAIT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4"/>
        <w:gridCol w:w="1036"/>
        <w:gridCol w:w="1205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152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IGNĂTESCU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894-44821/14-08-2002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MIHĂIŢĂ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894-44821/14-08-2002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PREDATU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894-44821/14-08-2002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IGNAT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EUGENIU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894-44821/14-08-2002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21234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21234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2"/>
        <w:gridCol w:w="1051"/>
        <w:gridCol w:w="1281"/>
        <w:gridCol w:w="1223"/>
        <w:gridCol w:w="1206"/>
        <w:gridCol w:w="964"/>
        <w:gridCol w:w="1269"/>
        <w:gridCol w:w="999"/>
        <w:gridCol w:w="1350"/>
        <w:gridCol w:w="1286"/>
        <w:gridCol w:w="1301"/>
        <w:gridCol w:w="1131"/>
        <w:gridCol w:w="1165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COSMIN OVIDIU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25.04.1982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AUT NR.1532/25-07-2012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MIRCIA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ANDREEA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02.09.1989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AUT NR.1532/25-07-2012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MIRCIA 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3"/>
        <w:gridCol w:w="1000"/>
        <w:gridCol w:w="1237"/>
        <w:gridCol w:w="1286"/>
        <w:gridCol w:w="1355"/>
        <w:gridCol w:w="1236"/>
        <w:gridCol w:w="909"/>
        <w:gridCol w:w="1230"/>
        <w:gridCol w:w="1248"/>
        <w:gridCol w:w="1345"/>
        <w:gridCol w:w="1133"/>
        <w:gridCol w:w="1195"/>
        <w:gridCol w:w="921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VOLUNTARI, JUDET ILFOV, BDUL PIPERA, NR 1B, BLOC Clădirea de Birouri Cubic Center, ETAJ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IMOBILIARA AUT 383/29-01-2019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304570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 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33726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33726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13"/>
        <w:gridCol w:w="980"/>
        <w:gridCol w:w="1171"/>
        <w:gridCol w:w="991"/>
        <w:gridCol w:w="1146"/>
        <w:gridCol w:w="886"/>
        <w:gridCol w:w="1214"/>
        <w:gridCol w:w="923"/>
        <w:gridCol w:w="1678"/>
        <w:gridCol w:w="1678"/>
        <w:gridCol w:w="1065"/>
        <w:gridCol w:w="1431"/>
        <w:gridCol w:w="1102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6953/19-04-2010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4"/>
        <w:gridCol w:w="1033"/>
        <w:gridCol w:w="1109"/>
        <w:gridCol w:w="1209"/>
        <w:gridCol w:w="1241"/>
        <w:gridCol w:w="945"/>
        <w:gridCol w:w="1256"/>
        <w:gridCol w:w="981"/>
        <w:gridCol w:w="1385"/>
        <w:gridCol w:w="1273"/>
        <w:gridCol w:w="1414"/>
        <w:gridCol w:w="1238"/>
        <w:gridCol w:w="115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13.10.1964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CIMPIA ISLAZ, NR 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CERTIFICAT DE MOSTENITOR NR. 15/23-02-2012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130900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130900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9"/>
        <w:gridCol w:w="1044"/>
        <w:gridCol w:w="1125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114"/>
        <w:gridCol w:w="115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DRĂNICEANU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869-44821/04-04-2002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3"/>
        <w:gridCol w:w="1032"/>
        <w:gridCol w:w="1238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103"/>
        <w:gridCol w:w="114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POPOVICI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RODICA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868-44821/04-04-2002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GREBLĂ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868-44821/04-04-2002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GREBLĂ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NELI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868-44821/04-04-2002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868-44821/04-04-2002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MANDREA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868-44821/04-04-2002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3"/>
        <w:gridCol w:w="1032"/>
        <w:gridCol w:w="1238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103"/>
        <w:gridCol w:w="114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GREBLĂ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NELI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856-44821/18-04-2001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GREBLĂ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856-44821/18-04-2001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POPOVICI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RODICA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856-44821/18-04-2001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ILIESCU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856-44821/18-04-2001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MANDREA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856-44821/18-04-2001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9"/>
        <w:gridCol w:w="1044"/>
        <w:gridCol w:w="1125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114"/>
        <w:gridCol w:w="115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DRĂNICEANU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855-44821/18-04-2001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4"/>
        <w:gridCol w:w="1033"/>
        <w:gridCol w:w="1109"/>
        <w:gridCol w:w="1209"/>
        <w:gridCol w:w="1241"/>
        <w:gridCol w:w="945"/>
        <w:gridCol w:w="1256"/>
        <w:gridCol w:w="981"/>
        <w:gridCol w:w="1385"/>
        <w:gridCol w:w="1273"/>
        <w:gridCol w:w="1414"/>
        <w:gridCol w:w="1238"/>
        <w:gridCol w:w="115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13.10.1964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CIMPIA ISLAZ, NR 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CERTIFICAT DE MOSTENITOR NR. 15/23-02-2012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67448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67448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35"/>
        <w:gridCol w:w="1018"/>
        <w:gridCol w:w="1131"/>
        <w:gridCol w:w="1196"/>
        <w:gridCol w:w="1178"/>
        <w:gridCol w:w="928"/>
        <w:gridCol w:w="1243"/>
        <w:gridCol w:w="964"/>
        <w:gridCol w:w="1327"/>
        <w:gridCol w:w="1566"/>
        <w:gridCol w:w="1217"/>
        <w:gridCol w:w="1339"/>
        <w:gridCol w:w="1136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ZAMFIRESCU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22.04.1920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nr.853-44821/18-04-2001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COSMIN OVIDIU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25.04.1982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nr.1946/30-09-2004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93688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93688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1"/>
        <w:gridCol w:w="1049"/>
        <w:gridCol w:w="1159"/>
        <w:gridCol w:w="1222"/>
        <w:gridCol w:w="1205"/>
        <w:gridCol w:w="962"/>
        <w:gridCol w:w="1268"/>
        <w:gridCol w:w="997"/>
        <w:gridCol w:w="1349"/>
        <w:gridCol w:w="1285"/>
        <w:gridCol w:w="1242"/>
        <w:gridCol w:w="1325"/>
        <w:gridCol w:w="1164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COSMIN OVIDIU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25.04.1982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nr.1195/21-05-2003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94"/>
        <w:gridCol w:w="1012"/>
        <w:gridCol w:w="1254"/>
        <w:gridCol w:w="1301"/>
        <w:gridCol w:w="1363"/>
        <w:gridCol w:w="1246"/>
        <w:gridCol w:w="923"/>
        <w:gridCol w:w="1240"/>
        <w:gridCol w:w="1258"/>
        <w:gridCol w:w="1213"/>
        <w:gridCol w:w="1127"/>
        <w:gridCol w:w="1212"/>
        <w:gridCol w:w="93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VOLUNTARI, JUDET ILFOV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imobiliara nr.1116/19-08-2020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202090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59879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59879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1"/>
        <w:gridCol w:w="1029"/>
        <w:gridCol w:w="1105"/>
        <w:gridCol w:w="1204"/>
        <w:gridCol w:w="1187"/>
        <w:gridCol w:w="939"/>
        <w:gridCol w:w="1252"/>
        <w:gridCol w:w="975"/>
        <w:gridCol w:w="1334"/>
        <w:gridCol w:w="1269"/>
        <w:gridCol w:w="1355"/>
        <w:gridCol w:w="1443"/>
        <w:gridCol w:w="1145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13.01.1961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AUT.7103/16-12-2015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PAULA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03.01.1962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AUT.7103/16-12-2015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NP.CATANOIU GEORGETA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00"/>
        <w:gridCol w:w="1017"/>
        <w:gridCol w:w="1259"/>
        <w:gridCol w:w="1307"/>
        <w:gridCol w:w="1366"/>
        <w:gridCol w:w="1249"/>
        <w:gridCol w:w="927"/>
        <w:gridCol w:w="1243"/>
        <w:gridCol w:w="1261"/>
        <w:gridCol w:w="1163"/>
        <w:gridCol w:w="1130"/>
        <w:gridCol w:w="1217"/>
        <w:gridCol w:w="939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VOLUNTARI, JUDET ILFOV, BDUL PIPERA, NR 1B, BLOC CLĂDIREA DE BIROURI CUBIC CENTER, ETAJ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nr.470/03-04-2020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101590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Imprejmuit: Limita conventionala;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27400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27400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13"/>
        <w:gridCol w:w="980"/>
        <w:gridCol w:w="1171"/>
        <w:gridCol w:w="991"/>
        <w:gridCol w:w="1146"/>
        <w:gridCol w:w="886"/>
        <w:gridCol w:w="1214"/>
        <w:gridCol w:w="923"/>
        <w:gridCol w:w="1678"/>
        <w:gridCol w:w="1678"/>
        <w:gridCol w:w="1065"/>
        <w:gridCol w:w="1431"/>
        <w:gridCol w:w="1102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6953/19-04-2010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384"/>
        <w:gridCol w:w="931"/>
        <w:gridCol w:w="1209"/>
        <w:gridCol w:w="1125"/>
        <w:gridCol w:w="1277"/>
        <w:gridCol w:w="833"/>
        <w:gridCol w:w="1177"/>
        <w:gridCol w:w="872"/>
        <w:gridCol w:w="1663"/>
        <w:gridCol w:w="1663"/>
        <w:gridCol w:w="1080"/>
        <w:gridCol w:w="1404"/>
        <w:gridCol w:w="106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FLORESCU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RENALDO GEORGIAN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01.09.1969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BUCURESTI SECTORUL 2, JUDET BUCURESTI, STR MAIOR VASILE BACILA, NR 7, BLOC 4, SCARA 1, ETAJ 1, AP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11400/27-06-2011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P461/8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461/8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1"/>
        <w:gridCol w:w="1047"/>
        <w:gridCol w:w="1214"/>
        <w:gridCol w:w="1220"/>
        <w:gridCol w:w="1204"/>
        <w:gridCol w:w="961"/>
        <w:gridCol w:w="1267"/>
        <w:gridCol w:w="996"/>
        <w:gridCol w:w="1348"/>
        <w:gridCol w:w="1284"/>
        <w:gridCol w:w="1406"/>
        <w:gridCol w:w="1117"/>
        <w:gridCol w:w="116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17.04.1977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 nr 868/17-04-2013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Zavoi Aurelian Paul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GRIGORE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17.04.1977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TRANZACTIE AUT NR 1191/28-04-2021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Ilie Victor 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LOT 3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T49, De 460/9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De 460/9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De 464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De 464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8564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29"/>
        <w:gridCol w:w="1008"/>
        <w:gridCol w:w="1219"/>
        <w:gridCol w:w="1188"/>
        <w:gridCol w:w="1171"/>
        <w:gridCol w:w="918"/>
        <w:gridCol w:w="1236"/>
        <w:gridCol w:w="954"/>
        <w:gridCol w:w="1369"/>
        <w:gridCol w:w="1562"/>
        <w:gridCol w:w="1296"/>
        <w:gridCol w:w="1200"/>
        <w:gridCol w:w="112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BUTOI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MIHAELA 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28.11.1954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PARTAJ VOLUNTAR AUT  NR 4344/24-09-2015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PENES IOANA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BUTOI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MIHAELA 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28.11.1954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 1396/24-06-2005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infiinteaza cartea funciara 30930 a imobilului cu numarul cadastral 30930/Macesu de Jos, rezultat din dezmembrarea imobilului cu numarul cadastral 30919 inscris in cartea funciara 30919;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DEZMEMBRARE NR 4343/24-09-2015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PENES IOANA CRISTINA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5691</w:t>
            </w:r>
          </w:p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9"/>
        <w:gridCol w:w="1061"/>
        <w:gridCol w:w="1134"/>
        <w:gridCol w:w="1128"/>
        <w:gridCol w:w="1214"/>
        <w:gridCol w:w="975"/>
        <w:gridCol w:w="1276"/>
        <w:gridCol w:w="1009"/>
        <w:gridCol w:w="1357"/>
        <w:gridCol w:w="1294"/>
        <w:gridCol w:w="1351"/>
        <w:gridCol w:w="1246"/>
        <w:gridCol w:w="1174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AGROMEC SRL MACESU DE JOS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3076038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AUT2913/07-07-2017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9"/>
        <w:gridCol w:w="1007"/>
        <w:gridCol w:w="1246"/>
        <w:gridCol w:w="1294"/>
        <w:gridCol w:w="1276"/>
        <w:gridCol w:w="1241"/>
        <w:gridCol w:w="916"/>
        <w:gridCol w:w="1235"/>
        <w:gridCol w:w="1253"/>
        <w:gridCol w:w="1350"/>
        <w:gridCol w:w="1139"/>
        <w:gridCol w:w="1204"/>
        <w:gridCol w:w="928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VOLUNTARI, JUDET ILFOV, BDUL PIPERA, NR 1B, BLOC Clădirea de Birouri Cubic Center, ETAJ 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IMOBILIARA AUT 922/12-03-2018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151570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22940237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Pr="006946AB" w:rsidRDefault="006946AB">
            <w:pPr>
              <w:jc w:val="center"/>
              <w:rPr>
                <w:sz w:val="14"/>
              </w:rPr>
            </w:pPr>
            <w:r w:rsidRPr="006946AB">
              <w:rPr>
                <w:sz w:val="14"/>
                <w:szCs w:val="16"/>
              </w:rPr>
              <w:t>VOLUNTARI, JUDET ILFOV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imobiliara aut nr.446/13-03-2020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252590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infiinteaza cartea funciara 30929 a imobilului cu numarul cadastral 30929/Macesu de Jos, rezultat din dezmembrarea imobilului cu numarul cadastral 30919 inscris in cartea funciara 30919;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DEZMEMBRARE NR 4343/24-09-2015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PENES IOANA CRISTINA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5692</w:t>
            </w:r>
          </w:p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3"/>
        <w:gridCol w:w="1032"/>
        <w:gridCol w:w="1296"/>
        <w:gridCol w:w="1043"/>
        <w:gridCol w:w="1190"/>
        <w:gridCol w:w="943"/>
        <w:gridCol w:w="1254"/>
        <w:gridCol w:w="979"/>
        <w:gridCol w:w="1560"/>
        <w:gridCol w:w="1572"/>
        <w:gridCol w:w="1114"/>
        <w:gridCol w:w="1103"/>
        <w:gridCol w:w="114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GEICĂ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MĂRGĂRIT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1397/06-07-2005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GEICULESCU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VIRGIL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1397/06-07-2005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5"/>
        <w:gridCol w:w="1053"/>
        <w:gridCol w:w="1237"/>
        <w:gridCol w:w="1225"/>
        <w:gridCol w:w="1208"/>
        <w:gridCol w:w="967"/>
        <w:gridCol w:w="1271"/>
        <w:gridCol w:w="1002"/>
        <w:gridCol w:w="1352"/>
        <w:gridCol w:w="1288"/>
        <w:gridCol w:w="1318"/>
        <w:gridCol w:w="1134"/>
        <w:gridCol w:w="116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CRISTIAN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29.12.1958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DONATIE  AUT 5546/24-12-2013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Gunescu Tudor Marinela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21687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21687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65"/>
        <w:gridCol w:w="1070"/>
        <w:gridCol w:w="1250"/>
        <w:gridCol w:w="1239"/>
        <w:gridCol w:w="1222"/>
        <w:gridCol w:w="985"/>
        <w:gridCol w:w="1284"/>
        <w:gridCol w:w="1019"/>
        <w:gridCol w:w="1363"/>
        <w:gridCol w:w="1301"/>
        <w:gridCol w:w="1149"/>
        <w:gridCol w:w="1149"/>
        <w:gridCol w:w="1182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CRISTIAN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29.12.1958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donatie aut nr 5546/24-12-2013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Gunescu Tudor Marinela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97004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97004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65"/>
        <w:gridCol w:w="1070"/>
        <w:gridCol w:w="1249"/>
        <w:gridCol w:w="1238"/>
        <w:gridCol w:w="1221"/>
        <w:gridCol w:w="984"/>
        <w:gridCol w:w="1283"/>
        <w:gridCol w:w="1018"/>
        <w:gridCol w:w="1362"/>
        <w:gridCol w:w="1300"/>
        <w:gridCol w:w="1159"/>
        <w:gridCol w:w="1148"/>
        <w:gridCol w:w="1181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BURADA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CRISTIAN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29.12.1958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contractd e donatie aut nr 5546/24-12-2013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Gunescu Tudor Marinela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37"/>
        <w:gridCol w:w="1023"/>
        <w:gridCol w:w="1384"/>
        <w:gridCol w:w="1034"/>
        <w:gridCol w:w="1183"/>
        <w:gridCol w:w="934"/>
        <w:gridCol w:w="1248"/>
        <w:gridCol w:w="970"/>
        <w:gridCol w:w="1556"/>
        <w:gridCol w:w="1568"/>
        <w:gridCol w:w="1106"/>
        <w:gridCol w:w="1094"/>
        <w:gridCol w:w="1141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1399/06-07-2005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C.V/ AUT.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 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9"/>
        <w:gridCol w:w="1041"/>
        <w:gridCol w:w="1204"/>
        <w:gridCol w:w="1052"/>
        <w:gridCol w:w="1198"/>
        <w:gridCol w:w="953"/>
        <w:gridCol w:w="1262"/>
        <w:gridCol w:w="989"/>
        <w:gridCol w:w="1564"/>
        <w:gridCol w:w="1576"/>
        <w:gridCol w:w="1122"/>
        <w:gridCol w:w="1111"/>
        <w:gridCol w:w="1157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COVĂSALĂ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1401/06-07-2005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9"/>
        <w:gridCol w:w="1041"/>
        <w:gridCol w:w="1204"/>
        <w:gridCol w:w="1052"/>
        <w:gridCol w:w="1198"/>
        <w:gridCol w:w="953"/>
        <w:gridCol w:w="1262"/>
        <w:gridCol w:w="989"/>
        <w:gridCol w:w="1564"/>
        <w:gridCol w:w="1576"/>
        <w:gridCol w:w="1122"/>
        <w:gridCol w:w="1111"/>
        <w:gridCol w:w="1157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COVĂSALĂ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1401/06-07-2005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2"/>
        <w:gridCol w:w="1049"/>
        <w:gridCol w:w="1124"/>
        <w:gridCol w:w="1060"/>
        <w:gridCol w:w="1205"/>
        <w:gridCol w:w="962"/>
        <w:gridCol w:w="1268"/>
        <w:gridCol w:w="997"/>
        <w:gridCol w:w="1568"/>
        <w:gridCol w:w="1580"/>
        <w:gridCol w:w="1130"/>
        <w:gridCol w:w="1119"/>
        <w:gridCol w:w="1164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BĂRBULESCU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DORA EMILIA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1402/06-07-2005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24800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24800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2"/>
        <w:gridCol w:w="1049"/>
        <w:gridCol w:w="1124"/>
        <w:gridCol w:w="1060"/>
        <w:gridCol w:w="1205"/>
        <w:gridCol w:w="962"/>
        <w:gridCol w:w="1268"/>
        <w:gridCol w:w="997"/>
        <w:gridCol w:w="1568"/>
        <w:gridCol w:w="1580"/>
        <w:gridCol w:w="1130"/>
        <w:gridCol w:w="1119"/>
        <w:gridCol w:w="1164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BĂRBULESCU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DORA EMILIA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1402/06-07-2005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14717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7"/>
        <w:gridCol w:w="1056"/>
        <w:gridCol w:w="1314"/>
        <w:gridCol w:w="1228"/>
        <w:gridCol w:w="1219"/>
        <w:gridCol w:w="970"/>
        <w:gridCol w:w="1273"/>
        <w:gridCol w:w="1005"/>
        <w:gridCol w:w="1399"/>
        <w:gridCol w:w="1291"/>
        <w:gridCol w:w="1085"/>
        <w:gridCol w:w="1211"/>
        <w:gridCol w:w="117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MANUCU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19.07.1949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SAFTICA, JUDET ILFOV, INTR TEC, NR 2A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CM NR 114/23-09-2005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NICU FLORIAN 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MANUCU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RUXANDA-MIHAELA-DORA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26.08.1947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CM NR 114/23-09-2005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NICU FLORIAN 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34340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34340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7"/>
        <w:gridCol w:w="1057"/>
        <w:gridCol w:w="1315"/>
        <w:gridCol w:w="1229"/>
        <w:gridCol w:w="1221"/>
        <w:gridCol w:w="972"/>
        <w:gridCol w:w="1275"/>
        <w:gridCol w:w="1007"/>
        <w:gridCol w:w="1400"/>
        <w:gridCol w:w="1292"/>
        <w:gridCol w:w="1086"/>
        <w:gridCol w:w="1195"/>
        <w:gridCol w:w="1172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MANUCU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19.07.1949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SAFTICA, JUDET ILFOV, INTR TEC, NR 2A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CM NR 114/23-09-2005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NICU FLORIN  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MANUCU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RUXANDA-MIHAELA-DORA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26.08.1947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CM NR 114/23-09-2005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NICU FLORIN  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P471/200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90800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7"/>
        <w:gridCol w:w="1056"/>
        <w:gridCol w:w="1176"/>
        <w:gridCol w:w="1227"/>
        <w:gridCol w:w="1211"/>
        <w:gridCol w:w="970"/>
        <w:gridCol w:w="1273"/>
        <w:gridCol w:w="1005"/>
        <w:gridCol w:w="1399"/>
        <w:gridCol w:w="1290"/>
        <w:gridCol w:w="1136"/>
        <w:gridCol w:w="1308"/>
        <w:gridCol w:w="117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STANESCU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 MIHNEA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11.05.1979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partaj voluntar aut nr 8631/29-12-2011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BNP TUDOR MARINELA 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6"/>
        <w:gridCol w:w="1724"/>
        <w:gridCol w:w="919"/>
        <w:gridCol w:w="620"/>
        <w:gridCol w:w="955"/>
        <w:gridCol w:w="1217"/>
        <w:gridCol w:w="627"/>
        <w:gridCol w:w="691"/>
        <w:gridCol w:w="855"/>
        <w:gridCol w:w="961"/>
        <w:gridCol w:w="955"/>
        <w:gridCol w:w="997"/>
        <w:gridCol w:w="855"/>
        <w:gridCol w:w="869"/>
        <w:gridCol w:w="762"/>
        <w:gridCol w:w="620"/>
        <w:gridCol w:w="955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160863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160863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0"/>
        <w:gridCol w:w="1045"/>
        <w:gridCol w:w="1277"/>
        <w:gridCol w:w="1219"/>
        <w:gridCol w:w="1202"/>
        <w:gridCol w:w="958"/>
        <w:gridCol w:w="1265"/>
        <w:gridCol w:w="994"/>
        <w:gridCol w:w="1167"/>
        <w:gridCol w:w="1578"/>
        <w:gridCol w:w="1201"/>
        <w:gridCol w:w="1161"/>
        <w:gridCol w:w="1161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PURCARU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MARIA GABRIELA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06.11.1948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Titlu de proprietate nr. 10027/06-03-2008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6"/>
        <w:gridCol w:w="1724"/>
        <w:gridCol w:w="919"/>
        <w:gridCol w:w="620"/>
        <w:gridCol w:w="955"/>
        <w:gridCol w:w="1217"/>
        <w:gridCol w:w="627"/>
        <w:gridCol w:w="691"/>
        <w:gridCol w:w="855"/>
        <w:gridCol w:w="961"/>
        <w:gridCol w:w="955"/>
        <w:gridCol w:w="997"/>
        <w:gridCol w:w="855"/>
        <w:gridCol w:w="869"/>
        <w:gridCol w:w="762"/>
        <w:gridCol w:w="620"/>
        <w:gridCol w:w="955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29137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6523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37"/>
        <w:gridCol w:w="1023"/>
        <w:gridCol w:w="1384"/>
        <w:gridCol w:w="1034"/>
        <w:gridCol w:w="1183"/>
        <w:gridCol w:w="934"/>
        <w:gridCol w:w="1248"/>
        <w:gridCol w:w="970"/>
        <w:gridCol w:w="1556"/>
        <w:gridCol w:w="1568"/>
        <w:gridCol w:w="1106"/>
        <w:gridCol w:w="1094"/>
        <w:gridCol w:w="1141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IACOB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1399/06-07-2005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18800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18800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CVC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 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41"/>
        <w:gridCol w:w="1031"/>
        <w:gridCol w:w="1307"/>
        <w:gridCol w:w="1042"/>
        <w:gridCol w:w="1189"/>
        <w:gridCol w:w="942"/>
        <w:gridCol w:w="1254"/>
        <w:gridCol w:w="978"/>
        <w:gridCol w:w="1560"/>
        <w:gridCol w:w="1572"/>
        <w:gridCol w:w="1113"/>
        <w:gridCol w:w="1101"/>
        <w:gridCol w:w="114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PANAIT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CODRUŢA CORNELIA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1408/11-07-2005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PANAIT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CELESTINA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1408/11-07-2005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162300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162300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5"/>
        <w:gridCol w:w="1053"/>
        <w:gridCol w:w="1128"/>
        <w:gridCol w:w="1174"/>
        <w:gridCol w:w="1208"/>
        <w:gridCol w:w="967"/>
        <w:gridCol w:w="1271"/>
        <w:gridCol w:w="1002"/>
        <w:gridCol w:w="1352"/>
        <w:gridCol w:w="1288"/>
        <w:gridCol w:w="1372"/>
        <w:gridCol w:w="1240"/>
        <w:gridCol w:w="116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AUT.5361/17-10-2016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5"/>
        <w:gridCol w:w="1002"/>
        <w:gridCol w:w="1240"/>
        <w:gridCol w:w="1289"/>
        <w:gridCol w:w="1217"/>
        <w:gridCol w:w="1305"/>
        <w:gridCol w:w="911"/>
        <w:gridCol w:w="1232"/>
        <w:gridCol w:w="1250"/>
        <w:gridCol w:w="1486"/>
        <w:gridCol w:w="1063"/>
        <w:gridCol w:w="1198"/>
        <w:gridCol w:w="900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LIGHT RENEWABLES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45405314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320/28-02-2022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Diaconu Laura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infiinteaza cartea funciara 30531 a imobilului cu numarul cadastral 30531/Macesu de Jos, rezultat din dezmembrarea imobilului cu numarul cadastral 492 (identificator electronic 30443) inscris in cartea funciara 403 (identificator electronic 30443);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dezmembrare aut. nr. 1396/22-04-2015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Defta Florentin Leonard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5713</w:t>
            </w:r>
          </w:p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Limita conventionala Lot2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81130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81130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5"/>
        <w:gridCol w:w="1053"/>
        <w:gridCol w:w="1128"/>
        <w:gridCol w:w="1174"/>
        <w:gridCol w:w="1208"/>
        <w:gridCol w:w="967"/>
        <w:gridCol w:w="1271"/>
        <w:gridCol w:w="1002"/>
        <w:gridCol w:w="1352"/>
        <w:gridCol w:w="1288"/>
        <w:gridCol w:w="1372"/>
        <w:gridCol w:w="1240"/>
        <w:gridCol w:w="116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AUT.5361/17-10-2016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5"/>
        <w:gridCol w:w="1002"/>
        <w:gridCol w:w="1240"/>
        <w:gridCol w:w="1289"/>
        <w:gridCol w:w="1217"/>
        <w:gridCol w:w="1305"/>
        <w:gridCol w:w="911"/>
        <w:gridCol w:w="1232"/>
        <w:gridCol w:w="1250"/>
        <w:gridCol w:w="1486"/>
        <w:gridCol w:w="1063"/>
        <w:gridCol w:w="1198"/>
        <w:gridCol w:w="900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LIGHT RENEWABLES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45405314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320/28-02-2022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Diaconu Laura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infiinteaza cartea funciara 30530 a imobilului cu numarul cadastral 30530/Macesu de Jos, rezultat din dezmembrarea imobilului cu numarul cadastral 492 (identificator electronic 30443) inscris in cartea funciara 403 (identificator electronic 30443);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de dezmembrare aut. nr. 1396/22-04-2015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Defta Florentin Leonard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5714</w:t>
            </w:r>
          </w:p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Limita conventionala Lot1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118500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118500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1"/>
        <w:gridCol w:w="1045"/>
        <w:gridCol w:w="1276"/>
        <w:gridCol w:w="1218"/>
        <w:gridCol w:w="1201"/>
        <w:gridCol w:w="958"/>
        <w:gridCol w:w="1265"/>
        <w:gridCol w:w="993"/>
        <w:gridCol w:w="1346"/>
        <w:gridCol w:w="1282"/>
        <w:gridCol w:w="1311"/>
        <w:gridCol w:w="1172"/>
        <w:gridCol w:w="116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COSMIN OVIDIU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25.04.1982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 nr 5992/15-10-2015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ANDREEA FLORIANA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02.09.1989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 nr 5992/15-10-2015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63"/>
        <w:gridCol w:w="978"/>
        <w:gridCol w:w="1209"/>
        <w:gridCol w:w="1537"/>
        <w:gridCol w:w="1340"/>
        <w:gridCol w:w="1219"/>
        <w:gridCol w:w="884"/>
        <w:gridCol w:w="1212"/>
        <w:gridCol w:w="1231"/>
        <w:gridCol w:w="1330"/>
        <w:gridCol w:w="1113"/>
        <w:gridCol w:w="1166"/>
        <w:gridCol w:w="896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VOLUNTARI, JUDET ILFOV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IPOTECA IMOBILIARA AUT. NR.  383/29-01-2019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304570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noteaza indreptarea erorii materiale in sensul ca numarul contractului de vanzare de sub B6 se va citi corect 5992 in loc de 992.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Cerere nr 118101/12-09-2016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se noteaza indreptarea erorii materiale strecurata in incheierea nr 118101/12.09.2016  si in prezenta carte funciara in sensul ca inscrisul de sub </w:t>
            </w:r>
            <w:r>
              <w:rPr>
                <w:sz w:val="16"/>
                <w:szCs w:val="16"/>
              </w:rPr>
              <w:lastRenderedPageBreak/>
              <w:t>B 8  se va citi  corect   contract de ipoteca  imobiliara  aut nr   4613 in loc de contract de ipoteca  imobiliara  aut nr   4612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lastRenderedPageBreak/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CEREREA NR 242429/21-12-2018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se noteaza indreptarea erorii materiale strecurata in incheierea nr 118101/12.09.2016 si in prezenta carte funciara in sensul ca inscrisul de sub C 5  se va citi corect contract de ipoteca imobiliara aut nr 4613 in loc de contract de ipoteca imobiliara aut nr 4612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CEREREA NR 242429/21-12-2018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5715</w:t>
            </w:r>
          </w:p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Imprejmuire:Limita conventionala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Imprejmuire:Limita conventionala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Imprejmuire:Limita conventionala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81315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81315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0"/>
        <w:gridCol w:w="1690"/>
        <w:gridCol w:w="910"/>
        <w:gridCol w:w="774"/>
        <w:gridCol w:w="946"/>
        <w:gridCol w:w="1211"/>
        <w:gridCol w:w="616"/>
        <w:gridCol w:w="681"/>
        <w:gridCol w:w="845"/>
        <w:gridCol w:w="953"/>
        <w:gridCol w:w="946"/>
        <w:gridCol w:w="992"/>
        <w:gridCol w:w="850"/>
        <w:gridCol w:w="863"/>
        <w:gridCol w:w="756"/>
        <w:gridCol w:w="609"/>
        <w:gridCol w:w="946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P471/31; 471/32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30027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471/31; 471/32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31221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2BCA"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P471/31; 471/32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30027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142400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471/31; 471/32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111179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5"/>
        <w:gridCol w:w="1053"/>
        <w:gridCol w:w="1128"/>
        <w:gridCol w:w="1174"/>
        <w:gridCol w:w="1208"/>
        <w:gridCol w:w="967"/>
        <w:gridCol w:w="1271"/>
        <w:gridCol w:w="1002"/>
        <w:gridCol w:w="1352"/>
        <w:gridCol w:w="1288"/>
        <w:gridCol w:w="1372"/>
        <w:gridCol w:w="1240"/>
        <w:gridCol w:w="1168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DE VANZARE AUT.3174/22-09-2020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NP.Floricel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85"/>
        <w:gridCol w:w="1002"/>
        <w:gridCol w:w="1240"/>
        <w:gridCol w:w="1289"/>
        <w:gridCol w:w="1217"/>
        <w:gridCol w:w="1305"/>
        <w:gridCol w:w="911"/>
        <w:gridCol w:w="1232"/>
        <w:gridCol w:w="1250"/>
        <w:gridCol w:w="1486"/>
        <w:gridCol w:w="1063"/>
        <w:gridCol w:w="1198"/>
        <w:gridCol w:w="900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SC LIGHT RENEWABLES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45405314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 320/28-02-2022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NP Diaconu Laura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,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99492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99492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1"/>
        <w:gridCol w:w="1048"/>
        <w:gridCol w:w="1174"/>
        <w:gridCol w:w="1220"/>
        <w:gridCol w:w="1204"/>
        <w:gridCol w:w="961"/>
        <w:gridCol w:w="1267"/>
        <w:gridCol w:w="996"/>
        <w:gridCol w:w="1272"/>
        <w:gridCol w:w="1579"/>
        <w:gridCol w:w="1180"/>
        <w:gridCol w:w="1163"/>
        <w:gridCol w:w="1163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ZAHARESCU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ILEANA-MARIA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25.03.1936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BRASOV, JUDET BRASOV, STR Colinei, NR 6, AP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 20473/27-03-2018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86"/>
        <w:gridCol w:w="1707"/>
        <w:gridCol w:w="907"/>
        <w:gridCol w:w="770"/>
        <w:gridCol w:w="943"/>
        <w:gridCol w:w="1209"/>
        <w:gridCol w:w="612"/>
        <w:gridCol w:w="677"/>
        <w:gridCol w:w="871"/>
        <w:gridCol w:w="950"/>
        <w:gridCol w:w="943"/>
        <w:gridCol w:w="991"/>
        <w:gridCol w:w="848"/>
        <w:gridCol w:w="862"/>
        <w:gridCol w:w="754"/>
        <w:gridCol w:w="605"/>
        <w:gridCol w:w="943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T50, P471/301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31168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89542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471/301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89542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455"/>
        <w:gridCol w:w="1055"/>
        <w:gridCol w:w="1181"/>
        <w:gridCol w:w="1227"/>
        <w:gridCol w:w="1210"/>
        <w:gridCol w:w="969"/>
        <w:gridCol w:w="1272"/>
        <w:gridCol w:w="1004"/>
        <w:gridCol w:w="1278"/>
        <w:gridCol w:w="1582"/>
        <w:gridCol w:w="1187"/>
        <w:gridCol w:w="1089"/>
        <w:gridCol w:w="1169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ZAHARESCU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ILEANA-MARIA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25.03.1936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BRASOV, JUDET BRASOV, STR Colinei, NR 6, AP 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TDP nr 20472/27-03-2018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De 460/3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De 460/3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9731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6946AB">
      <w:r>
        <w:br w:type="page"/>
      </w:r>
      <w:r>
        <w:lastRenderedPageBreak/>
        <w:t>Anexa nr. 2 – REGISTRUL CADASTRAL AL IMOBILELOR</w:t>
      </w:r>
    </w:p>
    <w:p w:rsidR="00AD2BCA" w:rsidRDefault="00AD2BCA"/>
    <w:p w:rsidR="00AD2BCA" w:rsidRDefault="00AD2BCA"/>
    <w:p w:rsidR="00AD2BCA" w:rsidRDefault="006946A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nr.24</w:t>
      </w:r>
    </w:p>
    <w:p w:rsidR="00AD2BCA" w:rsidRDefault="006946AB">
      <w:r>
        <w:rPr>
          <w:b/>
        </w:rPr>
        <w:t>Zonă cooperativizată (Co)</w:t>
      </w:r>
    </w:p>
    <w:p w:rsidR="00AD2BCA" w:rsidRDefault="00AD2BCA"/>
    <w:p w:rsidR="00AD2BCA" w:rsidRDefault="006946A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2BCA"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 xml:space="preserve"> HC 468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HC 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23422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2BCA"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5721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2BCA" w:rsidRDefault="00AD2BCA"/>
    <w:p w:rsidR="00AD2BCA" w:rsidRDefault="006946A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2BCA">
        <w:tc>
          <w:tcPr>
            <w:tcW w:w="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2BCA" w:rsidRDefault="00AD2BCA"/>
        </w:tc>
      </w:tr>
      <w:tr w:rsidR="00AD2BCA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</w:tr>
    </w:tbl>
    <w:p w:rsidR="00AD2BCA" w:rsidRDefault="00AD2BCA"/>
    <w:p w:rsidR="00AD2BCA" w:rsidRDefault="006946A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2BCA"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/>
        </w:tc>
      </w:tr>
    </w:tbl>
    <w:p w:rsidR="00AD2BCA" w:rsidRDefault="00AD2BCA"/>
    <w:p w:rsidR="00AD2BCA" w:rsidRDefault="006946A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2BCA"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AD2BCA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2BCA" w:rsidRDefault="006946A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75F35" w:rsidRDefault="00875F35"/>
    <w:sectPr w:rsidR="00875F35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AB" w:rsidRDefault="006946AB" w:rsidP="006946AB">
      <w:r>
        <w:separator/>
      </w:r>
    </w:p>
  </w:endnote>
  <w:endnote w:type="continuationSeparator" w:id="0">
    <w:p w:rsidR="006946AB" w:rsidRDefault="006946AB" w:rsidP="0069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AB" w:rsidRDefault="006946AB" w:rsidP="006946AB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6946AB" w:rsidRDefault="006946AB" w:rsidP="006946AB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  <w:t>“ Spre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6946AB" w:rsidRDefault="006946AB" w:rsidP="006946AB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 xml:space="preserve">Sectorul cadastral nr. 24, anul realizarii </w:t>
    </w:r>
    <w:r>
      <w:rPr>
        <w:b/>
      </w:rPr>
      <w:t>202</w:t>
    </w:r>
    <w:r w:rsidR="00D64570">
      <w:rPr>
        <w:b/>
      </w:rPr>
      <w:t>3</w:t>
    </w:r>
  </w:p>
  <w:p w:rsidR="006946AB" w:rsidRDefault="006946AB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64570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D64570">
      <w:rPr>
        <w:b/>
        <w:noProof/>
      </w:rPr>
      <w:t>62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AB" w:rsidRDefault="006946AB" w:rsidP="006946AB">
      <w:r>
        <w:separator/>
      </w:r>
    </w:p>
  </w:footnote>
  <w:footnote w:type="continuationSeparator" w:id="0">
    <w:p w:rsidR="006946AB" w:rsidRDefault="006946AB" w:rsidP="0069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BCA"/>
    <w:rsid w:val="006946AB"/>
    <w:rsid w:val="00875F35"/>
    <w:rsid w:val="00AD2BCA"/>
    <w:rsid w:val="00D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0863F1-36E4-4FE2-8A73-6DE88546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AB"/>
  </w:style>
  <w:style w:type="paragraph" w:styleId="Footer">
    <w:name w:val="footer"/>
    <w:basedOn w:val="Normal"/>
    <w:link w:val="FooterChar"/>
    <w:uiPriority w:val="99"/>
    <w:unhideWhenUsed/>
    <w:rsid w:val="0069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15098</Words>
  <Characters>86062</Characters>
  <Application>Microsoft Office Word</Application>
  <DocSecurity>0</DocSecurity>
  <Lines>717</Lines>
  <Paragraphs>201</Paragraphs>
  <ScaleCrop>false</ScaleCrop>
  <Manager/>
  <Company/>
  <LinksUpToDate>false</LinksUpToDate>
  <CharactersWithSpaces>100959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3</cp:revision>
  <dcterms:created xsi:type="dcterms:W3CDTF">2023-04-26T10:38:00Z</dcterms:created>
  <dcterms:modified xsi:type="dcterms:W3CDTF">2023-04-26T12:28:00Z</dcterms:modified>
  <cp:category/>
</cp:coreProperties>
</file>