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C7F636" w14:textId="77777777" w:rsidR="008842EF" w:rsidRPr="0096522D" w:rsidRDefault="008842EF" w:rsidP="008842EF">
      <w:pPr>
        <w:spacing w:line="240" w:lineRule="auto"/>
        <w:contextualSpacing/>
        <w:jc w:val="center"/>
        <w:rPr>
          <w:rFonts w:ascii="Trebuchet MS" w:hAnsi="Trebuchet MS" w:cs="Times New Roman"/>
          <w:b/>
        </w:rPr>
      </w:pPr>
      <w:r w:rsidRPr="0096522D">
        <w:rPr>
          <w:rFonts w:ascii="Trebuchet MS" w:hAnsi="Trebuchet MS" w:cs="Times New Roman"/>
          <w:b/>
        </w:rPr>
        <w:t xml:space="preserve">Centralizator propuneri modificare - </w:t>
      </w:r>
      <w:r w:rsidR="00870D16" w:rsidRPr="0096522D">
        <w:rPr>
          <w:rFonts w:ascii="Trebuchet MS" w:hAnsi="Trebuchet MS"/>
          <w:b/>
        </w:rPr>
        <w:t>Ordinului pentru modificarea</w:t>
      </w:r>
      <w:r w:rsidR="00870D16" w:rsidRPr="0096522D">
        <w:rPr>
          <w:rFonts w:ascii="Trebuchet MS" w:hAnsi="Trebuchet MS"/>
          <w:b/>
          <w:bCs/>
        </w:rPr>
        <w:t xml:space="preserve"> </w:t>
      </w:r>
      <w:r w:rsidR="00870D16" w:rsidRPr="0096522D">
        <w:rPr>
          <w:rFonts w:ascii="Trebuchet MS" w:hAnsi="Trebuchet MS"/>
          <w:b/>
        </w:rPr>
        <w:t xml:space="preserve">Regulamentului de recepţie şi înscriere în evidenţele de cadastru şi carte funciară, aprobat prin </w:t>
      </w:r>
      <w:r w:rsidR="00870D16" w:rsidRPr="0096522D">
        <w:rPr>
          <w:rFonts w:ascii="Trebuchet MS" w:hAnsi="Trebuchet MS"/>
          <w:b/>
          <w:bCs/>
        </w:rPr>
        <w:t>Ordinul directorului general al Agenției Naționale de Cadastru și Publicitate Imobiliară nr. 600/2023</w:t>
      </w:r>
    </w:p>
    <w:p w14:paraId="763D4856" w14:textId="77777777" w:rsidR="008842EF" w:rsidRPr="0096522D" w:rsidRDefault="008842EF" w:rsidP="008842EF">
      <w:pPr>
        <w:spacing w:line="240" w:lineRule="auto"/>
        <w:contextualSpacing/>
        <w:jc w:val="both"/>
        <w:rPr>
          <w:rFonts w:ascii="Trebuchet MS" w:hAnsi="Trebuchet MS" w:cs="Times New Roman"/>
          <w:b/>
        </w:rPr>
      </w:pPr>
    </w:p>
    <w:p w14:paraId="280CF977" w14:textId="77777777" w:rsidR="008842EF" w:rsidRPr="0096522D" w:rsidRDefault="008842EF" w:rsidP="008842EF">
      <w:pPr>
        <w:spacing w:line="240" w:lineRule="auto"/>
        <w:contextualSpacing/>
        <w:jc w:val="both"/>
        <w:rPr>
          <w:rFonts w:ascii="Trebuchet MS" w:hAnsi="Trebuchet MS" w:cs="Times New Roman"/>
        </w:rPr>
      </w:pPr>
    </w:p>
    <w:tbl>
      <w:tblPr>
        <w:tblStyle w:val="TableGrid"/>
        <w:tblW w:w="15226" w:type="dxa"/>
        <w:tblInd w:w="-1281" w:type="dxa"/>
        <w:tblLayout w:type="fixed"/>
        <w:tblLook w:val="04A0" w:firstRow="1" w:lastRow="0" w:firstColumn="1" w:lastColumn="0" w:noHBand="0" w:noVBand="1"/>
      </w:tblPr>
      <w:tblGrid>
        <w:gridCol w:w="556"/>
        <w:gridCol w:w="2790"/>
        <w:gridCol w:w="3060"/>
        <w:gridCol w:w="1800"/>
        <w:gridCol w:w="1440"/>
        <w:gridCol w:w="2528"/>
        <w:gridCol w:w="3052"/>
      </w:tblGrid>
      <w:tr w:rsidR="00BE1873" w:rsidRPr="0096522D" w14:paraId="13F908CA" w14:textId="77777777" w:rsidTr="00433840">
        <w:trPr>
          <w:trHeight w:val="1340"/>
        </w:trPr>
        <w:tc>
          <w:tcPr>
            <w:tcW w:w="556" w:type="dxa"/>
          </w:tcPr>
          <w:p w14:paraId="14CB0534" w14:textId="77777777" w:rsidR="00BE1873" w:rsidRPr="0096522D" w:rsidRDefault="00BE1873" w:rsidP="002B00C4">
            <w:pPr>
              <w:contextualSpacing/>
              <w:jc w:val="center"/>
              <w:rPr>
                <w:rFonts w:ascii="Trebuchet MS" w:hAnsi="Trebuchet MS" w:cs="Times New Roman"/>
                <w:b/>
                <w:lang w:val="ro-RO"/>
              </w:rPr>
            </w:pPr>
            <w:r w:rsidRPr="0096522D">
              <w:rPr>
                <w:rFonts w:ascii="Trebuchet MS" w:hAnsi="Trebuchet MS" w:cs="Times New Roman"/>
                <w:b/>
                <w:lang w:val="ro-RO"/>
              </w:rPr>
              <w:t>Nr.</w:t>
            </w:r>
            <w:r w:rsidR="00902E57" w:rsidRPr="0096522D">
              <w:rPr>
                <w:rFonts w:ascii="Trebuchet MS" w:hAnsi="Trebuchet MS" w:cs="Times New Roman"/>
                <w:b/>
                <w:lang w:val="ro-RO"/>
              </w:rPr>
              <w:t>crt</w:t>
            </w:r>
          </w:p>
          <w:p w14:paraId="4B934D7E" w14:textId="77777777" w:rsidR="00BE1873" w:rsidRPr="0096522D" w:rsidRDefault="00BE1873" w:rsidP="002B00C4">
            <w:pPr>
              <w:contextualSpacing/>
              <w:jc w:val="both"/>
              <w:rPr>
                <w:rFonts w:ascii="Trebuchet MS" w:hAnsi="Trebuchet MS" w:cs="Times New Roman"/>
                <w:b/>
                <w:bCs/>
                <w:lang w:val="ro-RO"/>
              </w:rPr>
            </w:pPr>
          </w:p>
        </w:tc>
        <w:tc>
          <w:tcPr>
            <w:tcW w:w="2790" w:type="dxa"/>
          </w:tcPr>
          <w:p w14:paraId="6D10BE0D" w14:textId="77777777" w:rsidR="00BE1873" w:rsidRPr="0096522D" w:rsidRDefault="00BE1873" w:rsidP="00BE1873">
            <w:pPr>
              <w:contextualSpacing/>
              <w:jc w:val="center"/>
              <w:rPr>
                <w:rFonts w:ascii="Trebuchet MS" w:hAnsi="Trebuchet MS" w:cs="Times New Roman"/>
                <w:b/>
                <w:lang w:val="ro-RO"/>
              </w:rPr>
            </w:pPr>
            <w:r w:rsidRPr="0096522D">
              <w:rPr>
                <w:rFonts w:ascii="Trebuchet MS" w:hAnsi="Trebuchet MS" w:cs="Times New Roman"/>
                <w:b/>
                <w:lang w:val="ro-RO"/>
              </w:rPr>
              <w:t>Regulament în vigoare</w:t>
            </w:r>
          </w:p>
          <w:p w14:paraId="3657EC6A" w14:textId="77777777" w:rsidR="00BE1873" w:rsidRPr="0096522D" w:rsidRDefault="00BE1873" w:rsidP="002B00C4">
            <w:pPr>
              <w:contextualSpacing/>
              <w:jc w:val="center"/>
              <w:rPr>
                <w:rFonts w:ascii="Trebuchet MS" w:hAnsi="Trebuchet MS" w:cs="Times New Roman"/>
                <w:b/>
                <w:lang w:val="ro-RO"/>
              </w:rPr>
            </w:pPr>
          </w:p>
        </w:tc>
        <w:tc>
          <w:tcPr>
            <w:tcW w:w="3060" w:type="dxa"/>
          </w:tcPr>
          <w:p w14:paraId="6615635D" w14:textId="77777777" w:rsidR="00BE1873" w:rsidRPr="0096522D" w:rsidRDefault="00BE1873" w:rsidP="002B00C4">
            <w:pPr>
              <w:contextualSpacing/>
              <w:jc w:val="center"/>
              <w:rPr>
                <w:rFonts w:ascii="Trebuchet MS" w:hAnsi="Trebuchet MS" w:cs="Times New Roman"/>
                <w:b/>
                <w:lang w:val="ro-RO"/>
              </w:rPr>
            </w:pPr>
            <w:r w:rsidRPr="0096522D">
              <w:rPr>
                <w:rFonts w:ascii="Trebuchet MS" w:hAnsi="Trebuchet MS" w:cs="Times New Roman"/>
                <w:b/>
                <w:lang w:val="ro-RO"/>
              </w:rPr>
              <w:t>Propuneri de modificare ANCPI</w:t>
            </w:r>
          </w:p>
          <w:p w14:paraId="5D91E437" w14:textId="77777777" w:rsidR="00BE1873" w:rsidRPr="0096522D" w:rsidRDefault="00BE1873" w:rsidP="002B00C4">
            <w:pPr>
              <w:contextualSpacing/>
              <w:jc w:val="both"/>
              <w:rPr>
                <w:rFonts w:ascii="Trebuchet MS" w:hAnsi="Trebuchet MS" w:cs="Times New Roman"/>
                <w:b/>
                <w:lang w:val="ro-RO"/>
              </w:rPr>
            </w:pPr>
          </w:p>
          <w:p w14:paraId="40ECEE5E" w14:textId="77777777" w:rsidR="00BE1873" w:rsidRPr="0096522D" w:rsidRDefault="00BE1873" w:rsidP="002B00C4">
            <w:pPr>
              <w:tabs>
                <w:tab w:val="left" w:pos="3720"/>
              </w:tabs>
              <w:contextualSpacing/>
              <w:jc w:val="both"/>
              <w:rPr>
                <w:rFonts w:ascii="Trebuchet MS" w:hAnsi="Trebuchet MS" w:cs="Times New Roman"/>
                <w:b/>
                <w:lang w:val="ro-RO"/>
              </w:rPr>
            </w:pPr>
          </w:p>
        </w:tc>
        <w:tc>
          <w:tcPr>
            <w:tcW w:w="1800" w:type="dxa"/>
          </w:tcPr>
          <w:p w14:paraId="5C816490" w14:textId="77777777" w:rsidR="00BE1873" w:rsidRPr="0096522D" w:rsidRDefault="00BE1873" w:rsidP="002B00C4">
            <w:pPr>
              <w:contextualSpacing/>
              <w:jc w:val="center"/>
              <w:rPr>
                <w:rFonts w:ascii="Trebuchet MS" w:hAnsi="Trebuchet MS" w:cs="Times New Roman"/>
                <w:b/>
                <w:iCs/>
                <w:lang w:val="ro-RO"/>
              </w:rPr>
            </w:pPr>
            <w:r w:rsidRPr="0096522D">
              <w:rPr>
                <w:rFonts w:ascii="Trebuchet MS" w:hAnsi="Trebuchet MS" w:cs="Times New Roman"/>
                <w:b/>
                <w:iCs/>
                <w:lang w:val="ro-RO"/>
              </w:rPr>
              <w:t>Propuneri din perioada de consultare publică</w:t>
            </w:r>
          </w:p>
        </w:tc>
        <w:tc>
          <w:tcPr>
            <w:tcW w:w="1440" w:type="dxa"/>
          </w:tcPr>
          <w:p w14:paraId="6AFBCF09" w14:textId="77777777" w:rsidR="00BE1873" w:rsidRPr="0096522D" w:rsidRDefault="00BE1873" w:rsidP="00453A6D">
            <w:pPr>
              <w:contextualSpacing/>
              <w:jc w:val="center"/>
              <w:rPr>
                <w:rFonts w:ascii="Trebuchet MS" w:hAnsi="Trebuchet MS" w:cs="Times New Roman"/>
                <w:b/>
                <w:iCs/>
                <w:lang w:val="ro-RO"/>
              </w:rPr>
            </w:pPr>
            <w:r w:rsidRPr="0096522D">
              <w:rPr>
                <w:rFonts w:ascii="Trebuchet MS" w:hAnsi="Trebuchet MS" w:cs="Times New Roman"/>
                <w:b/>
                <w:iCs/>
                <w:lang w:val="ro-RO"/>
              </w:rPr>
              <w:t>Observații și motivări ale propunerilor</w:t>
            </w:r>
          </w:p>
        </w:tc>
        <w:tc>
          <w:tcPr>
            <w:tcW w:w="2528" w:type="dxa"/>
          </w:tcPr>
          <w:p w14:paraId="59428D98" w14:textId="77777777" w:rsidR="00BE1873" w:rsidRPr="0096522D" w:rsidRDefault="00BE1873" w:rsidP="00453A6D">
            <w:pPr>
              <w:contextualSpacing/>
              <w:jc w:val="center"/>
              <w:rPr>
                <w:rFonts w:ascii="Trebuchet MS" w:hAnsi="Trebuchet MS" w:cs="Times New Roman"/>
                <w:b/>
                <w:iCs/>
                <w:lang w:val="ro-RO"/>
              </w:rPr>
            </w:pPr>
            <w:r w:rsidRPr="0096522D">
              <w:rPr>
                <w:rFonts w:ascii="Trebuchet MS" w:hAnsi="Trebuchet MS" w:cs="Times New Roman"/>
                <w:b/>
                <w:iCs/>
                <w:lang w:val="ro-RO"/>
              </w:rPr>
              <w:t>Decizie ANCPI</w:t>
            </w:r>
          </w:p>
        </w:tc>
        <w:tc>
          <w:tcPr>
            <w:tcW w:w="3052" w:type="dxa"/>
          </w:tcPr>
          <w:p w14:paraId="693EEDD6" w14:textId="77777777" w:rsidR="00295C46" w:rsidRPr="0096522D" w:rsidRDefault="00BE1873" w:rsidP="002B00C4">
            <w:pPr>
              <w:contextualSpacing/>
              <w:jc w:val="both"/>
              <w:rPr>
                <w:rFonts w:ascii="Trebuchet MS" w:hAnsi="Trebuchet MS" w:cs="Times New Roman"/>
                <w:b/>
                <w:iCs/>
                <w:lang w:val="ro-RO"/>
              </w:rPr>
            </w:pPr>
            <w:r w:rsidRPr="0096522D">
              <w:rPr>
                <w:rFonts w:ascii="Trebuchet MS" w:hAnsi="Trebuchet MS" w:cs="Times New Roman"/>
                <w:b/>
                <w:iCs/>
                <w:lang w:val="ro-RO"/>
              </w:rPr>
              <w:t>Variantă finală</w:t>
            </w:r>
          </w:p>
          <w:p w14:paraId="2E3720FB" w14:textId="77777777" w:rsidR="00BE1873" w:rsidRPr="0096522D" w:rsidRDefault="00BE1873" w:rsidP="002B00C4">
            <w:pPr>
              <w:contextualSpacing/>
              <w:jc w:val="both"/>
              <w:rPr>
                <w:rFonts w:ascii="Trebuchet MS" w:hAnsi="Trebuchet MS" w:cs="Times New Roman"/>
                <w:b/>
                <w:iCs/>
                <w:lang w:val="ro-RO"/>
              </w:rPr>
            </w:pPr>
          </w:p>
        </w:tc>
      </w:tr>
      <w:tr w:rsidR="00BE1873" w:rsidRPr="0096522D" w14:paraId="7EBB3F82" w14:textId="77777777" w:rsidTr="00433840">
        <w:trPr>
          <w:trHeight w:val="1340"/>
        </w:trPr>
        <w:tc>
          <w:tcPr>
            <w:tcW w:w="556" w:type="dxa"/>
          </w:tcPr>
          <w:p w14:paraId="53D2EB6C" w14:textId="77777777" w:rsidR="00BE1873" w:rsidRPr="0096522D" w:rsidRDefault="00321B57" w:rsidP="0091285A">
            <w:pPr>
              <w:contextualSpacing/>
              <w:jc w:val="both"/>
              <w:rPr>
                <w:rFonts w:ascii="Trebuchet MS" w:hAnsi="Trebuchet MS" w:cs="Times New Roman"/>
                <w:b/>
                <w:lang w:val="ro-RO"/>
              </w:rPr>
            </w:pPr>
            <w:r w:rsidRPr="0096522D">
              <w:rPr>
                <w:rFonts w:ascii="Trebuchet MS" w:hAnsi="Trebuchet MS" w:cs="Times New Roman"/>
                <w:b/>
                <w:lang w:val="ro-RO"/>
              </w:rPr>
              <w:t>1.</w:t>
            </w:r>
          </w:p>
        </w:tc>
        <w:tc>
          <w:tcPr>
            <w:tcW w:w="2790" w:type="dxa"/>
          </w:tcPr>
          <w:p w14:paraId="5D9E775B" w14:textId="77777777" w:rsidR="00BE1873" w:rsidRPr="0096522D" w:rsidRDefault="00BE1873" w:rsidP="00AD6BEA">
            <w:pPr>
              <w:contextualSpacing/>
              <w:jc w:val="both"/>
              <w:rPr>
                <w:rFonts w:ascii="Trebuchet MS" w:hAnsi="Trebuchet MS"/>
                <w:lang w:val="ro-RO"/>
              </w:rPr>
            </w:pPr>
            <w:r w:rsidRPr="0096522D">
              <w:rPr>
                <w:rFonts w:ascii="Trebuchet MS" w:hAnsi="Trebuchet MS"/>
                <w:lang w:val="ro-RO"/>
              </w:rPr>
              <w:t xml:space="preserve">Art. </w:t>
            </w:r>
            <w:r w:rsidRPr="0096522D">
              <w:rPr>
                <w:rFonts w:ascii="Trebuchet MS" w:hAnsi="Trebuchet MS"/>
                <w:b/>
                <w:lang w:val="ro-RO"/>
              </w:rPr>
              <w:t>44 alin. (1)</w:t>
            </w:r>
            <w:r w:rsidRPr="0096522D">
              <w:rPr>
                <w:rFonts w:ascii="Trebuchet MS" w:hAnsi="Trebuchet MS"/>
                <w:lang w:val="ro-RO"/>
              </w:rPr>
              <w:t xml:space="preserve"> din Regulament, ”</w:t>
            </w:r>
            <w:r w:rsidRPr="0096522D">
              <w:rPr>
                <w:rFonts w:ascii="Trebuchet MS" w:hAnsi="Trebuchet MS"/>
                <w:i/>
                <w:lang w:val="ro-RO"/>
              </w:rPr>
              <w:t xml:space="preserve">Registratorul/registratorul şef </w:t>
            </w:r>
            <w:r w:rsidRPr="0096522D">
              <w:rPr>
                <w:rFonts w:ascii="Trebuchet MS" w:hAnsi="Trebuchet MS"/>
                <w:b/>
                <w:i/>
                <w:lang w:val="ro-RO"/>
              </w:rPr>
              <w:t>şi inspectorul/ inginerul şef</w:t>
            </w:r>
            <w:r w:rsidRPr="0096522D">
              <w:rPr>
                <w:rFonts w:ascii="Trebuchet MS" w:hAnsi="Trebuchet MS"/>
                <w:i/>
                <w:lang w:val="ro-RO"/>
              </w:rPr>
              <w:t xml:space="preserve"> soluţionează cererea prin încheiere de admitere sau respingere.” </w:t>
            </w:r>
          </w:p>
        </w:tc>
        <w:tc>
          <w:tcPr>
            <w:tcW w:w="3060" w:type="dxa"/>
          </w:tcPr>
          <w:p w14:paraId="2355D832" w14:textId="77777777" w:rsidR="00157F25" w:rsidRPr="0096522D" w:rsidRDefault="007D402B" w:rsidP="00AD6BEA">
            <w:pPr>
              <w:contextualSpacing/>
              <w:jc w:val="both"/>
              <w:rPr>
                <w:rFonts w:ascii="Trebuchet MS" w:hAnsi="Trebuchet MS"/>
                <w:lang w:val="ro-RO"/>
              </w:rPr>
            </w:pPr>
            <w:r w:rsidRPr="0096522D">
              <w:rPr>
                <w:rFonts w:ascii="Trebuchet MS" w:hAnsi="Trebuchet MS"/>
                <w:lang w:val="ro-RO"/>
              </w:rPr>
              <w:t xml:space="preserve">Art. </w:t>
            </w:r>
            <w:r w:rsidRPr="0096522D">
              <w:rPr>
                <w:rFonts w:ascii="Trebuchet MS" w:hAnsi="Trebuchet MS"/>
                <w:b/>
                <w:lang w:val="ro-RO"/>
              </w:rPr>
              <w:t>44 alin. (1)</w:t>
            </w:r>
            <w:r w:rsidRPr="0096522D">
              <w:rPr>
                <w:rFonts w:ascii="Trebuchet MS" w:hAnsi="Trebuchet MS"/>
                <w:lang w:val="ro-RO"/>
              </w:rPr>
              <w:t xml:space="preserve"> din Regulament,</w:t>
            </w:r>
          </w:p>
          <w:p w14:paraId="2F53AC7D" w14:textId="77777777" w:rsidR="00BE1873" w:rsidRPr="0096522D" w:rsidRDefault="007D402B" w:rsidP="00AD6BEA">
            <w:pPr>
              <w:contextualSpacing/>
              <w:jc w:val="both"/>
              <w:rPr>
                <w:rFonts w:ascii="Trebuchet MS" w:hAnsi="Trebuchet MS"/>
                <w:i/>
                <w:lang w:val="ro-RO"/>
              </w:rPr>
            </w:pPr>
            <w:r w:rsidRPr="0096522D">
              <w:rPr>
                <w:rFonts w:ascii="Trebuchet MS" w:hAnsi="Trebuchet MS"/>
                <w:lang w:val="ro-RO"/>
              </w:rPr>
              <w:t>”</w:t>
            </w:r>
            <w:r w:rsidR="00BE1873" w:rsidRPr="0096522D">
              <w:rPr>
                <w:rFonts w:ascii="Trebuchet MS" w:hAnsi="Trebuchet MS"/>
                <w:i/>
                <w:lang w:val="ro-RO"/>
              </w:rPr>
              <w:t>Registratorul/registratorul șef soluționează cererea prin încheiere de admitere sau respingere.</w:t>
            </w:r>
          </w:p>
        </w:tc>
        <w:tc>
          <w:tcPr>
            <w:tcW w:w="1800" w:type="dxa"/>
          </w:tcPr>
          <w:p w14:paraId="380D0556" w14:textId="77777777" w:rsidR="00433840" w:rsidRPr="0096522D" w:rsidRDefault="007D402B" w:rsidP="0091285A">
            <w:pPr>
              <w:rPr>
                <w:rFonts w:ascii="Trebuchet MS" w:hAnsi="Trebuchet MS"/>
                <w:lang w:val="ro-RO"/>
              </w:rPr>
            </w:pPr>
            <w:r w:rsidRPr="0096522D">
              <w:rPr>
                <w:rFonts w:ascii="Trebuchet MS" w:hAnsi="Trebuchet MS"/>
                <w:lang w:val="ro-RO"/>
              </w:rPr>
              <w:t xml:space="preserve">Art. </w:t>
            </w:r>
            <w:r w:rsidRPr="0096522D">
              <w:rPr>
                <w:rFonts w:ascii="Trebuchet MS" w:hAnsi="Trebuchet MS"/>
                <w:b/>
                <w:lang w:val="ro-RO"/>
              </w:rPr>
              <w:t>44 alin. (1)</w:t>
            </w:r>
            <w:r w:rsidRPr="0096522D">
              <w:rPr>
                <w:rFonts w:ascii="Trebuchet MS" w:hAnsi="Trebuchet MS"/>
                <w:lang w:val="ro-RO"/>
              </w:rPr>
              <w:t xml:space="preserve"> din Regulament,</w:t>
            </w:r>
          </w:p>
          <w:p w14:paraId="66928A7C" w14:textId="77777777" w:rsidR="00BE1873" w:rsidRPr="0096522D" w:rsidRDefault="007D402B" w:rsidP="0091285A">
            <w:pPr>
              <w:rPr>
                <w:rFonts w:ascii="Trebuchet MS" w:hAnsi="Trebuchet MS"/>
                <w:b/>
                <w:lang w:val="ro-RO"/>
              </w:rPr>
            </w:pPr>
            <w:r w:rsidRPr="0096522D">
              <w:rPr>
                <w:rFonts w:ascii="Trebuchet MS" w:hAnsi="Trebuchet MS"/>
                <w:lang w:val="ro-RO"/>
              </w:rPr>
              <w:t>”</w:t>
            </w:r>
            <w:r w:rsidRPr="0096522D">
              <w:rPr>
                <w:rFonts w:ascii="Trebuchet MS" w:hAnsi="Trebuchet MS"/>
                <w:i/>
                <w:lang w:val="ro-RO"/>
              </w:rPr>
              <w:t xml:space="preserve">Registratorul/registratorul şef </w:t>
            </w:r>
            <w:r w:rsidRPr="0096522D">
              <w:rPr>
                <w:rFonts w:ascii="Trebuchet MS" w:hAnsi="Trebuchet MS"/>
                <w:b/>
                <w:i/>
                <w:lang w:val="ro-RO"/>
              </w:rPr>
              <w:t>şi inspectorul/ inginerul şef</w:t>
            </w:r>
            <w:r w:rsidRPr="0096522D">
              <w:rPr>
                <w:rFonts w:ascii="Trebuchet MS" w:hAnsi="Trebuchet MS"/>
                <w:i/>
                <w:lang w:val="ro-RO"/>
              </w:rPr>
              <w:t xml:space="preserve"> soluţionează cererea prin încheiere de admitere sau respingere.” </w:t>
            </w:r>
          </w:p>
          <w:p w14:paraId="1ED79383" w14:textId="77777777" w:rsidR="00BE1873" w:rsidRPr="0096522D" w:rsidRDefault="00BE1873" w:rsidP="0091285A">
            <w:pPr>
              <w:rPr>
                <w:rFonts w:ascii="Trebuchet MS" w:hAnsi="Trebuchet MS"/>
                <w:b/>
                <w:lang w:val="ro-RO"/>
              </w:rPr>
            </w:pPr>
          </w:p>
          <w:p w14:paraId="4F42C19C" w14:textId="77777777" w:rsidR="00BE1873" w:rsidRPr="0096522D" w:rsidRDefault="00BE1873" w:rsidP="0091285A">
            <w:pPr>
              <w:rPr>
                <w:rFonts w:ascii="Trebuchet MS" w:hAnsi="Trebuchet MS"/>
                <w:b/>
                <w:lang w:val="ro-RO"/>
              </w:rPr>
            </w:pPr>
            <w:r w:rsidRPr="0096522D">
              <w:rPr>
                <w:rFonts w:ascii="Trebuchet MS" w:hAnsi="Trebuchet MS"/>
                <w:b/>
                <w:lang w:val="ro-RO"/>
              </w:rPr>
              <w:t>OCPI Buzău</w:t>
            </w:r>
          </w:p>
          <w:p w14:paraId="4F0A6047" w14:textId="77777777" w:rsidR="009B0B7D" w:rsidRPr="0096522D" w:rsidRDefault="00052A38" w:rsidP="0091285A">
            <w:pPr>
              <w:rPr>
                <w:rFonts w:ascii="Trebuchet MS" w:hAnsi="Trebuchet MS"/>
                <w:b/>
                <w:lang w:val="ro-RO"/>
              </w:rPr>
            </w:pPr>
            <w:r w:rsidRPr="0096522D">
              <w:rPr>
                <w:rFonts w:ascii="Trebuchet MS" w:hAnsi="Trebuchet MS"/>
                <w:b/>
                <w:lang w:val="ro-RO"/>
              </w:rPr>
              <w:t>Asociația Registratorilor de proprietate din România</w:t>
            </w:r>
          </w:p>
          <w:p w14:paraId="5C1C5F21" w14:textId="77777777" w:rsidR="00F97A88" w:rsidRPr="0096522D" w:rsidRDefault="00F97A88" w:rsidP="0091285A">
            <w:pPr>
              <w:rPr>
                <w:rFonts w:ascii="Trebuchet MS" w:hAnsi="Trebuchet MS"/>
                <w:b/>
                <w:lang w:val="ro-RO"/>
              </w:rPr>
            </w:pPr>
          </w:p>
        </w:tc>
        <w:tc>
          <w:tcPr>
            <w:tcW w:w="1440" w:type="dxa"/>
          </w:tcPr>
          <w:p w14:paraId="477A5EF0" w14:textId="77777777" w:rsidR="00BE1873" w:rsidRPr="0096522D" w:rsidRDefault="00BA5A79" w:rsidP="00BA5A79">
            <w:pPr>
              <w:rPr>
                <w:rFonts w:ascii="Trebuchet MS" w:hAnsi="Trebuchet MS"/>
                <w:lang w:val="ro-RO"/>
              </w:rPr>
            </w:pPr>
            <w:r w:rsidRPr="0096522D">
              <w:rPr>
                <w:rFonts w:ascii="Trebuchet MS" w:hAnsi="Trebuchet MS"/>
                <w:lang w:val="ro-RO"/>
              </w:rPr>
              <w:t>Modificarea ar</w:t>
            </w:r>
            <w:r w:rsidR="007F1D0B" w:rsidRPr="0096522D">
              <w:rPr>
                <w:rFonts w:ascii="Trebuchet MS" w:hAnsi="Trebuchet MS"/>
                <w:lang w:val="ro-RO"/>
              </w:rPr>
              <w:t xml:space="preserve"> </w:t>
            </w:r>
            <w:r w:rsidRPr="0096522D">
              <w:rPr>
                <w:rFonts w:ascii="Trebuchet MS" w:hAnsi="Trebuchet MS"/>
                <w:lang w:val="ro-RO"/>
              </w:rPr>
              <w:t>intra</w:t>
            </w:r>
            <w:r w:rsidR="007F1D0B" w:rsidRPr="0096522D">
              <w:rPr>
                <w:rFonts w:ascii="Trebuchet MS" w:hAnsi="Trebuchet MS"/>
                <w:lang w:val="ro-RO"/>
              </w:rPr>
              <w:t xml:space="preserve"> în contradicție cu art. 39 alin. (5) din </w:t>
            </w:r>
            <w:r w:rsidRPr="0096522D">
              <w:rPr>
                <w:rFonts w:ascii="Trebuchet MS" w:hAnsi="Trebuchet MS"/>
                <w:lang w:val="ro-RO"/>
              </w:rPr>
              <w:t>ODG 600/2023</w:t>
            </w:r>
            <w:r w:rsidR="007F1D0B" w:rsidRPr="0096522D">
              <w:rPr>
                <w:rFonts w:ascii="Trebuchet MS" w:hAnsi="Trebuchet MS"/>
                <w:lang w:val="ro-RO"/>
              </w:rPr>
              <w:t>.</w:t>
            </w:r>
          </w:p>
        </w:tc>
        <w:tc>
          <w:tcPr>
            <w:tcW w:w="2528" w:type="dxa"/>
          </w:tcPr>
          <w:p w14:paraId="3C98F0E2" w14:textId="77777777" w:rsidR="00BE1873" w:rsidRPr="0096522D" w:rsidRDefault="00415003" w:rsidP="00157F25">
            <w:pPr>
              <w:contextualSpacing/>
              <w:jc w:val="both"/>
              <w:rPr>
                <w:rFonts w:ascii="Trebuchet MS" w:hAnsi="Trebuchet MS"/>
                <w:lang w:val="ro-RO"/>
              </w:rPr>
            </w:pPr>
            <w:r w:rsidRPr="0096522D">
              <w:rPr>
                <w:rFonts w:ascii="Trebuchet MS" w:hAnsi="Trebuchet MS"/>
                <w:b/>
                <w:lang w:val="ro-RO"/>
              </w:rPr>
              <w:t>Propunerea se respinge</w:t>
            </w:r>
            <w:r w:rsidRPr="0096522D">
              <w:rPr>
                <w:rFonts w:ascii="Trebuchet MS" w:hAnsi="Trebuchet MS"/>
                <w:lang w:val="ro-RO"/>
              </w:rPr>
              <w:t>.</w:t>
            </w:r>
          </w:p>
          <w:p w14:paraId="525DE3D2" w14:textId="77777777" w:rsidR="0074497B" w:rsidRPr="0096522D" w:rsidRDefault="0074497B" w:rsidP="00157F25">
            <w:pPr>
              <w:contextualSpacing/>
              <w:jc w:val="both"/>
              <w:rPr>
                <w:rFonts w:ascii="Trebuchet MS" w:hAnsi="Trebuchet MS"/>
                <w:lang w:val="ro-RO"/>
              </w:rPr>
            </w:pPr>
          </w:p>
          <w:p w14:paraId="76F9C155" w14:textId="77777777" w:rsidR="00FE62C8" w:rsidRPr="0096522D" w:rsidRDefault="00BA5A79" w:rsidP="00BA5A79">
            <w:pPr>
              <w:jc w:val="both"/>
              <w:rPr>
                <w:rFonts w:ascii="Trebuchet MS" w:hAnsi="Trebuchet MS" w:cs="Arial"/>
                <w:i/>
                <w:lang w:val="ro-RO"/>
              </w:rPr>
            </w:pPr>
            <w:r w:rsidRPr="0096522D">
              <w:rPr>
                <w:rFonts w:ascii="Trebuchet MS" w:hAnsi="Trebuchet MS"/>
                <w:lang w:val="ro-RO"/>
              </w:rPr>
              <w:t xml:space="preserve">În </w:t>
            </w:r>
            <w:r w:rsidRPr="0096522D">
              <w:rPr>
                <w:rFonts w:ascii="Trebuchet MS" w:hAnsi="Trebuchet MS"/>
                <w:i/>
                <w:lang w:val="ro-RO"/>
              </w:rPr>
              <w:t>Anexa 4</w:t>
            </w:r>
            <w:r w:rsidR="00F94AD0" w:rsidRPr="0096522D">
              <w:rPr>
                <w:rFonts w:ascii="Trebuchet MS" w:hAnsi="Trebuchet MS"/>
                <w:lang w:val="ro-RO"/>
              </w:rPr>
              <w:t>,</w:t>
            </w:r>
            <w:r w:rsidR="0074497B" w:rsidRPr="0096522D">
              <w:rPr>
                <w:rFonts w:ascii="Trebuchet MS" w:hAnsi="Trebuchet MS"/>
                <w:lang w:val="ro-RO"/>
              </w:rPr>
              <w:t xml:space="preserve"> </w:t>
            </w:r>
            <w:r w:rsidRPr="0096522D">
              <w:rPr>
                <w:rFonts w:ascii="Trebuchet MS" w:hAnsi="Trebuchet MS"/>
                <w:lang w:val="ro-RO"/>
              </w:rPr>
              <w:t>în</w:t>
            </w:r>
            <w:r w:rsidR="0074497B" w:rsidRPr="0096522D">
              <w:rPr>
                <w:rFonts w:ascii="Trebuchet MS" w:hAnsi="Trebuchet MS"/>
                <w:lang w:val="ro-RO"/>
              </w:rPr>
              <w:t xml:space="preserve"> </w:t>
            </w:r>
            <w:r w:rsidRPr="0096522D">
              <w:rPr>
                <w:rFonts w:ascii="Trebuchet MS" w:hAnsi="Trebuchet MS"/>
                <w:lang w:val="ro-RO"/>
              </w:rPr>
              <w:t xml:space="preserve"> Încheierea de Reexaminare/ Încheierea de respingere </w:t>
            </w:r>
            <w:r w:rsidR="00F94AD0" w:rsidRPr="0096522D">
              <w:rPr>
                <w:rFonts w:ascii="Trebuchet MS" w:hAnsi="Trebuchet MS"/>
                <w:lang w:val="ro-RO"/>
              </w:rPr>
              <w:t xml:space="preserve">Reexaminare, </w:t>
            </w:r>
            <w:r w:rsidRPr="0096522D">
              <w:rPr>
                <w:rFonts w:ascii="Trebuchet MS" w:hAnsi="Trebuchet MS"/>
                <w:lang w:val="ro-RO"/>
              </w:rPr>
              <w:t>se menționează în mod expres că acestea se emit</w:t>
            </w:r>
            <w:r w:rsidR="00FE62C8" w:rsidRPr="0096522D">
              <w:rPr>
                <w:rFonts w:ascii="Trebuchet MS" w:hAnsi="Trebuchet MS"/>
                <w:lang w:val="ro-RO"/>
              </w:rPr>
              <w:t xml:space="preserve"> </w:t>
            </w:r>
            <w:r w:rsidRPr="0096522D">
              <w:rPr>
                <w:rFonts w:ascii="Trebuchet MS" w:hAnsi="Trebuchet MS"/>
                <w:lang w:val="ro-RO"/>
              </w:rPr>
              <w:t>”</w:t>
            </w:r>
            <w:r w:rsidRPr="0096522D">
              <w:rPr>
                <w:rFonts w:ascii="Trebuchet MS" w:hAnsi="Trebuchet MS" w:cs="Arial"/>
                <w:i/>
                <w:lang w:val="ro-RO"/>
              </w:rPr>
              <w:t xml:space="preserve">având în vedere </w:t>
            </w:r>
            <w:r w:rsidRPr="0096522D">
              <w:rPr>
                <w:rFonts w:ascii="Trebuchet MS" w:hAnsi="Trebuchet MS" w:cs="Arial"/>
                <w:b/>
                <w:i/>
                <w:lang w:val="ro-RO"/>
              </w:rPr>
              <w:t>nota de admitere/respingere a inspectorului de cadastru</w:t>
            </w:r>
            <w:r w:rsidRPr="0096522D">
              <w:rPr>
                <w:rFonts w:ascii="Trebuchet MS" w:hAnsi="Trebuchet MS" w:cs="Arial"/>
                <w:i/>
                <w:lang w:val="ro-RO"/>
              </w:rPr>
              <w:t xml:space="preserve"> și/sau referatul asistentului registrator în sensul că există/nu există impedimente la înscriere, se constată următoarele: </w:t>
            </w:r>
            <w:r w:rsidRPr="0096522D">
              <w:rPr>
                <w:rFonts w:ascii="Trebuchet MS" w:hAnsi="Trebuchet MS" w:cs="Arial"/>
                <w:i/>
                <w:vertAlign w:val="superscript"/>
                <w:lang w:val="ro-RO"/>
              </w:rPr>
              <w:t>*</w:t>
            </w:r>
            <w:r w:rsidRPr="0096522D">
              <w:rPr>
                <w:rFonts w:ascii="Trebuchet MS" w:hAnsi="Trebuchet MS" w:cs="Arial"/>
                <w:i/>
                <w:lang w:val="ro-RO"/>
              </w:rPr>
              <w:t>) …”</w:t>
            </w:r>
          </w:p>
          <w:p w14:paraId="667AD61C" w14:textId="77777777" w:rsidR="00BA5A79" w:rsidRPr="0096522D" w:rsidRDefault="00BA5A79" w:rsidP="00BA5A79">
            <w:pPr>
              <w:jc w:val="both"/>
              <w:rPr>
                <w:rFonts w:ascii="Trebuchet MS" w:hAnsi="Trebuchet MS" w:cs="Arial"/>
                <w:i/>
                <w:lang w:val="ro-RO"/>
              </w:rPr>
            </w:pPr>
            <w:r w:rsidRPr="0096522D">
              <w:rPr>
                <w:rFonts w:ascii="Trebuchet MS" w:hAnsi="Trebuchet MS" w:cs="Arial"/>
                <w:i/>
                <w:lang w:val="ro-RO"/>
              </w:rPr>
              <w:t xml:space="preserve"> </w:t>
            </w:r>
            <w:r w:rsidR="00F94AD0" w:rsidRPr="0096522D">
              <w:rPr>
                <w:rFonts w:ascii="Trebuchet MS" w:hAnsi="Trebuchet MS" w:cs="Arial"/>
                <w:lang w:val="ro-RO"/>
              </w:rPr>
              <w:t>De asemenea,</w:t>
            </w:r>
            <w:r w:rsidR="00FE62C8" w:rsidRPr="0096522D">
              <w:rPr>
                <w:rFonts w:ascii="Trebuchet MS" w:hAnsi="Trebuchet MS" w:cs="Arial"/>
                <w:i/>
                <w:lang w:val="ro-RO"/>
              </w:rPr>
              <w:t xml:space="preserve"> în </w:t>
            </w:r>
            <w:r w:rsidR="00F94AD0" w:rsidRPr="0096522D">
              <w:rPr>
                <w:rFonts w:ascii="Trebuchet MS" w:hAnsi="Trebuchet MS" w:cs="Arial"/>
                <w:i/>
                <w:lang w:val="ro-RO"/>
              </w:rPr>
              <w:t xml:space="preserve"> </w:t>
            </w:r>
            <w:r w:rsidR="00F94AD0" w:rsidRPr="0096522D">
              <w:rPr>
                <w:rFonts w:ascii="Trebuchet MS" w:hAnsi="Trebuchet MS"/>
                <w:lang w:val="ro-RO"/>
              </w:rPr>
              <w:t xml:space="preserve">Încheierea de </w:t>
            </w:r>
            <w:r w:rsidR="00F94AD0" w:rsidRPr="0096522D">
              <w:rPr>
                <w:rFonts w:ascii="Trebuchet MS" w:hAnsi="Trebuchet MS"/>
                <w:lang w:val="ro-RO"/>
              </w:rPr>
              <w:lastRenderedPageBreak/>
              <w:t>respingere</w:t>
            </w:r>
            <w:r w:rsidR="00FE62C8" w:rsidRPr="0096522D">
              <w:rPr>
                <w:rFonts w:ascii="Trebuchet MS" w:hAnsi="Trebuchet MS"/>
                <w:lang w:val="ro-RO"/>
              </w:rPr>
              <w:t xml:space="preserve">, se </w:t>
            </w:r>
            <w:r w:rsidR="0074497B" w:rsidRPr="0096522D">
              <w:rPr>
                <w:rFonts w:ascii="Trebuchet MS" w:hAnsi="Trebuchet MS"/>
                <w:lang w:val="ro-RO"/>
              </w:rPr>
              <w:t>stipluează</w:t>
            </w:r>
            <w:r w:rsidR="00FE62C8" w:rsidRPr="0096522D">
              <w:rPr>
                <w:rFonts w:ascii="Trebuchet MS" w:hAnsi="Trebuchet MS" w:cs="Arial"/>
                <w:i/>
                <w:lang w:val="ro-RO"/>
              </w:rPr>
              <w:t>”</w:t>
            </w:r>
          </w:p>
          <w:p w14:paraId="1174D04F" w14:textId="77777777" w:rsidR="00F94AD0" w:rsidRPr="0096522D" w:rsidRDefault="00F94AD0" w:rsidP="00F94AD0">
            <w:pPr>
              <w:jc w:val="both"/>
              <w:rPr>
                <w:rFonts w:ascii="Trebuchet MS" w:hAnsi="Trebuchet MS" w:cs="Arial"/>
                <w:lang w:val="ro-RO"/>
              </w:rPr>
            </w:pPr>
            <w:r w:rsidRPr="0096522D">
              <w:rPr>
                <w:rFonts w:ascii="Trebuchet MS" w:hAnsi="Trebuchet MS" w:cs="Arial"/>
                <w:lang w:val="ro-RO"/>
              </w:rPr>
              <w:t xml:space="preserve">având în vedere </w:t>
            </w:r>
            <w:r w:rsidRPr="0096522D">
              <w:rPr>
                <w:rFonts w:ascii="Trebuchet MS" w:hAnsi="Trebuchet MS" w:cs="Arial"/>
                <w:b/>
                <w:i/>
                <w:lang w:val="ro-RO"/>
              </w:rPr>
              <w:t xml:space="preserve">nota de respingere a inspectorului de cadastru </w:t>
            </w:r>
            <w:r w:rsidRPr="0096522D">
              <w:rPr>
                <w:rFonts w:ascii="Trebuchet MS" w:hAnsi="Trebuchet MS" w:cs="Arial"/>
                <w:lang w:val="ro-RO"/>
              </w:rPr>
              <w:t xml:space="preserve">și/sau referatul asistentului registrator în sensul că există impedimente la înscriere, se constată următoarele: </w:t>
            </w:r>
            <w:r w:rsidRPr="0096522D">
              <w:rPr>
                <w:rFonts w:ascii="Trebuchet MS" w:hAnsi="Trebuchet MS" w:cs="Arial"/>
                <w:vertAlign w:val="superscript"/>
                <w:lang w:val="ro-RO"/>
              </w:rPr>
              <w:t>*</w:t>
            </w:r>
            <w:r w:rsidR="00FE62C8" w:rsidRPr="0096522D">
              <w:rPr>
                <w:rFonts w:ascii="Trebuchet MS" w:hAnsi="Trebuchet MS" w:cs="Arial"/>
                <w:lang w:val="ro-RO"/>
              </w:rPr>
              <w:t>)  …</w:t>
            </w:r>
            <w:r w:rsidR="00FE62C8" w:rsidRPr="0096522D">
              <w:rPr>
                <w:rFonts w:ascii="Trebuchet MS" w:hAnsi="Trebuchet MS" w:cs="Arial"/>
                <w:i/>
                <w:lang w:val="ro-RO"/>
              </w:rPr>
              <w:t xml:space="preserve"> ”</w:t>
            </w:r>
            <w:r w:rsidRPr="0096522D">
              <w:rPr>
                <w:rFonts w:ascii="Trebuchet MS" w:hAnsi="Trebuchet MS" w:cs="Arial"/>
                <w:lang w:val="ro-RO"/>
              </w:rPr>
              <w:t xml:space="preserve"> . </w:t>
            </w:r>
          </w:p>
          <w:p w14:paraId="49681BE6" w14:textId="77777777" w:rsidR="00F94AD0" w:rsidRPr="0096522D" w:rsidRDefault="00F94AD0" w:rsidP="00BA5A79">
            <w:pPr>
              <w:jc w:val="both"/>
              <w:rPr>
                <w:rFonts w:ascii="Trebuchet MS" w:hAnsi="Trebuchet MS" w:cs="Arial"/>
                <w:i/>
                <w:lang w:val="ro-RO"/>
              </w:rPr>
            </w:pPr>
          </w:p>
          <w:p w14:paraId="3A031F0C" w14:textId="77777777" w:rsidR="00BA5A79" w:rsidRPr="0096522D" w:rsidRDefault="00BA5A79" w:rsidP="00157F25">
            <w:pPr>
              <w:contextualSpacing/>
              <w:jc w:val="both"/>
              <w:rPr>
                <w:rFonts w:ascii="Trebuchet MS" w:hAnsi="Trebuchet MS"/>
                <w:lang w:val="ro-RO"/>
              </w:rPr>
            </w:pPr>
          </w:p>
          <w:p w14:paraId="24CAD6B1" w14:textId="77777777" w:rsidR="00415003" w:rsidRPr="0096522D" w:rsidRDefault="00415003" w:rsidP="00157F25">
            <w:pPr>
              <w:contextualSpacing/>
              <w:jc w:val="both"/>
              <w:rPr>
                <w:rFonts w:ascii="Trebuchet MS" w:hAnsi="Trebuchet MS" w:cs="Times New Roman"/>
                <w:lang w:val="ro-RO"/>
              </w:rPr>
            </w:pPr>
          </w:p>
        </w:tc>
        <w:tc>
          <w:tcPr>
            <w:tcW w:w="3052" w:type="dxa"/>
          </w:tcPr>
          <w:p w14:paraId="149B1B25" w14:textId="77777777" w:rsidR="001E1DFF" w:rsidRPr="0096522D" w:rsidRDefault="001E1DFF" w:rsidP="001E1DFF">
            <w:pPr>
              <w:contextualSpacing/>
              <w:jc w:val="both"/>
              <w:rPr>
                <w:rFonts w:ascii="Trebuchet MS" w:hAnsi="Trebuchet MS"/>
                <w:lang w:val="ro-RO"/>
              </w:rPr>
            </w:pPr>
            <w:r w:rsidRPr="0096522D">
              <w:rPr>
                <w:rFonts w:ascii="Trebuchet MS" w:hAnsi="Trebuchet MS"/>
                <w:lang w:val="ro-RO"/>
              </w:rPr>
              <w:lastRenderedPageBreak/>
              <w:t xml:space="preserve">Art. </w:t>
            </w:r>
            <w:r w:rsidRPr="0096522D">
              <w:rPr>
                <w:rFonts w:ascii="Trebuchet MS" w:hAnsi="Trebuchet MS"/>
                <w:b/>
                <w:lang w:val="ro-RO"/>
              </w:rPr>
              <w:t>44 alin. (1)</w:t>
            </w:r>
            <w:r w:rsidRPr="0096522D">
              <w:rPr>
                <w:rFonts w:ascii="Trebuchet MS" w:hAnsi="Trebuchet MS"/>
                <w:lang w:val="ro-RO"/>
              </w:rPr>
              <w:t xml:space="preserve"> din Regulament,</w:t>
            </w:r>
          </w:p>
          <w:p w14:paraId="1D6D21ED" w14:textId="77777777" w:rsidR="00BE1873" w:rsidRPr="0096522D" w:rsidRDefault="001E1DFF" w:rsidP="001E1DFF">
            <w:pPr>
              <w:contextualSpacing/>
              <w:jc w:val="both"/>
              <w:rPr>
                <w:rFonts w:ascii="Trebuchet MS" w:hAnsi="Trebuchet MS" w:cs="Times New Roman"/>
                <w:lang w:val="ro-RO"/>
              </w:rPr>
            </w:pPr>
            <w:r w:rsidRPr="0096522D">
              <w:rPr>
                <w:rFonts w:ascii="Trebuchet MS" w:hAnsi="Trebuchet MS"/>
                <w:lang w:val="ro-RO"/>
              </w:rPr>
              <w:t>”</w:t>
            </w:r>
            <w:r w:rsidRPr="0096522D">
              <w:rPr>
                <w:rFonts w:ascii="Trebuchet MS" w:hAnsi="Trebuchet MS"/>
                <w:i/>
                <w:lang w:val="ro-RO"/>
              </w:rPr>
              <w:t>Registratorul/registratorul șef soluționează cererea prin încheiere de admitere sau respingere.</w:t>
            </w:r>
          </w:p>
        </w:tc>
      </w:tr>
      <w:tr w:rsidR="00BE1873" w:rsidRPr="0096522D" w14:paraId="769AFFE5" w14:textId="77777777" w:rsidTr="00433840">
        <w:trPr>
          <w:trHeight w:val="142"/>
        </w:trPr>
        <w:tc>
          <w:tcPr>
            <w:tcW w:w="556" w:type="dxa"/>
          </w:tcPr>
          <w:p w14:paraId="70806A31" w14:textId="77777777" w:rsidR="00BE1873" w:rsidRPr="0096522D" w:rsidRDefault="00321B57" w:rsidP="00092A02">
            <w:pPr>
              <w:contextualSpacing/>
              <w:jc w:val="both"/>
              <w:rPr>
                <w:rFonts w:ascii="Trebuchet MS" w:hAnsi="Trebuchet MS" w:cs="Times New Roman"/>
                <w:b/>
                <w:lang w:val="ro-RO"/>
              </w:rPr>
            </w:pPr>
            <w:r w:rsidRPr="0096522D">
              <w:rPr>
                <w:rFonts w:ascii="Trebuchet MS" w:hAnsi="Trebuchet MS" w:cs="Times New Roman"/>
                <w:b/>
                <w:lang w:val="ro-RO"/>
              </w:rPr>
              <w:t>2.</w:t>
            </w:r>
          </w:p>
        </w:tc>
        <w:tc>
          <w:tcPr>
            <w:tcW w:w="2790" w:type="dxa"/>
          </w:tcPr>
          <w:p w14:paraId="0976BF55" w14:textId="77777777" w:rsidR="001412F6" w:rsidRPr="0096522D" w:rsidRDefault="00F13383" w:rsidP="00092A02">
            <w:pPr>
              <w:contextualSpacing/>
              <w:jc w:val="both"/>
              <w:rPr>
                <w:rFonts w:ascii="Trebuchet MS" w:hAnsi="Trebuchet MS" w:cs="Arial"/>
                <w:lang w:val="ro-RO"/>
              </w:rPr>
            </w:pPr>
            <w:r w:rsidRPr="0096522D">
              <w:rPr>
                <w:rFonts w:ascii="Trebuchet MS" w:hAnsi="Trebuchet MS" w:cs="Arial"/>
                <w:b/>
                <w:bCs/>
                <w:lang w:val="ro-RO"/>
              </w:rPr>
              <w:t>Art. 45 alin.</w:t>
            </w:r>
            <w:r w:rsidR="001412F6" w:rsidRPr="0096522D">
              <w:rPr>
                <w:rFonts w:ascii="Trebuchet MS" w:hAnsi="Trebuchet MS" w:cs="Arial"/>
                <w:b/>
                <w:bCs/>
                <w:lang w:val="ro-RO"/>
              </w:rPr>
              <w:t>(2)</w:t>
            </w:r>
            <w:r w:rsidR="001412F6" w:rsidRPr="0096522D">
              <w:rPr>
                <w:rFonts w:ascii="Trebuchet MS" w:hAnsi="Trebuchet MS" w:cs="Arial"/>
                <w:lang w:val="ro-RO"/>
              </w:rPr>
              <w:t xml:space="preserve"> Încheierea de carte funciară mai cuprinde:  </w:t>
            </w:r>
          </w:p>
          <w:p w14:paraId="2B96D827" w14:textId="77777777" w:rsidR="00BE1873" w:rsidRPr="0096522D" w:rsidRDefault="001412F6" w:rsidP="00092A02">
            <w:pPr>
              <w:contextualSpacing/>
              <w:jc w:val="both"/>
              <w:rPr>
                <w:rFonts w:ascii="Trebuchet MS" w:hAnsi="Trebuchet MS" w:cs="Arial"/>
                <w:lang w:val="ro-RO"/>
              </w:rPr>
            </w:pPr>
            <w:r w:rsidRPr="0096522D">
              <w:rPr>
                <w:rFonts w:ascii="Trebuchet MS" w:hAnsi="Trebuchet MS" w:cs="Arial"/>
                <w:b/>
                <w:bCs/>
                <w:lang w:val="ro-RO"/>
              </w:rPr>
              <w:t>c)</w:t>
            </w:r>
            <w:r w:rsidRPr="0096522D">
              <w:rPr>
                <w:rFonts w:ascii="Trebuchet MS" w:hAnsi="Trebuchet MS" w:cs="Arial"/>
                <w:lang w:val="ro-RO"/>
              </w:rPr>
              <w:t xml:space="preserve"> numele şi prenumele registratorului/registratorului-şef, ale asistentului registrator şi ale inspectorului/inginerului-şef; </w:t>
            </w:r>
          </w:p>
          <w:p w14:paraId="54EF1374" w14:textId="77777777" w:rsidR="005B230E" w:rsidRPr="0096522D" w:rsidRDefault="005B230E" w:rsidP="005B230E">
            <w:pPr>
              <w:jc w:val="both"/>
              <w:rPr>
                <w:rFonts w:ascii="Trebuchet MS" w:eastAsia="Times New Roman" w:hAnsi="Trebuchet MS" w:cs="Arial"/>
                <w:lang w:val="ro-RO" w:eastAsia="ro-RO"/>
              </w:rPr>
            </w:pPr>
            <w:r w:rsidRPr="0096522D">
              <w:rPr>
                <w:rFonts w:ascii="Trebuchet MS" w:eastAsia="Times New Roman" w:hAnsi="Trebuchet MS" w:cs="Arial"/>
                <w:lang w:val="ro-RO" w:eastAsia="ro-RO"/>
              </w:rPr>
              <w:t>  </w:t>
            </w:r>
            <w:r w:rsidRPr="0096522D">
              <w:rPr>
                <w:rFonts w:ascii="Trebuchet MS" w:hAnsi="Trebuchet MS" w:cs="Arial"/>
                <w:lang w:val="ro-RO"/>
              </w:rPr>
              <w:t> </w:t>
            </w:r>
            <w:r w:rsidRPr="0096522D">
              <w:rPr>
                <w:rFonts w:ascii="Trebuchet MS" w:hAnsi="Trebuchet MS" w:cs="Arial"/>
                <w:b/>
                <w:bCs/>
                <w:lang w:val="ro-RO"/>
              </w:rPr>
              <w:t>o)</w:t>
            </w:r>
            <w:r w:rsidRPr="0096522D">
              <w:rPr>
                <w:rFonts w:ascii="Trebuchet MS" w:hAnsi="Trebuchet MS" w:cs="Arial"/>
                <w:lang w:val="ro-RO"/>
              </w:rPr>
              <w:t xml:space="preserve"> semnătura registratorului/registratorului-şef, a asistentului registrator şi a inspectorului/inginerului-şef sau sigiliul electronic al Agenţiei Naţionale în cazurile prevăzute de lege; </w:t>
            </w:r>
            <w:r w:rsidRPr="0096522D">
              <w:rPr>
                <w:rFonts w:ascii="Trebuchet MS" w:eastAsia="Times New Roman" w:hAnsi="Trebuchet MS" w:cs="Arial"/>
                <w:lang w:val="ro-RO" w:eastAsia="ro-RO"/>
              </w:rPr>
              <w:t> </w:t>
            </w:r>
          </w:p>
          <w:p w14:paraId="72CA2753" w14:textId="77777777" w:rsidR="005B230E" w:rsidRPr="0096522D" w:rsidRDefault="005B230E" w:rsidP="00092A02">
            <w:pPr>
              <w:contextualSpacing/>
              <w:jc w:val="both"/>
              <w:rPr>
                <w:rFonts w:ascii="Trebuchet MS" w:hAnsi="Trebuchet MS" w:cs="Times New Roman"/>
                <w:lang w:val="ro-RO"/>
              </w:rPr>
            </w:pPr>
          </w:p>
        </w:tc>
        <w:tc>
          <w:tcPr>
            <w:tcW w:w="3060" w:type="dxa"/>
          </w:tcPr>
          <w:p w14:paraId="5053815B" w14:textId="77777777" w:rsidR="00F13383" w:rsidRPr="0096522D" w:rsidRDefault="00F13383" w:rsidP="00F13383">
            <w:pPr>
              <w:contextualSpacing/>
              <w:jc w:val="both"/>
              <w:rPr>
                <w:rFonts w:ascii="Trebuchet MS" w:hAnsi="Trebuchet MS" w:cs="Arial"/>
                <w:lang w:val="ro-RO"/>
              </w:rPr>
            </w:pPr>
            <w:r w:rsidRPr="0096522D">
              <w:rPr>
                <w:rFonts w:ascii="Trebuchet MS" w:hAnsi="Trebuchet MS" w:cs="Arial"/>
                <w:b/>
                <w:bCs/>
                <w:lang w:val="ro-RO"/>
              </w:rPr>
              <w:t>Art. 45 alin.(2)</w:t>
            </w:r>
            <w:r w:rsidRPr="0096522D">
              <w:rPr>
                <w:rFonts w:ascii="Trebuchet MS" w:hAnsi="Trebuchet MS" w:cs="Arial"/>
                <w:lang w:val="ro-RO"/>
              </w:rPr>
              <w:t xml:space="preserve"> Încheierea de carte funciară mai cuprinde:  </w:t>
            </w:r>
          </w:p>
          <w:p w14:paraId="2E96509C" w14:textId="77777777" w:rsidR="00F13383" w:rsidRPr="0096522D" w:rsidRDefault="00F13383" w:rsidP="00F13383">
            <w:pPr>
              <w:contextualSpacing/>
              <w:jc w:val="both"/>
              <w:rPr>
                <w:rFonts w:ascii="Trebuchet MS" w:hAnsi="Trebuchet MS" w:cs="Arial"/>
                <w:lang w:val="ro-RO"/>
              </w:rPr>
            </w:pPr>
            <w:r w:rsidRPr="0096522D">
              <w:rPr>
                <w:rFonts w:ascii="Trebuchet MS" w:hAnsi="Trebuchet MS" w:cs="Arial"/>
                <w:b/>
                <w:bCs/>
                <w:lang w:val="ro-RO"/>
              </w:rPr>
              <w:t>c)</w:t>
            </w:r>
            <w:r w:rsidRPr="0096522D">
              <w:rPr>
                <w:rFonts w:ascii="Trebuchet MS" w:hAnsi="Trebuchet MS" w:cs="Arial"/>
                <w:lang w:val="ro-RO"/>
              </w:rPr>
              <w:t xml:space="preserve"> numele şi prenumele registratorului/registratorului-şef și ale asistentului registrator; </w:t>
            </w:r>
          </w:p>
          <w:p w14:paraId="579F2E43" w14:textId="77777777" w:rsidR="00BE1873" w:rsidRPr="0096522D" w:rsidRDefault="00F13383" w:rsidP="00F13383">
            <w:pPr>
              <w:contextualSpacing/>
              <w:jc w:val="both"/>
              <w:rPr>
                <w:rFonts w:ascii="Trebuchet MS" w:hAnsi="Trebuchet MS" w:cs="Times New Roman"/>
                <w:lang w:val="ro-RO"/>
              </w:rPr>
            </w:pPr>
            <w:r w:rsidRPr="0096522D">
              <w:rPr>
                <w:rFonts w:ascii="Trebuchet MS" w:eastAsia="Times New Roman" w:hAnsi="Trebuchet MS" w:cs="Arial"/>
                <w:lang w:val="ro-RO" w:eastAsia="ro-RO"/>
              </w:rPr>
              <w:t>  </w:t>
            </w:r>
            <w:r w:rsidRPr="0096522D">
              <w:rPr>
                <w:rFonts w:ascii="Trebuchet MS" w:hAnsi="Trebuchet MS" w:cs="Arial"/>
                <w:lang w:val="ro-RO"/>
              </w:rPr>
              <w:t> </w:t>
            </w:r>
            <w:r w:rsidRPr="0096522D">
              <w:rPr>
                <w:rFonts w:ascii="Trebuchet MS" w:hAnsi="Trebuchet MS" w:cs="Arial"/>
                <w:b/>
                <w:bCs/>
                <w:lang w:val="ro-RO"/>
              </w:rPr>
              <w:t>o)</w:t>
            </w:r>
            <w:r w:rsidRPr="0096522D">
              <w:rPr>
                <w:rFonts w:ascii="Trebuchet MS" w:hAnsi="Trebuchet MS" w:cs="Arial"/>
                <w:lang w:val="ro-RO"/>
              </w:rPr>
              <w:t xml:space="preserve"> semnătura registratorului/registratorului-şef și a asistentului registrator sau sigiliul electronic al Agenţiei Naţionale în cazurile prevăzute de lege; </w:t>
            </w:r>
            <w:r w:rsidRPr="0096522D">
              <w:rPr>
                <w:rFonts w:ascii="Trebuchet MS" w:eastAsia="Times New Roman" w:hAnsi="Trebuchet MS" w:cs="Arial"/>
                <w:lang w:val="ro-RO" w:eastAsia="ro-RO"/>
              </w:rPr>
              <w:t> </w:t>
            </w:r>
          </w:p>
        </w:tc>
        <w:tc>
          <w:tcPr>
            <w:tcW w:w="1800" w:type="dxa"/>
          </w:tcPr>
          <w:p w14:paraId="10BEA605" w14:textId="77777777" w:rsidR="00415003" w:rsidRPr="0096522D" w:rsidRDefault="00415003" w:rsidP="00415003">
            <w:pPr>
              <w:contextualSpacing/>
              <w:jc w:val="both"/>
              <w:rPr>
                <w:rFonts w:ascii="Trebuchet MS" w:hAnsi="Trebuchet MS" w:cs="Arial"/>
                <w:lang w:val="ro-RO"/>
              </w:rPr>
            </w:pPr>
            <w:r w:rsidRPr="0096522D">
              <w:rPr>
                <w:rFonts w:ascii="Trebuchet MS" w:hAnsi="Trebuchet MS" w:cs="Arial"/>
                <w:b/>
                <w:bCs/>
                <w:lang w:val="ro-RO"/>
              </w:rPr>
              <w:t>Art. 45 alin.(2)</w:t>
            </w:r>
            <w:r w:rsidRPr="0096522D">
              <w:rPr>
                <w:rFonts w:ascii="Trebuchet MS" w:hAnsi="Trebuchet MS" w:cs="Arial"/>
                <w:lang w:val="ro-RO"/>
              </w:rPr>
              <w:t xml:space="preserve"> Încheierea de carte funciară mai cuprinde:  </w:t>
            </w:r>
          </w:p>
          <w:p w14:paraId="7CF3D3F2" w14:textId="77777777" w:rsidR="00415003" w:rsidRPr="0096522D" w:rsidRDefault="00415003" w:rsidP="00415003">
            <w:pPr>
              <w:contextualSpacing/>
              <w:jc w:val="both"/>
              <w:rPr>
                <w:rFonts w:ascii="Trebuchet MS" w:hAnsi="Trebuchet MS" w:cs="Arial"/>
                <w:lang w:val="ro-RO"/>
              </w:rPr>
            </w:pPr>
            <w:r w:rsidRPr="0096522D">
              <w:rPr>
                <w:rFonts w:ascii="Trebuchet MS" w:hAnsi="Trebuchet MS" w:cs="Arial"/>
                <w:b/>
                <w:bCs/>
                <w:lang w:val="ro-RO"/>
              </w:rPr>
              <w:t>c)</w:t>
            </w:r>
            <w:r w:rsidRPr="0096522D">
              <w:rPr>
                <w:rFonts w:ascii="Trebuchet MS" w:hAnsi="Trebuchet MS" w:cs="Arial"/>
                <w:lang w:val="ro-RO"/>
              </w:rPr>
              <w:t xml:space="preserve"> numele şi prenumele registratorului/registratorului-şef și ale asistentului registrator; </w:t>
            </w:r>
          </w:p>
          <w:p w14:paraId="3116EBB8" w14:textId="77777777" w:rsidR="00BE1873" w:rsidRPr="0096522D" w:rsidRDefault="00415003" w:rsidP="00415003">
            <w:pPr>
              <w:ind w:right="11" w:firstLine="708"/>
              <w:jc w:val="both"/>
              <w:rPr>
                <w:rFonts w:ascii="Trebuchet MS" w:eastAsia="Times New Roman" w:hAnsi="Trebuchet MS" w:cs="Arial"/>
                <w:lang w:val="ro-RO" w:eastAsia="ro-RO"/>
              </w:rPr>
            </w:pPr>
            <w:r w:rsidRPr="0096522D">
              <w:rPr>
                <w:rFonts w:ascii="Trebuchet MS" w:eastAsia="Times New Roman" w:hAnsi="Trebuchet MS" w:cs="Arial"/>
                <w:lang w:val="ro-RO" w:eastAsia="ro-RO"/>
              </w:rPr>
              <w:t>  </w:t>
            </w:r>
            <w:r w:rsidRPr="0096522D">
              <w:rPr>
                <w:rFonts w:ascii="Trebuchet MS" w:hAnsi="Trebuchet MS" w:cs="Arial"/>
                <w:lang w:val="ro-RO"/>
              </w:rPr>
              <w:t> </w:t>
            </w:r>
            <w:r w:rsidRPr="0096522D">
              <w:rPr>
                <w:rFonts w:ascii="Trebuchet MS" w:hAnsi="Trebuchet MS" w:cs="Arial"/>
                <w:b/>
                <w:bCs/>
                <w:lang w:val="ro-RO"/>
              </w:rPr>
              <w:t>o)</w:t>
            </w:r>
            <w:r w:rsidRPr="0096522D">
              <w:rPr>
                <w:rFonts w:ascii="Trebuchet MS" w:hAnsi="Trebuchet MS" w:cs="Arial"/>
                <w:lang w:val="ro-RO"/>
              </w:rPr>
              <w:t xml:space="preserve"> semnătura registratorului/registratorului-şef și a asistentului registrator sau sigiliul electronic al Agenţiei </w:t>
            </w:r>
            <w:r w:rsidRPr="0096522D">
              <w:rPr>
                <w:rFonts w:ascii="Trebuchet MS" w:hAnsi="Trebuchet MS" w:cs="Arial"/>
                <w:lang w:val="ro-RO"/>
              </w:rPr>
              <w:lastRenderedPageBreak/>
              <w:t>Naţionale în cazurile prevăzute de lege; </w:t>
            </w:r>
            <w:r w:rsidRPr="0096522D">
              <w:rPr>
                <w:rFonts w:ascii="Trebuchet MS" w:eastAsia="Times New Roman" w:hAnsi="Trebuchet MS" w:cs="Arial"/>
                <w:lang w:val="ro-RO" w:eastAsia="ro-RO"/>
              </w:rPr>
              <w:t> </w:t>
            </w:r>
          </w:p>
          <w:p w14:paraId="575DAE9C" w14:textId="77777777" w:rsidR="00052A38" w:rsidRPr="0096522D" w:rsidRDefault="00052A38" w:rsidP="00052A38">
            <w:pPr>
              <w:rPr>
                <w:rFonts w:ascii="Trebuchet MS" w:hAnsi="Trebuchet MS"/>
                <w:b/>
                <w:lang w:val="ro-RO"/>
              </w:rPr>
            </w:pPr>
            <w:r w:rsidRPr="0096522D">
              <w:rPr>
                <w:rFonts w:ascii="Trebuchet MS" w:hAnsi="Trebuchet MS"/>
                <w:b/>
                <w:lang w:val="ro-RO"/>
              </w:rPr>
              <w:t>OCPI Buzău</w:t>
            </w:r>
          </w:p>
          <w:p w14:paraId="40007C6D" w14:textId="77777777" w:rsidR="00052A38" w:rsidRPr="0096522D" w:rsidRDefault="00052A38" w:rsidP="00052A38">
            <w:pPr>
              <w:rPr>
                <w:rFonts w:ascii="Trebuchet MS" w:hAnsi="Trebuchet MS"/>
                <w:b/>
                <w:lang w:val="ro-RO"/>
              </w:rPr>
            </w:pPr>
            <w:r w:rsidRPr="0096522D">
              <w:rPr>
                <w:rFonts w:ascii="Trebuchet MS" w:hAnsi="Trebuchet MS"/>
                <w:b/>
                <w:lang w:val="ro-RO"/>
              </w:rPr>
              <w:t>Asociația Registratorilor de proprietate din România</w:t>
            </w:r>
          </w:p>
          <w:p w14:paraId="6DB22EB2" w14:textId="77777777" w:rsidR="00415003" w:rsidRPr="0096522D" w:rsidRDefault="00415003" w:rsidP="00415003">
            <w:pPr>
              <w:ind w:right="11" w:firstLine="708"/>
              <w:jc w:val="both"/>
              <w:rPr>
                <w:rFonts w:ascii="Trebuchet MS" w:hAnsi="Trebuchet MS"/>
                <w:color w:val="FF0000"/>
                <w:lang w:val="ro-RO"/>
              </w:rPr>
            </w:pPr>
          </w:p>
        </w:tc>
        <w:tc>
          <w:tcPr>
            <w:tcW w:w="1440" w:type="dxa"/>
          </w:tcPr>
          <w:p w14:paraId="67B65F58" w14:textId="77777777" w:rsidR="00BE1873" w:rsidRPr="0096522D" w:rsidRDefault="009B0B7D" w:rsidP="00092A02">
            <w:pPr>
              <w:rPr>
                <w:rFonts w:ascii="Trebuchet MS" w:hAnsi="Trebuchet MS"/>
                <w:lang w:val="ro-RO"/>
              </w:rPr>
            </w:pPr>
            <w:r w:rsidRPr="0096522D">
              <w:rPr>
                <w:rFonts w:ascii="Trebuchet MS" w:hAnsi="Trebuchet MS"/>
                <w:lang w:val="ro-RO"/>
              </w:rPr>
              <w:lastRenderedPageBreak/>
              <w:t>Idem 1</w:t>
            </w:r>
          </w:p>
          <w:p w14:paraId="5A749666" w14:textId="77777777" w:rsidR="00BE1873" w:rsidRPr="0096522D" w:rsidRDefault="00BE1873" w:rsidP="00092A02">
            <w:pPr>
              <w:rPr>
                <w:rFonts w:ascii="Trebuchet MS" w:hAnsi="Trebuchet MS"/>
                <w:lang w:val="ro-RO"/>
              </w:rPr>
            </w:pPr>
          </w:p>
          <w:p w14:paraId="45BAA251" w14:textId="77777777" w:rsidR="00BE1873" w:rsidRPr="0096522D" w:rsidRDefault="00BE1873" w:rsidP="00092A02">
            <w:pPr>
              <w:rPr>
                <w:rFonts w:ascii="Trebuchet MS" w:hAnsi="Trebuchet MS"/>
                <w:lang w:val="ro-RO"/>
              </w:rPr>
            </w:pPr>
          </w:p>
          <w:p w14:paraId="23F1E068" w14:textId="77777777" w:rsidR="00BE1873" w:rsidRPr="0096522D" w:rsidRDefault="00BE1873" w:rsidP="00092A02">
            <w:pPr>
              <w:rPr>
                <w:rFonts w:ascii="Trebuchet MS" w:hAnsi="Trebuchet MS"/>
                <w:lang w:val="ro-RO"/>
              </w:rPr>
            </w:pPr>
          </w:p>
          <w:p w14:paraId="113ACD9A" w14:textId="77777777" w:rsidR="00BE1873" w:rsidRPr="0096522D" w:rsidRDefault="00BE1873" w:rsidP="00092A02">
            <w:pPr>
              <w:rPr>
                <w:rFonts w:ascii="Trebuchet MS" w:hAnsi="Trebuchet MS"/>
                <w:lang w:val="ro-RO"/>
              </w:rPr>
            </w:pPr>
          </w:p>
          <w:p w14:paraId="17EE3BEE" w14:textId="77777777" w:rsidR="00BE1873" w:rsidRPr="0096522D" w:rsidRDefault="00BE1873" w:rsidP="00092A02">
            <w:pPr>
              <w:rPr>
                <w:rFonts w:ascii="Trebuchet MS" w:hAnsi="Trebuchet MS"/>
                <w:lang w:val="ro-RO"/>
              </w:rPr>
            </w:pPr>
          </w:p>
          <w:p w14:paraId="297DC8AB" w14:textId="77777777" w:rsidR="00BE1873" w:rsidRPr="0096522D" w:rsidRDefault="00BE1873" w:rsidP="00092A02">
            <w:pPr>
              <w:rPr>
                <w:rFonts w:ascii="Trebuchet MS" w:hAnsi="Trebuchet MS"/>
                <w:lang w:val="ro-RO"/>
              </w:rPr>
            </w:pPr>
          </w:p>
          <w:p w14:paraId="59880C3B" w14:textId="77777777" w:rsidR="00BE1873" w:rsidRPr="0096522D" w:rsidRDefault="00BE1873" w:rsidP="00092A02">
            <w:pPr>
              <w:rPr>
                <w:rFonts w:ascii="Trebuchet MS" w:hAnsi="Trebuchet MS"/>
                <w:lang w:val="ro-RO"/>
              </w:rPr>
            </w:pPr>
          </w:p>
          <w:p w14:paraId="534A118B" w14:textId="77777777" w:rsidR="00BE1873" w:rsidRPr="0096522D" w:rsidRDefault="00BE1873" w:rsidP="00092A02">
            <w:pPr>
              <w:rPr>
                <w:rFonts w:ascii="Trebuchet MS" w:hAnsi="Trebuchet MS"/>
                <w:lang w:val="ro-RO"/>
              </w:rPr>
            </w:pPr>
          </w:p>
          <w:p w14:paraId="5B8FE0BB" w14:textId="77777777" w:rsidR="00BE1873" w:rsidRPr="0096522D" w:rsidRDefault="00BE1873" w:rsidP="00092A02">
            <w:pPr>
              <w:rPr>
                <w:rFonts w:ascii="Trebuchet MS" w:hAnsi="Trebuchet MS"/>
                <w:lang w:val="ro-RO"/>
              </w:rPr>
            </w:pPr>
          </w:p>
          <w:p w14:paraId="39AD3A9A" w14:textId="77777777" w:rsidR="00BE1873" w:rsidRPr="0096522D" w:rsidRDefault="00BE1873" w:rsidP="00092A02">
            <w:pPr>
              <w:rPr>
                <w:rFonts w:ascii="Trebuchet MS" w:hAnsi="Trebuchet MS"/>
                <w:lang w:val="ro-RO"/>
              </w:rPr>
            </w:pPr>
          </w:p>
          <w:p w14:paraId="45AE0986" w14:textId="77777777" w:rsidR="00BE1873" w:rsidRPr="0096522D" w:rsidRDefault="00BE1873" w:rsidP="00092A02">
            <w:pPr>
              <w:rPr>
                <w:rFonts w:ascii="Trebuchet MS" w:hAnsi="Trebuchet MS"/>
                <w:lang w:val="ro-RO"/>
              </w:rPr>
            </w:pPr>
          </w:p>
          <w:p w14:paraId="40B042E1" w14:textId="77777777" w:rsidR="00BE1873" w:rsidRPr="0096522D" w:rsidRDefault="00BE1873" w:rsidP="00092A02">
            <w:pPr>
              <w:rPr>
                <w:rFonts w:ascii="Trebuchet MS" w:hAnsi="Trebuchet MS"/>
                <w:lang w:val="ro-RO"/>
              </w:rPr>
            </w:pPr>
          </w:p>
          <w:p w14:paraId="45028C7A" w14:textId="77777777" w:rsidR="00BE1873" w:rsidRPr="0096522D" w:rsidRDefault="00BE1873" w:rsidP="00092A02">
            <w:pPr>
              <w:rPr>
                <w:rFonts w:ascii="Trebuchet MS" w:hAnsi="Trebuchet MS"/>
                <w:lang w:val="ro-RO"/>
              </w:rPr>
            </w:pPr>
          </w:p>
        </w:tc>
        <w:tc>
          <w:tcPr>
            <w:tcW w:w="2528" w:type="dxa"/>
          </w:tcPr>
          <w:p w14:paraId="0DD3FCE4" w14:textId="77777777" w:rsidR="00BE1873" w:rsidRPr="0096522D" w:rsidRDefault="00BA5A79" w:rsidP="00092A02">
            <w:pPr>
              <w:contextualSpacing/>
              <w:jc w:val="both"/>
              <w:rPr>
                <w:rFonts w:ascii="Trebuchet MS" w:hAnsi="Trebuchet MS" w:cs="Times New Roman"/>
                <w:iCs/>
                <w:lang w:val="ro-RO"/>
              </w:rPr>
            </w:pPr>
            <w:r w:rsidRPr="0096522D">
              <w:rPr>
                <w:rFonts w:ascii="Trebuchet MS" w:hAnsi="Trebuchet MS" w:cs="Times New Roman"/>
                <w:iCs/>
                <w:lang w:val="ro-RO"/>
              </w:rPr>
              <w:t>Idem 1</w:t>
            </w:r>
          </w:p>
        </w:tc>
        <w:tc>
          <w:tcPr>
            <w:tcW w:w="3052" w:type="dxa"/>
          </w:tcPr>
          <w:p w14:paraId="18995EC5" w14:textId="77777777" w:rsidR="00433840" w:rsidRPr="0096522D" w:rsidRDefault="00433840" w:rsidP="00433840">
            <w:pPr>
              <w:contextualSpacing/>
              <w:jc w:val="both"/>
              <w:rPr>
                <w:rFonts w:ascii="Trebuchet MS" w:hAnsi="Trebuchet MS" w:cs="Arial"/>
                <w:lang w:val="ro-RO"/>
              </w:rPr>
            </w:pPr>
            <w:r w:rsidRPr="0096522D">
              <w:rPr>
                <w:rFonts w:ascii="Trebuchet MS" w:hAnsi="Trebuchet MS" w:cs="Arial"/>
                <w:b/>
                <w:bCs/>
                <w:lang w:val="ro-RO"/>
              </w:rPr>
              <w:t>Art. 45 alin.(2)</w:t>
            </w:r>
            <w:r w:rsidRPr="0096522D">
              <w:rPr>
                <w:rFonts w:ascii="Trebuchet MS" w:hAnsi="Trebuchet MS" w:cs="Arial"/>
                <w:lang w:val="ro-RO"/>
              </w:rPr>
              <w:t xml:space="preserve"> Încheierea de carte funciară mai cuprinde:  </w:t>
            </w:r>
          </w:p>
          <w:p w14:paraId="4ED557EC" w14:textId="77777777" w:rsidR="00433840" w:rsidRPr="0096522D" w:rsidRDefault="00433840" w:rsidP="00433840">
            <w:pPr>
              <w:contextualSpacing/>
              <w:jc w:val="both"/>
              <w:rPr>
                <w:rFonts w:ascii="Trebuchet MS" w:hAnsi="Trebuchet MS" w:cs="Arial"/>
                <w:lang w:val="ro-RO"/>
              </w:rPr>
            </w:pPr>
            <w:r w:rsidRPr="0096522D">
              <w:rPr>
                <w:rFonts w:ascii="Trebuchet MS" w:hAnsi="Trebuchet MS" w:cs="Arial"/>
                <w:b/>
                <w:bCs/>
                <w:lang w:val="ro-RO"/>
              </w:rPr>
              <w:t>c)</w:t>
            </w:r>
            <w:r w:rsidRPr="0096522D">
              <w:rPr>
                <w:rFonts w:ascii="Trebuchet MS" w:hAnsi="Trebuchet MS" w:cs="Arial"/>
                <w:lang w:val="ro-RO"/>
              </w:rPr>
              <w:t xml:space="preserve"> numele şi prenumele registratorului/registratorului-şef și ale asistentului registrator; </w:t>
            </w:r>
          </w:p>
          <w:p w14:paraId="699AE6F4" w14:textId="77777777" w:rsidR="00BE1873" w:rsidRPr="0096522D" w:rsidRDefault="00433840" w:rsidP="00433840">
            <w:pPr>
              <w:jc w:val="both"/>
              <w:rPr>
                <w:rFonts w:ascii="Trebuchet MS" w:hAnsi="Trebuchet MS" w:cs="Times New Roman"/>
                <w:lang w:val="ro-RO"/>
              </w:rPr>
            </w:pPr>
            <w:r w:rsidRPr="0096522D">
              <w:rPr>
                <w:rFonts w:ascii="Trebuchet MS" w:eastAsia="Times New Roman" w:hAnsi="Trebuchet MS" w:cs="Arial"/>
                <w:lang w:val="ro-RO" w:eastAsia="ro-RO"/>
              </w:rPr>
              <w:t>  </w:t>
            </w:r>
            <w:r w:rsidRPr="0096522D">
              <w:rPr>
                <w:rFonts w:ascii="Trebuchet MS" w:hAnsi="Trebuchet MS" w:cs="Arial"/>
                <w:lang w:val="ro-RO"/>
              </w:rPr>
              <w:t> </w:t>
            </w:r>
            <w:r w:rsidRPr="0096522D">
              <w:rPr>
                <w:rFonts w:ascii="Trebuchet MS" w:hAnsi="Trebuchet MS" w:cs="Arial"/>
                <w:b/>
                <w:bCs/>
                <w:lang w:val="ro-RO"/>
              </w:rPr>
              <w:t>o)</w:t>
            </w:r>
            <w:r w:rsidRPr="0096522D">
              <w:rPr>
                <w:rFonts w:ascii="Trebuchet MS" w:hAnsi="Trebuchet MS" w:cs="Arial"/>
                <w:lang w:val="ro-RO"/>
              </w:rPr>
              <w:t xml:space="preserve"> semnătura registratorului/registratorului-şef și a asistentului registrator sau sigiliul electronic al Agenţiei Naţionale în cazurile prevăzute de lege; </w:t>
            </w:r>
            <w:r w:rsidRPr="0096522D">
              <w:rPr>
                <w:rFonts w:ascii="Trebuchet MS" w:eastAsia="Times New Roman" w:hAnsi="Trebuchet MS" w:cs="Arial"/>
                <w:lang w:val="ro-RO" w:eastAsia="ro-RO"/>
              </w:rPr>
              <w:t> </w:t>
            </w:r>
          </w:p>
        </w:tc>
      </w:tr>
      <w:tr w:rsidR="00B74409" w:rsidRPr="0096522D" w14:paraId="2F8F5E4E" w14:textId="77777777" w:rsidTr="00433840">
        <w:trPr>
          <w:trHeight w:val="142"/>
        </w:trPr>
        <w:tc>
          <w:tcPr>
            <w:tcW w:w="556" w:type="dxa"/>
          </w:tcPr>
          <w:p w14:paraId="3357EB8E" w14:textId="77777777" w:rsidR="00B74409" w:rsidRPr="0096522D" w:rsidRDefault="00B74409" w:rsidP="00092A02">
            <w:pPr>
              <w:contextualSpacing/>
              <w:jc w:val="both"/>
              <w:rPr>
                <w:rFonts w:ascii="Trebuchet MS" w:hAnsi="Trebuchet MS" w:cs="Times New Roman"/>
                <w:b/>
                <w:lang w:val="ro-RO"/>
              </w:rPr>
            </w:pPr>
            <w:r w:rsidRPr="0096522D">
              <w:rPr>
                <w:rFonts w:ascii="Trebuchet MS" w:hAnsi="Trebuchet MS" w:cs="Times New Roman"/>
                <w:b/>
                <w:lang w:val="ro-RO"/>
              </w:rPr>
              <w:t>3.</w:t>
            </w:r>
          </w:p>
        </w:tc>
        <w:tc>
          <w:tcPr>
            <w:tcW w:w="2790" w:type="dxa"/>
          </w:tcPr>
          <w:p w14:paraId="4EF467B3" w14:textId="77777777" w:rsidR="00B74409" w:rsidRPr="0096522D" w:rsidRDefault="00B74409" w:rsidP="001F49BF">
            <w:pPr>
              <w:jc w:val="both"/>
              <w:rPr>
                <w:rFonts w:ascii="Trebuchet MS" w:eastAsia="Times New Roman" w:hAnsi="Trebuchet MS" w:cs="Arial"/>
                <w:lang w:val="ro-RO" w:eastAsia="ro-RO"/>
              </w:rPr>
            </w:pPr>
            <w:r w:rsidRPr="0096522D">
              <w:rPr>
                <w:rFonts w:ascii="Trebuchet MS" w:eastAsia="Times New Roman" w:hAnsi="Trebuchet MS" w:cs="Arial"/>
                <w:lang w:val="ro-RO" w:eastAsia="ro-RO"/>
              </w:rPr>
              <w:t>   </w:t>
            </w:r>
            <w:r w:rsidRPr="0096522D">
              <w:rPr>
                <w:rFonts w:ascii="Trebuchet MS" w:eastAsia="Times New Roman" w:hAnsi="Trebuchet MS" w:cs="Arial"/>
                <w:b/>
                <w:bCs/>
                <w:lang w:val="ro-RO" w:eastAsia="ro-RO"/>
              </w:rPr>
              <w:t>Art. 72. -</w:t>
            </w:r>
            <w:r w:rsidRPr="0096522D">
              <w:rPr>
                <w:rFonts w:ascii="Trebuchet MS" w:eastAsia="Times New Roman" w:hAnsi="Trebuchet MS" w:cs="Arial"/>
                <w:lang w:val="ro-RO" w:eastAsia="ro-RO"/>
              </w:rPr>
              <w:t xml:space="preserve">   </w:t>
            </w:r>
            <w:r w:rsidRPr="0096522D">
              <w:rPr>
                <w:rFonts w:ascii="Trebuchet MS" w:eastAsia="Times New Roman" w:hAnsi="Trebuchet MS" w:cs="Arial"/>
                <w:b/>
                <w:bCs/>
                <w:lang w:val="ro-RO" w:eastAsia="ro-RO"/>
              </w:rPr>
              <w:t>(1)</w:t>
            </w:r>
            <w:r w:rsidRPr="0096522D">
              <w:rPr>
                <w:rFonts w:ascii="Trebuchet MS" w:eastAsia="Times New Roman" w:hAnsi="Trebuchet MS" w:cs="Arial"/>
                <w:lang w:val="ro-RO" w:eastAsia="ro-RO"/>
              </w:rPr>
              <w:t xml:space="preserve"> Documentaţia cadastrală de primă înregistrare conţin</w:t>
            </w:r>
            <w:r w:rsidR="001F49BF" w:rsidRPr="0096522D">
              <w:rPr>
                <w:rFonts w:ascii="Trebuchet MS" w:eastAsia="Times New Roman" w:hAnsi="Trebuchet MS" w:cs="Arial"/>
                <w:lang w:val="ro-RO" w:eastAsia="ro-RO"/>
              </w:rPr>
              <w:t>e: (…)</w:t>
            </w:r>
            <w:r w:rsidRPr="0096522D">
              <w:rPr>
                <w:rFonts w:ascii="Trebuchet MS" w:eastAsia="Times New Roman" w:hAnsi="Trebuchet MS" w:cs="Arial"/>
                <w:lang w:val="ro-RO" w:eastAsia="ro-RO"/>
              </w:rPr>
              <w:t xml:space="preserve">    </w:t>
            </w:r>
          </w:p>
          <w:p w14:paraId="113B11F3" w14:textId="77777777" w:rsidR="00B74409" w:rsidRPr="0096522D" w:rsidRDefault="00B74409" w:rsidP="00B74409">
            <w:pPr>
              <w:jc w:val="both"/>
              <w:rPr>
                <w:rFonts w:ascii="Trebuchet MS" w:eastAsia="Times New Roman" w:hAnsi="Trebuchet MS" w:cs="Arial"/>
                <w:lang w:val="ro-RO" w:eastAsia="ro-RO"/>
              </w:rPr>
            </w:pPr>
            <w:r w:rsidRPr="0096522D">
              <w:rPr>
                <w:rFonts w:ascii="Trebuchet MS" w:eastAsia="Times New Roman" w:hAnsi="Trebuchet MS" w:cs="Arial"/>
                <w:lang w:val="ro-RO" w:eastAsia="ro-RO"/>
              </w:rPr>
              <w:t>   </w:t>
            </w:r>
            <w:r w:rsidRPr="0096522D">
              <w:rPr>
                <w:rFonts w:ascii="Trebuchet MS" w:eastAsia="Times New Roman" w:hAnsi="Trebuchet MS" w:cs="Arial"/>
                <w:b/>
                <w:bCs/>
                <w:lang w:val="ro-RO" w:eastAsia="ro-RO"/>
              </w:rPr>
              <w:t>i)</w:t>
            </w:r>
            <w:r w:rsidR="00440817" w:rsidRPr="0096522D">
              <w:rPr>
                <w:rFonts w:ascii="Trebuchet MS" w:eastAsia="Times New Roman" w:hAnsi="Trebuchet MS" w:cs="Arial"/>
                <w:lang w:val="ro-RO" w:eastAsia="ro-RO"/>
              </w:rPr>
              <w:t xml:space="preserve"> </w:t>
            </w:r>
            <w:r w:rsidRPr="0096522D">
              <w:rPr>
                <w:rFonts w:ascii="Trebuchet MS" w:eastAsia="Times New Roman" w:hAnsi="Trebuchet MS" w:cs="Arial"/>
                <w:lang w:val="ro-RO" w:eastAsia="ro-RO"/>
              </w:rPr>
              <w:t>certificatul de căsătorie în copie legalizată când este cazul. </w:t>
            </w:r>
          </w:p>
          <w:p w14:paraId="222C5B8A" w14:textId="77777777" w:rsidR="00B74409" w:rsidRPr="0096522D" w:rsidRDefault="00B74409" w:rsidP="00092A02">
            <w:pPr>
              <w:contextualSpacing/>
              <w:jc w:val="both"/>
              <w:rPr>
                <w:rFonts w:ascii="Trebuchet MS" w:hAnsi="Trebuchet MS" w:cs="Arial"/>
                <w:b/>
                <w:bCs/>
                <w:lang w:val="ro-RO"/>
              </w:rPr>
            </w:pPr>
          </w:p>
        </w:tc>
        <w:tc>
          <w:tcPr>
            <w:tcW w:w="3060" w:type="dxa"/>
          </w:tcPr>
          <w:p w14:paraId="1AC082D2" w14:textId="77777777" w:rsidR="00B74409" w:rsidRPr="0096522D" w:rsidRDefault="00B74409" w:rsidP="00F13383">
            <w:pPr>
              <w:contextualSpacing/>
              <w:jc w:val="both"/>
              <w:rPr>
                <w:rFonts w:ascii="Trebuchet MS" w:hAnsi="Trebuchet MS" w:cs="Arial"/>
                <w:b/>
                <w:bCs/>
                <w:lang w:val="ro-RO"/>
              </w:rPr>
            </w:pPr>
          </w:p>
        </w:tc>
        <w:tc>
          <w:tcPr>
            <w:tcW w:w="1800" w:type="dxa"/>
          </w:tcPr>
          <w:p w14:paraId="666762EA" w14:textId="77777777" w:rsidR="001F49BF" w:rsidRPr="0096522D" w:rsidRDefault="001F49BF" w:rsidP="001F49BF">
            <w:pPr>
              <w:jc w:val="both"/>
              <w:rPr>
                <w:rFonts w:ascii="Trebuchet MS" w:eastAsia="Times New Roman" w:hAnsi="Trebuchet MS" w:cs="Arial"/>
                <w:lang w:val="ro-RO" w:eastAsia="ro-RO"/>
              </w:rPr>
            </w:pPr>
            <w:r w:rsidRPr="0096522D">
              <w:rPr>
                <w:rFonts w:ascii="Trebuchet MS" w:eastAsia="Times New Roman" w:hAnsi="Trebuchet MS" w:cs="Arial"/>
                <w:b/>
                <w:bCs/>
                <w:lang w:val="ro-RO" w:eastAsia="ro-RO"/>
              </w:rPr>
              <w:t>Art. 72. -</w:t>
            </w:r>
            <w:r w:rsidRPr="0096522D">
              <w:rPr>
                <w:rFonts w:ascii="Trebuchet MS" w:eastAsia="Times New Roman" w:hAnsi="Trebuchet MS" w:cs="Arial"/>
                <w:lang w:val="ro-RO" w:eastAsia="ro-RO"/>
              </w:rPr>
              <w:t xml:space="preserve">   </w:t>
            </w:r>
            <w:r w:rsidRPr="0096522D">
              <w:rPr>
                <w:rFonts w:ascii="Trebuchet MS" w:eastAsia="Times New Roman" w:hAnsi="Trebuchet MS" w:cs="Arial"/>
                <w:b/>
                <w:bCs/>
                <w:lang w:val="ro-RO" w:eastAsia="ro-RO"/>
              </w:rPr>
              <w:t>(1)</w:t>
            </w:r>
            <w:r w:rsidRPr="0096522D">
              <w:rPr>
                <w:rFonts w:ascii="Trebuchet MS" w:eastAsia="Times New Roman" w:hAnsi="Trebuchet MS" w:cs="Arial"/>
                <w:lang w:val="ro-RO" w:eastAsia="ro-RO"/>
              </w:rPr>
              <w:t xml:space="preserve"> Documentaţia cadastrală de primă înregistrare conţine: (…)    </w:t>
            </w:r>
          </w:p>
          <w:p w14:paraId="274AA6CB" w14:textId="77777777" w:rsidR="001F49BF" w:rsidRPr="0096522D" w:rsidRDefault="001F49BF" w:rsidP="001F49BF">
            <w:pPr>
              <w:jc w:val="both"/>
              <w:rPr>
                <w:rFonts w:ascii="Trebuchet MS" w:eastAsia="Times New Roman" w:hAnsi="Trebuchet MS" w:cs="Arial"/>
                <w:lang w:val="ro-RO" w:eastAsia="ro-RO"/>
              </w:rPr>
            </w:pPr>
            <w:r w:rsidRPr="0096522D">
              <w:rPr>
                <w:rFonts w:ascii="Trebuchet MS" w:eastAsia="Times New Roman" w:hAnsi="Trebuchet MS" w:cs="Arial"/>
                <w:lang w:val="ro-RO" w:eastAsia="ro-RO"/>
              </w:rPr>
              <w:t>   </w:t>
            </w:r>
            <w:r w:rsidRPr="0096522D">
              <w:rPr>
                <w:rFonts w:ascii="Trebuchet MS" w:eastAsia="Times New Roman" w:hAnsi="Trebuchet MS" w:cs="Arial"/>
                <w:b/>
                <w:bCs/>
                <w:lang w:val="ro-RO" w:eastAsia="ro-RO"/>
              </w:rPr>
              <w:t>i)</w:t>
            </w:r>
            <w:r w:rsidRPr="0096522D">
              <w:rPr>
                <w:rFonts w:ascii="Trebuchet MS" w:eastAsia="Times New Roman" w:hAnsi="Trebuchet MS" w:cs="Arial"/>
                <w:lang w:val="ro-RO" w:eastAsia="ro-RO"/>
              </w:rPr>
              <w:t xml:space="preserve"> certificatul de căsătorie </w:t>
            </w:r>
            <w:r w:rsidRPr="0096522D">
              <w:rPr>
                <w:rFonts w:ascii="Trebuchet MS" w:eastAsia="Times New Roman" w:hAnsi="Trebuchet MS" w:cs="Arial"/>
                <w:b/>
                <w:lang w:val="ro-RO" w:eastAsia="ro-RO"/>
              </w:rPr>
              <w:t>în original</w:t>
            </w:r>
            <w:r w:rsidRPr="0096522D">
              <w:rPr>
                <w:rFonts w:ascii="Trebuchet MS" w:eastAsia="Times New Roman" w:hAnsi="Trebuchet MS" w:cs="Arial"/>
                <w:lang w:val="ro-RO" w:eastAsia="ro-RO"/>
              </w:rPr>
              <w:t xml:space="preserve"> </w:t>
            </w:r>
            <w:r w:rsidRPr="0096522D">
              <w:rPr>
                <w:rFonts w:ascii="Trebuchet MS" w:eastAsia="Times New Roman" w:hAnsi="Trebuchet MS" w:cs="Arial"/>
                <w:b/>
                <w:lang w:val="ro-RO" w:eastAsia="ro-RO"/>
              </w:rPr>
              <w:t>sau</w:t>
            </w:r>
            <w:r w:rsidRPr="0096522D">
              <w:rPr>
                <w:rFonts w:ascii="Trebuchet MS" w:eastAsia="Times New Roman" w:hAnsi="Trebuchet MS" w:cs="Arial"/>
                <w:lang w:val="ro-RO" w:eastAsia="ro-RO"/>
              </w:rPr>
              <w:t xml:space="preserve"> copie legalizată când este cazul. </w:t>
            </w:r>
          </w:p>
          <w:p w14:paraId="75ED6FEB" w14:textId="77777777" w:rsidR="001F49BF" w:rsidRPr="0096522D" w:rsidRDefault="001F49BF" w:rsidP="001F49BF">
            <w:pPr>
              <w:jc w:val="both"/>
              <w:rPr>
                <w:rFonts w:ascii="Trebuchet MS" w:eastAsia="Times New Roman" w:hAnsi="Trebuchet MS" w:cs="Arial"/>
                <w:lang w:val="ro-RO" w:eastAsia="ro-RO"/>
              </w:rPr>
            </w:pPr>
          </w:p>
          <w:p w14:paraId="30EB70B9" w14:textId="75B30FBA" w:rsidR="00B74409" w:rsidRPr="0096522D" w:rsidRDefault="00262C14" w:rsidP="00415003">
            <w:pPr>
              <w:contextualSpacing/>
              <w:jc w:val="both"/>
              <w:rPr>
                <w:rFonts w:ascii="Trebuchet MS" w:hAnsi="Trebuchet MS" w:cs="Arial"/>
                <w:b/>
                <w:bCs/>
                <w:lang w:val="ro-RO"/>
              </w:rPr>
            </w:pPr>
            <w:r w:rsidRPr="0096522D">
              <w:rPr>
                <w:rFonts w:ascii="Trebuchet MS" w:hAnsi="Trebuchet MS" w:cs="Arial"/>
                <w:b/>
                <w:bCs/>
                <w:lang w:val="ro-RO"/>
              </w:rPr>
              <w:t>PFA T</w:t>
            </w:r>
            <w:r w:rsidR="0096522D">
              <w:rPr>
                <w:rFonts w:ascii="Trebuchet MS" w:hAnsi="Trebuchet MS" w:cs="Arial"/>
                <w:b/>
                <w:bCs/>
                <w:lang w:val="ro-RO"/>
              </w:rPr>
              <w:t>.I.</w:t>
            </w:r>
            <w:r w:rsidRPr="0096522D">
              <w:rPr>
                <w:rFonts w:ascii="Trebuchet MS" w:hAnsi="Trebuchet MS" w:cs="Arial"/>
                <w:b/>
                <w:bCs/>
                <w:lang w:val="ro-RO"/>
              </w:rPr>
              <w:t xml:space="preserve"> </w:t>
            </w:r>
          </w:p>
        </w:tc>
        <w:tc>
          <w:tcPr>
            <w:tcW w:w="1440" w:type="dxa"/>
          </w:tcPr>
          <w:p w14:paraId="535047D7" w14:textId="77777777" w:rsidR="00B74409" w:rsidRPr="0096522D" w:rsidRDefault="001F49BF" w:rsidP="00092A02">
            <w:pPr>
              <w:rPr>
                <w:rFonts w:ascii="Trebuchet MS" w:hAnsi="Trebuchet MS"/>
                <w:lang w:val="ro-RO"/>
              </w:rPr>
            </w:pPr>
            <w:r w:rsidRPr="0096522D">
              <w:rPr>
                <w:rFonts w:ascii="Trebuchet MS" w:hAnsi="Trebuchet MS"/>
                <w:lang w:val="ro-RO"/>
              </w:rPr>
              <w:t>Posibilitatea de a depune certificatul de căsătorie în original, nu numai în copie legalizată, temei fiind legea nr. 41/2016 și art. 2 alin. (3) din Legea nr. 9/2023.</w:t>
            </w:r>
          </w:p>
        </w:tc>
        <w:tc>
          <w:tcPr>
            <w:tcW w:w="2528" w:type="dxa"/>
          </w:tcPr>
          <w:p w14:paraId="49E0ECC1" w14:textId="77777777" w:rsidR="00262C14" w:rsidRPr="0096522D" w:rsidRDefault="00262C14" w:rsidP="00262C14">
            <w:pPr>
              <w:jc w:val="both"/>
              <w:rPr>
                <w:rFonts w:ascii="Trebuchet MS" w:eastAsia="Times New Roman" w:hAnsi="Trebuchet MS" w:cs="Arial"/>
                <w:lang w:val="ro-RO" w:eastAsia="ro-RO"/>
              </w:rPr>
            </w:pPr>
            <w:r w:rsidRPr="0096522D">
              <w:rPr>
                <w:rFonts w:ascii="Trebuchet MS" w:eastAsia="Times New Roman" w:hAnsi="Trebuchet MS" w:cs="Arial"/>
                <w:bCs/>
                <w:lang w:val="ro-RO" w:eastAsia="ro-RO"/>
              </w:rPr>
              <w:t xml:space="preserve">Propunerea </w:t>
            </w:r>
            <w:r w:rsidRPr="0096522D">
              <w:rPr>
                <w:rFonts w:ascii="Trebuchet MS" w:eastAsia="Times New Roman" w:hAnsi="Trebuchet MS" w:cs="Arial"/>
                <w:b/>
                <w:bCs/>
                <w:lang w:val="ro-RO" w:eastAsia="ro-RO"/>
              </w:rPr>
              <w:t xml:space="preserve">se respinge </w:t>
            </w:r>
            <w:r w:rsidRPr="0096522D">
              <w:rPr>
                <w:rFonts w:ascii="Trebuchet MS" w:eastAsia="Times New Roman" w:hAnsi="Trebuchet MS" w:cs="Arial"/>
                <w:bCs/>
                <w:lang w:val="ro-RO" w:eastAsia="ro-RO"/>
              </w:rPr>
              <w:t>deoarece nu a fost pusă în dezbatere publică. Aceasta va fi avută în vedere la următoarea propunere de modificare a Regulamentului.</w:t>
            </w:r>
          </w:p>
          <w:p w14:paraId="54E7864C" w14:textId="77777777" w:rsidR="00B74409" w:rsidRPr="0096522D" w:rsidRDefault="00B74409" w:rsidP="00092A02">
            <w:pPr>
              <w:contextualSpacing/>
              <w:jc w:val="both"/>
              <w:rPr>
                <w:rFonts w:ascii="Trebuchet MS" w:hAnsi="Trebuchet MS" w:cs="Times New Roman"/>
                <w:iCs/>
                <w:lang w:val="ro-RO"/>
              </w:rPr>
            </w:pPr>
          </w:p>
        </w:tc>
        <w:tc>
          <w:tcPr>
            <w:tcW w:w="3052" w:type="dxa"/>
          </w:tcPr>
          <w:p w14:paraId="5117F7D0" w14:textId="77777777" w:rsidR="00262C14" w:rsidRPr="0096522D" w:rsidRDefault="00262C14" w:rsidP="00262C14">
            <w:pPr>
              <w:jc w:val="both"/>
              <w:rPr>
                <w:rFonts w:ascii="Trebuchet MS" w:eastAsia="Times New Roman" w:hAnsi="Trebuchet MS" w:cs="Arial"/>
                <w:lang w:val="ro-RO" w:eastAsia="ro-RO"/>
              </w:rPr>
            </w:pPr>
            <w:r w:rsidRPr="0096522D">
              <w:rPr>
                <w:rFonts w:ascii="Trebuchet MS" w:eastAsia="Times New Roman" w:hAnsi="Trebuchet MS" w:cs="Arial"/>
                <w:b/>
                <w:bCs/>
                <w:lang w:val="ro-RO" w:eastAsia="ro-RO"/>
              </w:rPr>
              <w:t>Art. 72. -</w:t>
            </w:r>
            <w:r w:rsidRPr="0096522D">
              <w:rPr>
                <w:rFonts w:ascii="Trebuchet MS" w:eastAsia="Times New Roman" w:hAnsi="Trebuchet MS" w:cs="Arial"/>
                <w:lang w:val="ro-RO" w:eastAsia="ro-RO"/>
              </w:rPr>
              <w:t xml:space="preserve">   </w:t>
            </w:r>
            <w:r w:rsidRPr="0096522D">
              <w:rPr>
                <w:rFonts w:ascii="Trebuchet MS" w:eastAsia="Times New Roman" w:hAnsi="Trebuchet MS" w:cs="Arial"/>
                <w:b/>
                <w:bCs/>
                <w:lang w:val="ro-RO" w:eastAsia="ro-RO"/>
              </w:rPr>
              <w:t>(1)</w:t>
            </w:r>
            <w:r w:rsidRPr="0096522D">
              <w:rPr>
                <w:rFonts w:ascii="Trebuchet MS" w:eastAsia="Times New Roman" w:hAnsi="Trebuchet MS" w:cs="Arial"/>
                <w:lang w:val="ro-RO" w:eastAsia="ro-RO"/>
              </w:rPr>
              <w:t xml:space="preserve"> Documentaţia cadastrală de primă înregistrare conţine: (…)    </w:t>
            </w:r>
          </w:p>
          <w:p w14:paraId="1F8AB71D" w14:textId="77777777" w:rsidR="00262C14" w:rsidRPr="0096522D" w:rsidRDefault="00262C14" w:rsidP="00262C14">
            <w:pPr>
              <w:jc w:val="both"/>
              <w:rPr>
                <w:rFonts w:ascii="Trebuchet MS" w:eastAsia="Times New Roman" w:hAnsi="Trebuchet MS" w:cs="Arial"/>
                <w:lang w:val="ro-RO" w:eastAsia="ro-RO"/>
              </w:rPr>
            </w:pPr>
            <w:r w:rsidRPr="0096522D">
              <w:rPr>
                <w:rFonts w:ascii="Trebuchet MS" w:eastAsia="Times New Roman" w:hAnsi="Trebuchet MS" w:cs="Arial"/>
                <w:lang w:val="ro-RO" w:eastAsia="ro-RO"/>
              </w:rPr>
              <w:t>   </w:t>
            </w:r>
            <w:r w:rsidRPr="0096522D">
              <w:rPr>
                <w:rFonts w:ascii="Trebuchet MS" w:eastAsia="Times New Roman" w:hAnsi="Trebuchet MS" w:cs="Arial"/>
                <w:b/>
                <w:bCs/>
                <w:lang w:val="ro-RO" w:eastAsia="ro-RO"/>
              </w:rPr>
              <w:t>i)</w:t>
            </w:r>
            <w:r w:rsidRPr="0096522D">
              <w:rPr>
                <w:rFonts w:ascii="Trebuchet MS" w:eastAsia="Times New Roman" w:hAnsi="Trebuchet MS" w:cs="Arial"/>
                <w:lang w:val="ro-RO" w:eastAsia="ro-RO"/>
              </w:rPr>
              <w:t xml:space="preserve"> certificatul de căsătorie în copie legalizată când este cazul. </w:t>
            </w:r>
          </w:p>
          <w:p w14:paraId="279F9121" w14:textId="77777777" w:rsidR="00B74409" w:rsidRPr="0096522D" w:rsidRDefault="00B74409" w:rsidP="00092A02">
            <w:pPr>
              <w:contextualSpacing/>
              <w:jc w:val="both"/>
              <w:rPr>
                <w:rFonts w:ascii="Trebuchet MS" w:hAnsi="Trebuchet MS" w:cs="Times New Roman"/>
                <w:lang w:val="ro-RO"/>
              </w:rPr>
            </w:pPr>
          </w:p>
        </w:tc>
      </w:tr>
      <w:tr w:rsidR="00262C14" w:rsidRPr="0096522D" w14:paraId="73251BFB" w14:textId="77777777" w:rsidTr="00433840">
        <w:trPr>
          <w:trHeight w:val="142"/>
        </w:trPr>
        <w:tc>
          <w:tcPr>
            <w:tcW w:w="556" w:type="dxa"/>
          </w:tcPr>
          <w:p w14:paraId="2A219C78" w14:textId="77777777" w:rsidR="00262C14" w:rsidRPr="0096522D" w:rsidRDefault="00262C14" w:rsidP="00092A02">
            <w:pPr>
              <w:contextualSpacing/>
              <w:jc w:val="both"/>
              <w:rPr>
                <w:rFonts w:ascii="Trebuchet MS" w:hAnsi="Trebuchet MS" w:cs="Times New Roman"/>
                <w:b/>
                <w:lang w:val="ro-RO"/>
              </w:rPr>
            </w:pPr>
            <w:r w:rsidRPr="0096522D">
              <w:rPr>
                <w:rFonts w:ascii="Trebuchet MS" w:hAnsi="Trebuchet MS" w:cs="Times New Roman"/>
                <w:b/>
                <w:lang w:val="ro-RO"/>
              </w:rPr>
              <w:t>4.</w:t>
            </w:r>
          </w:p>
        </w:tc>
        <w:tc>
          <w:tcPr>
            <w:tcW w:w="2790" w:type="dxa"/>
          </w:tcPr>
          <w:p w14:paraId="667C8208" w14:textId="77777777" w:rsidR="00CB3350" w:rsidRPr="0096522D" w:rsidRDefault="00CB3350" w:rsidP="001F49BF">
            <w:pPr>
              <w:jc w:val="both"/>
              <w:rPr>
                <w:rFonts w:ascii="Trebuchet MS" w:eastAsia="Times New Roman" w:hAnsi="Trebuchet MS" w:cs="Arial"/>
                <w:lang w:val="ro-RO" w:eastAsia="ro-RO"/>
              </w:rPr>
            </w:pPr>
            <w:r w:rsidRPr="0096522D">
              <w:rPr>
                <w:rFonts w:ascii="Trebuchet MS" w:hAnsi="Trebuchet MS" w:cs="Arial"/>
                <w:b/>
                <w:bCs/>
                <w:lang w:val="ro-RO"/>
              </w:rPr>
              <w:t>Art. 87. -</w:t>
            </w:r>
            <w:r w:rsidRPr="0096522D">
              <w:rPr>
                <w:rFonts w:ascii="Trebuchet MS" w:hAnsi="Trebuchet MS" w:cs="Arial"/>
                <w:lang w:val="ro-RO"/>
              </w:rPr>
              <w:t xml:space="preserve">   </w:t>
            </w:r>
            <w:r w:rsidRPr="0096522D">
              <w:rPr>
                <w:rStyle w:val="l5def2"/>
                <w:rFonts w:ascii="Trebuchet MS" w:hAnsi="Trebuchet MS"/>
                <w:b/>
                <w:bCs/>
                <w:color w:val="auto"/>
                <w:sz w:val="22"/>
                <w:szCs w:val="22"/>
                <w:lang w:val="ro-RO"/>
              </w:rPr>
              <w:t>(1)</w:t>
            </w:r>
            <w:r w:rsidRPr="0096522D">
              <w:rPr>
                <w:rStyle w:val="l5def2"/>
                <w:rFonts w:ascii="Trebuchet MS" w:hAnsi="Trebuchet MS"/>
                <w:color w:val="auto"/>
                <w:sz w:val="22"/>
                <w:szCs w:val="22"/>
                <w:lang w:val="ro-RO"/>
              </w:rPr>
              <w:t xml:space="preserve"> </w:t>
            </w:r>
            <w:r w:rsidRPr="0096522D">
              <w:rPr>
                <w:rStyle w:val="l5def3"/>
                <w:rFonts w:ascii="Trebuchet MS" w:hAnsi="Trebuchet MS"/>
                <w:color w:val="auto"/>
                <w:sz w:val="22"/>
                <w:szCs w:val="22"/>
                <w:lang w:val="ro-RO"/>
              </w:rPr>
              <w:t>Documentaţia cadastrală de înscriere a unei construcţii pe un teren înscris în cartea funciară conţine:</w:t>
            </w:r>
            <w:r w:rsidRPr="0096522D">
              <w:rPr>
                <w:rStyle w:val="l5def2"/>
                <w:rFonts w:ascii="Trebuchet MS" w:hAnsi="Trebuchet MS"/>
                <w:color w:val="auto"/>
                <w:sz w:val="22"/>
                <w:szCs w:val="22"/>
                <w:lang w:val="ro-RO"/>
              </w:rPr>
              <w:t> (…)</w:t>
            </w:r>
          </w:p>
          <w:p w14:paraId="51954FF6" w14:textId="77777777" w:rsidR="00262C14" w:rsidRPr="0096522D" w:rsidRDefault="00262C14" w:rsidP="00CB3350">
            <w:pPr>
              <w:jc w:val="both"/>
              <w:rPr>
                <w:rFonts w:ascii="Trebuchet MS" w:eastAsia="Times New Roman" w:hAnsi="Trebuchet MS" w:cs="Arial"/>
                <w:lang w:val="ro-RO" w:eastAsia="ro-RO"/>
              </w:rPr>
            </w:pPr>
            <w:r w:rsidRPr="0096522D">
              <w:rPr>
                <w:rFonts w:ascii="Trebuchet MS" w:eastAsia="Times New Roman" w:hAnsi="Trebuchet MS" w:cs="Arial"/>
                <w:lang w:val="ro-RO" w:eastAsia="ro-RO"/>
              </w:rPr>
              <w:t xml:space="preserve"> </w:t>
            </w:r>
            <w:r w:rsidR="00CB3350" w:rsidRPr="0096522D">
              <w:rPr>
                <w:rFonts w:ascii="Trebuchet MS" w:hAnsi="Trebuchet MS" w:cs="Arial"/>
                <w:lang w:val="ro-RO"/>
              </w:rPr>
              <w:t> </w:t>
            </w:r>
            <w:r w:rsidR="00CB3350" w:rsidRPr="0096522D">
              <w:rPr>
                <w:rFonts w:ascii="Trebuchet MS" w:hAnsi="Trebuchet MS" w:cs="Arial"/>
                <w:b/>
                <w:bCs/>
                <w:lang w:val="ro-RO"/>
              </w:rPr>
              <w:t>e)</w:t>
            </w:r>
            <w:r w:rsidR="00CB3350" w:rsidRPr="0096522D">
              <w:rPr>
                <w:rFonts w:ascii="Trebuchet MS" w:hAnsi="Trebuchet MS" w:cs="Arial"/>
                <w:lang w:val="ro-RO"/>
              </w:rPr>
              <w:t xml:space="preserve"> copia legalizată a certificatului de căsătorie, după caz; </w:t>
            </w:r>
          </w:p>
        </w:tc>
        <w:tc>
          <w:tcPr>
            <w:tcW w:w="3060" w:type="dxa"/>
          </w:tcPr>
          <w:p w14:paraId="68296F26" w14:textId="77777777" w:rsidR="00262C14" w:rsidRPr="0096522D" w:rsidRDefault="00262C14" w:rsidP="00F13383">
            <w:pPr>
              <w:contextualSpacing/>
              <w:jc w:val="both"/>
              <w:rPr>
                <w:rFonts w:ascii="Trebuchet MS" w:hAnsi="Trebuchet MS" w:cs="Arial"/>
                <w:b/>
                <w:bCs/>
                <w:lang w:val="ro-RO"/>
              </w:rPr>
            </w:pPr>
          </w:p>
        </w:tc>
        <w:tc>
          <w:tcPr>
            <w:tcW w:w="1800" w:type="dxa"/>
          </w:tcPr>
          <w:p w14:paraId="1899FC65" w14:textId="77777777" w:rsidR="00CB3350" w:rsidRPr="0096522D" w:rsidRDefault="00CB3350" w:rsidP="00CB3350">
            <w:pPr>
              <w:jc w:val="both"/>
              <w:rPr>
                <w:rFonts w:ascii="Trebuchet MS" w:eastAsia="Times New Roman" w:hAnsi="Trebuchet MS" w:cs="Arial"/>
                <w:lang w:val="ro-RO" w:eastAsia="ro-RO"/>
              </w:rPr>
            </w:pPr>
            <w:r w:rsidRPr="0096522D">
              <w:rPr>
                <w:rFonts w:ascii="Trebuchet MS" w:hAnsi="Trebuchet MS" w:cs="Arial"/>
                <w:b/>
                <w:bCs/>
                <w:lang w:val="ro-RO"/>
              </w:rPr>
              <w:t>Art. 87. -</w:t>
            </w:r>
            <w:r w:rsidRPr="0096522D">
              <w:rPr>
                <w:rFonts w:ascii="Trebuchet MS" w:hAnsi="Trebuchet MS" w:cs="Arial"/>
                <w:lang w:val="ro-RO"/>
              </w:rPr>
              <w:t xml:space="preserve">   </w:t>
            </w:r>
            <w:r w:rsidRPr="0096522D">
              <w:rPr>
                <w:rStyle w:val="l5def2"/>
                <w:rFonts w:ascii="Trebuchet MS" w:hAnsi="Trebuchet MS"/>
                <w:b/>
                <w:bCs/>
                <w:color w:val="auto"/>
                <w:sz w:val="22"/>
                <w:szCs w:val="22"/>
                <w:lang w:val="ro-RO"/>
              </w:rPr>
              <w:t>(1)</w:t>
            </w:r>
            <w:r w:rsidRPr="0096522D">
              <w:rPr>
                <w:rStyle w:val="l5def2"/>
                <w:rFonts w:ascii="Trebuchet MS" w:hAnsi="Trebuchet MS"/>
                <w:color w:val="auto"/>
                <w:sz w:val="22"/>
                <w:szCs w:val="22"/>
                <w:lang w:val="ro-RO"/>
              </w:rPr>
              <w:t xml:space="preserve"> </w:t>
            </w:r>
            <w:r w:rsidRPr="0096522D">
              <w:rPr>
                <w:rStyle w:val="l5def3"/>
                <w:rFonts w:ascii="Trebuchet MS" w:hAnsi="Trebuchet MS"/>
                <w:color w:val="auto"/>
                <w:sz w:val="22"/>
                <w:szCs w:val="22"/>
                <w:lang w:val="ro-RO"/>
              </w:rPr>
              <w:t>Documentaţia cadastrală de înscriere a unei construcţii pe un teren înscris în cartea funciară conţine:</w:t>
            </w:r>
            <w:r w:rsidRPr="0096522D">
              <w:rPr>
                <w:rStyle w:val="l5def2"/>
                <w:rFonts w:ascii="Trebuchet MS" w:hAnsi="Trebuchet MS"/>
                <w:color w:val="auto"/>
                <w:sz w:val="22"/>
                <w:szCs w:val="22"/>
                <w:lang w:val="ro-RO"/>
              </w:rPr>
              <w:t> (…)</w:t>
            </w:r>
          </w:p>
          <w:p w14:paraId="66745E45" w14:textId="77777777" w:rsidR="00BB55DA" w:rsidRPr="0096522D" w:rsidRDefault="00CB3350" w:rsidP="00D76617">
            <w:pPr>
              <w:jc w:val="both"/>
              <w:rPr>
                <w:rFonts w:ascii="Trebuchet MS" w:hAnsi="Trebuchet MS" w:cs="Arial"/>
                <w:lang w:val="ro-RO"/>
              </w:rPr>
            </w:pPr>
            <w:r w:rsidRPr="0096522D">
              <w:rPr>
                <w:rFonts w:ascii="Trebuchet MS" w:eastAsia="Times New Roman" w:hAnsi="Trebuchet MS" w:cs="Arial"/>
                <w:lang w:val="ro-RO" w:eastAsia="ro-RO"/>
              </w:rPr>
              <w:lastRenderedPageBreak/>
              <w:t xml:space="preserve"> </w:t>
            </w:r>
            <w:r w:rsidRPr="0096522D">
              <w:rPr>
                <w:rFonts w:ascii="Trebuchet MS" w:hAnsi="Trebuchet MS" w:cs="Arial"/>
                <w:lang w:val="ro-RO"/>
              </w:rPr>
              <w:t> </w:t>
            </w:r>
            <w:r w:rsidRPr="0096522D">
              <w:rPr>
                <w:rFonts w:ascii="Trebuchet MS" w:hAnsi="Trebuchet MS" w:cs="Arial"/>
                <w:b/>
                <w:bCs/>
                <w:lang w:val="ro-RO"/>
              </w:rPr>
              <w:t>e)</w:t>
            </w:r>
            <w:r w:rsidRPr="0096522D">
              <w:rPr>
                <w:rFonts w:ascii="Trebuchet MS" w:hAnsi="Trebuchet MS" w:cs="Arial"/>
                <w:lang w:val="ro-RO"/>
              </w:rPr>
              <w:t xml:space="preserve"> </w:t>
            </w:r>
            <w:r w:rsidRPr="0096522D">
              <w:rPr>
                <w:rFonts w:ascii="Trebuchet MS" w:hAnsi="Trebuchet MS" w:cs="Arial"/>
                <w:b/>
                <w:lang w:val="ro-RO"/>
              </w:rPr>
              <w:t>originalul</w:t>
            </w:r>
            <w:r w:rsidRPr="0096522D">
              <w:rPr>
                <w:rFonts w:ascii="Trebuchet MS" w:hAnsi="Trebuchet MS" w:cs="Arial"/>
                <w:lang w:val="ro-RO"/>
              </w:rPr>
              <w:t xml:space="preserve"> </w:t>
            </w:r>
            <w:r w:rsidRPr="0096522D">
              <w:rPr>
                <w:rFonts w:ascii="Trebuchet MS" w:hAnsi="Trebuchet MS" w:cs="Arial"/>
                <w:b/>
                <w:lang w:val="ro-RO"/>
              </w:rPr>
              <w:t xml:space="preserve">sau copia legalizată a </w:t>
            </w:r>
            <w:r w:rsidR="00D76617" w:rsidRPr="0096522D">
              <w:rPr>
                <w:rFonts w:ascii="Trebuchet MS" w:hAnsi="Trebuchet MS" w:cs="Arial"/>
                <w:lang w:val="ro-RO"/>
              </w:rPr>
              <w:t>certificatului de căsătorie</w:t>
            </w:r>
            <w:r w:rsidRPr="0096522D">
              <w:rPr>
                <w:rFonts w:ascii="Trebuchet MS" w:hAnsi="Trebuchet MS" w:cs="Arial"/>
                <w:lang w:val="ro-RO"/>
              </w:rPr>
              <w:t>, după caz;</w:t>
            </w:r>
          </w:p>
          <w:p w14:paraId="19516405" w14:textId="13615EDF" w:rsidR="00262C14" w:rsidRPr="0096522D" w:rsidRDefault="00CB3350" w:rsidP="00D76617">
            <w:pPr>
              <w:jc w:val="both"/>
              <w:rPr>
                <w:rFonts w:ascii="Trebuchet MS" w:hAnsi="Trebuchet MS" w:cs="Arial"/>
                <w:lang w:val="ro-RO"/>
              </w:rPr>
            </w:pPr>
            <w:r w:rsidRPr="0096522D">
              <w:rPr>
                <w:rFonts w:ascii="Trebuchet MS" w:hAnsi="Trebuchet MS" w:cs="Arial"/>
                <w:lang w:val="ro-RO"/>
              </w:rPr>
              <w:t> </w:t>
            </w:r>
            <w:r w:rsidR="00BB55DA" w:rsidRPr="0096522D">
              <w:rPr>
                <w:rFonts w:ascii="Trebuchet MS" w:hAnsi="Trebuchet MS" w:cs="Arial"/>
                <w:b/>
                <w:bCs/>
                <w:lang w:val="ro-RO"/>
              </w:rPr>
              <w:t xml:space="preserve">PFA </w:t>
            </w:r>
            <w:r w:rsidR="0096522D">
              <w:rPr>
                <w:rFonts w:ascii="Trebuchet MS" w:hAnsi="Trebuchet MS" w:cs="Arial"/>
                <w:b/>
                <w:bCs/>
                <w:lang w:val="ro-RO"/>
              </w:rPr>
              <w:t>T.I.</w:t>
            </w:r>
          </w:p>
          <w:p w14:paraId="6276DD52" w14:textId="77777777" w:rsidR="00BB55DA" w:rsidRPr="0096522D" w:rsidRDefault="00BB55DA" w:rsidP="00D76617">
            <w:pPr>
              <w:jc w:val="both"/>
              <w:rPr>
                <w:rFonts w:ascii="Trebuchet MS" w:eastAsia="Times New Roman" w:hAnsi="Trebuchet MS" w:cs="Arial"/>
                <w:b/>
                <w:bCs/>
                <w:lang w:val="ro-RO" w:eastAsia="ro-RO"/>
              </w:rPr>
            </w:pPr>
          </w:p>
        </w:tc>
        <w:tc>
          <w:tcPr>
            <w:tcW w:w="1440" w:type="dxa"/>
          </w:tcPr>
          <w:p w14:paraId="051573E6" w14:textId="77777777" w:rsidR="00262C14" w:rsidRPr="0096522D" w:rsidRDefault="00D76617" w:rsidP="00092A02">
            <w:pPr>
              <w:rPr>
                <w:rFonts w:ascii="Trebuchet MS" w:hAnsi="Trebuchet MS"/>
                <w:lang w:val="ro-RO"/>
              </w:rPr>
            </w:pPr>
            <w:r w:rsidRPr="0096522D">
              <w:rPr>
                <w:rFonts w:ascii="Trebuchet MS" w:hAnsi="Trebuchet MS"/>
                <w:lang w:val="ro-RO"/>
              </w:rPr>
              <w:lastRenderedPageBreak/>
              <w:t xml:space="preserve">Posibilitatea de a depune certificatul de căsătorie în original, nu numai în copie legalizată, </w:t>
            </w:r>
            <w:r w:rsidRPr="0096522D">
              <w:rPr>
                <w:rFonts w:ascii="Trebuchet MS" w:hAnsi="Trebuchet MS"/>
                <w:lang w:val="ro-RO"/>
              </w:rPr>
              <w:lastRenderedPageBreak/>
              <w:t>temei fiind legea nr. 41/2016 și art. 2 alin. (3) din Legea nr. 9/2023.</w:t>
            </w:r>
          </w:p>
        </w:tc>
        <w:tc>
          <w:tcPr>
            <w:tcW w:w="2528" w:type="dxa"/>
          </w:tcPr>
          <w:p w14:paraId="230C019E" w14:textId="77777777" w:rsidR="00D76617" w:rsidRPr="0096522D" w:rsidRDefault="00D76617" w:rsidP="00D76617">
            <w:pPr>
              <w:jc w:val="both"/>
              <w:rPr>
                <w:rFonts w:ascii="Trebuchet MS" w:eastAsia="Times New Roman" w:hAnsi="Trebuchet MS" w:cs="Arial"/>
                <w:lang w:val="ro-RO" w:eastAsia="ro-RO"/>
              </w:rPr>
            </w:pPr>
            <w:r w:rsidRPr="0096522D">
              <w:rPr>
                <w:rFonts w:ascii="Trebuchet MS" w:eastAsia="Times New Roman" w:hAnsi="Trebuchet MS" w:cs="Arial"/>
                <w:bCs/>
                <w:lang w:val="ro-RO" w:eastAsia="ro-RO"/>
              </w:rPr>
              <w:lastRenderedPageBreak/>
              <w:t xml:space="preserve">Propunerea </w:t>
            </w:r>
            <w:r w:rsidRPr="0096522D">
              <w:rPr>
                <w:rFonts w:ascii="Trebuchet MS" w:eastAsia="Times New Roman" w:hAnsi="Trebuchet MS" w:cs="Arial"/>
                <w:b/>
                <w:bCs/>
                <w:lang w:val="ro-RO" w:eastAsia="ro-RO"/>
              </w:rPr>
              <w:t xml:space="preserve">se respinge </w:t>
            </w:r>
            <w:r w:rsidRPr="0096522D">
              <w:rPr>
                <w:rFonts w:ascii="Trebuchet MS" w:eastAsia="Times New Roman" w:hAnsi="Trebuchet MS" w:cs="Arial"/>
                <w:bCs/>
                <w:lang w:val="ro-RO" w:eastAsia="ro-RO"/>
              </w:rPr>
              <w:t>deoarece nu a fost pusă în dezbatere publică. Aceasta va fi avută în vedere la următoarea propunere de modificare a Regulamentului.</w:t>
            </w:r>
          </w:p>
          <w:p w14:paraId="1EA6D3AE" w14:textId="77777777" w:rsidR="00262C14" w:rsidRPr="0096522D" w:rsidRDefault="00262C14" w:rsidP="00262C14">
            <w:pPr>
              <w:jc w:val="both"/>
              <w:rPr>
                <w:rFonts w:ascii="Trebuchet MS" w:eastAsia="Times New Roman" w:hAnsi="Trebuchet MS" w:cs="Arial"/>
                <w:bCs/>
                <w:lang w:val="ro-RO" w:eastAsia="ro-RO"/>
              </w:rPr>
            </w:pPr>
          </w:p>
        </w:tc>
        <w:tc>
          <w:tcPr>
            <w:tcW w:w="3052" w:type="dxa"/>
          </w:tcPr>
          <w:p w14:paraId="0113866B" w14:textId="77777777" w:rsidR="00D76617" w:rsidRPr="0096522D" w:rsidRDefault="00D76617" w:rsidP="00D76617">
            <w:pPr>
              <w:jc w:val="both"/>
              <w:rPr>
                <w:rFonts w:ascii="Trebuchet MS" w:eastAsia="Times New Roman" w:hAnsi="Trebuchet MS" w:cs="Arial"/>
                <w:lang w:val="ro-RO" w:eastAsia="ro-RO"/>
              </w:rPr>
            </w:pPr>
            <w:r w:rsidRPr="0096522D">
              <w:rPr>
                <w:rFonts w:ascii="Trebuchet MS" w:hAnsi="Trebuchet MS" w:cs="Arial"/>
                <w:b/>
                <w:bCs/>
                <w:lang w:val="ro-RO"/>
              </w:rPr>
              <w:t>Art. 87. -</w:t>
            </w:r>
            <w:r w:rsidRPr="0096522D">
              <w:rPr>
                <w:rFonts w:ascii="Trebuchet MS" w:hAnsi="Trebuchet MS" w:cs="Arial"/>
                <w:lang w:val="ro-RO"/>
              </w:rPr>
              <w:t xml:space="preserve">   </w:t>
            </w:r>
            <w:r w:rsidRPr="0096522D">
              <w:rPr>
                <w:rStyle w:val="l5def2"/>
                <w:rFonts w:ascii="Trebuchet MS" w:hAnsi="Trebuchet MS"/>
                <w:b/>
                <w:bCs/>
                <w:color w:val="auto"/>
                <w:sz w:val="22"/>
                <w:szCs w:val="22"/>
                <w:lang w:val="ro-RO"/>
              </w:rPr>
              <w:t>(1)</w:t>
            </w:r>
            <w:r w:rsidRPr="0096522D">
              <w:rPr>
                <w:rStyle w:val="l5def2"/>
                <w:rFonts w:ascii="Trebuchet MS" w:hAnsi="Trebuchet MS"/>
                <w:color w:val="auto"/>
                <w:sz w:val="22"/>
                <w:szCs w:val="22"/>
                <w:lang w:val="ro-RO"/>
              </w:rPr>
              <w:t xml:space="preserve"> </w:t>
            </w:r>
            <w:r w:rsidRPr="0096522D">
              <w:rPr>
                <w:rStyle w:val="l5def3"/>
                <w:rFonts w:ascii="Trebuchet MS" w:hAnsi="Trebuchet MS"/>
                <w:color w:val="auto"/>
                <w:sz w:val="22"/>
                <w:szCs w:val="22"/>
                <w:lang w:val="ro-RO"/>
              </w:rPr>
              <w:t>Documentaţia cadastrală de înscriere a unei construcţii pe un teren înscris în cartea funciară conţine:</w:t>
            </w:r>
            <w:r w:rsidRPr="0096522D">
              <w:rPr>
                <w:rStyle w:val="l5def2"/>
                <w:rFonts w:ascii="Trebuchet MS" w:hAnsi="Trebuchet MS"/>
                <w:color w:val="auto"/>
                <w:sz w:val="22"/>
                <w:szCs w:val="22"/>
                <w:lang w:val="ro-RO"/>
              </w:rPr>
              <w:t> (…)</w:t>
            </w:r>
          </w:p>
          <w:p w14:paraId="65185FEE" w14:textId="77777777" w:rsidR="00262C14" w:rsidRPr="0096522D" w:rsidRDefault="00D76617" w:rsidP="00D76617">
            <w:pPr>
              <w:jc w:val="both"/>
              <w:rPr>
                <w:rFonts w:ascii="Trebuchet MS" w:eastAsia="Times New Roman" w:hAnsi="Trebuchet MS" w:cs="Arial"/>
                <w:b/>
                <w:bCs/>
                <w:lang w:val="ro-RO" w:eastAsia="ro-RO"/>
              </w:rPr>
            </w:pPr>
            <w:r w:rsidRPr="0096522D">
              <w:rPr>
                <w:rFonts w:ascii="Trebuchet MS" w:eastAsia="Times New Roman" w:hAnsi="Trebuchet MS" w:cs="Arial"/>
                <w:lang w:val="ro-RO" w:eastAsia="ro-RO"/>
              </w:rPr>
              <w:t xml:space="preserve"> </w:t>
            </w:r>
            <w:r w:rsidRPr="0096522D">
              <w:rPr>
                <w:rFonts w:ascii="Trebuchet MS" w:hAnsi="Trebuchet MS" w:cs="Arial"/>
                <w:lang w:val="ro-RO"/>
              </w:rPr>
              <w:t> </w:t>
            </w:r>
            <w:r w:rsidRPr="0096522D">
              <w:rPr>
                <w:rFonts w:ascii="Trebuchet MS" w:hAnsi="Trebuchet MS" w:cs="Arial"/>
                <w:b/>
                <w:bCs/>
                <w:lang w:val="ro-RO"/>
              </w:rPr>
              <w:t>e)</w:t>
            </w:r>
            <w:r w:rsidRPr="0096522D">
              <w:rPr>
                <w:rFonts w:ascii="Trebuchet MS" w:hAnsi="Trebuchet MS" w:cs="Arial"/>
                <w:lang w:val="ro-RO"/>
              </w:rPr>
              <w:t xml:space="preserve"> copia legalizată a certificatului de căsătorie, după caz; </w:t>
            </w:r>
          </w:p>
        </w:tc>
      </w:tr>
      <w:tr w:rsidR="00262C14" w:rsidRPr="0096522D" w14:paraId="73F35A49" w14:textId="77777777" w:rsidTr="00433840">
        <w:trPr>
          <w:trHeight w:val="142"/>
        </w:trPr>
        <w:tc>
          <w:tcPr>
            <w:tcW w:w="556" w:type="dxa"/>
          </w:tcPr>
          <w:p w14:paraId="71AF4E69" w14:textId="77777777" w:rsidR="00262C14" w:rsidRPr="0096522D" w:rsidRDefault="00262C14" w:rsidP="00092A02">
            <w:pPr>
              <w:contextualSpacing/>
              <w:jc w:val="both"/>
              <w:rPr>
                <w:rFonts w:ascii="Trebuchet MS" w:hAnsi="Trebuchet MS" w:cs="Times New Roman"/>
                <w:b/>
                <w:lang w:val="ro-RO"/>
              </w:rPr>
            </w:pPr>
            <w:r w:rsidRPr="0096522D">
              <w:rPr>
                <w:rFonts w:ascii="Trebuchet MS" w:hAnsi="Trebuchet MS" w:cs="Times New Roman"/>
                <w:b/>
                <w:lang w:val="ro-RO"/>
              </w:rPr>
              <w:t>5.</w:t>
            </w:r>
          </w:p>
        </w:tc>
        <w:tc>
          <w:tcPr>
            <w:tcW w:w="2790" w:type="dxa"/>
          </w:tcPr>
          <w:p w14:paraId="6D601771" w14:textId="77777777" w:rsidR="00D76617" w:rsidRPr="0096522D" w:rsidRDefault="00262C14" w:rsidP="001F49BF">
            <w:pPr>
              <w:jc w:val="both"/>
              <w:rPr>
                <w:rFonts w:ascii="Trebuchet MS" w:hAnsi="Trebuchet MS" w:cs="Arial"/>
                <w:lang w:val="ro-RO"/>
              </w:rPr>
            </w:pPr>
            <w:r w:rsidRPr="0096522D">
              <w:rPr>
                <w:rFonts w:ascii="Trebuchet MS" w:eastAsia="Times New Roman" w:hAnsi="Trebuchet MS" w:cs="Arial"/>
                <w:lang w:val="ro-RO" w:eastAsia="ro-RO"/>
              </w:rPr>
              <w:t>Art. 90</w:t>
            </w:r>
            <w:r w:rsidR="00D76617" w:rsidRPr="0096522D">
              <w:rPr>
                <w:rFonts w:ascii="Trebuchet MS" w:eastAsia="Times New Roman" w:hAnsi="Trebuchet MS" w:cs="Arial"/>
                <w:lang w:val="ro-RO" w:eastAsia="ro-RO"/>
              </w:rPr>
              <w:t xml:space="preserve"> alin.</w:t>
            </w:r>
            <w:r w:rsidR="00D76617" w:rsidRPr="0096522D">
              <w:rPr>
                <w:rFonts w:ascii="Trebuchet MS" w:hAnsi="Trebuchet MS" w:cs="Arial"/>
                <w:b/>
                <w:bCs/>
                <w:lang w:val="ro-RO"/>
              </w:rPr>
              <w:t xml:space="preserve"> (2)</w:t>
            </w:r>
            <w:r w:rsidR="00D76617" w:rsidRPr="0096522D">
              <w:rPr>
                <w:rFonts w:ascii="Trebuchet MS" w:hAnsi="Trebuchet MS" w:cs="Arial"/>
                <w:lang w:val="ro-RO"/>
              </w:rPr>
              <w:t xml:space="preserve"> Cererea de recepţie şi înscriere va fi însoţită de: (…)</w:t>
            </w:r>
          </w:p>
          <w:p w14:paraId="1A70294A" w14:textId="77777777" w:rsidR="00D76617" w:rsidRPr="0096522D" w:rsidRDefault="00D76617" w:rsidP="001F49BF">
            <w:pPr>
              <w:jc w:val="both"/>
              <w:rPr>
                <w:rFonts w:ascii="Trebuchet MS" w:eastAsia="Times New Roman" w:hAnsi="Trebuchet MS" w:cs="Arial"/>
                <w:lang w:val="ro-RO" w:eastAsia="ro-RO"/>
              </w:rPr>
            </w:pPr>
            <w:r w:rsidRPr="0096522D">
              <w:rPr>
                <w:rFonts w:ascii="Trebuchet MS" w:hAnsi="Trebuchet MS" w:cs="Arial"/>
                <w:lang w:val="ro-RO"/>
              </w:rPr>
              <w:t>  </w:t>
            </w:r>
            <w:r w:rsidRPr="0096522D">
              <w:rPr>
                <w:rFonts w:ascii="Trebuchet MS" w:hAnsi="Trebuchet MS" w:cs="Arial"/>
                <w:b/>
                <w:bCs/>
                <w:lang w:val="ro-RO"/>
              </w:rPr>
              <w:t>c)</w:t>
            </w:r>
            <w:r w:rsidRPr="0096522D">
              <w:rPr>
                <w:rFonts w:ascii="Trebuchet MS" w:hAnsi="Trebuchet MS" w:cs="Arial"/>
                <w:lang w:val="ro-RO"/>
              </w:rPr>
              <w:t xml:space="preserve"> copia legalizată a certificatului de căsătorie, după caz; </w:t>
            </w:r>
          </w:p>
          <w:p w14:paraId="5BECAA43" w14:textId="77777777" w:rsidR="00D76617" w:rsidRPr="0096522D" w:rsidRDefault="00D76617" w:rsidP="001F49BF">
            <w:pPr>
              <w:jc w:val="both"/>
              <w:rPr>
                <w:rFonts w:ascii="Trebuchet MS" w:eastAsia="Times New Roman" w:hAnsi="Trebuchet MS" w:cs="Arial"/>
                <w:lang w:val="ro-RO" w:eastAsia="ro-RO"/>
              </w:rPr>
            </w:pPr>
          </w:p>
          <w:p w14:paraId="214CB6E4" w14:textId="77777777" w:rsidR="00262C14" w:rsidRPr="0096522D" w:rsidRDefault="00262C14" w:rsidP="00D76617">
            <w:pPr>
              <w:jc w:val="both"/>
              <w:rPr>
                <w:rFonts w:ascii="Trebuchet MS" w:eastAsia="Times New Roman" w:hAnsi="Trebuchet MS" w:cs="Arial"/>
                <w:lang w:val="ro-RO" w:eastAsia="ro-RO"/>
              </w:rPr>
            </w:pPr>
            <w:r w:rsidRPr="0096522D">
              <w:rPr>
                <w:rFonts w:ascii="Trebuchet MS" w:eastAsia="Times New Roman" w:hAnsi="Trebuchet MS" w:cs="Arial"/>
                <w:lang w:val="ro-RO" w:eastAsia="ro-RO"/>
              </w:rPr>
              <w:t xml:space="preserve"> </w:t>
            </w:r>
          </w:p>
        </w:tc>
        <w:tc>
          <w:tcPr>
            <w:tcW w:w="3060" w:type="dxa"/>
          </w:tcPr>
          <w:p w14:paraId="1711078C" w14:textId="77777777" w:rsidR="00262C14" w:rsidRPr="0096522D" w:rsidRDefault="00262C14" w:rsidP="00F13383">
            <w:pPr>
              <w:contextualSpacing/>
              <w:jc w:val="both"/>
              <w:rPr>
                <w:rFonts w:ascii="Trebuchet MS" w:hAnsi="Trebuchet MS" w:cs="Arial"/>
                <w:b/>
                <w:bCs/>
                <w:lang w:val="ro-RO"/>
              </w:rPr>
            </w:pPr>
          </w:p>
        </w:tc>
        <w:tc>
          <w:tcPr>
            <w:tcW w:w="1800" w:type="dxa"/>
          </w:tcPr>
          <w:p w14:paraId="035B3A9D" w14:textId="77777777" w:rsidR="00D76617" w:rsidRPr="0096522D" w:rsidRDefault="00D76617" w:rsidP="00D76617">
            <w:pPr>
              <w:jc w:val="both"/>
              <w:rPr>
                <w:rFonts w:ascii="Trebuchet MS" w:hAnsi="Trebuchet MS" w:cs="Arial"/>
                <w:lang w:val="ro-RO"/>
              </w:rPr>
            </w:pPr>
            <w:r w:rsidRPr="0096522D">
              <w:rPr>
                <w:rFonts w:ascii="Trebuchet MS" w:eastAsia="Times New Roman" w:hAnsi="Trebuchet MS" w:cs="Arial"/>
                <w:lang w:val="ro-RO" w:eastAsia="ro-RO"/>
              </w:rPr>
              <w:t>Art. 90 alin.</w:t>
            </w:r>
            <w:r w:rsidRPr="0096522D">
              <w:rPr>
                <w:rFonts w:ascii="Trebuchet MS" w:hAnsi="Trebuchet MS" w:cs="Arial"/>
                <w:b/>
                <w:bCs/>
                <w:lang w:val="ro-RO"/>
              </w:rPr>
              <w:t xml:space="preserve"> (2)</w:t>
            </w:r>
            <w:r w:rsidRPr="0096522D">
              <w:rPr>
                <w:rFonts w:ascii="Trebuchet MS" w:hAnsi="Trebuchet MS" w:cs="Arial"/>
                <w:lang w:val="ro-RO"/>
              </w:rPr>
              <w:t xml:space="preserve"> Cererea de recepţie şi înscriere va fi însoţită de: (…)</w:t>
            </w:r>
          </w:p>
          <w:p w14:paraId="5DE447B7" w14:textId="77777777" w:rsidR="00D76617" w:rsidRPr="0096522D" w:rsidRDefault="00D76617" w:rsidP="00D76617">
            <w:pPr>
              <w:jc w:val="both"/>
              <w:rPr>
                <w:rFonts w:ascii="Trebuchet MS" w:hAnsi="Trebuchet MS" w:cs="Arial"/>
                <w:lang w:val="ro-RO"/>
              </w:rPr>
            </w:pPr>
            <w:r w:rsidRPr="0096522D">
              <w:rPr>
                <w:rFonts w:ascii="Trebuchet MS" w:hAnsi="Trebuchet MS" w:cs="Arial"/>
                <w:lang w:val="ro-RO"/>
              </w:rPr>
              <w:t>  </w:t>
            </w:r>
            <w:r w:rsidRPr="0096522D">
              <w:rPr>
                <w:rFonts w:ascii="Trebuchet MS" w:hAnsi="Trebuchet MS" w:cs="Arial"/>
                <w:b/>
                <w:bCs/>
                <w:lang w:val="ro-RO"/>
              </w:rPr>
              <w:t>c)</w:t>
            </w:r>
            <w:r w:rsidRPr="0096522D">
              <w:rPr>
                <w:rFonts w:ascii="Trebuchet MS" w:hAnsi="Trebuchet MS" w:cs="Arial"/>
                <w:lang w:val="ro-RO"/>
              </w:rPr>
              <w:t xml:space="preserve"> </w:t>
            </w:r>
            <w:r w:rsidRPr="0096522D">
              <w:rPr>
                <w:rFonts w:ascii="Trebuchet MS" w:hAnsi="Trebuchet MS" w:cs="Arial"/>
                <w:b/>
                <w:lang w:val="ro-RO"/>
              </w:rPr>
              <w:t>originalul sau</w:t>
            </w:r>
            <w:r w:rsidRPr="0096522D">
              <w:rPr>
                <w:rFonts w:ascii="Trebuchet MS" w:hAnsi="Trebuchet MS" w:cs="Arial"/>
                <w:lang w:val="ro-RO"/>
              </w:rPr>
              <w:t xml:space="preserve"> copia legalizată a certificatului de căsătorie, după caz; </w:t>
            </w:r>
          </w:p>
          <w:p w14:paraId="19A0178B" w14:textId="77777777" w:rsidR="00BB55DA" w:rsidRPr="0096522D" w:rsidRDefault="00BB55DA" w:rsidP="00D76617">
            <w:pPr>
              <w:jc w:val="both"/>
              <w:rPr>
                <w:rFonts w:ascii="Trebuchet MS" w:eastAsia="Times New Roman" w:hAnsi="Trebuchet MS" w:cs="Arial"/>
                <w:lang w:val="ro-RO" w:eastAsia="ro-RO"/>
              </w:rPr>
            </w:pPr>
          </w:p>
          <w:p w14:paraId="2DB3DDBA" w14:textId="755B77C7" w:rsidR="00262C14" w:rsidRPr="0096522D" w:rsidRDefault="00BB55DA" w:rsidP="001F49BF">
            <w:pPr>
              <w:jc w:val="both"/>
              <w:rPr>
                <w:rFonts w:ascii="Trebuchet MS" w:eastAsia="Times New Roman" w:hAnsi="Trebuchet MS" w:cs="Arial"/>
                <w:b/>
                <w:bCs/>
                <w:lang w:val="ro-RO" w:eastAsia="ro-RO"/>
              </w:rPr>
            </w:pPr>
            <w:r w:rsidRPr="0096522D">
              <w:rPr>
                <w:rFonts w:ascii="Trebuchet MS" w:hAnsi="Trebuchet MS" w:cs="Arial"/>
                <w:b/>
                <w:bCs/>
                <w:lang w:val="ro-RO"/>
              </w:rPr>
              <w:t xml:space="preserve">PFA </w:t>
            </w:r>
            <w:r w:rsidR="0096522D">
              <w:rPr>
                <w:rFonts w:ascii="Trebuchet MS" w:hAnsi="Trebuchet MS" w:cs="Arial"/>
                <w:b/>
                <w:bCs/>
                <w:lang w:val="ro-RO"/>
              </w:rPr>
              <w:t>T.I.</w:t>
            </w:r>
          </w:p>
        </w:tc>
        <w:tc>
          <w:tcPr>
            <w:tcW w:w="1440" w:type="dxa"/>
          </w:tcPr>
          <w:p w14:paraId="684E052E" w14:textId="77777777" w:rsidR="00262C14" w:rsidRPr="0096522D" w:rsidRDefault="0010707B" w:rsidP="00092A02">
            <w:pPr>
              <w:rPr>
                <w:rFonts w:ascii="Trebuchet MS" w:hAnsi="Trebuchet MS"/>
                <w:lang w:val="ro-RO"/>
              </w:rPr>
            </w:pPr>
            <w:r w:rsidRPr="0096522D">
              <w:rPr>
                <w:rFonts w:ascii="Trebuchet MS" w:hAnsi="Trebuchet MS"/>
                <w:lang w:val="ro-RO"/>
              </w:rPr>
              <w:t>Posibilitatea de a depune certificatul de căsătorie în original, nu numai în copie legalizată, temei fiind legea nr. 41/2016 și art. 2 alin. (3) din Legea nr. 9/2023.</w:t>
            </w:r>
          </w:p>
        </w:tc>
        <w:tc>
          <w:tcPr>
            <w:tcW w:w="2528" w:type="dxa"/>
          </w:tcPr>
          <w:p w14:paraId="1429A309" w14:textId="77777777" w:rsidR="00D76617" w:rsidRPr="0096522D" w:rsidRDefault="00D76617" w:rsidP="00D76617">
            <w:pPr>
              <w:jc w:val="both"/>
              <w:rPr>
                <w:rFonts w:ascii="Trebuchet MS" w:eastAsia="Times New Roman" w:hAnsi="Trebuchet MS" w:cs="Arial"/>
                <w:lang w:val="ro-RO" w:eastAsia="ro-RO"/>
              </w:rPr>
            </w:pPr>
            <w:r w:rsidRPr="0096522D">
              <w:rPr>
                <w:rFonts w:ascii="Trebuchet MS" w:eastAsia="Times New Roman" w:hAnsi="Trebuchet MS" w:cs="Arial"/>
                <w:bCs/>
                <w:lang w:val="ro-RO" w:eastAsia="ro-RO"/>
              </w:rPr>
              <w:t xml:space="preserve">Propunerea </w:t>
            </w:r>
            <w:r w:rsidRPr="0096522D">
              <w:rPr>
                <w:rFonts w:ascii="Trebuchet MS" w:eastAsia="Times New Roman" w:hAnsi="Trebuchet MS" w:cs="Arial"/>
                <w:b/>
                <w:bCs/>
                <w:lang w:val="ro-RO" w:eastAsia="ro-RO"/>
              </w:rPr>
              <w:t xml:space="preserve">se respinge </w:t>
            </w:r>
            <w:r w:rsidRPr="0096522D">
              <w:rPr>
                <w:rFonts w:ascii="Trebuchet MS" w:eastAsia="Times New Roman" w:hAnsi="Trebuchet MS" w:cs="Arial"/>
                <w:bCs/>
                <w:lang w:val="ro-RO" w:eastAsia="ro-RO"/>
              </w:rPr>
              <w:t>deoarece nu a fost pusă în dezbatere publică. Aceasta va fi avută în vedere la următoarea propunere de modificare a Regulamentului.</w:t>
            </w:r>
          </w:p>
          <w:p w14:paraId="1C604446" w14:textId="77777777" w:rsidR="00262C14" w:rsidRPr="0096522D" w:rsidRDefault="00262C14" w:rsidP="00262C14">
            <w:pPr>
              <w:jc w:val="both"/>
              <w:rPr>
                <w:rFonts w:ascii="Trebuchet MS" w:eastAsia="Times New Roman" w:hAnsi="Trebuchet MS" w:cs="Arial"/>
                <w:bCs/>
                <w:lang w:val="ro-RO" w:eastAsia="ro-RO"/>
              </w:rPr>
            </w:pPr>
          </w:p>
        </w:tc>
        <w:tc>
          <w:tcPr>
            <w:tcW w:w="3052" w:type="dxa"/>
          </w:tcPr>
          <w:p w14:paraId="3427E728" w14:textId="77777777" w:rsidR="00E204A2" w:rsidRPr="0096522D" w:rsidRDefault="00E204A2" w:rsidP="00E204A2">
            <w:pPr>
              <w:jc w:val="both"/>
              <w:rPr>
                <w:rFonts w:ascii="Trebuchet MS" w:hAnsi="Trebuchet MS" w:cs="Arial"/>
                <w:lang w:val="ro-RO"/>
              </w:rPr>
            </w:pPr>
            <w:r w:rsidRPr="0096522D">
              <w:rPr>
                <w:rFonts w:ascii="Trebuchet MS" w:eastAsia="Times New Roman" w:hAnsi="Trebuchet MS" w:cs="Arial"/>
                <w:lang w:val="ro-RO" w:eastAsia="ro-RO"/>
              </w:rPr>
              <w:t>Art. 90 alin.</w:t>
            </w:r>
            <w:r w:rsidRPr="0096522D">
              <w:rPr>
                <w:rFonts w:ascii="Trebuchet MS" w:hAnsi="Trebuchet MS" w:cs="Arial"/>
                <w:b/>
                <w:bCs/>
                <w:lang w:val="ro-RO"/>
              </w:rPr>
              <w:t xml:space="preserve"> (2)</w:t>
            </w:r>
            <w:r w:rsidRPr="0096522D">
              <w:rPr>
                <w:rFonts w:ascii="Trebuchet MS" w:hAnsi="Trebuchet MS" w:cs="Arial"/>
                <w:lang w:val="ro-RO"/>
              </w:rPr>
              <w:t xml:space="preserve"> Cererea de recepţie şi înscriere va fi însoţită de: (…)</w:t>
            </w:r>
          </w:p>
          <w:p w14:paraId="79DBA612" w14:textId="77777777" w:rsidR="00E204A2" w:rsidRPr="0096522D" w:rsidRDefault="00E204A2" w:rsidP="00E204A2">
            <w:pPr>
              <w:jc w:val="both"/>
              <w:rPr>
                <w:rFonts w:ascii="Trebuchet MS" w:eastAsia="Times New Roman" w:hAnsi="Trebuchet MS" w:cs="Arial"/>
                <w:lang w:val="ro-RO" w:eastAsia="ro-RO"/>
              </w:rPr>
            </w:pPr>
            <w:r w:rsidRPr="0096522D">
              <w:rPr>
                <w:rFonts w:ascii="Trebuchet MS" w:hAnsi="Trebuchet MS" w:cs="Arial"/>
                <w:lang w:val="ro-RO"/>
              </w:rPr>
              <w:t>  </w:t>
            </w:r>
            <w:r w:rsidRPr="0096522D">
              <w:rPr>
                <w:rFonts w:ascii="Trebuchet MS" w:hAnsi="Trebuchet MS" w:cs="Arial"/>
                <w:b/>
                <w:bCs/>
                <w:lang w:val="ro-RO"/>
              </w:rPr>
              <w:t>c)</w:t>
            </w:r>
            <w:r w:rsidRPr="0096522D">
              <w:rPr>
                <w:rFonts w:ascii="Trebuchet MS" w:hAnsi="Trebuchet MS" w:cs="Arial"/>
                <w:lang w:val="ro-RO"/>
              </w:rPr>
              <w:t xml:space="preserve"> copia legalizată a certificatului de căsătorie, după caz; </w:t>
            </w:r>
          </w:p>
          <w:p w14:paraId="7A7EF7BF" w14:textId="77777777" w:rsidR="00262C14" w:rsidRPr="0096522D" w:rsidRDefault="00262C14" w:rsidP="00262C14">
            <w:pPr>
              <w:jc w:val="both"/>
              <w:rPr>
                <w:rFonts w:ascii="Trebuchet MS" w:eastAsia="Times New Roman" w:hAnsi="Trebuchet MS" w:cs="Arial"/>
                <w:b/>
                <w:bCs/>
                <w:lang w:val="ro-RO" w:eastAsia="ro-RO"/>
              </w:rPr>
            </w:pPr>
          </w:p>
        </w:tc>
      </w:tr>
      <w:tr w:rsidR="00CB3350" w:rsidRPr="0096522D" w14:paraId="39EAB4FD" w14:textId="77777777" w:rsidTr="00433840">
        <w:trPr>
          <w:trHeight w:val="142"/>
        </w:trPr>
        <w:tc>
          <w:tcPr>
            <w:tcW w:w="556" w:type="dxa"/>
          </w:tcPr>
          <w:p w14:paraId="59DBA51E" w14:textId="77777777" w:rsidR="00CB3350" w:rsidRPr="0096522D" w:rsidRDefault="00CB3350" w:rsidP="00092A02">
            <w:pPr>
              <w:contextualSpacing/>
              <w:jc w:val="both"/>
              <w:rPr>
                <w:rFonts w:ascii="Trebuchet MS" w:hAnsi="Trebuchet MS" w:cs="Times New Roman"/>
                <w:b/>
                <w:lang w:val="ro-RO"/>
              </w:rPr>
            </w:pPr>
            <w:r w:rsidRPr="0096522D">
              <w:rPr>
                <w:rFonts w:ascii="Trebuchet MS" w:hAnsi="Trebuchet MS" w:cs="Times New Roman"/>
                <w:b/>
                <w:lang w:val="ro-RO"/>
              </w:rPr>
              <w:t>6.</w:t>
            </w:r>
          </w:p>
        </w:tc>
        <w:tc>
          <w:tcPr>
            <w:tcW w:w="2790" w:type="dxa"/>
          </w:tcPr>
          <w:p w14:paraId="5A5A60D0" w14:textId="77777777" w:rsidR="006D203B" w:rsidRPr="0096522D" w:rsidRDefault="00CB3350" w:rsidP="001F49BF">
            <w:pPr>
              <w:jc w:val="both"/>
              <w:rPr>
                <w:rFonts w:ascii="Trebuchet MS" w:eastAsia="Times New Roman" w:hAnsi="Trebuchet MS" w:cs="Arial"/>
                <w:lang w:val="ro-RO" w:eastAsia="ro-RO"/>
              </w:rPr>
            </w:pPr>
            <w:r w:rsidRPr="0096522D">
              <w:rPr>
                <w:rFonts w:ascii="Trebuchet MS" w:eastAsia="Times New Roman" w:hAnsi="Trebuchet MS" w:cs="Arial"/>
                <w:lang w:val="ro-RO" w:eastAsia="ro-RO"/>
              </w:rPr>
              <w:t xml:space="preserve">Art.114 </w:t>
            </w:r>
            <w:r w:rsidR="006D203B" w:rsidRPr="0096522D">
              <w:rPr>
                <w:rStyle w:val="l5def3"/>
                <w:rFonts w:ascii="Trebuchet MS" w:hAnsi="Trebuchet MS"/>
                <w:color w:val="auto"/>
                <w:sz w:val="22"/>
                <w:szCs w:val="22"/>
                <w:lang w:val="ro-RO"/>
              </w:rPr>
              <w:t>Documentaţia cadastrală de înregistrare în planul cadastral a imobilelor conţine:</w:t>
            </w:r>
            <w:r w:rsidR="006D203B" w:rsidRPr="0096522D">
              <w:rPr>
                <w:rStyle w:val="l5def2"/>
                <w:rFonts w:ascii="Trebuchet MS" w:hAnsi="Trebuchet MS"/>
                <w:color w:val="auto"/>
                <w:sz w:val="22"/>
                <w:szCs w:val="22"/>
                <w:lang w:val="ro-RO"/>
              </w:rPr>
              <w:t> (…)</w:t>
            </w:r>
            <w:r w:rsidR="006D203B" w:rsidRPr="0096522D">
              <w:rPr>
                <w:rFonts w:ascii="Trebuchet MS" w:hAnsi="Trebuchet MS" w:cs="Arial"/>
                <w:lang w:val="ro-RO"/>
              </w:rPr>
              <w:t>  </w:t>
            </w:r>
            <w:r w:rsidR="006D203B" w:rsidRPr="0096522D">
              <w:rPr>
                <w:rFonts w:ascii="Trebuchet MS" w:hAnsi="Trebuchet MS" w:cs="Arial"/>
                <w:b/>
                <w:bCs/>
                <w:lang w:val="ro-RO"/>
              </w:rPr>
              <w:t>h)</w:t>
            </w:r>
            <w:r w:rsidR="006D203B" w:rsidRPr="0096522D">
              <w:rPr>
                <w:rFonts w:ascii="Trebuchet MS" w:hAnsi="Trebuchet MS" w:cs="Arial"/>
                <w:lang w:val="ro-RO"/>
              </w:rPr>
              <w:t xml:space="preserve"> Certificatul de căsătorie în copie legalizată când este cazul. </w:t>
            </w:r>
          </w:p>
          <w:p w14:paraId="58410180" w14:textId="77777777" w:rsidR="00CB3350" w:rsidRPr="0096522D" w:rsidRDefault="00CB3350" w:rsidP="001F49BF">
            <w:pPr>
              <w:jc w:val="both"/>
              <w:rPr>
                <w:rFonts w:ascii="Trebuchet MS" w:eastAsia="Times New Roman" w:hAnsi="Trebuchet MS" w:cs="Arial"/>
                <w:lang w:val="ro-RO" w:eastAsia="ro-RO"/>
              </w:rPr>
            </w:pPr>
          </w:p>
        </w:tc>
        <w:tc>
          <w:tcPr>
            <w:tcW w:w="3060" w:type="dxa"/>
          </w:tcPr>
          <w:p w14:paraId="50E36198" w14:textId="77777777" w:rsidR="00CB3350" w:rsidRPr="0096522D" w:rsidRDefault="00CB3350" w:rsidP="00F13383">
            <w:pPr>
              <w:contextualSpacing/>
              <w:jc w:val="both"/>
              <w:rPr>
                <w:rFonts w:ascii="Trebuchet MS" w:hAnsi="Trebuchet MS" w:cs="Arial"/>
                <w:b/>
                <w:bCs/>
                <w:lang w:val="ro-RO"/>
              </w:rPr>
            </w:pPr>
          </w:p>
        </w:tc>
        <w:tc>
          <w:tcPr>
            <w:tcW w:w="1800" w:type="dxa"/>
          </w:tcPr>
          <w:p w14:paraId="3E23D2BE" w14:textId="77777777" w:rsidR="00BB55DA" w:rsidRPr="0096522D" w:rsidRDefault="006D203B" w:rsidP="006D203B">
            <w:pPr>
              <w:jc w:val="both"/>
              <w:rPr>
                <w:rFonts w:ascii="Trebuchet MS" w:hAnsi="Trebuchet MS" w:cs="Arial"/>
                <w:lang w:val="ro-RO"/>
              </w:rPr>
            </w:pPr>
            <w:r w:rsidRPr="0096522D">
              <w:rPr>
                <w:rFonts w:ascii="Trebuchet MS" w:eastAsia="Times New Roman" w:hAnsi="Trebuchet MS" w:cs="Arial"/>
                <w:lang w:val="ro-RO" w:eastAsia="ro-RO"/>
              </w:rPr>
              <w:t xml:space="preserve">Art.114 </w:t>
            </w:r>
            <w:r w:rsidRPr="0096522D">
              <w:rPr>
                <w:rStyle w:val="l5def3"/>
                <w:rFonts w:ascii="Trebuchet MS" w:hAnsi="Trebuchet MS"/>
                <w:color w:val="auto"/>
                <w:sz w:val="22"/>
                <w:szCs w:val="22"/>
                <w:lang w:val="ro-RO"/>
              </w:rPr>
              <w:t>Documentaţia cadastrală de înregistrare în planul cadastral a imobilelor conţine:</w:t>
            </w:r>
            <w:r w:rsidRPr="0096522D">
              <w:rPr>
                <w:rStyle w:val="l5def2"/>
                <w:rFonts w:ascii="Trebuchet MS" w:hAnsi="Trebuchet MS"/>
                <w:color w:val="auto"/>
                <w:sz w:val="22"/>
                <w:szCs w:val="22"/>
                <w:lang w:val="ro-RO"/>
              </w:rPr>
              <w:t> (…)</w:t>
            </w:r>
            <w:r w:rsidRPr="0096522D">
              <w:rPr>
                <w:rFonts w:ascii="Trebuchet MS" w:hAnsi="Trebuchet MS" w:cs="Arial"/>
                <w:lang w:val="ro-RO"/>
              </w:rPr>
              <w:t>  </w:t>
            </w:r>
            <w:r w:rsidRPr="0096522D">
              <w:rPr>
                <w:rFonts w:ascii="Trebuchet MS" w:hAnsi="Trebuchet MS" w:cs="Arial"/>
                <w:b/>
                <w:bCs/>
                <w:lang w:val="ro-RO"/>
              </w:rPr>
              <w:t>h)</w:t>
            </w:r>
            <w:r w:rsidRPr="0096522D">
              <w:rPr>
                <w:rFonts w:ascii="Trebuchet MS" w:hAnsi="Trebuchet MS" w:cs="Arial"/>
                <w:lang w:val="ro-RO"/>
              </w:rPr>
              <w:t xml:space="preserve"> Certificatul de căsătorie</w:t>
            </w:r>
            <w:r w:rsidR="00FE1ABC" w:rsidRPr="0096522D">
              <w:rPr>
                <w:rFonts w:ascii="Trebuchet MS" w:hAnsi="Trebuchet MS" w:cs="Arial"/>
                <w:lang w:val="ro-RO"/>
              </w:rPr>
              <w:t xml:space="preserve"> </w:t>
            </w:r>
            <w:r w:rsidR="00FE1ABC" w:rsidRPr="0096522D">
              <w:rPr>
                <w:rFonts w:ascii="Trebuchet MS" w:hAnsi="Trebuchet MS" w:cs="Arial"/>
                <w:b/>
                <w:lang w:val="ro-RO"/>
              </w:rPr>
              <w:t>în original sau</w:t>
            </w:r>
            <w:r w:rsidRPr="0096522D">
              <w:rPr>
                <w:rFonts w:ascii="Trebuchet MS" w:hAnsi="Trebuchet MS" w:cs="Arial"/>
                <w:lang w:val="ro-RO"/>
              </w:rPr>
              <w:t xml:space="preserve"> în </w:t>
            </w:r>
            <w:r w:rsidRPr="0096522D">
              <w:rPr>
                <w:rFonts w:ascii="Trebuchet MS" w:hAnsi="Trebuchet MS" w:cs="Arial"/>
                <w:lang w:val="ro-RO"/>
              </w:rPr>
              <w:lastRenderedPageBreak/>
              <w:t>copie legalizată când este cazul.</w:t>
            </w:r>
          </w:p>
          <w:p w14:paraId="7F58AAA5" w14:textId="77777777" w:rsidR="006D203B" w:rsidRPr="0096522D" w:rsidRDefault="006D203B" w:rsidP="006D203B">
            <w:pPr>
              <w:jc w:val="both"/>
              <w:rPr>
                <w:rFonts w:ascii="Trebuchet MS" w:eastAsia="Times New Roman" w:hAnsi="Trebuchet MS" w:cs="Arial"/>
                <w:lang w:val="ro-RO" w:eastAsia="ro-RO"/>
              </w:rPr>
            </w:pPr>
            <w:r w:rsidRPr="0096522D">
              <w:rPr>
                <w:rFonts w:ascii="Trebuchet MS" w:hAnsi="Trebuchet MS" w:cs="Arial"/>
                <w:lang w:val="ro-RO"/>
              </w:rPr>
              <w:t> </w:t>
            </w:r>
          </w:p>
          <w:p w14:paraId="0797842A" w14:textId="0642D504" w:rsidR="00CB3350" w:rsidRPr="0096522D" w:rsidRDefault="00BB55DA" w:rsidP="001F49BF">
            <w:pPr>
              <w:jc w:val="both"/>
              <w:rPr>
                <w:rFonts w:ascii="Trebuchet MS" w:eastAsia="Times New Roman" w:hAnsi="Trebuchet MS" w:cs="Arial"/>
                <w:b/>
                <w:bCs/>
                <w:lang w:val="ro-RO" w:eastAsia="ro-RO"/>
              </w:rPr>
            </w:pPr>
            <w:r w:rsidRPr="0096522D">
              <w:rPr>
                <w:rFonts w:ascii="Trebuchet MS" w:hAnsi="Trebuchet MS" w:cs="Arial"/>
                <w:b/>
                <w:bCs/>
                <w:lang w:val="ro-RO"/>
              </w:rPr>
              <w:t xml:space="preserve">PFA </w:t>
            </w:r>
            <w:r w:rsidR="0096522D">
              <w:rPr>
                <w:rFonts w:ascii="Trebuchet MS" w:hAnsi="Trebuchet MS" w:cs="Arial"/>
                <w:b/>
                <w:bCs/>
                <w:lang w:val="ro-RO"/>
              </w:rPr>
              <w:t>T.I.</w:t>
            </w:r>
          </w:p>
        </w:tc>
        <w:tc>
          <w:tcPr>
            <w:tcW w:w="1440" w:type="dxa"/>
          </w:tcPr>
          <w:p w14:paraId="5AB5FB6D" w14:textId="77777777" w:rsidR="00CB3350" w:rsidRPr="0096522D" w:rsidRDefault="0010707B" w:rsidP="00092A02">
            <w:pPr>
              <w:rPr>
                <w:rFonts w:ascii="Trebuchet MS" w:hAnsi="Trebuchet MS"/>
                <w:lang w:val="ro-RO"/>
              </w:rPr>
            </w:pPr>
            <w:r w:rsidRPr="0096522D">
              <w:rPr>
                <w:rFonts w:ascii="Trebuchet MS" w:hAnsi="Trebuchet MS"/>
                <w:lang w:val="ro-RO"/>
              </w:rPr>
              <w:lastRenderedPageBreak/>
              <w:t xml:space="preserve">Posibilitatea de a depune certificatul de căsătorie în original, nu numai în copie legalizată, temei fiind legea nr. </w:t>
            </w:r>
            <w:r w:rsidRPr="0096522D">
              <w:rPr>
                <w:rFonts w:ascii="Trebuchet MS" w:hAnsi="Trebuchet MS"/>
                <w:lang w:val="ro-RO"/>
              </w:rPr>
              <w:lastRenderedPageBreak/>
              <w:t>41/2016 și art. 2 alin. (3) din Legea nr. 9/2023.</w:t>
            </w:r>
          </w:p>
        </w:tc>
        <w:tc>
          <w:tcPr>
            <w:tcW w:w="2528" w:type="dxa"/>
          </w:tcPr>
          <w:p w14:paraId="127B58F8" w14:textId="77777777" w:rsidR="00CB3350" w:rsidRPr="0096522D" w:rsidRDefault="0010707B" w:rsidP="00262C14">
            <w:pPr>
              <w:jc w:val="both"/>
              <w:rPr>
                <w:rFonts w:ascii="Trebuchet MS" w:eastAsia="Times New Roman" w:hAnsi="Trebuchet MS" w:cs="Arial"/>
                <w:bCs/>
                <w:lang w:val="ro-RO" w:eastAsia="ro-RO"/>
              </w:rPr>
            </w:pPr>
            <w:r w:rsidRPr="0096522D">
              <w:rPr>
                <w:rFonts w:ascii="Trebuchet MS" w:eastAsia="Times New Roman" w:hAnsi="Trebuchet MS" w:cs="Arial"/>
                <w:bCs/>
                <w:lang w:val="ro-RO" w:eastAsia="ro-RO"/>
              </w:rPr>
              <w:lastRenderedPageBreak/>
              <w:t xml:space="preserve">Propunerea </w:t>
            </w:r>
            <w:r w:rsidRPr="0096522D">
              <w:rPr>
                <w:rFonts w:ascii="Trebuchet MS" w:eastAsia="Times New Roman" w:hAnsi="Trebuchet MS" w:cs="Arial"/>
                <w:b/>
                <w:bCs/>
                <w:lang w:val="ro-RO" w:eastAsia="ro-RO"/>
              </w:rPr>
              <w:t xml:space="preserve">se respinge </w:t>
            </w:r>
            <w:r w:rsidRPr="0096522D">
              <w:rPr>
                <w:rFonts w:ascii="Trebuchet MS" w:eastAsia="Times New Roman" w:hAnsi="Trebuchet MS" w:cs="Arial"/>
                <w:bCs/>
                <w:lang w:val="ro-RO" w:eastAsia="ro-RO"/>
              </w:rPr>
              <w:t>deoarece nu a fost pusă în dezbatere publică. Aceasta va fi avută în vedere la următoarea propunere de modificare a Regulamentului.</w:t>
            </w:r>
          </w:p>
        </w:tc>
        <w:tc>
          <w:tcPr>
            <w:tcW w:w="3052" w:type="dxa"/>
          </w:tcPr>
          <w:p w14:paraId="2110E9CD" w14:textId="77777777" w:rsidR="0010707B" w:rsidRPr="0096522D" w:rsidRDefault="0010707B" w:rsidP="0010707B">
            <w:pPr>
              <w:jc w:val="both"/>
              <w:rPr>
                <w:rFonts w:ascii="Trebuchet MS" w:eastAsia="Times New Roman" w:hAnsi="Trebuchet MS" w:cs="Arial"/>
                <w:lang w:val="ro-RO" w:eastAsia="ro-RO"/>
              </w:rPr>
            </w:pPr>
            <w:r w:rsidRPr="0096522D">
              <w:rPr>
                <w:rFonts w:ascii="Trebuchet MS" w:eastAsia="Times New Roman" w:hAnsi="Trebuchet MS" w:cs="Arial"/>
                <w:lang w:val="ro-RO" w:eastAsia="ro-RO"/>
              </w:rPr>
              <w:t xml:space="preserve">Art.114 </w:t>
            </w:r>
            <w:r w:rsidRPr="0096522D">
              <w:rPr>
                <w:rStyle w:val="l5def3"/>
                <w:rFonts w:ascii="Trebuchet MS" w:hAnsi="Trebuchet MS"/>
                <w:color w:val="auto"/>
                <w:sz w:val="22"/>
                <w:szCs w:val="22"/>
                <w:lang w:val="ro-RO"/>
              </w:rPr>
              <w:t>Documentaţia cadastrală de înregistrare în planul cadastral a imobilelor conţine:</w:t>
            </w:r>
            <w:r w:rsidRPr="0096522D">
              <w:rPr>
                <w:rStyle w:val="l5def2"/>
                <w:rFonts w:ascii="Trebuchet MS" w:hAnsi="Trebuchet MS"/>
                <w:color w:val="auto"/>
                <w:sz w:val="22"/>
                <w:szCs w:val="22"/>
                <w:lang w:val="ro-RO"/>
              </w:rPr>
              <w:t> (…)</w:t>
            </w:r>
            <w:r w:rsidRPr="0096522D">
              <w:rPr>
                <w:rFonts w:ascii="Trebuchet MS" w:hAnsi="Trebuchet MS" w:cs="Arial"/>
                <w:lang w:val="ro-RO"/>
              </w:rPr>
              <w:t>  </w:t>
            </w:r>
            <w:r w:rsidRPr="0096522D">
              <w:rPr>
                <w:rFonts w:ascii="Trebuchet MS" w:hAnsi="Trebuchet MS" w:cs="Arial"/>
                <w:b/>
                <w:bCs/>
                <w:lang w:val="ro-RO"/>
              </w:rPr>
              <w:t>h)</w:t>
            </w:r>
            <w:r w:rsidRPr="0096522D">
              <w:rPr>
                <w:rFonts w:ascii="Trebuchet MS" w:hAnsi="Trebuchet MS" w:cs="Arial"/>
                <w:lang w:val="ro-RO"/>
              </w:rPr>
              <w:t xml:space="preserve"> Certificatul de căsătorie în copie legalizată când este cazul. </w:t>
            </w:r>
          </w:p>
          <w:p w14:paraId="20E630CC" w14:textId="77777777" w:rsidR="00CB3350" w:rsidRPr="0096522D" w:rsidRDefault="00CB3350" w:rsidP="00262C14">
            <w:pPr>
              <w:jc w:val="both"/>
              <w:rPr>
                <w:rFonts w:ascii="Trebuchet MS" w:eastAsia="Times New Roman" w:hAnsi="Trebuchet MS" w:cs="Arial"/>
                <w:b/>
                <w:bCs/>
                <w:lang w:val="ro-RO" w:eastAsia="ro-RO"/>
              </w:rPr>
            </w:pPr>
          </w:p>
        </w:tc>
      </w:tr>
      <w:tr w:rsidR="00CB3350" w:rsidRPr="0096522D" w14:paraId="11B26B46" w14:textId="77777777" w:rsidTr="00433840">
        <w:trPr>
          <w:trHeight w:val="142"/>
        </w:trPr>
        <w:tc>
          <w:tcPr>
            <w:tcW w:w="556" w:type="dxa"/>
          </w:tcPr>
          <w:p w14:paraId="7C2E0E32" w14:textId="77777777" w:rsidR="00CB3350" w:rsidRPr="0096522D" w:rsidRDefault="00CB3350" w:rsidP="00092A02">
            <w:pPr>
              <w:contextualSpacing/>
              <w:jc w:val="both"/>
              <w:rPr>
                <w:rFonts w:ascii="Trebuchet MS" w:hAnsi="Trebuchet MS" w:cs="Times New Roman"/>
                <w:b/>
                <w:lang w:val="ro-RO"/>
              </w:rPr>
            </w:pPr>
            <w:r w:rsidRPr="0096522D">
              <w:rPr>
                <w:rFonts w:ascii="Trebuchet MS" w:hAnsi="Trebuchet MS" w:cs="Times New Roman"/>
                <w:b/>
                <w:lang w:val="ro-RO"/>
              </w:rPr>
              <w:t>7.</w:t>
            </w:r>
          </w:p>
        </w:tc>
        <w:tc>
          <w:tcPr>
            <w:tcW w:w="2790" w:type="dxa"/>
          </w:tcPr>
          <w:p w14:paraId="0DE38E86" w14:textId="77777777" w:rsidR="00CB3350" w:rsidRPr="0096522D" w:rsidRDefault="00CB3350" w:rsidP="00DE00A3">
            <w:pPr>
              <w:jc w:val="both"/>
              <w:rPr>
                <w:rFonts w:ascii="Trebuchet MS" w:eastAsia="Times New Roman" w:hAnsi="Trebuchet MS" w:cs="Arial"/>
                <w:lang w:val="ro-RO" w:eastAsia="ro-RO"/>
              </w:rPr>
            </w:pPr>
            <w:r w:rsidRPr="0096522D">
              <w:rPr>
                <w:rFonts w:ascii="Trebuchet MS" w:eastAsia="Times New Roman" w:hAnsi="Trebuchet MS" w:cs="Arial"/>
                <w:lang w:val="ro-RO" w:eastAsia="ro-RO"/>
              </w:rPr>
              <w:t>Art.176</w:t>
            </w:r>
            <w:r w:rsidR="00DE00A3" w:rsidRPr="0096522D">
              <w:rPr>
                <w:rFonts w:ascii="Trebuchet MS" w:hAnsi="Trebuchet MS" w:cs="Arial"/>
                <w:b/>
                <w:bCs/>
                <w:lang w:val="ro-RO"/>
              </w:rPr>
              <w:t xml:space="preserve"> </w:t>
            </w:r>
            <w:r w:rsidR="00DE00A3" w:rsidRPr="0096522D">
              <w:rPr>
                <w:rFonts w:ascii="Trebuchet MS" w:hAnsi="Trebuchet MS" w:cs="Arial"/>
                <w:lang w:val="ro-RO"/>
              </w:rPr>
              <w:t xml:space="preserve">Notarea calităţii de bun comun conform art. 902 alin. (2) </w:t>
            </w:r>
            <w:hyperlink r:id="rId5" w:history="1">
              <w:r w:rsidR="00DE00A3" w:rsidRPr="0096522D">
                <w:rPr>
                  <w:rFonts w:ascii="Trebuchet MS" w:hAnsi="Trebuchet MS" w:cs="Arial"/>
                  <w:lang w:val="ro-RO"/>
                </w:rPr>
                <w:t>pct. 3</w:t>
              </w:r>
            </w:hyperlink>
            <w:r w:rsidR="00DE00A3" w:rsidRPr="0096522D">
              <w:rPr>
                <w:rFonts w:ascii="Trebuchet MS" w:hAnsi="Trebuchet MS" w:cs="Arial"/>
                <w:lang w:val="ro-RO"/>
              </w:rPr>
              <w:t xml:space="preserve"> din Codul civil se va face în baza copiei legalizate a certificatului de căsătorie, dacă din conţinutul acestuia, corelat cu situaţia juridică descrisă în actul în baza căruia s-a făcut înscrierea în cartea funciară, rezultă că imobilul s-a dobândit în timpul căsătoriei şi că nu face parte din categoria bunurilor proprii ale soţului al cărui drept este intabulat în </w:t>
            </w:r>
            <w:r w:rsidR="00DE00A3" w:rsidRPr="0096522D">
              <w:rPr>
                <w:rFonts w:ascii="Trebuchet MS" w:hAnsi="Trebuchet MS" w:cs="Arial"/>
                <w:color w:val="000000"/>
                <w:lang w:val="ro-RO"/>
              </w:rPr>
              <w:t>cartea funciară. </w:t>
            </w:r>
          </w:p>
        </w:tc>
        <w:tc>
          <w:tcPr>
            <w:tcW w:w="3060" w:type="dxa"/>
          </w:tcPr>
          <w:p w14:paraId="6DDF75FB" w14:textId="77777777" w:rsidR="00CB3350" w:rsidRPr="0096522D" w:rsidRDefault="00CB3350" w:rsidP="00F13383">
            <w:pPr>
              <w:contextualSpacing/>
              <w:jc w:val="both"/>
              <w:rPr>
                <w:rFonts w:ascii="Trebuchet MS" w:hAnsi="Trebuchet MS" w:cs="Arial"/>
                <w:b/>
                <w:bCs/>
                <w:lang w:val="ro-RO"/>
              </w:rPr>
            </w:pPr>
          </w:p>
        </w:tc>
        <w:tc>
          <w:tcPr>
            <w:tcW w:w="1800" w:type="dxa"/>
          </w:tcPr>
          <w:p w14:paraId="30BE0D14" w14:textId="77777777" w:rsidR="00BB55DA" w:rsidRPr="0096522D" w:rsidRDefault="00DE00A3" w:rsidP="001F49BF">
            <w:pPr>
              <w:jc w:val="both"/>
              <w:rPr>
                <w:rFonts w:ascii="Trebuchet MS" w:hAnsi="Trebuchet MS" w:cs="Arial"/>
                <w:color w:val="000000"/>
                <w:lang w:val="ro-RO"/>
              </w:rPr>
            </w:pPr>
            <w:r w:rsidRPr="0096522D">
              <w:rPr>
                <w:rFonts w:ascii="Trebuchet MS" w:eastAsia="Times New Roman" w:hAnsi="Trebuchet MS" w:cs="Arial"/>
                <w:lang w:val="ro-RO" w:eastAsia="ro-RO"/>
              </w:rPr>
              <w:t>Art.176</w:t>
            </w:r>
            <w:r w:rsidRPr="0096522D">
              <w:rPr>
                <w:rFonts w:ascii="Trebuchet MS" w:hAnsi="Trebuchet MS" w:cs="Arial"/>
                <w:b/>
                <w:bCs/>
                <w:lang w:val="ro-RO"/>
              </w:rPr>
              <w:t xml:space="preserve"> </w:t>
            </w:r>
            <w:r w:rsidRPr="0096522D">
              <w:rPr>
                <w:rFonts w:ascii="Trebuchet MS" w:hAnsi="Trebuchet MS" w:cs="Arial"/>
                <w:lang w:val="ro-RO"/>
              </w:rPr>
              <w:t xml:space="preserve">Notarea calităţii de bun comun conform art. 902 alin. (2) </w:t>
            </w:r>
            <w:hyperlink r:id="rId6" w:history="1">
              <w:r w:rsidRPr="0096522D">
                <w:rPr>
                  <w:rFonts w:ascii="Trebuchet MS" w:hAnsi="Trebuchet MS" w:cs="Arial"/>
                  <w:lang w:val="ro-RO"/>
                </w:rPr>
                <w:t>pct. 3</w:t>
              </w:r>
            </w:hyperlink>
            <w:r w:rsidRPr="0096522D">
              <w:rPr>
                <w:rFonts w:ascii="Trebuchet MS" w:hAnsi="Trebuchet MS" w:cs="Arial"/>
                <w:lang w:val="ro-RO"/>
              </w:rPr>
              <w:t xml:space="preserve"> din Codul civil se va face în baza </w:t>
            </w:r>
            <w:r w:rsidRPr="0096522D">
              <w:rPr>
                <w:rFonts w:ascii="Trebuchet MS" w:hAnsi="Trebuchet MS" w:cs="Arial"/>
                <w:b/>
                <w:lang w:val="ro-RO"/>
              </w:rPr>
              <w:t>originalului sau</w:t>
            </w:r>
            <w:r w:rsidRPr="0096522D">
              <w:rPr>
                <w:rFonts w:ascii="Trebuchet MS" w:hAnsi="Trebuchet MS" w:cs="Arial"/>
                <w:lang w:val="ro-RO"/>
              </w:rPr>
              <w:t xml:space="preserve"> copiei legalizate a certificatului de căsătorie, dacă din conţinutul acestuia, corelat cu situaţia juridică descrisă în actul în baza căruia s-a făcut înscrierea în cartea funciară, rezultă că imobilul s-a dobândit în timpul căsătoriei şi că nu face parte din categoria bunurilor proprii ale </w:t>
            </w:r>
            <w:r w:rsidRPr="0096522D">
              <w:rPr>
                <w:rFonts w:ascii="Trebuchet MS" w:hAnsi="Trebuchet MS" w:cs="Arial"/>
                <w:lang w:val="ro-RO"/>
              </w:rPr>
              <w:lastRenderedPageBreak/>
              <w:t>soţului al cărui drept este intabulat</w:t>
            </w:r>
            <w:r w:rsidR="00433840" w:rsidRPr="0096522D">
              <w:rPr>
                <w:rFonts w:ascii="Trebuchet MS" w:hAnsi="Trebuchet MS" w:cs="Arial"/>
                <w:lang w:val="ro-RO"/>
              </w:rPr>
              <w:t xml:space="preserve"> în </w:t>
            </w:r>
            <w:r w:rsidR="00433840" w:rsidRPr="0096522D">
              <w:rPr>
                <w:rFonts w:ascii="Trebuchet MS" w:hAnsi="Trebuchet MS" w:cs="Arial"/>
                <w:color w:val="000000"/>
                <w:lang w:val="ro-RO"/>
              </w:rPr>
              <w:t>cartea funciară.</w:t>
            </w:r>
          </w:p>
          <w:p w14:paraId="06088B84" w14:textId="73DACF30" w:rsidR="00CB3350" w:rsidRPr="0096522D" w:rsidRDefault="00433840" w:rsidP="001F49BF">
            <w:pPr>
              <w:jc w:val="both"/>
              <w:rPr>
                <w:rFonts w:ascii="Trebuchet MS" w:eastAsia="Times New Roman" w:hAnsi="Trebuchet MS" w:cs="Arial"/>
                <w:b/>
                <w:bCs/>
                <w:lang w:val="ro-RO" w:eastAsia="ro-RO"/>
              </w:rPr>
            </w:pPr>
            <w:r w:rsidRPr="0096522D">
              <w:rPr>
                <w:rFonts w:ascii="Trebuchet MS" w:hAnsi="Trebuchet MS" w:cs="Arial"/>
                <w:color w:val="000000"/>
                <w:lang w:val="ro-RO"/>
              </w:rPr>
              <w:t> </w:t>
            </w:r>
            <w:r w:rsidR="00BB55DA" w:rsidRPr="0096522D">
              <w:rPr>
                <w:rFonts w:ascii="Trebuchet MS" w:hAnsi="Trebuchet MS" w:cs="Arial"/>
                <w:b/>
                <w:bCs/>
                <w:lang w:val="ro-RO"/>
              </w:rPr>
              <w:t xml:space="preserve">PFA </w:t>
            </w:r>
            <w:r w:rsidR="0096522D">
              <w:rPr>
                <w:rFonts w:ascii="Trebuchet MS" w:hAnsi="Trebuchet MS" w:cs="Arial"/>
                <w:b/>
                <w:bCs/>
                <w:lang w:val="ro-RO"/>
              </w:rPr>
              <w:t>T.I.</w:t>
            </w:r>
          </w:p>
        </w:tc>
        <w:tc>
          <w:tcPr>
            <w:tcW w:w="1440" w:type="dxa"/>
          </w:tcPr>
          <w:p w14:paraId="10DCF2DD" w14:textId="77777777" w:rsidR="00CB3350" w:rsidRPr="0096522D" w:rsidRDefault="00DE00A3" w:rsidP="00092A02">
            <w:pPr>
              <w:rPr>
                <w:rFonts w:ascii="Trebuchet MS" w:hAnsi="Trebuchet MS"/>
                <w:lang w:val="ro-RO"/>
              </w:rPr>
            </w:pPr>
            <w:r w:rsidRPr="0096522D">
              <w:rPr>
                <w:rFonts w:ascii="Trebuchet MS" w:hAnsi="Trebuchet MS"/>
                <w:lang w:val="ro-RO"/>
              </w:rPr>
              <w:lastRenderedPageBreak/>
              <w:t>Posibilitatea de a depune certificatul de căsătorie în original, nu numai în copie legalizată, temei fiind legea nr. 41/2016 și art. 2 alin. (3) din Legea nr. 9/2023.</w:t>
            </w:r>
          </w:p>
        </w:tc>
        <w:tc>
          <w:tcPr>
            <w:tcW w:w="2528" w:type="dxa"/>
          </w:tcPr>
          <w:p w14:paraId="075DCCB3" w14:textId="77777777" w:rsidR="00CB3350" w:rsidRPr="0096522D" w:rsidRDefault="00DE00A3" w:rsidP="00262C14">
            <w:pPr>
              <w:jc w:val="both"/>
              <w:rPr>
                <w:rFonts w:ascii="Trebuchet MS" w:eastAsia="Times New Roman" w:hAnsi="Trebuchet MS" w:cs="Arial"/>
                <w:bCs/>
                <w:lang w:val="ro-RO" w:eastAsia="ro-RO"/>
              </w:rPr>
            </w:pPr>
            <w:r w:rsidRPr="0096522D">
              <w:rPr>
                <w:rFonts w:ascii="Trebuchet MS" w:eastAsia="Times New Roman" w:hAnsi="Trebuchet MS" w:cs="Arial"/>
                <w:bCs/>
                <w:lang w:val="ro-RO" w:eastAsia="ro-RO"/>
              </w:rPr>
              <w:t xml:space="preserve">Propunerea </w:t>
            </w:r>
            <w:r w:rsidRPr="0096522D">
              <w:rPr>
                <w:rFonts w:ascii="Trebuchet MS" w:eastAsia="Times New Roman" w:hAnsi="Trebuchet MS" w:cs="Arial"/>
                <w:b/>
                <w:bCs/>
                <w:lang w:val="ro-RO" w:eastAsia="ro-RO"/>
              </w:rPr>
              <w:t xml:space="preserve">se respinge </w:t>
            </w:r>
            <w:r w:rsidRPr="0096522D">
              <w:rPr>
                <w:rFonts w:ascii="Trebuchet MS" w:eastAsia="Times New Roman" w:hAnsi="Trebuchet MS" w:cs="Arial"/>
                <w:bCs/>
                <w:lang w:val="ro-RO" w:eastAsia="ro-RO"/>
              </w:rPr>
              <w:t>deoarece nu a fost pusă în dezbatere publică. Aceasta va fi avută în vedere la următoarea propunere de modificare a Regulamentului.</w:t>
            </w:r>
          </w:p>
        </w:tc>
        <w:tc>
          <w:tcPr>
            <w:tcW w:w="3052" w:type="dxa"/>
          </w:tcPr>
          <w:p w14:paraId="34829C49" w14:textId="77777777" w:rsidR="00CB3350" w:rsidRPr="0096522D" w:rsidRDefault="00DE00A3" w:rsidP="00262C14">
            <w:pPr>
              <w:jc w:val="both"/>
              <w:rPr>
                <w:rFonts w:ascii="Trebuchet MS" w:eastAsia="Times New Roman" w:hAnsi="Trebuchet MS" w:cs="Arial"/>
                <w:b/>
                <w:bCs/>
                <w:lang w:val="ro-RO" w:eastAsia="ro-RO"/>
              </w:rPr>
            </w:pPr>
            <w:r w:rsidRPr="0096522D">
              <w:rPr>
                <w:rFonts w:ascii="Trebuchet MS" w:eastAsia="Times New Roman" w:hAnsi="Trebuchet MS" w:cs="Arial"/>
                <w:lang w:val="ro-RO" w:eastAsia="ro-RO"/>
              </w:rPr>
              <w:t>Art.176</w:t>
            </w:r>
            <w:r w:rsidRPr="0096522D">
              <w:rPr>
                <w:rFonts w:ascii="Trebuchet MS" w:hAnsi="Trebuchet MS" w:cs="Arial"/>
                <w:b/>
                <w:bCs/>
                <w:lang w:val="ro-RO"/>
              </w:rPr>
              <w:t xml:space="preserve"> </w:t>
            </w:r>
            <w:r w:rsidRPr="0096522D">
              <w:rPr>
                <w:rFonts w:ascii="Trebuchet MS" w:hAnsi="Trebuchet MS" w:cs="Arial"/>
                <w:lang w:val="ro-RO"/>
              </w:rPr>
              <w:t xml:space="preserve">Notarea calităţii de bun comun conform art. 902 alin. (2) </w:t>
            </w:r>
            <w:hyperlink r:id="rId7" w:history="1">
              <w:r w:rsidRPr="0096522D">
                <w:rPr>
                  <w:rFonts w:ascii="Trebuchet MS" w:hAnsi="Trebuchet MS" w:cs="Arial"/>
                  <w:lang w:val="ro-RO"/>
                </w:rPr>
                <w:t>pct. 3</w:t>
              </w:r>
            </w:hyperlink>
            <w:r w:rsidRPr="0096522D">
              <w:rPr>
                <w:rFonts w:ascii="Trebuchet MS" w:hAnsi="Trebuchet MS" w:cs="Arial"/>
                <w:lang w:val="ro-RO"/>
              </w:rPr>
              <w:t xml:space="preserve"> din Codul civil se va face în baza copiei legalizate a certificatului de căsătorie, dacă din conţinutul acestuia, corelat cu situaţia juridică descrisă în actul în baza căruia s-a făcut înscrierea în cartea funciară, rezultă că imobilul s-a dobândit în timpul căsătoriei şi că nu face parte din categoria bunurilor proprii ale soţului al cărui drept este intabulat</w:t>
            </w:r>
            <w:r w:rsidR="00433840" w:rsidRPr="0096522D">
              <w:rPr>
                <w:rFonts w:ascii="Trebuchet MS" w:hAnsi="Trebuchet MS" w:cs="Arial"/>
                <w:lang w:val="ro-RO"/>
              </w:rPr>
              <w:t xml:space="preserve"> în </w:t>
            </w:r>
            <w:r w:rsidR="00433840" w:rsidRPr="0096522D">
              <w:rPr>
                <w:rFonts w:ascii="Trebuchet MS" w:hAnsi="Trebuchet MS" w:cs="Arial"/>
                <w:color w:val="000000"/>
                <w:lang w:val="ro-RO"/>
              </w:rPr>
              <w:t>cartea funciară. </w:t>
            </w:r>
          </w:p>
        </w:tc>
      </w:tr>
      <w:tr w:rsidR="00CB3350" w:rsidRPr="0096522D" w14:paraId="646A893C" w14:textId="77777777" w:rsidTr="00433840">
        <w:trPr>
          <w:trHeight w:val="142"/>
        </w:trPr>
        <w:tc>
          <w:tcPr>
            <w:tcW w:w="556" w:type="dxa"/>
          </w:tcPr>
          <w:p w14:paraId="04CA0C3D" w14:textId="77777777" w:rsidR="00CB3350" w:rsidRPr="0096522D" w:rsidRDefault="00CB3350" w:rsidP="00092A02">
            <w:pPr>
              <w:contextualSpacing/>
              <w:jc w:val="both"/>
              <w:rPr>
                <w:rFonts w:ascii="Trebuchet MS" w:hAnsi="Trebuchet MS" w:cs="Times New Roman"/>
                <w:b/>
                <w:lang w:val="ro-RO"/>
              </w:rPr>
            </w:pPr>
            <w:r w:rsidRPr="0096522D">
              <w:rPr>
                <w:rFonts w:ascii="Trebuchet MS" w:hAnsi="Trebuchet MS" w:cs="Times New Roman"/>
                <w:b/>
                <w:lang w:val="ro-RO"/>
              </w:rPr>
              <w:t>8.</w:t>
            </w:r>
          </w:p>
        </w:tc>
        <w:tc>
          <w:tcPr>
            <w:tcW w:w="2790" w:type="dxa"/>
          </w:tcPr>
          <w:p w14:paraId="56442F4A" w14:textId="77777777" w:rsidR="00CB3350" w:rsidRPr="0096522D" w:rsidRDefault="00CB3350" w:rsidP="00DE00A3">
            <w:pPr>
              <w:jc w:val="both"/>
              <w:rPr>
                <w:rFonts w:ascii="Trebuchet MS" w:eastAsia="Times New Roman" w:hAnsi="Trebuchet MS" w:cs="Arial"/>
                <w:lang w:val="ro-RO" w:eastAsia="ro-RO"/>
              </w:rPr>
            </w:pPr>
            <w:r w:rsidRPr="0096522D">
              <w:rPr>
                <w:rFonts w:ascii="Trebuchet MS" w:eastAsia="Times New Roman" w:hAnsi="Trebuchet MS" w:cs="Arial"/>
                <w:lang w:val="ro-RO" w:eastAsia="ro-RO"/>
              </w:rPr>
              <w:t>Art.178 alin. (1)</w:t>
            </w:r>
            <w:r w:rsidR="00DE00A3" w:rsidRPr="0096522D">
              <w:rPr>
                <w:rFonts w:ascii="Trebuchet MS" w:hAnsi="Trebuchet MS" w:cs="Arial"/>
                <w:lang w:val="ro-RO"/>
              </w:rPr>
              <w:t xml:space="preserve"> Notarea destinaţiei de locuinţă a familiei conform art. 902 alin. (2) </w:t>
            </w:r>
            <w:hyperlink r:id="rId8" w:history="1">
              <w:r w:rsidR="00DE00A3" w:rsidRPr="0096522D">
                <w:rPr>
                  <w:rFonts w:ascii="Trebuchet MS" w:hAnsi="Trebuchet MS" w:cs="Arial"/>
                  <w:lang w:val="ro-RO"/>
                </w:rPr>
                <w:t>pct. 5</w:t>
              </w:r>
            </w:hyperlink>
            <w:r w:rsidR="00DE00A3" w:rsidRPr="0096522D">
              <w:rPr>
                <w:rFonts w:ascii="Trebuchet MS" w:hAnsi="Trebuchet MS" w:cs="Arial"/>
                <w:lang w:val="ro-RO"/>
              </w:rPr>
              <w:t xml:space="preserve"> din Codul civil se poate face, la cererea oricăruia dintre soţi, cu privire la imobilul ce face obiectul dreptului de proprietate intabulat în beneficiul unuia dintre soţi ori al unui drept de folosinţă izvorât dintr-un contract de închiriere, notat în cartea funciară în beneficiul unuia dintre soţi, chiar dacă soţul care solicită notarea nu este cel indicat în cartea funciară drept proprietar sau locatar. Notarea se va efectua în baza declaraţiei în formă autentică din care să rezulte că imobilul înscris în cartea funciară este locuinţa comună a soţilor sau locuinţa soţului la care se află copiii, </w:t>
            </w:r>
            <w:r w:rsidR="00DE00A3" w:rsidRPr="0096522D">
              <w:rPr>
                <w:rFonts w:ascii="Trebuchet MS" w:hAnsi="Trebuchet MS" w:cs="Arial"/>
                <w:b/>
                <w:lang w:val="ro-RO"/>
              </w:rPr>
              <w:t xml:space="preserve">a certificatului de căsătorie în copie </w:t>
            </w:r>
            <w:r w:rsidR="00DE00A3" w:rsidRPr="0096522D">
              <w:rPr>
                <w:rFonts w:ascii="Trebuchet MS" w:hAnsi="Trebuchet MS" w:cs="Arial"/>
                <w:b/>
                <w:lang w:val="ro-RO"/>
              </w:rPr>
              <w:lastRenderedPageBreak/>
              <w:t>legalizată</w:t>
            </w:r>
            <w:r w:rsidR="00DE00A3" w:rsidRPr="0096522D">
              <w:rPr>
                <w:rFonts w:ascii="Trebuchet MS" w:hAnsi="Trebuchet MS" w:cs="Arial"/>
                <w:lang w:val="ro-RO"/>
              </w:rPr>
              <w:t xml:space="preserve">, i, a dovezii faptului că soţii au locuinţa în imobilul cu privire la care se solicită notarea ori, după caz, că în acel imobil locuieşte unul dintre soţi, împreună cu copiii. Dovada locuinţei se va face în condiţiile </w:t>
            </w:r>
            <w:hyperlink r:id="rId9" w:history="1">
              <w:r w:rsidR="00DE00A3" w:rsidRPr="0096522D">
                <w:rPr>
                  <w:rFonts w:ascii="Trebuchet MS" w:hAnsi="Trebuchet MS" w:cs="Arial"/>
                  <w:lang w:val="ro-RO"/>
                </w:rPr>
                <w:t>art. 90</w:t>
              </w:r>
            </w:hyperlink>
            <w:r w:rsidR="00DE00A3" w:rsidRPr="0096522D">
              <w:rPr>
                <w:rFonts w:ascii="Trebuchet MS" w:hAnsi="Trebuchet MS" w:cs="Arial"/>
                <w:lang w:val="ro-RO"/>
              </w:rPr>
              <w:t>-</w:t>
            </w:r>
            <w:hyperlink r:id="rId10" w:history="1">
              <w:r w:rsidR="00DE00A3" w:rsidRPr="0096522D">
                <w:rPr>
                  <w:rFonts w:ascii="Trebuchet MS" w:hAnsi="Trebuchet MS" w:cs="Arial"/>
                  <w:lang w:val="ro-RO"/>
                </w:rPr>
                <w:t>95</w:t>
              </w:r>
            </w:hyperlink>
            <w:r w:rsidR="00DE00A3" w:rsidRPr="0096522D">
              <w:rPr>
                <w:rFonts w:ascii="Trebuchet MS" w:hAnsi="Trebuchet MS" w:cs="Arial"/>
                <w:lang w:val="ro-RO"/>
              </w:rPr>
              <w:t xml:space="preserve"> din Codul civil privind dovada domiciliului şi a reşedinţei. Dacă folosinţa locuinţei se exercită în temeiul unui contract de comodat, se va prezenta şi înscrisul constatator al comodatului, în formă autentică sau sub semnătură privată, în original sau în copie legalizată. </w:t>
            </w:r>
          </w:p>
        </w:tc>
        <w:tc>
          <w:tcPr>
            <w:tcW w:w="3060" w:type="dxa"/>
          </w:tcPr>
          <w:p w14:paraId="10D70D64" w14:textId="77777777" w:rsidR="00CB3350" w:rsidRPr="0096522D" w:rsidRDefault="00CB3350" w:rsidP="00F13383">
            <w:pPr>
              <w:contextualSpacing/>
              <w:jc w:val="both"/>
              <w:rPr>
                <w:rFonts w:ascii="Trebuchet MS" w:hAnsi="Trebuchet MS" w:cs="Arial"/>
                <w:b/>
                <w:bCs/>
                <w:lang w:val="ro-RO"/>
              </w:rPr>
            </w:pPr>
          </w:p>
        </w:tc>
        <w:tc>
          <w:tcPr>
            <w:tcW w:w="1800" w:type="dxa"/>
          </w:tcPr>
          <w:p w14:paraId="25297133" w14:textId="77777777" w:rsidR="00BB55DA" w:rsidRPr="0096522D" w:rsidRDefault="00DE00A3" w:rsidP="001F49BF">
            <w:pPr>
              <w:jc w:val="both"/>
              <w:rPr>
                <w:rFonts w:ascii="Trebuchet MS" w:hAnsi="Trebuchet MS" w:cs="Arial"/>
                <w:lang w:val="ro-RO"/>
              </w:rPr>
            </w:pPr>
            <w:r w:rsidRPr="0096522D">
              <w:rPr>
                <w:rFonts w:ascii="Trebuchet MS" w:hAnsi="Trebuchet MS" w:cs="Arial"/>
                <w:b/>
                <w:bCs/>
                <w:lang w:val="ro-RO"/>
              </w:rPr>
              <w:t>Art. 178. -</w:t>
            </w:r>
            <w:r w:rsidRPr="0096522D">
              <w:rPr>
                <w:rFonts w:ascii="Trebuchet MS" w:hAnsi="Trebuchet MS" w:cs="Arial"/>
                <w:lang w:val="ro-RO"/>
              </w:rPr>
              <w:t xml:space="preserve">   </w:t>
            </w:r>
            <w:r w:rsidRPr="0096522D">
              <w:rPr>
                <w:rFonts w:ascii="Trebuchet MS" w:hAnsi="Trebuchet MS" w:cs="Arial"/>
                <w:b/>
                <w:bCs/>
                <w:lang w:val="ro-RO"/>
              </w:rPr>
              <w:t>(1)</w:t>
            </w:r>
            <w:r w:rsidRPr="0096522D">
              <w:rPr>
                <w:rFonts w:ascii="Trebuchet MS" w:hAnsi="Trebuchet MS" w:cs="Arial"/>
                <w:lang w:val="ro-RO"/>
              </w:rPr>
              <w:t xml:space="preserve"> Notarea destinaţiei de locuinţă a familiei conform art. 902 alin. (2) </w:t>
            </w:r>
            <w:hyperlink r:id="rId11" w:history="1">
              <w:r w:rsidRPr="0096522D">
                <w:rPr>
                  <w:rFonts w:ascii="Trebuchet MS" w:hAnsi="Trebuchet MS" w:cs="Arial"/>
                  <w:lang w:val="ro-RO"/>
                </w:rPr>
                <w:t>pct. 5</w:t>
              </w:r>
            </w:hyperlink>
            <w:r w:rsidRPr="0096522D">
              <w:rPr>
                <w:rFonts w:ascii="Trebuchet MS" w:hAnsi="Trebuchet MS" w:cs="Arial"/>
                <w:lang w:val="ro-RO"/>
              </w:rPr>
              <w:t xml:space="preserve"> din Codul civil se poate face, la cererea oricăruia dintre soţi, cu privire la imobilul ce face obiectul dreptului de proprietate intabulat în beneficiul unuia dintre soţi ori al unui drept de folosinţă izvorât dintr-un contract de închiriere, notat în cartea funciară în beneficiul unuia dintre soţi, chiar dacă soţul care solicită </w:t>
            </w:r>
            <w:r w:rsidRPr="0096522D">
              <w:rPr>
                <w:rFonts w:ascii="Trebuchet MS" w:hAnsi="Trebuchet MS" w:cs="Arial"/>
                <w:lang w:val="ro-RO"/>
              </w:rPr>
              <w:lastRenderedPageBreak/>
              <w:t xml:space="preserve">notarea nu este cel indicat în cartea funciară drept proprietar sau locatar. Notarea se va efectua în baza declaraţiei în formă autentică din care să rezulte că imobilul înscris în cartea funciară este locuinţa comună a soţilor sau locuinţa soţului la care se află copiii, a </w:t>
            </w:r>
            <w:r w:rsidRPr="0096522D">
              <w:rPr>
                <w:rFonts w:ascii="Trebuchet MS" w:hAnsi="Trebuchet MS" w:cs="Arial"/>
                <w:b/>
                <w:lang w:val="ro-RO"/>
              </w:rPr>
              <w:t xml:space="preserve">originalului </w:t>
            </w:r>
            <w:r w:rsidRPr="0096522D">
              <w:rPr>
                <w:rFonts w:ascii="Trebuchet MS" w:hAnsi="Trebuchet MS" w:cs="Arial"/>
                <w:lang w:val="ro-RO"/>
              </w:rPr>
              <w:t xml:space="preserve"> certificatului de căsătorie </w:t>
            </w:r>
            <w:r w:rsidRPr="0096522D">
              <w:rPr>
                <w:rFonts w:ascii="Trebuchet MS" w:hAnsi="Trebuchet MS" w:cs="Arial"/>
                <w:b/>
                <w:lang w:val="ro-RO"/>
              </w:rPr>
              <w:t>sau</w:t>
            </w:r>
            <w:r w:rsidRPr="0096522D">
              <w:rPr>
                <w:rFonts w:ascii="Trebuchet MS" w:hAnsi="Trebuchet MS" w:cs="Arial"/>
                <w:lang w:val="ro-RO"/>
              </w:rPr>
              <w:t xml:space="preserve"> în copie legalizată, i, a dovezii faptului că soţii au locuinţa în imobilul cu privire la care se solicită notarea ori, după caz, că în acel imobil </w:t>
            </w:r>
            <w:r w:rsidRPr="0096522D">
              <w:rPr>
                <w:rFonts w:ascii="Trebuchet MS" w:hAnsi="Trebuchet MS" w:cs="Arial"/>
                <w:lang w:val="ro-RO"/>
              </w:rPr>
              <w:lastRenderedPageBreak/>
              <w:t xml:space="preserve">locuieşte unul dintre soţi, împreună cu copiii. Dovada locuinţei se va face în condiţiile </w:t>
            </w:r>
            <w:hyperlink r:id="rId12" w:history="1">
              <w:r w:rsidRPr="0096522D">
                <w:rPr>
                  <w:rFonts w:ascii="Trebuchet MS" w:hAnsi="Trebuchet MS" w:cs="Arial"/>
                  <w:lang w:val="ro-RO"/>
                </w:rPr>
                <w:t>art. 90</w:t>
              </w:r>
            </w:hyperlink>
            <w:r w:rsidRPr="0096522D">
              <w:rPr>
                <w:rFonts w:ascii="Trebuchet MS" w:hAnsi="Trebuchet MS" w:cs="Arial"/>
                <w:lang w:val="ro-RO"/>
              </w:rPr>
              <w:t>-</w:t>
            </w:r>
            <w:hyperlink r:id="rId13" w:history="1">
              <w:r w:rsidRPr="0096522D">
                <w:rPr>
                  <w:rFonts w:ascii="Trebuchet MS" w:hAnsi="Trebuchet MS" w:cs="Arial"/>
                  <w:lang w:val="ro-RO"/>
                </w:rPr>
                <w:t>95</w:t>
              </w:r>
            </w:hyperlink>
            <w:r w:rsidRPr="0096522D">
              <w:rPr>
                <w:rFonts w:ascii="Trebuchet MS" w:hAnsi="Trebuchet MS" w:cs="Arial"/>
                <w:lang w:val="ro-RO"/>
              </w:rPr>
              <w:t xml:space="preserve"> din Codul civil privind dovada domiciliului şi a reşedinţei. Dacă folosinţa locuinţei se exercită în temeiul unui contract de comodat, se va prezenta şi înscrisul constatator al comodatului, în formă autentică sau sub semnătură privată, în original sau în copie legalizată.</w:t>
            </w:r>
          </w:p>
          <w:p w14:paraId="41E86A06" w14:textId="10DABB04" w:rsidR="00CB3350" w:rsidRPr="0096522D" w:rsidRDefault="00DE00A3" w:rsidP="001F49BF">
            <w:pPr>
              <w:jc w:val="both"/>
              <w:rPr>
                <w:rFonts w:ascii="Trebuchet MS" w:eastAsia="Times New Roman" w:hAnsi="Trebuchet MS" w:cs="Arial"/>
                <w:b/>
                <w:bCs/>
                <w:lang w:val="ro-RO" w:eastAsia="ro-RO"/>
              </w:rPr>
            </w:pPr>
            <w:r w:rsidRPr="0096522D">
              <w:rPr>
                <w:rFonts w:ascii="Trebuchet MS" w:hAnsi="Trebuchet MS" w:cs="Arial"/>
                <w:lang w:val="ro-RO"/>
              </w:rPr>
              <w:t> </w:t>
            </w:r>
            <w:r w:rsidR="00BB55DA" w:rsidRPr="0096522D">
              <w:rPr>
                <w:rFonts w:ascii="Trebuchet MS" w:hAnsi="Trebuchet MS" w:cs="Arial"/>
                <w:b/>
                <w:bCs/>
                <w:lang w:val="ro-RO"/>
              </w:rPr>
              <w:t xml:space="preserve">PFA </w:t>
            </w:r>
            <w:r w:rsidR="0096522D">
              <w:rPr>
                <w:rFonts w:ascii="Trebuchet MS" w:hAnsi="Trebuchet MS" w:cs="Arial"/>
                <w:b/>
                <w:bCs/>
                <w:lang w:val="ro-RO"/>
              </w:rPr>
              <w:t>T.I.</w:t>
            </w:r>
          </w:p>
        </w:tc>
        <w:tc>
          <w:tcPr>
            <w:tcW w:w="1440" w:type="dxa"/>
          </w:tcPr>
          <w:p w14:paraId="0C384060" w14:textId="77777777" w:rsidR="00CB3350" w:rsidRPr="0096522D" w:rsidRDefault="00DE00A3" w:rsidP="00092A02">
            <w:pPr>
              <w:rPr>
                <w:rFonts w:ascii="Trebuchet MS" w:hAnsi="Trebuchet MS"/>
                <w:lang w:val="ro-RO"/>
              </w:rPr>
            </w:pPr>
            <w:r w:rsidRPr="0096522D">
              <w:rPr>
                <w:rFonts w:ascii="Trebuchet MS" w:hAnsi="Trebuchet MS"/>
                <w:lang w:val="ro-RO"/>
              </w:rPr>
              <w:lastRenderedPageBreak/>
              <w:t>Posibilitatea de a depune certificatul de căsătorie în original, nu numai în copie legalizată, temei fiind legea nr. 41/2016 și art. 2 alin. (3) din Legea nr. 9/2023.</w:t>
            </w:r>
          </w:p>
        </w:tc>
        <w:tc>
          <w:tcPr>
            <w:tcW w:w="2528" w:type="dxa"/>
          </w:tcPr>
          <w:p w14:paraId="650A4E55" w14:textId="77777777" w:rsidR="00CB3350" w:rsidRPr="0096522D" w:rsidRDefault="00DE00A3" w:rsidP="00262C14">
            <w:pPr>
              <w:jc w:val="both"/>
              <w:rPr>
                <w:rFonts w:ascii="Trebuchet MS" w:eastAsia="Times New Roman" w:hAnsi="Trebuchet MS" w:cs="Arial"/>
                <w:bCs/>
                <w:lang w:val="ro-RO" w:eastAsia="ro-RO"/>
              </w:rPr>
            </w:pPr>
            <w:r w:rsidRPr="0096522D">
              <w:rPr>
                <w:rFonts w:ascii="Trebuchet MS" w:eastAsia="Times New Roman" w:hAnsi="Trebuchet MS" w:cs="Arial"/>
                <w:bCs/>
                <w:lang w:val="ro-RO" w:eastAsia="ro-RO"/>
              </w:rPr>
              <w:t xml:space="preserve">Propunerea </w:t>
            </w:r>
            <w:r w:rsidRPr="0096522D">
              <w:rPr>
                <w:rFonts w:ascii="Trebuchet MS" w:eastAsia="Times New Roman" w:hAnsi="Trebuchet MS" w:cs="Arial"/>
                <w:b/>
                <w:bCs/>
                <w:lang w:val="ro-RO" w:eastAsia="ro-RO"/>
              </w:rPr>
              <w:t xml:space="preserve">se respinge </w:t>
            </w:r>
            <w:r w:rsidRPr="0096522D">
              <w:rPr>
                <w:rFonts w:ascii="Trebuchet MS" w:eastAsia="Times New Roman" w:hAnsi="Trebuchet MS" w:cs="Arial"/>
                <w:bCs/>
                <w:lang w:val="ro-RO" w:eastAsia="ro-RO"/>
              </w:rPr>
              <w:t>deoarece nu a fost pusă în dezbatere publică. Aceasta va fi avută în vedere la următoarea propunere de modificare a Regulamentului.</w:t>
            </w:r>
          </w:p>
        </w:tc>
        <w:tc>
          <w:tcPr>
            <w:tcW w:w="3052" w:type="dxa"/>
          </w:tcPr>
          <w:p w14:paraId="576BFA34" w14:textId="77777777" w:rsidR="00CB3350" w:rsidRPr="0096522D" w:rsidRDefault="00DE00A3" w:rsidP="00262C14">
            <w:pPr>
              <w:jc w:val="both"/>
              <w:rPr>
                <w:rFonts w:ascii="Trebuchet MS" w:eastAsia="Times New Roman" w:hAnsi="Trebuchet MS" w:cs="Arial"/>
                <w:b/>
                <w:bCs/>
                <w:lang w:val="ro-RO" w:eastAsia="ro-RO"/>
              </w:rPr>
            </w:pPr>
            <w:r w:rsidRPr="0096522D">
              <w:rPr>
                <w:rFonts w:ascii="Trebuchet MS" w:hAnsi="Trebuchet MS" w:cs="Arial"/>
                <w:b/>
                <w:bCs/>
                <w:lang w:val="ro-RO"/>
              </w:rPr>
              <w:t>Art. 178. -</w:t>
            </w:r>
            <w:r w:rsidRPr="0096522D">
              <w:rPr>
                <w:rFonts w:ascii="Trebuchet MS" w:hAnsi="Trebuchet MS" w:cs="Arial"/>
                <w:lang w:val="ro-RO"/>
              </w:rPr>
              <w:t xml:space="preserve">   </w:t>
            </w:r>
            <w:r w:rsidRPr="0096522D">
              <w:rPr>
                <w:rFonts w:ascii="Trebuchet MS" w:hAnsi="Trebuchet MS" w:cs="Arial"/>
                <w:b/>
                <w:bCs/>
                <w:lang w:val="ro-RO"/>
              </w:rPr>
              <w:t>(1)</w:t>
            </w:r>
            <w:r w:rsidRPr="0096522D">
              <w:rPr>
                <w:rFonts w:ascii="Trebuchet MS" w:hAnsi="Trebuchet MS" w:cs="Arial"/>
                <w:lang w:val="ro-RO"/>
              </w:rPr>
              <w:t xml:space="preserve"> Notarea destinaţiei de locuinţă a familiei conform art. 902 alin. (2) </w:t>
            </w:r>
            <w:hyperlink r:id="rId14" w:history="1">
              <w:r w:rsidRPr="0096522D">
                <w:rPr>
                  <w:rFonts w:ascii="Trebuchet MS" w:hAnsi="Trebuchet MS" w:cs="Arial"/>
                  <w:lang w:val="ro-RO"/>
                </w:rPr>
                <w:t>pct. 5</w:t>
              </w:r>
            </w:hyperlink>
            <w:r w:rsidRPr="0096522D">
              <w:rPr>
                <w:rFonts w:ascii="Trebuchet MS" w:hAnsi="Trebuchet MS" w:cs="Arial"/>
                <w:lang w:val="ro-RO"/>
              </w:rPr>
              <w:t xml:space="preserve"> din Codul civil se poate face, la cererea oricăruia dintre soţi, cu privire la imobilul ce face obiectul dreptului de proprietate intabulat în beneficiul unuia dintre soţi ori al unui drept de folosinţă izvorât dintr-un contract de închiriere, notat în cartea funciară în beneficiul unuia dintre soţi, chiar dacă soţul care solicită notarea nu este cel indicat în cartea funciară drept proprietar sau locatar. Notarea se va efectua în baza declaraţiei în formă autentică din care să rezulte că imobilul înscris în cartea funciară este locuinţa comună a soţilor sau locuinţa soţului la care se află copiii, a certificatului de căsătorie în copie legalizată, i, a dovezii faptului că soţii au locuinţa în imobilul cu privire la care se solicită </w:t>
            </w:r>
            <w:r w:rsidRPr="0096522D">
              <w:rPr>
                <w:rFonts w:ascii="Trebuchet MS" w:hAnsi="Trebuchet MS" w:cs="Arial"/>
                <w:lang w:val="ro-RO"/>
              </w:rPr>
              <w:lastRenderedPageBreak/>
              <w:t xml:space="preserve">notarea ori, după caz, că în acel imobil locuieşte unul dintre soţi, împreună cu copiii. Dovada locuinţei se va face în condiţiile </w:t>
            </w:r>
            <w:hyperlink r:id="rId15" w:history="1">
              <w:r w:rsidRPr="0096522D">
                <w:rPr>
                  <w:rFonts w:ascii="Trebuchet MS" w:hAnsi="Trebuchet MS" w:cs="Arial"/>
                  <w:lang w:val="ro-RO"/>
                </w:rPr>
                <w:t>art. 90</w:t>
              </w:r>
            </w:hyperlink>
            <w:r w:rsidRPr="0096522D">
              <w:rPr>
                <w:rFonts w:ascii="Trebuchet MS" w:hAnsi="Trebuchet MS" w:cs="Arial"/>
                <w:lang w:val="ro-RO"/>
              </w:rPr>
              <w:t>-</w:t>
            </w:r>
            <w:hyperlink r:id="rId16" w:history="1">
              <w:r w:rsidRPr="0096522D">
                <w:rPr>
                  <w:rFonts w:ascii="Trebuchet MS" w:hAnsi="Trebuchet MS" w:cs="Arial"/>
                  <w:lang w:val="ro-RO"/>
                </w:rPr>
                <w:t>95</w:t>
              </w:r>
            </w:hyperlink>
            <w:r w:rsidRPr="0096522D">
              <w:rPr>
                <w:rFonts w:ascii="Trebuchet MS" w:hAnsi="Trebuchet MS" w:cs="Arial"/>
                <w:lang w:val="ro-RO"/>
              </w:rPr>
              <w:t xml:space="preserve"> din Codul civil privind dovada domiciliului şi a reşedinţei. Dacă folosinţa locuinţei se exercită în temeiul unui contract de comodat, se va prezenta şi înscrisul constatator al comodatului, în formă autentică sau sub semnătură privată, în original sau în copie legalizată. </w:t>
            </w:r>
          </w:p>
        </w:tc>
      </w:tr>
    </w:tbl>
    <w:p w14:paraId="661FB5A9" w14:textId="77777777" w:rsidR="00D12B88" w:rsidRPr="0096522D" w:rsidRDefault="00D12B88" w:rsidP="00D12B88">
      <w:pPr>
        <w:widowControl w:val="0"/>
        <w:autoSpaceDE w:val="0"/>
        <w:autoSpaceDN w:val="0"/>
        <w:adjustRightInd w:val="0"/>
        <w:spacing w:after="0" w:line="240" w:lineRule="auto"/>
        <w:jc w:val="right"/>
        <w:rPr>
          <w:rFonts w:ascii="Trebuchet MS" w:hAnsi="Trebuchet MS" w:cs="Arial"/>
          <w:b/>
        </w:rPr>
      </w:pPr>
    </w:p>
    <w:p w14:paraId="6988FFB1" w14:textId="77777777" w:rsidR="00C76388" w:rsidRPr="0096522D" w:rsidRDefault="00C76388" w:rsidP="00D12B88">
      <w:pPr>
        <w:widowControl w:val="0"/>
        <w:autoSpaceDE w:val="0"/>
        <w:autoSpaceDN w:val="0"/>
        <w:adjustRightInd w:val="0"/>
        <w:spacing w:after="0" w:line="240" w:lineRule="auto"/>
        <w:jc w:val="right"/>
        <w:rPr>
          <w:rFonts w:ascii="Trebuchet MS" w:hAnsi="Trebuchet MS" w:cs="Arial"/>
          <w:b/>
        </w:rPr>
      </w:pPr>
    </w:p>
    <w:p w14:paraId="47C60756" w14:textId="77777777" w:rsidR="00C76388" w:rsidRPr="0096522D" w:rsidRDefault="00C76388" w:rsidP="00D12B88">
      <w:pPr>
        <w:widowControl w:val="0"/>
        <w:autoSpaceDE w:val="0"/>
        <w:autoSpaceDN w:val="0"/>
        <w:adjustRightInd w:val="0"/>
        <w:spacing w:after="0" w:line="240" w:lineRule="auto"/>
        <w:jc w:val="right"/>
        <w:rPr>
          <w:rFonts w:ascii="Trebuchet MS" w:hAnsi="Trebuchet MS" w:cs="Arial"/>
          <w:b/>
        </w:rPr>
      </w:pPr>
    </w:p>
    <w:p w14:paraId="13144683" w14:textId="77777777" w:rsidR="00C76388" w:rsidRPr="0096522D" w:rsidRDefault="00C76388" w:rsidP="00D12B88">
      <w:pPr>
        <w:widowControl w:val="0"/>
        <w:autoSpaceDE w:val="0"/>
        <w:autoSpaceDN w:val="0"/>
        <w:adjustRightInd w:val="0"/>
        <w:spacing w:after="0" w:line="240" w:lineRule="auto"/>
        <w:jc w:val="right"/>
        <w:rPr>
          <w:rFonts w:ascii="Trebuchet MS" w:hAnsi="Trebuchet MS" w:cs="Arial"/>
          <w:b/>
        </w:rPr>
      </w:pPr>
    </w:p>
    <w:p w14:paraId="0BE1C205" w14:textId="77777777" w:rsidR="00C76388" w:rsidRPr="0096522D" w:rsidRDefault="00C76388" w:rsidP="002A73FD">
      <w:pPr>
        <w:widowControl w:val="0"/>
        <w:autoSpaceDE w:val="0"/>
        <w:autoSpaceDN w:val="0"/>
        <w:adjustRightInd w:val="0"/>
        <w:spacing w:after="0" w:line="240" w:lineRule="auto"/>
        <w:rPr>
          <w:rFonts w:ascii="Trebuchet MS" w:hAnsi="Trebuchet MS" w:cs="Arial"/>
          <w:b/>
        </w:rPr>
      </w:pPr>
    </w:p>
    <w:p w14:paraId="6EDCF6A8" w14:textId="77777777" w:rsidR="00C76388" w:rsidRPr="0096522D" w:rsidRDefault="00C76388" w:rsidP="00D12B88">
      <w:pPr>
        <w:widowControl w:val="0"/>
        <w:autoSpaceDE w:val="0"/>
        <w:autoSpaceDN w:val="0"/>
        <w:adjustRightInd w:val="0"/>
        <w:spacing w:after="0" w:line="240" w:lineRule="auto"/>
        <w:jc w:val="right"/>
        <w:rPr>
          <w:rFonts w:ascii="Trebuchet MS" w:hAnsi="Trebuchet MS" w:cs="Arial"/>
          <w:b/>
        </w:rPr>
      </w:pPr>
    </w:p>
    <w:p w14:paraId="2DEF77C1" w14:textId="77777777" w:rsidR="00C76388" w:rsidRPr="0096522D" w:rsidRDefault="00C76388" w:rsidP="00D12B88">
      <w:pPr>
        <w:widowControl w:val="0"/>
        <w:autoSpaceDE w:val="0"/>
        <w:autoSpaceDN w:val="0"/>
        <w:adjustRightInd w:val="0"/>
        <w:spacing w:after="0" w:line="240" w:lineRule="auto"/>
        <w:jc w:val="right"/>
        <w:rPr>
          <w:rFonts w:ascii="Trebuchet MS" w:hAnsi="Trebuchet MS" w:cs="Arial"/>
          <w:b/>
        </w:rPr>
      </w:pPr>
    </w:p>
    <w:p w14:paraId="56D1F02B" w14:textId="77777777" w:rsidR="00D12B88" w:rsidRPr="0096522D" w:rsidRDefault="00D12B88" w:rsidP="00D12B88">
      <w:pPr>
        <w:widowControl w:val="0"/>
        <w:autoSpaceDE w:val="0"/>
        <w:autoSpaceDN w:val="0"/>
        <w:adjustRightInd w:val="0"/>
        <w:spacing w:after="0" w:line="240" w:lineRule="auto"/>
        <w:jc w:val="right"/>
        <w:rPr>
          <w:rFonts w:ascii="Trebuchet MS" w:hAnsi="Trebuchet MS" w:cs="Arial"/>
          <w:b/>
        </w:rPr>
      </w:pPr>
    </w:p>
    <w:p w14:paraId="4EF77F48" w14:textId="77777777" w:rsidR="00327A3D" w:rsidRPr="0096522D" w:rsidRDefault="00327A3D" w:rsidP="00D12B88">
      <w:pPr>
        <w:widowControl w:val="0"/>
        <w:autoSpaceDE w:val="0"/>
        <w:autoSpaceDN w:val="0"/>
        <w:adjustRightInd w:val="0"/>
        <w:spacing w:after="0" w:line="240" w:lineRule="auto"/>
        <w:jc w:val="right"/>
        <w:rPr>
          <w:rFonts w:ascii="Trebuchet MS" w:hAnsi="Trebuchet MS" w:cs="Arial"/>
          <w:b/>
        </w:rPr>
      </w:pPr>
    </w:p>
    <w:p w14:paraId="07DAC8F2" w14:textId="77777777" w:rsidR="00D12B88" w:rsidRPr="0096522D" w:rsidRDefault="00D12B88" w:rsidP="00D12B88">
      <w:pPr>
        <w:widowControl w:val="0"/>
        <w:autoSpaceDE w:val="0"/>
        <w:autoSpaceDN w:val="0"/>
        <w:adjustRightInd w:val="0"/>
        <w:spacing w:after="0" w:line="240" w:lineRule="auto"/>
        <w:jc w:val="right"/>
        <w:rPr>
          <w:rFonts w:ascii="Arial" w:hAnsi="Arial" w:cs="Arial"/>
          <w:b/>
          <w:sz w:val="24"/>
          <w:szCs w:val="24"/>
        </w:rPr>
      </w:pPr>
    </w:p>
    <w:p w14:paraId="6F5BB2F2" w14:textId="77777777" w:rsidR="00D12B88" w:rsidRPr="0096522D" w:rsidRDefault="00D12B88" w:rsidP="00D12B88">
      <w:pPr>
        <w:widowControl w:val="0"/>
        <w:autoSpaceDE w:val="0"/>
        <w:autoSpaceDN w:val="0"/>
        <w:adjustRightInd w:val="0"/>
        <w:spacing w:after="0" w:line="240" w:lineRule="auto"/>
        <w:jc w:val="right"/>
        <w:rPr>
          <w:rFonts w:ascii="Arial" w:hAnsi="Arial" w:cs="Arial"/>
          <w:b/>
          <w:sz w:val="24"/>
          <w:szCs w:val="24"/>
        </w:rPr>
      </w:pPr>
      <w:r w:rsidRPr="0096522D">
        <w:rPr>
          <w:rFonts w:ascii="Arial" w:hAnsi="Arial" w:cs="Arial"/>
          <w:b/>
          <w:sz w:val="24"/>
          <w:szCs w:val="24"/>
        </w:rPr>
        <w:t>ANEXA NR.4</w:t>
      </w:r>
    </w:p>
    <w:tbl>
      <w:tblPr>
        <w:tblW w:w="10005" w:type="dxa"/>
        <w:jc w:val="center"/>
        <w:tblCellMar>
          <w:top w:w="15" w:type="dxa"/>
          <w:left w:w="15" w:type="dxa"/>
          <w:bottom w:w="15" w:type="dxa"/>
          <w:right w:w="15" w:type="dxa"/>
        </w:tblCellMar>
        <w:tblLook w:val="04A0" w:firstRow="1" w:lastRow="0" w:firstColumn="1" w:lastColumn="0" w:noHBand="0" w:noVBand="1"/>
      </w:tblPr>
      <w:tblGrid>
        <w:gridCol w:w="1426"/>
        <w:gridCol w:w="378"/>
        <w:gridCol w:w="50"/>
        <w:gridCol w:w="1491"/>
        <w:gridCol w:w="72"/>
        <w:gridCol w:w="110"/>
        <w:gridCol w:w="5949"/>
        <w:gridCol w:w="529"/>
      </w:tblGrid>
      <w:tr w:rsidR="00D12B88" w:rsidRPr="0096522D" w14:paraId="4BC27B5E" w14:textId="77777777" w:rsidTr="00FD53EC">
        <w:trPr>
          <w:gridAfter w:val="1"/>
          <w:wAfter w:w="529" w:type="dxa"/>
          <w:trHeight w:val="15"/>
          <w:jc w:val="center"/>
        </w:trPr>
        <w:tc>
          <w:tcPr>
            <w:tcW w:w="3417" w:type="dxa"/>
            <w:gridSpan w:val="5"/>
            <w:tcMar>
              <w:top w:w="0" w:type="dxa"/>
              <w:left w:w="0" w:type="dxa"/>
              <w:bottom w:w="0" w:type="dxa"/>
              <w:right w:w="0" w:type="dxa"/>
            </w:tcMar>
            <w:vAlign w:val="center"/>
            <w:hideMark/>
          </w:tcPr>
          <w:p w14:paraId="2BECCF3F" w14:textId="77777777" w:rsidR="00D12B88" w:rsidRPr="0096522D" w:rsidRDefault="00D12B88" w:rsidP="00D12B88">
            <w:pPr>
              <w:spacing w:after="0" w:line="240" w:lineRule="auto"/>
              <w:rPr>
                <w:rFonts w:ascii="Arial" w:hAnsi="Arial" w:cs="Arial"/>
              </w:rPr>
            </w:pPr>
            <w:r w:rsidRPr="0096522D">
              <w:rPr>
                <w:rFonts w:ascii="Arial" w:hAnsi="Arial" w:cs="Arial"/>
                <w:noProof/>
                <w:lang w:eastAsia="ro-RO"/>
              </w:rPr>
              <w:drawing>
                <wp:inline distT="0" distB="0" distL="0" distR="0" wp14:anchorId="1493FC20" wp14:editId="0C3C124C">
                  <wp:extent cx="1565275" cy="38036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srcRect/>
                          <a:stretch>
                            <a:fillRect/>
                          </a:stretch>
                        </pic:blipFill>
                        <pic:spPr bwMode="auto">
                          <a:xfrm>
                            <a:off x="0" y="0"/>
                            <a:ext cx="1565275" cy="380365"/>
                          </a:xfrm>
                          <a:prstGeom prst="rect">
                            <a:avLst/>
                          </a:prstGeom>
                          <a:noFill/>
                          <a:ln w="9525">
                            <a:noFill/>
                            <a:miter lim="800000"/>
                            <a:headEnd/>
                            <a:tailEnd/>
                          </a:ln>
                        </pic:spPr>
                      </pic:pic>
                    </a:graphicData>
                  </a:graphic>
                </wp:inline>
              </w:drawing>
            </w:r>
          </w:p>
          <w:p w14:paraId="36D77BEE" w14:textId="77777777" w:rsidR="00D12B88" w:rsidRPr="0096522D" w:rsidRDefault="00D12B88" w:rsidP="00D12B88">
            <w:pPr>
              <w:spacing w:after="0" w:line="240" w:lineRule="auto"/>
              <w:rPr>
                <w:rFonts w:ascii="Arial" w:hAnsi="Arial" w:cs="Arial"/>
              </w:rPr>
            </w:pPr>
          </w:p>
        </w:tc>
        <w:tc>
          <w:tcPr>
            <w:tcW w:w="110" w:type="dxa"/>
            <w:tcMar>
              <w:top w:w="0" w:type="dxa"/>
              <w:left w:w="45" w:type="dxa"/>
              <w:bottom w:w="0" w:type="dxa"/>
              <w:right w:w="45" w:type="dxa"/>
            </w:tcMar>
            <w:vAlign w:val="center"/>
            <w:hideMark/>
          </w:tcPr>
          <w:p w14:paraId="03BA1D5A" w14:textId="77777777" w:rsidR="00D12B88" w:rsidRPr="0096522D" w:rsidRDefault="00D12B88" w:rsidP="00D12B88">
            <w:pPr>
              <w:spacing w:after="0" w:line="240" w:lineRule="auto"/>
              <w:rPr>
                <w:rFonts w:ascii="Arial" w:hAnsi="Arial" w:cs="Arial"/>
              </w:rPr>
            </w:pPr>
          </w:p>
        </w:tc>
        <w:tc>
          <w:tcPr>
            <w:tcW w:w="5949" w:type="dxa"/>
            <w:tcMar>
              <w:top w:w="0" w:type="dxa"/>
              <w:left w:w="45" w:type="dxa"/>
              <w:bottom w:w="0" w:type="dxa"/>
              <w:right w:w="45" w:type="dxa"/>
            </w:tcMar>
            <w:vAlign w:val="center"/>
            <w:hideMark/>
          </w:tcPr>
          <w:p w14:paraId="1604A88A" w14:textId="77777777" w:rsidR="00D12B88" w:rsidRPr="0096522D" w:rsidRDefault="00D12B88" w:rsidP="00D12B88">
            <w:pPr>
              <w:spacing w:after="0" w:line="240" w:lineRule="auto"/>
              <w:jc w:val="right"/>
              <w:rPr>
                <w:rFonts w:ascii="Arial" w:hAnsi="Arial" w:cs="Arial"/>
                <w:i/>
              </w:rPr>
            </w:pPr>
            <w:r w:rsidRPr="0096522D">
              <w:rPr>
                <w:rFonts w:ascii="Arial" w:hAnsi="Arial" w:cs="Arial"/>
                <w:i/>
              </w:rPr>
              <w:t xml:space="preserve">Incheiere Nr.. . . . . . . . . </w:t>
            </w:r>
          </w:p>
        </w:tc>
      </w:tr>
      <w:tr w:rsidR="00D12B88" w:rsidRPr="0096522D" w14:paraId="76F76D3F" w14:textId="77777777" w:rsidTr="00FD53EC">
        <w:trPr>
          <w:gridAfter w:val="1"/>
          <w:wAfter w:w="529" w:type="dxa"/>
          <w:trHeight w:val="15"/>
          <w:jc w:val="center"/>
        </w:trPr>
        <w:tc>
          <w:tcPr>
            <w:tcW w:w="3417" w:type="dxa"/>
            <w:gridSpan w:val="5"/>
            <w:tcBorders>
              <w:bottom w:val="single" w:sz="4" w:space="0" w:color="auto"/>
            </w:tcBorders>
            <w:tcMar>
              <w:top w:w="0" w:type="dxa"/>
              <w:left w:w="0" w:type="dxa"/>
              <w:bottom w:w="0" w:type="dxa"/>
              <w:right w:w="0" w:type="dxa"/>
            </w:tcMar>
            <w:vAlign w:val="center"/>
            <w:hideMark/>
          </w:tcPr>
          <w:p w14:paraId="7F0398B1" w14:textId="77777777" w:rsidR="00D12B88" w:rsidRPr="0096522D" w:rsidRDefault="00D12B88" w:rsidP="00D12B88">
            <w:pPr>
              <w:spacing w:after="0" w:line="240" w:lineRule="auto"/>
              <w:rPr>
                <w:rFonts w:ascii="Arial" w:hAnsi="Arial" w:cs="Arial"/>
                <w:noProof/>
              </w:rPr>
            </w:pPr>
          </w:p>
        </w:tc>
        <w:tc>
          <w:tcPr>
            <w:tcW w:w="110" w:type="dxa"/>
            <w:tcBorders>
              <w:bottom w:val="single" w:sz="4" w:space="0" w:color="auto"/>
            </w:tcBorders>
            <w:tcMar>
              <w:top w:w="0" w:type="dxa"/>
              <w:left w:w="45" w:type="dxa"/>
              <w:bottom w:w="0" w:type="dxa"/>
              <w:right w:w="45" w:type="dxa"/>
            </w:tcMar>
            <w:vAlign w:val="center"/>
            <w:hideMark/>
          </w:tcPr>
          <w:p w14:paraId="4805AC72" w14:textId="77777777" w:rsidR="00D12B88" w:rsidRPr="0096522D" w:rsidRDefault="00D12B88" w:rsidP="00D12B88">
            <w:pPr>
              <w:spacing w:after="0" w:line="240" w:lineRule="auto"/>
              <w:rPr>
                <w:rFonts w:ascii="Arial" w:hAnsi="Arial" w:cs="Arial"/>
              </w:rPr>
            </w:pPr>
          </w:p>
        </w:tc>
        <w:tc>
          <w:tcPr>
            <w:tcW w:w="5949" w:type="dxa"/>
            <w:tcBorders>
              <w:bottom w:val="single" w:sz="4" w:space="0" w:color="auto"/>
            </w:tcBorders>
            <w:tcMar>
              <w:top w:w="0" w:type="dxa"/>
              <w:left w:w="45" w:type="dxa"/>
              <w:bottom w:w="0" w:type="dxa"/>
              <w:right w:w="45" w:type="dxa"/>
            </w:tcMar>
            <w:vAlign w:val="center"/>
            <w:hideMark/>
          </w:tcPr>
          <w:p w14:paraId="1CB56BDB" w14:textId="77777777" w:rsidR="00D12B88" w:rsidRPr="0096522D" w:rsidRDefault="00D12B88" w:rsidP="00D12B88">
            <w:pPr>
              <w:spacing w:after="0" w:line="240" w:lineRule="auto"/>
              <w:jc w:val="right"/>
              <w:rPr>
                <w:rFonts w:ascii="Arial" w:hAnsi="Arial" w:cs="Arial"/>
                <w:i/>
              </w:rPr>
            </w:pPr>
          </w:p>
        </w:tc>
      </w:tr>
      <w:tr w:rsidR="00D12B88" w:rsidRPr="0096522D" w14:paraId="6441A096" w14:textId="77777777" w:rsidTr="00FD53EC">
        <w:trPr>
          <w:gridAfter w:val="1"/>
          <w:wAfter w:w="529" w:type="dxa"/>
          <w:trHeight w:val="882"/>
          <w:jc w:val="center"/>
        </w:trPr>
        <w:tc>
          <w:tcPr>
            <w:tcW w:w="1426" w:type="dxa"/>
            <w:tcBorders>
              <w:top w:val="single" w:sz="4" w:space="0" w:color="auto"/>
              <w:bottom w:val="single" w:sz="4" w:space="0" w:color="auto"/>
            </w:tcBorders>
            <w:tcMar>
              <w:top w:w="0" w:type="dxa"/>
              <w:left w:w="0" w:type="dxa"/>
              <w:bottom w:w="0" w:type="dxa"/>
              <w:right w:w="0" w:type="dxa"/>
            </w:tcMar>
            <w:vAlign w:val="center"/>
            <w:hideMark/>
          </w:tcPr>
          <w:p w14:paraId="0D270F0A" w14:textId="77777777" w:rsidR="00D12B88" w:rsidRPr="0096522D" w:rsidRDefault="00D12B88" w:rsidP="00D12B88">
            <w:pPr>
              <w:spacing w:after="0" w:line="240" w:lineRule="auto"/>
              <w:rPr>
                <w:rFonts w:ascii="Arial" w:hAnsi="Arial" w:cs="Arial"/>
              </w:rPr>
            </w:pPr>
            <w:r w:rsidRPr="0096522D">
              <w:rPr>
                <w:rFonts w:ascii="Arial" w:hAnsi="Arial" w:cs="Arial"/>
              </w:rPr>
              <w:t xml:space="preserve">     </w:t>
            </w:r>
            <w:r w:rsidRPr="0096522D">
              <w:rPr>
                <w:rFonts w:ascii="Arial" w:hAnsi="Arial" w:cs="Arial"/>
                <w:noProof/>
                <w:lang w:eastAsia="ro-RO"/>
              </w:rPr>
              <w:drawing>
                <wp:inline distT="0" distB="0" distL="0" distR="0" wp14:anchorId="7796A9B3" wp14:editId="69F92BCA">
                  <wp:extent cx="641417" cy="636422"/>
                  <wp:effectExtent l="19050" t="0" r="6283"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srcRect/>
                          <a:stretch>
                            <a:fillRect/>
                          </a:stretch>
                        </pic:blipFill>
                        <pic:spPr bwMode="auto">
                          <a:xfrm>
                            <a:off x="0" y="0"/>
                            <a:ext cx="654294" cy="649199"/>
                          </a:xfrm>
                          <a:prstGeom prst="rect">
                            <a:avLst/>
                          </a:prstGeom>
                          <a:noFill/>
                          <a:ln w="9525">
                            <a:noFill/>
                            <a:miter lim="800000"/>
                            <a:headEnd/>
                            <a:tailEnd/>
                          </a:ln>
                        </pic:spPr>
                      </pic:pic>
                    </a:graphicData>
                  </a:graphic>
                </wp:inline>
              </w:drawing>
            </w:r>
          </w:p>
        </w:tc>
        <w:tc>
          <w:tcPr>
            <w:tcW w:w="8050" w:type="dxa"/>
            <w:gridSpan w:val="6"/>
            <w:tcBorders>
              <w:top w:val="single" w:sz="4" w:space="0" w:color="auto"/>
              <w:bottom w:val="single" w:sz="4" w:space="0" w:color="auto"/>
            </w:tcBorders>
            <w:tcMar>
              <w:top w:w="0" w:type="dxa"/>
              <w:left w:w="45" w:type="dxa"/>
              <w:bottom w:w="0" w:type="dxa"/>
              <w:right w:w="45" w:type="dxa"/>
            </w:tcMar>
            <w:vAlign w:val="center"/>
            <w:hideMark/>
          </w:tcPr>
          <w:p w14:paraId="2E789D91" w14:textId="77777777" w:rsidR="00D12B88" w:rsidRPr="0096522D" w:rsidRDefault="00D12B88" w:rsidP="00D12B88">
            <w:pPr>
              <w:spacing w:after="0" w:line="240" w:lineRule="auto"/>
              <w:rPr>
                <w:rFonts w:ascii="Arial" w:hAnsi="Arial" w:cs="Arial"/>
              </w:rPr>
            </w:pPr>
            <w:r w:rsidRPr="0096522D">
              <w:rPr>
                <w:rFonts w:ascii="Arial" w:hAnsi="Arial" w:cs="Arial"/>
              </w:rPr>
              <w:t>Oficiul de Cadastru şi Publicitate Imobiliară . . . . . . . . . .</w:t>
            </w:r>
            <w:r w:rsidRPr="0096522D">
              <w:rPr>
                <w:rFonts w:ascii="Arial" w:hAnsi="Arial" w:cs="Arial"/>
              </w:rPr>
              <w:br/>
              <w:t>Biroul de Cadastru şi Publicitate Imobiliară . . . . . . . . . .</w:t>
            </w:r>
          </w:p>
        </w:tc>
      </w:tr>
      <w:tr w:rsidR="00D12B88" w:rsidRPr="0096522D" w14:paraId="42888198" w14:textId="77777777" w:rsidTr="00FD53EC">
        <w:trPr>
          <w:gridBefore w:val="2"/>
          <w:wBefore w:w="1804" w:type="dxa"/>
          <w:trHeight w:val="15"/>
          <w:jc w:val="center"/>
        </w:trPr>
        <w:tc>
          <w:tcPr>
            <w:tcW w:w="50" w:type="dxa"/>
            <w:tcMar>
              <w:top w:w="0" w:type="dxa"/>
              <w:left w:w="0" w:type="dxa"/>
              <w:bottom w:w="0" w:type="dxa"/>
              <w:right w:w="0" w:type="dxa"/>
            </w:tcMar>
            <w:vAlign w:val="center"/>
            <w:hideMark/>
          </w:tcPr>
          <w:p w14:paraId="44BA7D53" w14:textId="77777777" w:rsidR="00D12B88" w:rsidRPr="0096522D" w:rsidRDefault="00D12B88" w:rsidP="00D12B88">
            <w:pPr>
              <w:spacing w:after="0" w:line="240" w:lineRule="auto"/>
              <w:rPr>
                <w:rFonts w:ascii="Arial" w:hAnsi="Arial" w:cs="Arial"/>
              </w:rPr>
            </w:pPr>
          </w:p>
        </w:tc>
        <w:tc>
          <w:tcPr>
            <w:tcW w:w="1491" w:type="dxa"/>
            <w:tcMar>
              <w:top w:w="0" w:type="dxa"/>
              <w:left w:w="45" w:type="dxa"/>
              <w:bottom w:w="0" w:type="dxa"/>
              <w:right w:w="45" w:type="dxa"/>
            </w:tcMar>
            <w:vAlign w:val="center"/>
            <w:hideMark/>
          </w:tcPr>
          <w:p w14:paraId="4166A308" w14:textId="77777777" w:rsidR="00D12B88" w:rsidRPr="0096522D" w:rsidRDefault="00D12B88" w:rsidP="00D12B88">
            <w:pPr>
              <w:spacing w:after="0" w:line="240" w:lineRule="auto"/>
              <w:rPr>
                <w:rFonts w:ascii="Arial" w:hAnsi="Arial" w:cs="Arial"/>
              </w:rPr>
            </w:pPr>
          </w:p>
        </w:tc>
        <w:tc>
          <w:tcPr>
            <w:tcW w:w="6660" w:type="dxa"/>
            <w:gridSpan w:val="4"/>
            <w:tcMar>
              <w:top w:w="0" w:type="dxa"/>
              <w:left w:w="45" w:type="dxa"/>
              <w:bottom w:w="0" w:type="dxa"/>
              <w:right w:w="45" w:type="dxa"/>
            </w:tcMar>
            <w:vAlign w:val="center"/>
            <w:hideMark/>
          </w:tcPr>
          <w:p w14:paraId="1989477F" w14:textId="77777777" w:rsidR="00D12B88" w:rsidRPr="0096522D" w:rsidRDefault="00D12B88" w:rsidP="00D12B88">
            <w:pPr>
              <w:spacing w:after="0" w:line="240" w:lineRule="auto"/>
              <w:rPr>
                <w:rFonts w:ascii="Arial" w:hAnsi="Arial" w:cs="Arial"/>
              </w:rPr>
            </w:pPr>
          </w:p>
        </w:tc>
      </w:tr>
    </w:tbl>
    <w:p w14:paraId="09E06F60" w14:textId="77777777" w:rsidR="00D12B88" w:rsidRPr="0096522D" w:rsidRDefault="00D12B88" w:rsidP="00D12B88">
      <w:pPr>
        <w:spacing w:after="0" w:line="240" w:lineRule="auto"/>
        <w:jc w:val="both"/>
        <w:rPr>
          <w:rFonts w:ascii="Arial" w:hAnsi="Arial" w:cs="Arial"/>
        </w:rPr>
      </w:pPr>
      <w:r w:rsidRPr="0096522D">
        <w:rPr>
          <w:rFonts w:ascii="Arial" w:hAnsi="Arial" w:cs="Arial"/>
        </w:rPr>
        <w:t>Dosarul nr. . . . . . . . . . . /. . ./. . ./20 . . . . . . . . . .</w:t>
      </w:r>
    </w:p>
    <w:p w14:paraId="021D7079" w14:textId="77777777" w:rsidR="00D12B88" w:rsidRPr="0096522D" w:rsidRDefault="00D12B88" w:rsidP="00D12B88">
      <w:pPr>
        <w:spacing w:after="0" w:line="240" w:lineRule="auto"/>
        <w:jc w:val="both"/>
        <w:rPr>
          <w:rFonts w:ascii="Arial" w:hAnsi="Arial" w:cs="Arial"/>
          <w:b/>
        </w:rPr>
      </w:pPr>
      <w:r w:rsidRPr="0096522D">
        <w:rPr>
          <w:rFonts w:ascii="Arial" w:hAnsi="Arial" w:cs="Arial"/>
        </w:rPr>
        <w:t xml:space="preserve"> </w:t>
      </w:r>
      <w:r w:rsidRPr="0096522D">
        <w:rPr>
          <w:rFonts w:ascii="Arial" w:hAnsi="Arial" w:cs="Arial"/>
        </w:rPr>
        <w:br/>
      </w:r>
      <w:r w:rsidRPr="0096522D">
        <w:rPr>
          <w:rFonts w:ascii="Arial" w:hAnsi="Arial" w:cs="Arial"/>
          <w:b/>
        </w:rPr>
        <w:t>ÎNCHEIERE REEXAMINARE / DE RESPINGERE REEXAMINARE Nr. . . . . . . . . . .</w:t>
      </w:r>
    </w:p>
    <w:p w14:paraId="3E708715" w14:textId="77777777" w:rsidR="00D12B88" w:rsidRPr="0096522D" w:rsidRDefault="00D12B88" w:rsidP="00D12B88">
      <w:pPr>
        <w:spacing w:after="0" w:line="240" w:lineRule="auto"/>
        <w:jc w:val="both"/>
        <w:rPr>
          <w:rFonts w:ascii="Arial" w:hAnsi="Arial" w:cs="Arial"/>
        </w:rPr>
      </w:pPr>
    </w:p>
    <w:p w14:paraId="7DFB0226" w14:textId="77777777" w:rsidR="00D12B88" w:rsidRPr="0096522D" w:rsidRDefault="00D12B88" w:rsidP="00D12B88">
      <w:pPr>
        <w:spacing w:after="0" w:line="240" w:lineRule="auto"/>
        <w:jc w:val="both"/>
        <w:rPr>
          <w:rFonts w:ascii="Arial" w:hAnsi="Arial" w:cs="Arial"/>
        </w:rPr>
      </w:pPr>
      <w:r w:rsidRPr="0096522D">
        <w:rPr>
          <w:rFonts w:ascii="Arial" w:hAnsi="Arial" w:cs="Arial"/>
        </w:rPr>
        <w:t xml:space="preserve">    </w:t>
      </w:r>
    </w:p>
    <w:p w14:paraId="218E74A0" w14:textId="77777777" w:rsidR="00D12B88" w:rsidRPr="0096522D" w:rsidRDefault="00D12B88" w:rsidP="00D12B88">
      <w:pPr>
        <w:spacing w:after="0" w:line="240" w:lineRule="auto"/>
        <w:jc w:val="both"/>
        <w:rPr>
          <w:rFonts w:ascii="Arial" w:hAnsi="Arial" w:cs="Arial"/>
        </w:rPr>
      </w:pPr>
      <w:r w:rsidRPr="0096522D">
        <w:rPr>
          <w:rFonts w:ascii="Arial" w:hAnsi="Arial" w:cs="Arial"/>
        </w:rPr>
        <w:t xml:space="preserve">    </w:t>
      </w:r>
      <w:r w:rsidRPr="0096522D">
        <w:rPr>
          <w:rFonts w:ascii="Arial" w:hAnsi="Arial" w:cs="Arial"/>
          <w:b/>
        </w:rPr>
        <w:t xml:space="preserve">Registrator Şef: </w:t>
      </w:r>
      <w:r w:rsidRPr="0096522D">
        <w:rPr>
          <w:rFonts w:ascii="Arial" w:hAnsi="Arial" w:cs="Arial"/>
        </w:rPr>
        <w:t xml:space="preserve">. . . . . . . . . .  </w:t>
      </w:r>
    </w:p>
    <w:p w14:paraId="711CEBAC" w14:textId="77777777" w:rsidR="00D12B88" w:rsidRPr="0096522D" w:rsidRDefault="00D12B88" w:rsidP="00D12B88">
      <w:pPr>
        <w:spacing w:after="0" w:line="240" w:lineRule="auto"/>
        <w:jc w:val="both"/>
        <w:rPr>
          <w:rFonts w:ascii="Arial" w:hAnsi="Arial" w:cs="Arial"/>
        </w:rPr>
      </w:pPr>
      <w:r w:rsidRPr="0096522D">
        <w:rPr>
          <w:rFonts w:ascii="Arial" w:hAnsi="Arial" w:cs="Arial"/>
        </w:rPr>
        <w:t xml:space="preserve">    </w:t>
      </w:r>
      <w:r w:rsidRPr="0096522D">
        <w:rPr>
          <w:rFonts w:ascii="Arial" w:hAnsi="Arial" w:cs="Arial"/>
          <w:b/>
        </w:rPr>
        <w:t>Asistent registrator:</w:t>
      </w:r>
      <w:r w:rsidRPr="0096522D">
        <w:rPr>
          <w:rFonts w:ascii="Arial" w:hAnsi="Arial" w:cs="Arial"/>
        </w:rPr>
        <w:t xml:space="preserve"> . . . . . . . . . .  </w:t>
      </w:r>
    </w:p>
    <w:p w14:paraId="7D8A259C" w14:textId="77777777" w:rsidR="00D12B88" w:rsidRPr="0096522D" w:rsidRDefault="00D12B88" w:rsidP="00D12B88">
      <w:pPr>
        <w:spacing w:after="0" w:line="240" w:lineRule="auto"/>
        <w:jc w:val="both"/>
        <w:rPr>
          <w:rFonts w:ascii="Arial" w:hAnsi="Arial" w:cs="Arial"/>
        </w:rPr>
      </w:pPr>
    </w:p>
    <w:p w14:paraId="37D1C2E4" w14:textId="77777777" w:rsidR="00D12B88" w:rsidRPr="0096522D" w:rsidRDefault="00D12B88" w:rsidP="00D12B88">
      <w:pPr>
        <w:spacing w:after="0" w:line="240" w:lineRule="auto"/>
        <w:jc w:val="both"/>
        <w:rPr>
          <w:rFonts w:ascii="Arial" w:hAnsi="Arial" w:cs="Arial"/>
        </w:rPr>
      </w:pPr>
      <w:r w:rsidRPr="0096522D">
        <w:rPr>
          <w:rFonts w:ascii="Arial" w:hAnsi="Arial" w:cs="Arial"/>
        </w:rPr>
        <w:t>    Asupra cererii introduse de . . . . . . . . . . având ca obiect reexaminarea încheierii nr. . . . . . . . . . ./. . ./. . ./20. . . privind . . . . . . . . . . în cartea funciară, în baza: . . . . . . . . ,</w:t>
      </w:r>
    </w:p>
    <w:p w14:paraId="052E69FE" w14:textId="77777777" w:rsidR="00D12B88" w:rsidRPr="0096522D" w:rsidRDefault="00D12B88" w:rsidP="00D12B88">
      <w:pPr>
        <w:spacing w:after="0" w:line="240" w:lineRule="auto"/>
        <w:jc w:val="both"/>
        <w:rPr>
          <w:rFonts w:ascii="Arial" w:hAnsi="Arial" w:cs="Arial"/>
        </w:rPr>
      </w:pPr>
      <w:r w:rsidRPr="0096522D">
        <w:rPr>
          <w:rFonts w:ascii="Arial" w:hAnsi="Arial" w:cs="Arial"/>
        </w:rPr>
        <w:t>fiind/nefiind îndeplinite condiţiile prevăzute la art. . . . din Legea cadastrului si publicitatii imobiliare nr.7/1996 republicata, cu modificarile si completarile ulterioare, tariful achitat în sumă de 0 lei, cu documentul de plată:</w:t>
      </w:r>
    </w:p>
    <w:p w14:paraId="60A4DB7C" w14:textId="77777777" w:rsidR="00D12B88" w:rsidRPr="0096522D" w:rsidRDefault="00D12B88" w:rsidP="00D12B88">
      <w:pPr>
        <w:spacing w:after="0" w:line="240" w:lineRule="auto"/>
        <w:jc w:val="both"/>
        <w:rPr>
          <w:rFonts w:ascii="Arial" w:hAnsi="Arial" w:cs="Arial"/>
        </w:rPr>
      </w:pPr>
      <w:r w:rsidRPr="0096522D">
        <w:rPr>
          <w:rFonts w:ascii="Arial" w:hAnsi="Arial" w:cs="Arial"/>
        </w:rPr>
        <w:t>-</w:t>
      </w:r>
    </w:p>
    <w:p w14:paraId="2F851650" w14:textId="77777777" w:rsidR="00D12B88" w:rsidRPr="0096522D" w:rsidRDefault="00D12B88" w:rsidP="00D12B88">
      <w:pPr>
        <w:spacing w:after="0" w:line="240" w:lineRule="auto"/>
        <w:jc w:val="both"/>
        <w:rPr>
          <w:rFonts w:ascii="Arial" w:hAnsi="Arial" w:cs="Arial"/>
        </w:rPr>
      </w:pPr>
      <w:r w:rsidRPr="0096522D">
        <w:rPr>
          <w:rFonts w:ascii="Arial" w:hAnsi="Arial" w:cs="Arial"/>
        </w:rPr>
        <w:t>pentru serviciul având codul . . . . . . . . . . . . . . . . . . . . . . . . . . . . . . . . . . . . . . . . . . . . .</w:t>
      </w:r>
    </w:p>
    <w:p w14:paraId="1FB5D4FB" w14:textId="77777777" w:rsidR="00D12B88" w:rsidRPr="0096522D" w:rsidRDefault="00D12B88" w:rsidP="00D12B88">
      <w:pPr>
        <w:spacing w:after="0" w:line="240" w:lineRule="auto"/>
        <w:jc w:val="both"/>
        <w:rPr>
          <w:rFonts w:ascii="Arial" w:hAnsi="Arial" w:cs="Arial"/>
        </w:rPr>
      </w:pPr>
      <w:r w:rsidRPr="0096522D">
        <w:rPr>
          <w:rFonts w:ascii="Arial" w:hAnsi="Arial" w:cs="Arial"/>
        </w:rPr>
        <w:t xml:space="preserve">având în vedere nota de admitere/respingere a inspectorului de cadastru și/sau referatul asistentului registrator în sensul că există/nu există impedimente la înscriere, se constată următoarele: </w:t>
      </w:r>
      <w:r w:rsidRPr="0096522D">
        <w:rPr>
          <w:rFonts w:ascii="Arial" w:hAnsi="Arial" w:cs="Arial"/>
          <w:vertAlign w:val="superscript"/>
        </w:rPr>
        <w:t>*</w:t>
      </w:r>
      <w:r w:rsidRPr="0096522D">
        <w:rPr>
          <w:rFonts w:ascii="Arial" w:hAnsi="Arial" w:cs="Arial"/>
        </w:rPr>
        <w:t xml:space="preserve">) . . . . . . . . . . . . . . . . . . . . . . . . . . . </w:t>
      </w:r>
    </w:p>
    <w:p w14:paraId="1DB85377" w14:textId="77777777" w:rsidR="00D12B88" w:rsidRPr="0096522D" w:rsidRDefault="00D12B88" w:rsidP="00D12B88">
      <w:pPr>
        <w:spacing w:after="0" w:line="240" w:lineRule="auto"/>
        <w:jc w:val="both"/>
        <w:rPr>
          <w:rFonts w:ascii="Arial" w:hAnsi="Arial" w:cs="Arial"/>
        </w:rPr>
      </w:pPr>
    </w:p>
    <w:p w14:paraId="4366AB23" w14:textId="77777777" w:rsidR="00D12B88" w:rsidRPr="0096522D" w:rsidRDefault="00D12B88" w:rsidP="00D12B88">
      <w:pPr>
        <w:spacing w:after="0" w:line="240" w:lineRule="auto"/>
        <w:jc w:val="both"/>
        <w:rPr>
          <w:rFonts w:ascii="Arial" w:hAnsi="Arial" w:cs="Arial"/>
        </w:rPr>
      </w:pPr>
      <w:r w:rsidRPr="0096522D">
        <w:rPr>
          <w:rFonts w:ascii="Arial" w:hAnsi="Arial" w:cs="Arial"/>
        </w:rPr>
        <w:t xml:space="preserve">   </w:t>
      </w:r>
    </w:p>
    <w:p w14:paraId="54C02C50" w14:textId="77777777" w:rsidR="00D12B88" w:rsidRPr="0096522D" w:rsidRDefault="00D12B88" w:rsidP="00D12B88">
      <w:pPr>
        <w:spacing w:after="0" w:line="240" w:lineRule="auto"/>
        <w:jc w:val="both"/>
        <w:rPr>
          <w:rFonts w:ascii="Arial" w:hAnsi="Arial" w:cs="Arial"/>
          <w:b/>
        </w:rPr>
      </w:pPr>
      <w:r w:rsidRPr="0096522D">
        <w:rPr>
          <w:rFonts w:ascii="Arial" w:hAnsi="Arial" w:cs="Arial"/>
          <w:b/>
        </w:rPr>
        <w:t xml:space="preserve">DISPUNE: </w:t>
      </w:r>
    </w:p>
    <w:p w14:paraId="6B70E7A8" w14:textId="77777777" w:rsidR="00D12B88" w:rsidRPr="0096522D" w:rsidRDefault="00D12B88" w:rsidP="00D12B88">
      <w:pPr>
        <w:spacing w:after="0" w:line="240" w:lineRule="auto"/>
        <w:jc w:val="both"/>
        <w:rPr>
          <w:rFonts w:ascii="Arial" w:hAnsi="Arial" w:cs="Arial"/>
          <w:b/>
        </w:rPr>
      </w:pPr>
    </w:p>
    <w:p w14:paraId="6573F5C4" w14:textId="77777777" w:rsidR="00D12B88" w:rsidRPr="0096522D" w:rsidRDefault="00D12B88" w:rsidP="00D12B88">
      <w:pPr>
        <w:spacing w:after="0" w:line="240" w:lineRule="auto"/>
        <w:jc w:val="both"/>
        <w:rPr>
          <w:rFonts w:ascii="Arial" w:hAnsi="Arial" w:cs="Arial"/>
        </w:rPr>
      </w:pPr>
      <w:r w:rsidRPr="0096522D">
        <w:rPr>
          <w:rFonts w:ascii="Arial" w:hAnsi="Arial" w:cs="Arial"/>
        </w:rPr>
        <w:t xml:space="preserve">Admiterea/respingerea cererii de reexaminare cu privire la:  </w:t>
      </w:r>
    </w:p>
    <w:p w14:paraId="2CA84309" w14:textId="77777777" w:rsidR="00D12B88" w:rsidRPr="0096522D" w:rsidRDefault="00D12B88" w:rsidP="00D12B88">
      <w:pPr>
        <w:spacing w:after="0" w:line="240" w:lineRule="auto"/>
        <w:jc w:val="both"/>
        <w:rPr>
          <w:rFonts w:ascii="Arial" w:hAnsi="Arial" w:cs="Arial"/>
        </w:rPr>
      </w:pPr>
      <w:r w:rsidRPr="0096522D">
        <w:rPr>
          <w:rFonts w:ascii="Arial" w:hAnsi="Arial" w:cs="Arial"/>
        </w:rPr>
        <w:lastRenderedPageBreak/>
        <w:t xml:space="preserve">- imobilul . . . . . . . . . . înscris în cartea funciară nr. . . . . . . . . . . a (localităţii) unităţii administrativ-teritoriale . . . . . . . . . . cu nr. cadastral . . . . . . . . . ., proprietatea lui . . . . . . . . . . . . . . . . . . . . de sub B . . . ;  </w:t>
      </w:r>
    </w:p>
    <w:p w14:paraId="4E207A26" w14:textId="77777777" w:rsidR="00D12B88" w:rsidRPr="0096522D" w:rsidRDefault="00D12B88" w:rsidP="00D12B88">
      <w:pPr>
        <w:spacing w:after="0" w:line="240" w:lineRule="auto"/>
        <w:jc w:val="both"/>
        <w:rPr>
          <w:rFonts w:ascii="Arial" w:hAnsi="Arial" w:cs="Arial"/>
        </w:rPr>
      </w:pPr>
      <w:r w:rsidRPr="0096522D">
        <w:rPr>
          <w:rFonts w:ascii="Arial" w:hAnsi="Arial" w:cs="Arial"/>
        </w:rPr>
        <w:t xml:space="preserve">- se înscrie/intabulează/notează . . . . . . . . . . cu titlu de . . . . . . . . . ., în cota de . . . . . . . . . . de sub B/C. . ., în favoarea . . . . . . . . . .  </w:t>
      </w:r>
    </w:p>
    <w:p w14:paraId="4EFAE164" w14:textId="77777777" w:rsidR="00D12B88" w:rsidRPr="0096522D" w:rsidRDefault="00D12B88" w:rsidP="00D12B88">
      <w:pPr>
        <w:spacing w:after="0" w:line="240" w:lineRule="auto"/>
        <w:jc w:val="both"/>
        <w:rPr>
          <w:rFonts w:ascii="Arial" w:hAnsi="Arial" w:cs="Arial"/>
        </w:rPr>
      </w:pPr>
    </w:p>
    <w:p w14:paraId="09A58E27" w14:textId="77777777" w:rsidR="00D12B88" w:rsidRPr="0096522D" w:rsidRDefault="00D12B88" w:rsidP="00D12B88">
      <w:pPr>
        <w:spacing w:after="0" w:line="240" w:lineRule="auto"/>
        <w:jc w:val="both"/>
        <w:rPr>
          <w:rFonts w:ascii="Arial" w:hAnsi="Arial" w:cs="Arial"/>
        </w:rPr>
      </w:pPr>
      <w:r w:rsidRPr="0096522D">
        <w:rPr>
          <w:rFonts w:ascii="Arial" w:hAnsi="Arial" w:cs="Arial"/>
          <w:b/>
        </w:rPr>
        <w:t>Prezenta se va comunica părților:</w:t>
      </w:r>
      <w:r w:rsidRPr="0096522D">
        <w:rPr>
          <w:rFonts w:ascii="Arial" w:hAnsi="Arial" w:cs="Arial"/>
        </w:rPr>
        <w:t xml:space="preserve"> . . . . . . . . . . . . . . . . . . . .  </w:t>
      </w:r>
    </w:p>
    <w:p w14:paraId="2F4B12F6" w14:textId="77777777" w:rsidR="00D12B88" w:rsidRPr="0096522D" w:rsidRDefault="00D12B88" w:rsidP="00D12B88">
      <w:pPr>
        <w:spacing w:after="0" w:line="240" w:lineRule="auto"/>
        <w:jc w:val="both"/>
        <w:rPr>
          <w:rFonts w:ascii="Arial" w:hAnsi="Arial" w:cs="Arial"/>
        </w:rPr>
      </w:pPr>
    </w:p>
    <w:p w14:paraId="6E2321F5" w14:textId="77777777" w:rsidR="00D12B88" w:rsidRPr="0096522D" w:rsidRDefault="00D12B88" w:rsidP="00D12B88">
      <w:pPr>
        <w:spacing w:after="0" w:line="240" w:lineRule="auto"/>
        <w:jc w:val="both"/>
        <w:rPr>
          <w:rFonts w:ascii="Arial" w:hAnsi="Arial" w:cs="Arial"/>
        </w:rPr>
      </w:pPr>
      <w:r w:rsidRPr="0096522D">
        <w:rPr>
          <w:rFonts w:ascii="Arial" w:hAnsi="Arial" w:cs="Arial"/>
          <w:vertAlign w:val="superscript"/>
        </w:rPr>
        <w:t>**</w:t>
      </w:r>
      <w:r w:rsidRPr="0096522D">
        <w:rPr>
          <w:rFonts w:ascii="Arial" w:hAnsi="Arial" w:cs="Arial"/>
        </w:rPr>
        <w:t>)    Cu drept de plângere în termen de 15 zile de la comunicare, care se depune la biroul de cadastru şi publicitate imobiliară/judecătoria în circumscripţia căruia/căreia se află imobilul, se înscrie în cartea funciară şi se soluţionează de instanţa judecătorească competentă.</w:t>
      </w:r>
      <w:r w:rsidRPr="0096522D">
        <w:rPr>
          <w:rFonts w:ascii="Arial" w:hAnsi="Arial" w:cs="Arial"/>
        </w:rPr>
        <w:br/>
        <w:t xml:space="preserve">  </w:t>
      </w:r>
    </w:p>
    <w:tbl>
      <w:tblPr>
        <w:tblW w:w="8017" w:type="dxa"/>
        <w:jc w:val="center"/>
        <w:tblCellMar>
          <w:top w:w="15" w:type="dxa"/>
          <w:left w:w="15" w:type="dxa"/>
          <w:bottom w:w="15" w:type="dxa"/>
          <w:right w:w="15" w:type="dxa"/>
        </w:tblCellMar>
        <w:tblLook w:val="04A0" w:firstRow="1" w:lastRow="0" w:firstColumn="1" w:lastColumn="0" w:noHBand="0" w:noVBand="1"/>
      </w:tblPr>
      <w:tblGrid>
        <w:gridCol w:w="94"/>
        <w:gridCol w:w="2121"/>
        <w:gridCol w:w="1470"/>
        <w:gridCol w:w="1985"/>
        <w:gridCol w:w="2347"/>
      </w:tblGrid>
      <w:tr w:rsidR="00D12B88" w:rsidRPr="0096522D" w14:paraId="5F5177B9" w14:textId="77777777" w:rsidTr="00FD53EC">
        <w:trPr>
          <w:trHeight w:val="780"/>
          <w:jc w:val="center"/>
        </w:trPr>
        <w:tc>
          <w:tcPr>
            <w:tcW w:w="94" w:type="dxa"/>
            <w:tcMar>
              <w:top w:w="0" w:type="dxa"/>
              <w:left w:w="0" w:type="dxa"/>
              <w:bottom w:w="0" w:type="dxa"/>
              <w:right w:w="0" w:type="dxa"/>
            </w:tcMar>
            <w:hideMark/>
          </w:tcPr>
          <w:p w14:paraId="54DAB5DB" w14:textId="77777777" w:rsidR="00D12B88" w:rsidRPr="0096522D" w:rsidRDefault="00D12B88" w:rsidP="00D12B88">
            <w:pPr>
              <w:spacing w:after="0" w:line="240" w:lineRule="auto"/>
              <w:jc w:val="center"/>
              <w:rPr>
                <w:rFonts w:ascii="Arial" w:hAnsi="Arial" w:cs="Arial"/>
              </w:rPr>
            </w:pPr>
          </w:p>
        </w:tc>
        <w:tc>
          <w:tcPr>
            <w:tcW w:w="2121" w:type="dxa"/>
            <w:tcMar>
              <w:top w:w="0" w:type="dxa"/>
              <w:left w:w="45" w:type="dxa"/>
              <w:bottom w:w="0" w:type="dxa"/>
              <w:right w:w="45" w:type="dxa"/>
            </w:tcMar>
            <w:hideMark/>
          </w:tcPr>
          <w:p w14:paraId="657F6427" w14:textId="77777777" w:rsidR="00D12B88" w:rsidRPr="0096522D" w:rsidRDefault="00D12B88" w:rsidP="00D12B88">
            <w:pPr>
              <w:spacing w:after="0" w:line="240" w:lineRule="auto"/>
              <w:jc w:val="center"/>
              <w:rPr>
                <w:rFonts w:ascii="Arial" w:hAnsi="Arial" w:cs="Arial"/>
              </w:rPr>
            </w:pPr>
            <w:r w:rsidRPr="0096522D">
              <w:rPr>
                <w:rFonts w:ascii="Arial" w:hAnsi="Arial" w:cs="Arial"/>
              </w:rPr>
              <w:t>Data soluţionării</w:t>
            </w:r>
            <w:r w:rsidRPr="0096522D">
              <w:rPr>
                <w:rFonts w:ascii="Arial" w:hAnsi="Arial" w:cs="Arial"/>
              </w:rPr>
              <w:br/>
              <w:t>. . . . . . . . . .</w:t>
            </w:r>
          </w:p>
        </w:tc>
        <w:tc>
          <w:tcPr>
            <w:tcW w:w="1470" w:type="dxa"/>
            <w:tcMar>
              <w:top w:w="0" w:type="dxa"/>
              <w:left w:w="45" w:type="dxa"/>
              <w:bottom w:w="0" w:type="dxa"/>
              <w:right w:w="45" w:type="dxa"/>
            </w:tcMar>
            <w:hideMark/>
          </w:tcPr>
          <w:p w14:paraId="633224F3" w14:textId="77777777" w:rsidR="00D12B88" w:rsidRPr="0096522D" w:rsidRDefault="00D12B88" w:rsidP="00D12B88">
            <w:pPr>
              <w:spacing w:after="0" w:line="240" w:lineRule="auto"/>
              <w:rPr>
                <w:rFonts w:ascii="Arial" w:hAnsi="Arial" w:cs="Arial"/>
              </w:rPr>
            </w:pPr>
          </w:p>
          <w:p w14:paraId="15C076FD" w14:textId="77777777" w:rsidR="00D12B88" w:rsidRPr="0096522D" w:rsidRDefault="00D12B88" w:rsidP="00D12B88">
            <w:pPr>
              <w:spacing w:after="0" w:line="240" w:lineRule="auto"/>
              <w:rPr>
                <w:rFonts w:ascii="Arial" w:hAnsi="Arial" w:cs="Arial"/>
              </w:rPr>
            </w:pPr>
            <w:r w:rsidRPr="0096522D">
              <w:rPr>
                <w:rFonts w:ascii="Arial" w:hAnsi="Arial" w:cs="Arial"/>
              </w:rPr>
              <w:t xml:space="preserve"> </w:t>
            </w:r>
          </w:p>
        </w:tc>
        <w:tc>
          <w:tcPr>
            <w:tcW w:w="1985" w:type="dxa"/>
          </w:tcPr>
          <w:p w14:paraId="13A1934B" w14:textId="77777777" w:rsidR="00D12B88" w:rsidRPr="0096522D" w:rsidRDefault="00D12B88" w:rsidP="00D12B88">
            <w:pPr>
              <w:spacing w:after="0" w:line="240" w:lineRule="auto"/>
              <w:rPr>
                <w:rFonts w:ascii="Arial" w:hAnsi="Arial" w:cs="Arial"/>
              </w:rPr>
            </w:pPr>
            <w:r w:rsidRPr="0096522D">
              <w:rPr>
                <w:rFonts w:ascii="Arial" w:hAnsi="Arial" w:cs="Arial"/>
              </w:rPr>
              <w:t>Registrator şef,</w:t>
            </w:r>
            <w:r w:rsidRPr="0096522D">
              <w:rPr>
                <w:rFonts w:ascii="Arial" w:hAnsi="Arial" w:cs="Arial"/>
              </w:rPr>
              <w:br/>
              <w:t>. . . . .  . . . .</w:t>
            </w:r>
          </w:p>
        </w:tc>
        <w:tc>
          <w:tcPr>
            <w:tcW w:w="2347" w:type="dxa"/>
            <w:tcMar>
              <w:top w:w="0" w:type="dxa"/>
              <w:left w:w="45" w:type="dxa"/>
              <w:bottom w:w="0" w:type="dxa"/>
              <w:right w:w="45" w:type="dxa"/>
            </w:tcMar>
            <w:hideMark/>
          </w:tcPr>
          <w:p w14:paraId="389C4D62" w14:textId="77777777" w:rsidR="00D12B88" w:rsidRPr="0096522D" w:rsidRDefault="00D12B88" w:rsidP="00D12B88">
            <w:pPr>
              <w:spacing w:after="0" w:line="240" w:lineRule="auto"/>
              <w:jc w:val="center"/>
              <w:rPr>
                <w:rFonts w:ascii="Arial" w:hAnsi="Arial" w:cs="Arial"/>
              </w:rPr>
            </w:pPr>
            <w:r w:rsidRPr="0096522D">
              <w:rPr>
                <w:rFonts w:ascii="Arial" w:hAnsi="Arial" w:cs="Arial"/>
              </w:rPr>
              <w:t>Asistent registrator,</w:t>
            </w:r>
            <w:r w:rsidRPr="0096522D">
              <w:rPr>
                <w:rFonts w:ascii="Arial" w:hAnsi="Arial" w:cs="Arial"/>
              </w:rPr>
              <w:br/>
              <w:t>. . . . . . . . . .</w:t>
            </w:r>
            <w:r w:rsidRPr="0096522D">
              <w:rPr>
                <w:rFonts w:ascii="Arial" w:hAnsi="Arial" w:cs="Arial"/>
              </w:rPr>
              <w:br/>
            </w:r>
          </w:p>
        </w:tc>
      </w:tr>
    </w:tbl>
    <w:p w14:paraId="536AED37" w14:textId="77777777" w:rsidR="00D12B88" w:rsidRPr="0096522D" w:rsidRDefault="00D12B88" w:rsidP="00D12B88">
      <w:pPr>
        <w:spacing w:after="0" w:line="240" w:lineRule="auto"/>
        <w:jc w:val="both"/>
        <w:rPr>
          <w:rFonts w:ascii="Arial" w:hAnsi="Arial" w:cs="Arial"/>
        </w:rPr>
      </w:pPr>
    </w:p>
    <w:p w14:paraId="481B3E3B" w14:textId="77777777" w:rsidR="00D12B88" w:rsidRPr="0096522D" w:rsidRDefault="00D12B88" w:rsidP="00D12B88">
      <w:pPr>
        <w:spacing w:after="0" w:line="240" w:lineRule="auto"/>
        <w:jc w:val="both"/>
        <w:rPr>
          <w:rFonts w:ascii="Arial" w:hAnsi="Arial" w:cs="Arial"/>
        </w:rPr>
      </w:pPr>
    </w:p>
    <w:p w14:paraId="582F42CF" w14:textId="77777777" w:rsidR="00D12B88" w:rsidRPr="0096522D" w:rsidRDefault="00D12B88" w:rsidP="00D12B88">
      <w:pPr>
        <w:spacing w:after="0" w:line="240" w:lineRule="auto"/>
        <w:jc w:val="both"/>
        <w:rPr>
          <w:rFonts w:ascii="Arial" w:hAnsi="Arial" w:cs="Arial"/>
        </w:rPr>
      </w:pPr>
    </w:p>
    <w:p w14:paraId="2822F630" w14:textId="77777777" w:rsidR="00D12B88" w:rsidRPr="0096522D" w:rsidRDefault="00D12B88" w:rsidP="00D12B88">
      <w:pPr>
        <w:spacing w:after="0" w:line="240" w:lineRule="auto"/>
        <w:jc w:val="both"/>
        <w:rPr>
          <w:rFonts w:ascii="Arial" w:hAnsi="Arial" w:cs="Arial"/>
        </w:rPr>
      </w:pPr>
    </w:p>
    <w:p w14:paraId="604B53FF" w14:textId="77777777" w:rsidR="00D12B88" w:rsidRPr="0096522D" w:rsidRDefault="00D12B88" w:rsidP="00D12B88">
      <w:pPr>
        <w:spacing w:after="0" w:line="240" w:lineRule="auto"/>
        <w:jc w:val="both"/>
        <w:rPr>
          <w:rFonts w:ascii="Arial" w:hAnsi="Arial" w:cs="Arial"/>
        </w:rPr>
      </w:pPr>
    </w:p>
    <w:p w14:paraId="44E23F32" w14:textId="77777777" w:rsidR="00D12B88" w:rsidRPr="0096522D" w:rsidRDefault="00D12B88" w:rsidP="00D12B88">
      <w:pPr>
        <w:spacing w:after="0" w:line="240" w:lineRule="auto"/>
        <w:jc w:val="both"/>
        <w:rPr>
          <w:rFonts w:ascii="Arial" w:hAnsi="Arial" w:cs="Arial"/>
          <w:i/>
        </w:rPr>
      </w:pPr>
      <w:r w:rsidRPr="0096522D">
        <w:rPr>
          <w:rFonts w:ascii="Arial" w:hAnsi="Arial" w:cs="Arial"/>
          <w:i/>
          <w:vertAlign w:val="superscript"/>
        </w:rPr>
        <w:t>*</w:t>
      </w:r>
      <w:r w:rsidRPr="0096522D">
        <w:rPr>
          <w:rFonts w:ascii="Arial" w:hAnsi="Arial" w:cs="Arial"/>
          <w:i/>
        </w:rPr>
        <w:t xml:space="preserve"> ) Se va completa motivarea în drept și în fapt a încheierii</w:t>
      </w:r>
    </w:p>
    <w:p w14:paraId="369F27AC" w14:textId="77777777" w:rsidR="00D12B88" w:rsidRPr="0096522D" w:rsidRDefault="00D12B88" w:rsidP="00D12B88">
      <w:pPr>
        <w:spacing w:after="0" w:line="240" w:lineRule="auto"/>
        <w:jc w:val="both"/>
        <w:rPr>
          <w:rFonts w:ascii="Arial" w:hAnsi="Arial" w:cs="Arial"/>
          <w:i/>
        </w:rPr>
      </w:pPr>
      <w:r w:rsidRPr="0096522D">
        <w:rPr>
          <w:rFonts w:ascii="Arial" w:hAnsi="Arial" w:cs="Arial"/>
          <w:i/>
          <w:vertAlign w:val="superscript"/>
        </w:rPr>
        <w:t>**</w:t>
      </w:r>
      <w:r w:rsidRPr="0096522D">
        <w:rPr>
          <w:rFonts w:ascii="Arial" w:hAnsi="Arial" w:cs="Arial"/>
          <w:i/>
        </w:rPr>
        <w:t>) Cu excepția situaţiilor prevăzute la Art. 52 alin. (1) din Regulamentul de recepţie şi inscriere in evidenţele de cadastru şi carte funciară, aprobat prin Ordinul Directorului General al ANCPI</w:t>
      </w:r>
    </w:p>
    <w:p w14:paraId="12C1C867" w14:textId="77777777" w:rsidR="00D12B88" w:rsidRPr="0096522D" w:rsidRDefault="00D12B88" w:rsidP="00D12B88">
      <w:pPr>
        <w:spacing w:after="0" w:line="240" w:lineRule="auto"/>
        <w:jc w:val="both"/>
        <w:rPr>
          <w:rFonts w:ascii="Arial" w:hAnsi="Arial" w:cs="Arial"/>
          <w:i/>
        </w:rPr>
      </w:pPr>
      <w:r w:rsidRPr="0096522D">
        <w:rPr>
          <w:rFonts w:ascii="Arial" w:hAnsi="Arial" w:cs="Arial"/>
          <w:i/>
        </w:rPr>
        <w:t>____________________________________________________________________________</w:t>
      </w:r>
    </w:p>
    <w:p w14:paraId="2F31E5DF" w14:textId="77777777" w:rsidR="00D12B88" w:rsidRPr="0096522D" w:rsidRDefault="00D12B88" w:rsidP="00D12B88">
      <w:pPr>
        <w:spacing w:after="0" w:line="240" w:lineRule="auto"/>
        <w:jc w:val="both"/>
        <w:rPr>
          <w:rFonts w:ascii="Arial" w:hAnsi="Arial" w:cs="Arial"/>
          <w:i/>
          <w:sz w:val="16"/>
          <w:szCs w:val="16"/>
        </w:rPr>
      </w:pPr>
      <w:r w:rsidRPr="0096522D">
        <w:rPr>
          <w:rFonts w:ascii="Arial" w:hAnsi="Arial" w:cs="Arial"/>
          <w:i/>
          <w:sz w:val="16"/>
          <w:szCs w:val="16"/>
        </w:rPr>
        <w:t>Document care conține date cu caracter personal, protejat de prevederile Regulamentului (UE) nr.679/2016 și Legii nr.190/2018</w:t>
      </w:r>
    </w:p>
    <w:p w14:paraId="284C564F" w14:textId="77777777" w:rsidR="00C76388" w:rsidRPr="0096522D" w:rsidRDefault="00C76388" w:rsidP="00D12B88">
      <w:pPr>
        <w:spacing w:after="0" w:line="240" w:lineRule="auto"/>
        <w:jc w:val="both"/>
        <w:rPr>
          <w:rFonts w:ascii="Arial" w:hAnsi="Arial" w:cs="Arial"/>
          <w:i/>
          <w:sz w:val="16"/>
          <w:szCs w:val="16"/>
        </w:rPr>
      </w:pPr>
    </w:p>
    <w:p w14:paraId="1397D451" w14:textId="77777777" w:rsidR="00C76388" w:rsidRPr="0096522D" w:rsidRDefault="00C76388" w:rsidP="00D12B88">
      <w:pPr>
        <w:spacing w:after="0" w:line="240" w:lineRule="auto"/>
        <w:jc w:val="both"/>
        <w:rPr>
          <w:rFonts w:ascii="Arial" w:hAnsi="Arial" w:cs="Arial"/>
          <w:i/>
          <w:sz w:val="16"/>
          <w:szCs w:val="16"/>
        </w:rPr>
      </w:pPr>
    </w:p>
    <w:p w14:paraId="42B8E312" w14:textId="77777777" w:rsidR="00C76388" w:rsidRPr="0096522D" w:rsidRDefault="00C76388" w:rsidP="00D12B88">
      <w:pPr>
        <w:spacing w:after="0" w:line="240" w:lineRule="auto"/>
        <w:jc w:val="both"/>
        <w:rPr>
          <w:rFonts w:ascii="Arial" w:hAnsi="Arial" w:cs="Arial"/>
          <w:i/>
          <w:sz w:val="16"/>
          <w:szCs w:val="16"/>
        </w:rPr>
      </w:pPr>
    </w:p>
    <w:p w14:paraId="49EBF37E" w14:textId="77777777" w:rsidR="00C76388" w:rsidRPr="0096522D" w:rsidRDefault="00C76388" w:rsidP="00D12B88">
      <w:pPr>
        <w:spacing w:after="0" w:line="240" w:lineRule="auto"/>
        <w:jc w:val="both"/>
        <w:rPr>
          <w:rFonts w:ascii="Arial" w:hAnsi="Arial" w:cs="Arial"/>
          <w:i/>
          <w:sz w:val="16"/>
          <w:szCs w:val="16"/>
        </w:rPr>
      </w:pPr>
    </w:p>
    <w:p w14:paraId="7BE90D53" w14:textId="77777777" w:rsidR="00C76388" w:rsidRPr="0096522D" w:rsidRDefault="00C76388" w:rsidP="00D12B88">
      <w:pPr>
        <w:spacing w:after="0" w:line="240" w:lineRule="auto"/>
        <w:jc w:val="both"/>
        <w:rPr>
          <w:rFonts w:ascii="Arial" w:hAnsi="Arial" w:cs="Arial"/>
          <w:i/>
          <w:sz w:val="16"/>
          <w:szCs w:val="16"/>
        </w:rPr>
      </w:pPr>
    </w:p>
    <w:p w14:paraId="36B12037" w14:textId="77777777" w:rsidR="00C76388" w:rsidRPr="0096522D" w:rsidRDefault="00C76388" w:rsidP="00D12B88">
      <w:pPr>
        <w:spacing w:after="0" w:line="240" w:lineRule="auto"/>
        <w:jc w:val="both"/>
        <w:rPr>
          <w:rFonts w:ascii="Arial" w:hAnsi="Arial" w:cs="Arial"/>
          <w:i/>
          <w:sz w:val="16"/>
          <w:szCs w:val="16"/>
        </w:rPr>
      </w:pPr>
    </w:p>
    <w:p w14:paraId="442DA995" w14:textId="77777777" w:rsidR="00C76388" w:rsidRPr="0096522D" w:rsidRDefault="00C76388" w:rsidP="00D12B88">
      <w:pPr>
        <w:spacing w:after="0" w:line="240" w:lineRule="auto"/>
        <w:jc w:val="both"/>
        <w:rPr>
          <w:rFonts w:ascii="Arial" w:hAnsi="Arial" w:cs="Arial"/>
          <w:i/>
          <w:sz w:val="16"/>
          <w:szCs w:val="16"/>
        </w:rPr>
      </w:pPr>
    </w:p>
    <w:p w14:paraId="26CF9D89" w14:textId="77777777" w:rsidR="00C76388" w:rsidRPr="0096522D" w:rsidRDefault="00C76388" w:rsidP="00D12B88">
      <w:pPr>
        <w:spacing w:after="0" w:line="240" w:lineRule="auto"/>
        <w:jc w:val="both"/>
        <w:rPr>
          <w:rFonts w:ascii="Arial" w:hAnsi="Arial" w:cs="Arial"/>
          <w:i/>
          <w:sz w:val="16"/>
          <w:szCs w:val="16"/>
        </w:rPr>
      </w:pPr>
    </w:p>
    <w:p w14:paraId="05DB5389" w14:textId="77777777" w:rsidR="00C76388" w:rsidRPr="0096522D" w:rsidRDefault="00C76388" w:rsidP="00D12B88">
      <w:pPr>
        <w:spacing w:after="0" w:line="240" w:lineRule="auto"/>
        <w:jc w:val="both"/>
        <w:rPr>
          <w:rFonts w:ascii="Arial" w:hAnsi="Arial" w:cs="Arial"/>
          <w:i/>
          <w:sz w:val="16"/>
          <w:szCs w:val="16"/>
        </w:rPr>
      </w:pPr>
    </w:p>
    <w:p w14:paraId="4A205C2D" w14:textId="77777777" w:rsidR="00C76388" w:rsidRPr="0096522D" w:rsidRDefault="00C76388" w:rsidP="00D12B88">
      <w:pPr>
        <w:spacing w:after="0" w:line="240" w:lineRule="auto"/>
        <w:jc w:val="both"/>
        <w:rPr>
          <w:rFonts w:ascii="Arial" w:hAnsi="Arial" w:cs="Arial"/>
          <w:i/>
          <w:sz w:val="16"/>
          <w:szCs w:val="16"/>
        </w:rPr>
      </w:pPr>
    </w:p>
    <w:p w14:paraId="567D0708" w14:textId="77777777" w:rsidR="00C76388" w:rsidRPr="0096522D" w:rsidRDefault="00C76388" w:rsidP="00D12B88">
      <w:pPr>
        <w:spacing w:after="0" w:line="240" w:lineRule="auto"/>
        <w:jc w:val="both"/>
        <w:rPr>
          <w:rFonts w:ascii="Arial" w:hAnsi="Arial" w:cs="Arial"/>
          <w:i/>
          <w:sz w:val="16"/>
          <w:szCs w:val="16"/>
        </w:rPr>
      </w:pPr>
    </w:p>
    <w:p w14:paraId="1583B233" w14:textId="77777777" w:rsidR="00C76388" w:rsidRPr="0096522D" w:rsidRDefault="00C76388" w:rsidP="00D12B88">
      <w:pPr>
        <w:spacing w:after="0" w:line="240" w:lineRule="auto"/>
        <w:jc w:val="both"/>
        <w:rPr>
          <w:rFonts w:ascii="Arial" w:hAnsi="Arial" w:cs="Arial"/>
          <w:i/>
          <w:sz w:val="16"/>
          <w:szCs w:val="16"/>
        </w:rPr>
      </w:pPr>
    </w:p>
    <w:p w14:paraId="7857FE67" w14:textId="77777777" w:rsidR="00C76388" w:rsidRPr="0096522D" w:rsidRDefault="00C76388" w:rsidP="00D12B88">
      <w:pPr>
        <w:spacing w:after="0" w:line="240" w:lineRule="auto"/>
        <w:jc w:val="both"/>
        <w:rPr>
          <w:rFonts w:ascii="Arial" w:hAnsi="Arial" w:cs="Arial"/>
          <w:i/>
          <w:sz w:val="16"/>
          <w:szCs w:val="16"/>
        </w:rPr>
      </w:pPr>
    </w:p>
    <w:p w14:paraId="62C7B83E" w14:textId="77777777" w:rsidR="00C76388" w:rsidRPr="0096522D" w:rsidRDefault="00C76388" w:rsidP="00D12B88">
      <w:pPr>
        <w:spacing w:after="0" w:line="240" w:lineRule="auto"/>
        <w:jc w:val="both"/>
        <w:rPr>
          <w:rFonts w:ascii="Arial" w:hAnsi="Arial" w:cs="Arial"/>
          <w:i/>
          <w:sz w:val="16"/>
          <w:szCs w:val="16"/>
        </w:rPr>
      </w:pPr>
    </w:p>
    <w:p w14:paraId="22F4020F" w14:textId="77777777" w:rsidR="00C76388" w:rsidRPr="0096522D" w:rsidRDefault="00C76388" w:rsidP="00D12B88">
      <w:pPr>
        <w:spacing w:after="0" w:line="240" w:lineRule="auto"/>
        <w:jc w:val="both"/>
        <w:rPr>
          <w:rFonts w:ascii="Arial" w:hAnsi="Arial" w:cs="Arial"/>
          <w:i/>
          <w:sz w:val="16"/>
          <w:szCs w:val="16"/>
        </w:rPr>
      </w:pPr>
    </w:p>
    <w:p w14:paraId="05FFC3A2" w14:textId="77777777" w:rsidR="00C76388" w:rsidRPr="0096522D" w:rsidRDefault="00C76388" w:rsidP="00D12B88">
      <w:pPr>
        <w:spacing w:after="0" w:line="240" w:lineRule="auto"/>
        <w:jc w:val="both"/>
        <w:rPr>
          <w:rFonts w:ascii="Arial" w:hAnsi="Arial" w:cs="Arial"/>
          <w:i/>
          <w:sz w:val="16"/>
          <w:szCs w:val="16"/>
        </w:rPr>
      </w:pPr>
    </w:p>
    <w:p w14:paraId="4000CA96" w14:textId="77777777" w:rsidR="00C76388" w:rsidRPr="0096522D" w:rsidRDefault="00C76388" w:rsidP="00D12B88">
      <w:pPr>
        <w:spacing w:after="0" w:line="240" w:lineRule="auto"/>
        <w:jc w:val="both"/>
        <w:rPr>
          <w:rFonts w:ascii="Arial" w:hAnsi="Arial" w:cs="Arial"/>
          <w:i/>
          <w:sz w:val="16"/>
          <w:szCs w:val="16"/>
        </w:rPr>
      </w:pPr>
    </w:p>
    <w:p w14:paraId="7968A0D3" w14:textId="77777777" w:rsidR="002A73FD" w:rsidRPr="0096522D" w:rsidRDefault="002A73FD" w:rsidP="00D12B88">
      <w:pPr>
        <w:spacing w:after="0" w:line="240" w:lineRule="auto"/>
        <w:jc w:val="both"/>
        <w:rPr>
          <w:rFonts w:ascii="Arial" w:hAnsi="Arial" w:cs="Arial"/>
          <w:i/>
          <w:sz w:val="16"/>
          <w:szCs w:val="16"/>
        </w:rPr>
      </w:pPr>
    </w:p>
    <w:p w14:paraId="3DEEB1AB" w14:textId="77777777" w:rsidR="002A73FD" w:rsidRPr="0096522D" w:rsidRDefault="002A73FD" w:rsidP="00D12B88">
      <w:pPr>
        <w:spacing w:after="0" w:line="240" w:lineRule="auto"/>
        <w:jc w:val="both"/>
        <w:rPr>
          <w:rFonts w:ascii="Arial" w:hAnsi="Arial" w:cs="Arial"/>
          <w:i/>
          <w:sz w:val="16"/>
          <w:szCs w:val="16"/>
        </w:rPr>
      </w:pPr>
    </w:p>
    <w:p w14:paraId="0922C012" w14:textId="77777777" w:rsidR="00C76388" w:rsidRPr="0096522D" w:rsidRDefault="00C76388" w:rsidP="00D12B88">
      <w:pPr>
        <w:spacing w:after="0" w:line="240" w:lineRule="auto"/>
        <w:jc w:val="both"/>
        <w:rPr>
          <w:rFonts w:ascii="Arial" w:hAnsi="Arial" w:cs="Arial"/>
          <w:i/>
          <w:sz w:val="16"/>
          <w:szCs w:val="16"/>
        </w:rPr>
      </w:pPr>
    </w:p>
    <w:p w14:paraId="152F28F1" w14:textId="77777777" w:rsidR="00C76388" w:rsidRPr="0096522D" w:rsidRDefault="00C76388" w:rsidP="00D12B88">
      <w:pPr>
        <w:spacing w:after="0" w:line="240" w:lineRule="auto"/>
        <w:jc w:val="both"/>
        <w:rPr>
          <w:rFonts w:ascii="Arial" w:hAnsi="Arial" w:cs="Arial"/>
          <w:i/>
          <w:sz w:val="16"/>
          <w:szCs w:val="16"/>
        </w:rPr>
      </w:pPr>
    </w:p>
    <w:p w14:paraId="4D425415" w14:textId="77777777" w:rsidR="00C76388" w:rsidRPr="0096522D" w:rsidRDefault="00C76388" w:rsidP="00D12B88">
      <w:pPr>
        <w:spacing w:after="0" w:line="240" w:lineRule="auto"/>
        <w:jc w:val="both"/>
        <w:rPr>
          <w:rFonts w:ascii="Arial" w:hAnsi="Arial" w:cs="Arial"/>
          <w:i/>
          <w:sz w:val="16"/>
          <w:szCs w:val="16"/>
        </w:rPr>
      </w:pPr>
    </w:p>
    <w:tbl>
      <w:tblPr>
        <w:tblW w:w="10005" w:type="dxa"/>
        <w:jc w:val="center"/>
        <w:tblCellMar>
          <w:top w:w="15" w:type="dxa"/>
          <w:left w:w="15" w:type="dxa"/>
          <w:bottom w:w="15" w:type="dxa"/>
          <w:right w:w="15" w:type="dxa"/>
        </w:tblCellMar>
        <w:tblLook w:val="04A0" w:firstRow="1" w:lastRow="0" w:firstColumn="1" w:lastColumn="0" w:noHBand="0" w:noVBand="1"/>
      </w:tblPr>
      <w:tblGrid>
        <w:gridCol w:w="1426"/>
        <w:gridCol w:w="378"/>
        <w:gridCol w:w="50"/>
        <w:gridCol w:w="1491"/>
        <w:gridCol w:w="72"/>
        <w:gridCol w:w="110"/>
        <w:gridCol w:w="5949"/>
        <w:gridCol w:w="529"/>
      </w:tblGrid>
      <w:tr w:rsidR="00D12B88" w:rsidRPr="0096522D" w14:paraId="3C8E44A9" w14:textId="77777777" w:rsidTr="00FD53EC">
        <w:trPr>
          <w:gridAfter w:val="1"/>
          <w:wAfter w:w="529" w:type="dxa"/>
          <w:trHeight w:val="15"/>
          <w:jc w:val="center"/>
        </w:trPr>
        <w:tc>
          <w:tcPr>
            <w:tcW w:w="3417" w:type="dxa"/>
            <w:gridSpan w:val="5"/>
            <w:tcMar>
              <w:top w:w="0" w:type="dxa"/>
              <w:left w:w="0" w:type="dxa"/>
              <w:bottom w:w="0" w:type="dxa"/>
              <w:right w:w="0" w:type="dxa"/>
            </w:tcMar>
            <w:vAlign w:val="center"/>
            <w:hideMark/>
          </w:tcPr>
          <w:p w14:paraId="04A07BC1" w14:textId="77777777" w:rsidR="00D12B88" w:rsidRPr="0096522D" w:rsidRDefault="00D12B88" w:rsidP="00D12B88">
            <w:pPr>
              <w:spacing w:after="0" w:line="240" w:lineRule="auto"/>
              <w:rPr>
                <w:rFonts w:ascii="Arial" w:hAnsi="Arial" w:cs="Arial"/>
              </w:rPr>
            </w:pPr>
            <w:r w:rsidRPr="0096522D">
              <w:rPr>
                <w:rFonts w:ascii="Arial" w:hAnsi="Arial" w:cs="Arial"/>
                <w:noProof/>
                <w:lang w:eastAsia="ro-RO"/>
              </w:rPr>
              <w:drawing>
                <wp:inline distT="0" distB="0" distL="0" distR="0" wp14:anchorId="1711D6A7" wp14:editId="22647839">
                  <wp:extent cx="1565275" cy="38036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srcRect/>
                          <a:stretch>
                            <a:fillRect/>
                          </a:stretch>
                        </pic:blipFill>
                        <pic:spPr bwMode="auto">
                          <a:xfrm>
                            <a:off x="0" y="0"/>
                            <a:ext cx="1565275" cy="380365"/>
                          </a:xfrm>
                          <a:prstGeom prst="rect">
                            <a:avLst/>
                          </a:prstGeom>
                          <a:noFill/>
                          <a:ln w="9525">
                            <a:noFill/>
                            <a:miter lim="800000"/>
                            <a:headEnd/>
                            <a:tailEnd/>
                          </a:ln>
                        </pic:spPr>
                      </pic:pic>
                    </a:graphicData>
                  </a:graphic>
                </wp:inline>
              </w:drawing>
            </w:r>
          </w:p>
          <w:p w14:paraId="1BB85197" w14:textId="77777777" w:rsidR="00D12B88" w:rsidRPr="0096522D" w:rsidRDefault="00D12B88" w:rsidP="00D12B88">
            <w:pPr>
              <w:spacing w:after="0" w:line="240" w:lineRule="auto"/>
              <w:rPr>
                <w:rFonts w:ascii="Arial" w:hAnsi="Arial" w:cs="Arial"/>
              </w:rPr>
            </w:pPr>
          </w:p>
        </w:tc>
        <w:tc>
          <w:tcPr>
            <w:tcW w:w="110" w:type="dxa"/>
            <w:tcMar>
              <w:top w:w="0" w:type="dxa"/>
              <w:left w:w="45" w:type="dxa"/>
              <w:bottom w:w="0" w:type="dxa"/>
              <w:right w:w="45" w:type="dxa"/>
            </w:tcMar>
            <w:vAlign w:val="center"/>
            <w:hideMark/>
          </w:tcPr>
          <w:p w14:paraId="091EC35C" w14:textId="77777777" w:rsidR="00D12B88" w:rsidRPr="0096522D" w:rsidRDefault="00D12B88" w:rsidP="00D12B88">
            <w:pPr>
              <w:spacing w:after="0" w:line="240" w:lineRule="auto"/>
              <w:rPr>
                <w:rFonts w:ascii="Arial" w:hAnsi="Arial" w:cs="Arial"/>
              </w:rPr>
            </w:pPr>
          </w:p>
        </w:tc>
        <w:tc>
          <w:tcPr>
            <w:tcW w:w="5949" w:type="dxa"/>
            <w:tcMar>
              <w:top w:w="0" w:type="dxa"/>
              <w:left w:w="45" w:type="dxa"/>
              <w:bottom w:w="0" w:type="dxa"/>
              <w:right w:w="45" w:type="dxa"/>
            </w:tcMar>
            <w:vAlign w:val="center"/>
            <w:hideMark/>
          </w:tcPr>
          <w:p w14:paraId="7C39480E" w14:textId="77777777" w:rsidR="00D12B88" w:rsidRPr="0096522D" w:rsidRDefault="00D12B88" w:rsidP="00D12B88">
            <w:pPr>
              <w:spacing w:after="0" w:line="240" w:lineRule="auto"/>
              <w:jc w:val="right"/>
              <w:rPr>
                <w:rFonts w:ascii="Arial" w:hAnsi="Arial" w:cs="Arial"/>
                <w:i/>
              </w:rPr>
            </w:pPr>
            <w:r w:rsidRPr="0096522D">
              <w:rPr>
                <w:rFonts w:ascii="Arial" w:hAnsi="Arial" w:cs="Arial"/>
                <w:i/>
              </w:rPr>
              <w:t xml:space="preserve">Incheiere Nr.. . . . . . . . . </w:t>
            </w:r>
          </w:p>
        </w:tc>
      </w:tr>
      <w:tr w:rsidR="00D12B88" w:rsidRPr="0096522D" w14:paraId="35423DCB" w14:textId="77777777" w:rsidTr="00FD53EC">
        <w:trPr>
          <w:gridAfter w:val="1"/>
          <w:wAfter w:w="529" w:type="dxa"/>
          <w:trHeight w:val="15"/>
          <w:jc w:val="center"/>
        </w:trPr>
        <w:tc>
          <w:tcPr>
            <w:tcW w:w="3417" w:type="dxa"/>
            <w:gridSpan w:val="5"/>
            <w:tcBorders>
              <w:bottom w:val="single" w:sz="4" w:space="0" w:color="auto"/>
            </w:tcBorders>
            <w:tcMar>
              <w:top w:w="0" w:type="dxa"/>
              <w:left w:w="0" w:type="dxa"/>
              <w:bottom w:w="0" w:type="dxa"/>
              <w:right w:w="0" w:type="dxa"/>
            </w:tcMar>
            <w:vAlign w:val="center"/>
            <w:hideMark/>
          </w:tcPr>
          <w:p w14:paraId="38ECDFBC" w14:textId="77777777" w:rsidR="00D12B88" w:rsidRPr="0096522D" w:rsidRDefault="00D12B88" w:rsidP="00D12B88">
            <w:pPr>
              <w:spacing w:after="0" w:line="240" w:lineRule="auto"/>
              <w:rPr>
                <w:rFonts w:ascii="Arial" w:hAnsi="Arial" w:cs="Arial"/>
                <w:noProof/>
              </w:rPr>
            </w:pPr>
          </w:p>
        </w:tc>
        <w:tc>
          <w:tcPr>
            <w:tcW w:w="110" w:type="dxa"/>
            <w:tcBorders>
              <w:bottom w:val="single" w:sz="4" w:space="0" w:color="auto"/>
            </w:tcBorders>
            <w:tcMar>
              <w:top w:w="0" w:type="dxa"/>
              <w:left w:w="45" w:type="dxa"/>
              <w:bottom w:w="0" w:type="dxa"/>
              <w:right w:w="45" w:type="dxa"/>
            </w:tcMar>
            <w:vAlign w:val="center"/>
            <w:hideMark/>
          </w:tcPr>
          <w:p w14:paraId="72500F0D" w14:textId="77777777" w:rsidR="00D12B88" w:rsidRPr="0096522D" w:rsidRDefault="00D12B88" w:rsidP="00D12B88">
            <w:pPr>
              <w:spacing w:after="0" w:line="240" w:lineRule="auto"/>
              <w:rPr>
                <w:rFonts w:ascii="Arial" w:hAnsi="Arial" w:cs="Arial"/>
              </w:rPr>
            </w:pPr>
          </w:p>
        </w:tc>
        <w:tc>
          <w:tcPr>
            <w:tcW w:w="5949" w:type="dxa"/>
            <w:tcBorders>
              <w:bottom w:val="single" w:sz="4" w:space="0" w:color="auto"/>
            </w:tcBorders>
            <w:tcMar>
              <w:top w:w="0" w:type="dxa"/>
              <w:left w:w="45" w:type="dxa"/>
              <w:bottom w:w="0" w:type="dxa"/>
              <w:right w:w="45" w:type="dxa"/>
            </w:tcMar>
            <w:vAlign w:val="center"/>
            <w:hideMark/>
          </w:tcPr>
          <w:p w14:paraId="045E6B2D" w14:textId="77777777" w:rsidR="00D12B88" w:rsidRPr="0096522D" w:rsidRDefault="00D12B88" w:rsidP="00D12B88">
            <w:pPr>
              <w:spacing w:after="0" w:line="240" w:lineRule="auto"/>
              <w:jc w:val="right"/>
              <w:rPr>
                <w:rFonts w:ascii="Arial" w:hAnsi="Arial" w:cs="Arial"/>
                <w:i/>
              </w:rPr>
            </w:pPr>
          </w:p>
        </w:tc>
      </w:tr>
      <w:tr w:rsidR="00D12B88" w:rsidRPr="0096522D" w14:paraId="6BCF1437" w14:textId="77777777" w:rsidTr="00FD53EC">
        <w:trPr>
          <w:gridAfter w:val="1"/>
          <w:wAfter w:w="529" w:type="dxa"/>
          <w:trHeight w:val="882"/>
          <w:jc w:val="center"/>
        </w:trPr>
        <w:tc>
          <w:tcPr>
            <w:tcW w:w="1426" w:type="dxa"/>
            <w:tcBorders>
              <w:top w:val="single" w:sz="4" w:space="0" w:color="auto"/>
              <w:bottom w:val="single" w:sz="4" w:space="0" w:color="auto"/>
            </w:tcBorders>
            <w:tcMar>
              <w:top w:w="0" w:type="dxa"/>
              <w:left w:w="0" w:type="dxa"/>
              <w:bottom w:w="0" w:type="dxa"/>
              <w:right w:w="0" w:type="dxa"/>
            </w:tcMar>
            <w:vAlign w:val="center"/>
            <w:hideMark/>
          </w:tcPr>
          <w:p w14:paraId="4949612C" w14:textId="77777777" w:rsidR="00D12B88" w:rsidRPr="0096522D" w:rsidRDefault="00D12B88" w:rsidP="00D12B88">
            <w:pPr>
              <w:spacing w:after="0" w:line="240" w:lineRule="auto"/>
              <w:rPr>
                <w:rFonts w:ascii="Arial" w:hAnsi="Arial" w:cs="Arial"/>
              </w:rPr>
            </w:pPr>
            <w:r w:rsidRPr="0096522D">
              <w:rPr>
                <w:rFonts w:ascii="Arial" w:hAnsi="Arial" w:cs="Arial"/>
              </w:rPr>
              <w:t xml:space="preserve">     </w:t>
            </w:r>
            <w:r w:rsidRPr="0096522D">
              <w:rPr>
                <w:rFonts w:ascii="Arial" w:hAnsi="Arial" w:cs="Arial"/>
                <w:noProof/>
                <w:lang w:eastAsia="ro-RO"/>
              </w:rPr>
              <w:drawing>
                <wp:inline distT="0" distB="0" distL="0" distR="0" wp14:anchorId="0364D4FD" wp14:editId="4E4B9CD1">
                  <wp:extent cx="641417" cy="636422"/>
                  <wp:effectExtent l="19050" t="0" r="6283"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srcRect/>
                          <a:stretch>
                            <a:fillRect/>
                          </a:stretch>
                        </pic:blipFill>
                        <pic:spPr bwMode="auto">
                          <a:xfrm>
                            <a:off x="0" y="0"/>
                            <a:ext cx="654294" cy="649199"/>
                          </a:xfrm>
                          <a:prstGeom prst="rect">
                            <a:avLst/>
                          </a:prstGeom>
                          <a:noFill/>
                          <a:ln w="9525">
                            <a:noFill/>
                            <a:miter lim="800000"/>
                            <a:headEnd/>
                            <a:tailEnd/>
                          </a:ln>
                        </pic:spPr>
                      </pic:pic>
                    </a:graphicData>
                  </a:graphic>
                </wp:inline>
              </w:drawing>
            </w:r>
          </w:p>
        </w:tc>
        <w:tc>
          <w:tcPr>
            <w:tcW w:w="8050" w:type="dxa"/>
            <w:gridSpan w:val="6"/>
            <w:tcBorders>
              <w:top w:val="single" w:sz="4" w:space="0" w:color="auto"/>
              <w:bottom w:val="single" w:sz="4" w:space="0" w:color="auto"/>
            </w:tcBorders>
            <w:tcMar>
              <w:top w:w="0" w:type="dxa"/>
              <w:left w:w="45" w:type="dxa"/>
              <w:bottom w:w="0" w:type="dxa"/>
              <w:right w:w="45" w:type="dxa"/>
            </w:tcMar>
            <w:vAlign w:val="center"/>
            <w:hideMark/>
          </w:tcPr>
          <w:p w14:paraId="1F21B951" w14:textId="77777777" w:rsidR="00D12B88" w:rsidRPr="0096522D" w:rsidRDefault="00D12B88" w:rsidP="00D12B88">
            <w:pPr>
              <w:spacing w:after="0" w:line="240" w:lineRule="auto"/>
              <w:rPr>
                <w:rFonts w:ascii="Arial" w:hAnsi="Arial" w:cs="Arial"/>
              </w:rPr>
            </w:pPr>
            <w:r w:rsidRPr="0096522D">
              <w:rPr>
                <w:rFonts w:ascii="Arial" w:hAnsi="Arial" w:cs="Arial"/>
              </w:rPr>
              <w:t>Oficiul de Cadastru şi Publicitate Imobiliară . . . . . . . . . .</w:t>
            </w:r>
            <w:r w:rsidRPr="0096522D">
              <w:rPr>
                <w:rFonts w:ascii="Arial" w:hAnsi="Arial" w:cs="Arial"/>
              </w:rPr>
              <w:br/>
              <w:t>Biroul de Cadastru şi Publicitate Imobiliară . . . . . . . . . .</w:t>
            </w:r>
          </w:p>
        </w:tc>
      </w:tr>
      <w:tr w:rsidR="00D12B88" w:rsidRPr="0096522D" w14:paraId="588ADA21" w14:textId="77777777" w:rsidTr="00FD53EC">
        <w:trPr>
          <w:gridBefore w:val="2"/>
          <w:wBefore w:w="1804" w:type="dxa"/>
          <w:trHeight w:val="15"/>
          <w:jc w:val="center"/>
        </w:trPr>
        <w:tc>
          <w:tcPr>
            <w:tcW w:w="50" w:type="dxa"/>
            <w:tcMar>
              <w:top w:w="0" w:type="dxa"/>
              <w:left w:w="0" w:type="dxa"/>
              <w:bottom w:w="0" w:type="dxa"/>
              <w:right w:w="0" w:type="dxa"/>
            </w:tcMar>
            <w:vAlign w:val="center"/>
            <w:hideMark/>
          </w:tcPr>
          <w:p w14:paraId="0247803D" w14:textId="77777777" w:rsidR="00D12B88" w:rsidRPr="0096522D" w:rsidRDefault="00D12B88" w:rsidP="00D12B88">
            <w:pPr>
              <w:spacing w:after="0" w:line="240" w:lineRule="auto"/>
              <w:rPr>
                <w:rFonts w:ascii="Arial" w:hAnsi="Arial" w:cs="Arial"/>
              </w:rPr>
            </w:pPr>
          </w:p>
        </w:tc>
        <w:tc>
          <w:tcPr>
            <w:tcW w:w="1491" w:type="dxa"/>
            <w:tcMar>
              <w:top w:w="0" w:type="dxa"/>
              <w:left w:w="45" w:type="dxa"/>
              <w:bottom w:w="0" w:type="dxa"/>
              <w:right w:w="45" w:type="dxa"/>
            </w:tcMar>
            <w:vAlign w:val="center"/>
            <w:hideMark/>
          </w:tcPr>
          <w:p w14:paraId="0C0F5A30" w14:textId="77777777" w:rsidR="00D12B88" w:rsidRPr="0096522D" w:rsidRDefault="00D12B88" w:rsidP="00D12B88">
            <w:pPr>
              <w:spacing w:after="0" w:line="240" w:lineRule="auto"/>
              <w:rPr>
                <w:rFonts w:ascii="Arial" w:hAnsi="Arial" w:cs="Arial"/>
              </w:rPr>
            </w:pPr>
          </w:p>
        </w:tc>
        <w:tc>
          <w:tcPr>
            <w:tcW w:w="6660" w:type="dxa"/>
            <w:gridSpan w:val="4"/>
            <w:tcMar>
              <w:top w:w="0" w:type="dxa"/>
              <w:left w:w="45" w:type="dxa"/>
              <w:bottom w:w="0" w:type="dxa"/>
              <w:right w:w="45" w:type="dxa"/>
            </w:tcMar>
            <w:vAlign w:val="center"/>
            <w:hideMark/>
          </w:tcPr>
          <w:p w14:paraId="4403957E" w14:textId="77777777" w:rsidR="00D12B88" w:rsidRPr="0096522D" w:rsidRDefault="00D12B88" w:rsidP="00D12B88">
            <w:pPr>
              <w:spacing w:after="0" w:line="240" w:lineRule="auto"/>
              <w:rPr>
                <w:rFonts w:ascii="Arial" w:hAnsi="Arial" w:cs="Arial"/>
              </w:rPr>
            </w:pPr>
          </w:p>
        </w:tc>
      </w:tr>
    </w:tbl>
    <w:p w14:paraId="61DF0CF6" w14:textId="77777777" w:rsidR="00D12B88" w:rsidRPr="0096522D" w:rsidRDefault="00D12B88" w:rsidP="00D12B88">
      <w:pPr>
        <w:spacing w:after="0" w:line="240" w:lineRule="auto"/>
        <w:jc w:val="both"/>
        <w:rPr>
          <w:rFonts w:ascii="Arial" w:hAnsi="Arial" w:cs="Arial"/>
        </w:rPr>
      </w:pPr>
      <w:r w:rsidRPr="0096522D">
        <w:rPr>
          <w:rFonts w:ascii="Arial" w:hAnsi="Arial" w:cs="Arial"/>
        </w:rPr>
        <w:t>Dosarul nr. . . . . . . . . . . /. . ./. . ./20 . . . . . . . . . .</w:t>
      </w:r>
    </w:p>
    <w:p w14:paraId="45012590" w14:textId="77777777" w:rsidR="00D12B88" w:rsidRPr="0096522D" w:rsidRDefault="00D12B88" w:rsidP="00D12B88">
      <w:pPr>
        <w:spacing w:after="0" w:line="240" w:lineRule="auto"/>
        <w:jc w:val="both"/>
        <w:rPr>
          <w:rFonts w:ascii="Arial" w:hAnsi="Arial" w:cs="Arial"/>
          <w:b/>
        </w:rPr>
      </w:pPr>
      <w:r w:rsidRPr="0096522D">
        <w:rPr>
          <w:rFonts w:ascii="Arial" w:hAnsi="Arial" w:cs="Arial"/>
        </w:rPr>
        <w:t xml:space="preserve"> </w:t>
      </w:r>
      <w:r w:rsidRPr="0096522D">
        <w:rPr>
          <w:rFonts w:ascii="Arial" w:hAnsi="Arial" w:cs="Arial"/>
        </w:rPr>
        <w:br/>
      </w:r>
      <w:r w:rsidRPr="0096522D">
        <w:rPr>
          <w:rFonts w:ascii="Arial" w:hAnsi="Arial" w:cs="Arial"/>
          <w:b/>
        </w:rPr>
        <w:t>ÎNCHEIERE Nr. . . . . . . . . . .</w:t>
      </w:r>
    </w:p>
    <w:p w14:paraId="580AEA3D" w14:textId="77777777" w:rsidR="00D12B88" w:rsidRPr="0096522D" w:rsidRDefault="00D12B88" w:rsidP="00D12B88">
      <w:pPr>
        <w:spacing w:after="0" w:line="240" w:lineRule="auto"/>
        <w:jc w:val="both"/>
        <w:rPr>
          <w:rFonts w:ascii="Arial" w:hAnsi="Arial" w:cs="Arial"/>
        </w:rPr>
      </w:pPr>
    </w:p>
    <w:p w14:paraId="35C919B3" w14:textId="77777777" w:rsidR="00D12B88" w:rsidRPr="0096522D" w:rsidRDefault="00D12B88" w:rsidP="00D12B88">
      <w:pPr>
        <w:spacing w:after="0" w:line="240" w:lineRule="auto"/>
        <w:jc w:val="both"/>
        <w:rPr>
          <w:rFonts w:ascii="Arial" w:hAnsi="Arial" w:cs="Arial"/>
        </w:rPr>
      </w:pPr>
      <w:r w:rsidRPr="0096522D">
        <w:rPr>
          <w:rFonts w:ascii="Arial" w:hAnsi="Arial" w:cs="Arial"/>
        </w:rPr>
        <w:t>   </w:t>
      </w:r>
    </w:p>
    <w:p w14:paraId="7EEBC54F" w14:textId="77777777" w:rsidR="00D12B88" w:rsidRPr="0096522D" w:rsidRDefault="00D12B88" w:rsidP="00D12B88">
      <w:pPr>
        <w:spacing w:after="0" w:line="240" w:lineRule="auto"/>
        <w:jc w:val="both"/>
        <w:rPr>
          <w:rFonts w:ascii="Arial" w:hAnsi="Arial" w:cs="Arial"/>
        </w:rPr>
      </w:pPr>
      <w:r w:rsidRPr="0096522D">
        <w:rPr>
          <w:rFonts w:ascii="Arial" w:hAnsi="Arial" w:cs="Arial"/>
          <w:b/>
        </w:rPr>
        <w:t xml:space="preserve">Registrator: </w:t>
      </w:r>
      <w:r w:rsidRPr="0096522D">
        <w:rPr>
          <w:rFonts w:ascii="Arial" w:hAnsi="Arial" w:cs="Arial"/>
        </w:rPr>
        <w:t xml:space="preserve">. . . . . . . . . .  </w:t>
      </w:r>
    </w:p>
    <w:p w14:paraId="35FD6D5F" w14:textId="77777777" w:rsidR="00D12B88" w:rsidRPr="0096522D" w:rsidRDefault="00D12B88" w:rsidP="00D12B88">
      <w:pPr>
        <w:spacing w:after="0" w:line="240" w:lineRule="auto"/>
        <w:jc w:val="both"/>
        <w:rPr>
          <w:rFonts w:ascii="Arial" w:hAnsi="Arial" w:cs="Arial"/>
        </w:rPr>
      </w:pPr>
      <w:r w:rsidRPr="0096522D">
        <w:rPr>
          <w:rFonts w:ascii="Arial" w:hAnsi="Arial" w:cs="Arial"/>
          <w:b/>
        </w:rPr>
        <w:t>Asistent registrator:</w:t>
      </w:r>
      <w:r w:rsidRPr="0096522D">
        <w:rPr>
          <w:rFonts w:ascii="Arial" w:hAnsi="Arial" w:cs="Arial"/>
        </w:rPr>
        <w:t xml:space="preserve"> . . . . . . . . . .  </w:t>
      </w:r>
    </w:p>
    <w:p w14:paraId="5659B126" w14:textId="77777777" w:rsidR="00D12B88" w:rsidRPr="0096522D" w:rsidRDefault="00D12B88" w:rsidP="00D12B88">
      <w:pPr>
        <w:spacing w:after="0" w:line="240" w:lineRule="auto"/>
        <w:jc w:val="both"/>
        <w:rPr>
          <w:rFonts w:ascii="Arial" w:hAnsi="Arial" w:cs="Arial"/>
        </w:rPr>
      </w:pPr>
    </w:p>
    <w:p w14:paraId="49EDDE43" w14:textId="77777777" w:rsidR="00D12B88" w:rsidRPr="0096522D" w:rsidRDefault="00D12B88" w:rsidP="00D12B88">
      <w:pPr>
        <w:spacing w:after="0" w:line="240" w:lineRule="auto"/>
        <w:jc w:val="both"/>
        <w:rPr>
          <w:rFonts w:ascii="Arial" w:hAnsi="Arial" w:cs="Arial"/>
        </w:rPr>
      </w:pPr>
      <w:r w:rsidRPr="0096522D">
        <w:rPr>
          <w:rFonts w:ascii="Arial" w:hAnsi="Arial" w:cs="Arial"/>
        </w:rPr>
        <w:t xml:space="preserve">    </w:t>
      </w:r>
    </w:p>
    <w:p w14:paraId="457499EA" w14:textId="77777777" w:rsidR="00D12B88" w:rsidRPr="0096522D" w:rsidRDefault="00D12B88" w:rsidP="00D12B88">
      <w:pPr>
        <w:spacing w:after="0" w:line="240" w:lineRule="auto"/>
        <w:jc w:val="both"/>
        <w:rPr>
          <w:rFonts w:ascii="Arial" w:hAnsi="Arial" w:cs="Arial"/>
        </w:rPr>
      </w:pPr>
      <w:r w:rsidRPr="0096522D">
        <w:rPr>
          <w:rFonts w:ascii="Arial" w:hAnsi="Arial" w:cs="Arial"/>
        </w:rPr>
        <w:tab/>
        <w:t xml:space="preserve">Asupra cererii introduse de . . . . . . . . . . , privind . . . . . . . . . . în cartea funciară, în baza: </w:t>
      </w:r>
    </w:p>
    <w:p w14:paraId="25417D3A" w14:textId="77777777" w:rsidR="00D12B88" w:rsidRPr="0096522D" w:rsidRDefault="00D12B88" w:rsidP="00D12B88">
      <w:pPr>
        <w:spacing w:after="0" w:line="240" w:lineRule="auto"/>
        <w:jc w:val="both"/>
        <w:rPr>
          <w:rFonts w:ascii="Arial" w:hAnsi="Arial" w:cs="Arial"/>
        </w:rPr>
      </w:pPr>
      <w:r w:rsidRPr="0096522D">
        <w:rPr>
          <w:rFonts w:ascii="Arial" w:hAnsi="Arial" w:cs="Arial"/>
        </w:rPr>
        <w:t>- . . . . . . . …………</w:t>
      </w:r>
    </w:p>
    <w:p w14:paraId="5C6DDE07" w14:textId="77777777" w:rsidR="00D12B88" w:rsidRPr="0096522D" w:rsidRDefault="00D12B88" w:rsidP="00D12B88">
      <w:pPr>
        <w:spacing w:after="0" w:line="240" w:lineRule="auto"/>
        <w:jc w:val="both"/>
        <w:rPr>
          <w:rFonts w:ascii="Arial" w:hAnsi="Arial" w:cs="Arial"/>
        </w:rPr>
      </w:pPr>
      <w:r w:rsidRPr="0096522D">
        <w:rPr>
          <w:rFonts w:ascii="Arial" w:hAnsi="Arial" w:cs="Arial"/>
        </w:rPr>
        <w:t>Fiind îndeplinite condițiile prevăzute de art….. din Legea cadastrului si publicitatii imobiliare nr.7/1996 republicata, cu modificarile si completarile ulterioare, tariful achitat în sumă de . . . . . .  lei, cu documentul de plată:</w:t>
      </w:r>
    </w:p>
    <w:p w14:paraId="7DEBA913" w14:textId="77777777" w:rsidR="00D12B88" w:rsidRPr="0096522D" w:rsidRDefault="00D12B88" w:rsidP="00D12B88">
      <w:pPr>
        <w:spacing w:after="0" w:line="240" w:lineRule="auto"/>
        <w:jc w:val="both"/>
        <w:rPr>
          <w:rFonts w:ascii="Arial" w:hAnsi="Arial" w:cs="Arial"/>
        </w:rPr>
      </w:pPr>
      <w:r w:rsidRPr="0096522D">
        <w:rPr>
          <w:rFonts w:ascii="Arial" w:hAnsi="Arial" w:cs="Arial"/>
        </w:rPr>
        <w:t xml:space="preserve">- . . . . . . . . </w:t>
      </w:r>
    </w:p>
    <w:p w14:paraId="54C24BBE" w14:textId="77777777" w:rsidR="00D12B88" w:rsidRPr="0096522D" w:rsidRDefault="00D12B88" w:rsidP="00D12B88">
      <w:pPr>
        <w:spacing w:after="0" w:line="240" w:lineRule="auto"/>
        <w:jc w:val="both"/>
        <w:rPr>
          <w:rFonts w:ascii="Arial" w:hAnsi="Arial" w:cs="Arial"/>
        </w:rPr>
      </w:pPr>
      <w:r w:rsidRPr="0096522D">
        <w:rPr>
          <w:rFonts w:ascii="Arial" w:hAnsi="Arial" w:cs="Arial"/>
        </w:rPr>
        <w:t xml:space="preserve">pentru serviciul având codul . . . . . . . </w:t>
      </w:r>
    </w:p>
    <w:p w14:paraId="3CE08C05" w14:textId="77777777" w:rsidR="00D12B88" w:rsidRPr="0096522D" w:rsidRDefault="00D12B88" w:rsidP="00D12B88">
      <w:pPr>
        <w:spacing w:after="0" w:line="240" w:lineRule="auto"/>
        <w:jc w:val="both"/>
        <w:rPr>
          <w:rFonts w:ascii="Arial" w:hAnsi="Arial" w:cs="Arial"/>
        </w:rPr>
      </w:pPr>
      <w:r w:rsidRPr="0096522D">
        <w:rPr>
          <w:rFonts w:ascii="Arial" w:hAnsi="Arial" w:cs="Arial"/>
        </w:rPr>
        <w:t>Văzând referatul asistentului registrator în sensul că nu există impedimente la înscriere</w:t>
      </w:r>
    </w:p>
    <w:p w14:paraId="0D68670C" w14:textId="77777777" w:rsidR="00D12B88" w:rsidRPr="0096522D" w:rsidRDefault="00D12B88" w:rsidP="00D12B88">
      <w:pPr>
        <w:spacing w:after="0" w:line="240" w:lineRule="auto"/>
        <w:jc w:val="both"/>
        <w:rPr>
          <w:rFonts w:ascii="Arial" w:hAnsi="Arial" w:cs="Arial"/>
        </w:rPr>
      </w:pPr>
    </w:p>
    <w:p w14:paraId="7945F8EB" w14:textId="77777777" w:rsidR="00D12B88" w:rsidRPr="0096522D" w:rsidRDefault="00D12B88" w:rsidP="00D12B88">
      <w:pPr>
        <w:spacing w:after="0" w:line="240" w:lineRule="auto"/>
        <w:rPr>
          <w:rFonts w:ascii="Arial" w:hAnsi="Arial" w:cs="Arial"/>
        </w:rPr>
      </w:pPr>
      <w:r w:rsidRPr="0096522D">
        <w:rPr>
          <w:rFonts w:ascii="Arial" w:hAnsi="Arial" w:cs="Arial"/>
          <w:b/>
        </w:rPr>
        <w:t>DISPUNE</w:t>
      </w:r>
      <w:r w:rsidRPr="0096522D">
        <w:rPr>
          <w:rFonts w:ascii="Arial" w:hAnsi="Arial" w:cs="Arial"/>
        </w:rPr>
        <w:t xml:space="preserve">: </w:t>
      </w:r>
      <w:r w:rsidRPr="0096522D">
        <w:rPr>
          <w:rFonts w:ascii="Arial" w:hAnsi="Arial" w:cs="Arial"/>
        </w:rPr>
        <w:br/>
      </w:r>
    </w:p>
    <w:p w14:paraId="0C6B4D1B" w14:textId="77777777" w:rsidR="00D12B88" w:rsidRPr="0096522D" w:rsidRDefault="00D12B88" w:rsidP="00D12B88">
      <w:pPr>
        <w:spacing w:after="0" w:line="240" w:lineRule="auto"/>
        <w:jc w:val="both"/>
        <w:rPr>
          <w:rFonts w:ascii="Arial" w:hAnsi="Arial" w:cs="Arial"/>
        </w:rPr>
      </w:pPr>
      <w:r w:rsidRPr="0096522D">
        <w:rPr>
          <w:rFonts w:ascii="Arial" w:hAnsi="Arial" w:cs="Arial"/>
        </w:rPr>
        <w:t xml:space="preserve">Admiterea cererii cu privire la:  </w:t>
      </w:r>
    </w:p>
    <w:p w14:paraId="0B79B07F" w14:textId="77777777" w:rsidR="00D12B88" w:rsidRPr="0096522D" w:rsidRDefault="00D12B88" w:rsidP="00D12B88">
      <w:pPr>
        <w:spacing w:after="0" w:line="240" w:lineRule="auto"/>
        <w:jc w:val="both"/>
        <w:rPr>
          <w:rFonts w:ascii="Arial" w:hAnsi="Arial" w:cs="Arial"/>
        </w:rPr>
      </w:pPr>
      <w:r w:rsidRPr="0096522D">
        <w:rPr>
          <w:rFonts w:ascii="Arial" w:hAnsi="Arial" w:cs="Arial"/>
        </w:rPr>
        <w:t>- imobilul  înscris în cartea funciară nr. . . . . . . . . . . a (localităţii) unităţii administrativ-teritoriale . . . . . . . . . . cu nr. cadastral . . . . . . . . . ., proprietatea lui . . . . . . . . . . . . . . . . . . . . . . . . . . . . . . de sub B . . . . . . . . . .;</w:t>
      </w:r>
    </w:p>
    <w:p w14:paraId="5674A7A4" w14:textId="77777777" w:rsidR="00D12B88" w:rsidRPr="0096522D" w:rsidRDefault="00D12B88" w:rsidP="00D12B88">
      <w:pPr>
        <w:spacing w:after="0" w:line="240" w:lineRule="auto"/>
        <w:jc w:val="both"/>
        <w:rPr>
          <w:rFonts w:ascii="Arial" w:hAnsi="Arial" w:cs="Arial"/>
        </w:rPr>
      </w:pPr>
      <w:r w:rsidRPr="0096522D">
        <w:rPr>
          <w:rFonts w:ascii="Arial" w:hAnsi="Arial" w:cs="Arial"/>
        </w:rPr>
        <w:t>- se înscrie/intabulează/notează . . . . . . . . . . cu titlu de . . . . . . . . . ., în cota de . . . . . . . . . . de sub B/C. . ., în favoarea . . . . . . . . . . </w:t>
      </w:r>
    </w:p>
    <w:p w14:paraId="54501E8F" w14:textId="77777777" w:rsidR="00D12B88" w:rsidRPr="0096522D" w:rsidRDefault="00D12B88" w:rsidP="00D12B88">
      <w:pPr>
        <w:spacing w:after="0" w:line="240" w:lineRule="auto"/>
        <w:jc w:val="both"/>
        <w:rPr>
          <w:rFonts w:ascii="Arial" w:hAnsi="Arial" w:cs="Arial"/>
        </w:rPr>
      </w:pPr>
      <w:r w:rsidRPr="0096522D">
        <w:rPr>
          <w:rFonts w:ascii="Arial" w:hAnsi="Arial" w:cs="Arial"/>
        </w:rPr>
        <w:t xml:space="preserve"> </w:t>
      </w:r>
    </w:p>
    <w:p w14:paraId="20B147F1" w14:textId="77777777" w:rsidR="00D12B88" w:rsidRPr="0096522D" w:rsidRDefault="00D12B88" w:rsidP="00D12B88">
      <w:pPr>
        <w:spacing w:after="0" w:line="240" w:lineRule="auto"/>
        <w:jc w:val="both"/>
        <w:rPr>
          <w:rFonts w:ascii="Arial" w:hAnsi="Arial" w:cs="Arial"/>
        </w:rPr>
      </w:pPr>
      <w:r w:rsidRPr="0096522D">
        <w:rPr>
          <w:rFonts w:ascii="Arial" w:hAnsi="Arial" w:cs="Arial"/>
          <w:b/>
        </w:rPr>
        <w:t>Prezenta se va comunica părților:</w:t>
      </w:r>
      <w:r w:rsidRPr="0096522D">
        <w:rPr>
          <w:rFonts w:ascii="Arial" w:hAnsi="Arial" w:cs="Arial"/>
        </w:rPr>
        <w:t xml:space="preserve">. . . . . . . . . . . . . . . . . . . .  </w:t>
      </w:r>
    </w:p>
    <w:p w14:paraId="4C21A2EB" w14:textId="77777777" w:rsidR="00D12B88" w:rsidRPr="0096522D" w:rsidRDefault="00D12B88" w:rsidP="00D12B88">
      <w:pPr>
        <w:spacing w:after="0" w:line="240" w:lineRule="auto"/>
        <w:jc w:val="both"/>
        <w:rPr>
          <w:rFonts w:ascii="Arial" w:hAnsi="Arial" w:cs="Arial"/>
        </w:rPr>
      </w:pPr>
    </w:p>
    <w:p w14:paraId="4173FE51" w14:textId="77777777" w:rsidR="00D12B88" w:rsidRPr="0096522D" w:rsidRDefault="00D12B88" w:rsidP="00D12B88">
      <w:pPr>
        <w:spacing w:after="0" w:line="240" w:lineRule="auto"/>
        <w:jc w:val="both"/>
        <w:rPr>
          <w:rFonts w:ascii="Arial" w:hAnsi="Arial" w:cs="Arial"/>
        </w:rPr>
      </w:pPr>
      <w:r w:rsidRPr="0096522D">
        <w:rPr>
          <w:rFonts w:ascii="Arial" w:hAnsi="Arial" w:cs="Arial"/>
          <w:vertAlign w:val="superscript"/>
        </w:rPr>
        <w:lastRenderedPageBreak/>
        <w:t>*</w:t>
      </w:r>
      <w:r w:rsidRPr="0096522D">
        <w:rPr>
          <w:rFonts w:ascii="Arial" w:hAnsi="Arial" w:cs="Arial"/>
        </w:rPr>
        <w:t>) Cu drept de reexaminare în termen de 15 zile de la comunicare, care se depune la biroul de cadastru şi publicitate imobiliară în circumscripţia căreia se află imobilul, se înscrie în cartea funciară şi se soluţionează de către registratorul şef.</w:t>
      </w:r>
      <w:r w:rsidRPr="0096522D">
        <w:rPr>
          <w:rFonts w:ascii="Arial" w:hAnsi="Arial" w:cs="Arial"/>
        </w:rPr>
        <w:br/>
        <w:t xml:space="preserve">  </w:t>
      </w:r>
    </w:p>
    <w:p w14:paraId="19F04750" w14:textId="77777777" w:rsidR="00D12B88" w:rsidRPr="0096522D" w:rsidRDefault="00D12B88" w:rsidP="00D12B88">
      <w:pPr>
        <w:spacing w:after="0" w:line="240" w:lineRule="auto"/>
        <w:jc w:val="both"/>
        <w:rPr>
          <w:rFonts w:ascii="Arial" w:hAnsi="Arial" w:cs="Arial"/>
        </w:rPr>
      </w:pPr>
    </w:p>
    <w:tbl>
      <w:tblPr>
        <w:tblW w:w="8570" w:type="dxa"/>
        <w:jc w:val="center"/>
        <w:tblCellMar>
          <w:top w:w="15" w:type="dxa"/>
          <w:left w:w="15" w:type="dxa"/>
          <w:bottom w:w="15" w:type="dxa"/>
          <w:right w:w="15" w:type="dxa"/>
        </w:tblCellMar>
        <w:tblLook w:val="04A0" w:firstRow="1" w:lastRow="0" w:firstColumn="1" w:lastColumn="0" w:noHBand="0" w:noVBand="1"/>
      </w:tblPr>
      <w:tblGrid>
        <w:gridCol w:w="2260"/>
        <w:gridCol w:w="2160"/>
        <w:gridCol w:w="1908"/>
        <w:gridCol w:w="2242"/>
      </w:tblGrid>
      <w:tr w:rsidR="00D12B88" w:rsidRPr="0096522D" w14:paraId="03A5623B" w14:textId="77777777" w:rsidTr="00FD53EC">
        <w:trPr>
          <w:trHeight w:val="2267"/>
          <w:jc w:val="center"/>
        </w:trPr>
        <w:tc>
          <w:tcPr>
            <w:tcW w:w="2260" w:type="dxa"/>
            <w:tcMar>
              <w:top w:w="0" w:type="dxa"/>
              <w:left w:w="0" w:type="dxa"/>
              <w:bottom w:w="0" w:type="dxa"/>
              <w:right w:w="0" w:type="dxa"/>
            </w:tcMar>
            <w:hideMark/>
          </w:tcPr>
          <w:p w14:paraId="31EC9264" w14:textId="77777777" w:rsidR="00D12B88" w:rsidRPr="0096522D" w:rsidRDefault="00D12B88" w:rsidP="00D12B88">
            <w:pPr>
              <w:spacing w:after="0" w:line="240" w:lineRule="auto"/>
              <w:jc w:val="center"/>
              <w:rPr>
                <w:rFonts w:ascii="Arial" w:hAnsi="Arial" w:cs="Arial"/>
              </w:rPr>
            </w:pPr>
            <w:r w:rsidRPr="0096522D">
              <w:rPr>
                <w:rFonts w:ascii="Arial" w:hAnsi="Arial" w:cs="Arial"/>
              </w:rPr>
              <w:t>Data soluţionării</w:t>
            </w:r>
            <w:r w:rsidRPr="0096522D">
              <w:rPr>
                <w:rFonts w:ascii="Arial" w:hAnsi="Arial" w:cs="Arial"/>
              </w:rPr>
              <w:br/>
              <w:t xml:space="preserve"> . . . . . . . . .</w:t>
            </w:r>
          </w:p>
        </w:tc>
        <w:tc>
          <w:tcPr>
            <w:tcW w:w="2160" w:type="dxa"/>
            <w:tcMar>
              <w:top w:w="0" w:type="dxa"/>
              <w:left w:w="45" w:type="dxa"/>
              <w:bottom w:w="0" w:type="dxa"/>
              <w:right w:w="45" w:type="dxa"/>
            </w:tcMar>
            <w:hideMark/>
          </w:tcPr>
          <w:p w14:paraId="5BB8E75C" w14:textId="77777777" w:rsidR="00D12B88" w:rsidRPr="0096522D" w:rsidRDefault="00D12B88" w:rsidP="00D12B88">
            <w:pPr>
              <w:spacing w:after="0" w:line="240" w:lineRule="auto"/>
              <w:jc w:val="center"/>
              <w:rPr>
                <w:rFonts w:ascii="Arial" w:hAnsi="Arial" w:cs="Arial"/>
              </w:rPr>
            </w:pPr>
          </w:p>
        </w:tc>
        <w:tc>
          <w:tcPr>
            <w:tcW w:w="1908" w:type="dxa"/>
          </w:tcPr>
          <w:p w14:paraId="5F9096E0" w14:textId="77777777" w:rsidR="00D12B88" w:rsidRPr="0096522D" w:rsidRDefault="00D12B88" w:rsidP="00D12B88">
            <w:pPr>
              <w:spacing w:after="0" w:line="240" w:lineRule="auto"/>
              <w:rPr>
                <w:rFonts w:ascii="Arial" w:hAnsi="Arial" w:cs="Arial"/>
              </w:rPr>
            </w:pPr>
            <w:r w:rsidRPr="0096522D">
              <w:rPr>
                <w:rFonts w:ascii="Arial" w:hAnsi="Arial" w:cs="Arial"/>
              </w:rPr>
              <w:t>Registrator,</w:t>
            </w:r>
          </w:p>
          <w:p w14:paraId="48F90324" w14:textId="77777777" w:rsidR="00D12B88" w:rsidRPr="0096522D" w:rsidRDefault="00D12B88" w:rsidP="00D12B88">
            <w:pPr>
              <w:spacing w:after="0" w:line="240" w:lineRule="auto"/>
              <w:rPr>
                <w:rFonts w:ascii="Arial" w:hAnsi="Arial" w:cs="Arial"/>
              </w:rPr>
            </w:pPr>
            <w:r w:rsidRPr="0096522D">
              <w:rPr>
                <w:rFonts w:ascii="Arial" w:hAnsi="Arial" w:cs="Arial"/>
              </w:rPr>
              <w:t>. . . . . . . . . .</w:t>
            </w:r>
            <w:r w:rsidRPr="0096522D">
              <w:rPr>
                <w:rFonts w:ascii="Arial" w:hAnsi="Arial" w:cs="Arial"/>
              </w:rPr>
              <w:br/>
            </w:r>
          </w:p>
        </w:tc>
        <w:tc>
          <w:tcPr>
            <w:tcW w:w="2242" w:type="dxa"/>
            <w:tcMar>
              <w:top w:w="0" w:type="dxa"/>
              <w:left w:w="45" w:type="dxa"/>
              <w:bottom w:w="0" w:type="dxa"/>
              <w:right w:w="45" w:type="dxa"/>
            </w:tcMar>
            <w:hideMark/>
          </w:tcPr>
          <w:p w14:paraId="13FA47E9" w14:textId="77777777" w:rsidR="00D12B88" w:rsidRPr="0096522D" w:rsidRDefault="00D12B88" w:rsidP="00D12B88">
            <w:pPr>
              <w:spacing w:after="0" w:line="240" w:lineRule="auto"/>
              <w:jc w:val="center"/>
              <w:rPr>
                <w:rFonts w:ascii="Arial" w:hAnsi="Arial" w:cs="Arial"/>
              </w:rPr>
            </w:pPr>
            <w:r w:rsidRPr="0096522D">
              <w:rPr>
                <w:rFonts w:ascii="Arial" w:hAnsi="Arial" w:cs="Arial"/>
              </w:rPr>
              <w:t>Asistent registrator,</w:t>
            </w:r>
            <w:r w:rsidRPr="0096522D">
              <w:rPr>
                <w:rFonts w:ascii="Arial" w:hAnsi="Arial" w:cs="Arial"/>
              </w:rPr>
              <w:br/>
              <w:t>. . . . . . . . . .</w:t>
            </w:r>
            <w:r w:rsidRPr="0096522D">
              <w:rPr>
                <w:rFonts w:ascii="Arial" w:hAnsi="Arial" w:cs="Arial"/>
              </w:rPr>
              <w:br/>
            </w:r>
          </w:p>
        </w:tc>
      </w:tr>
    </w:tbl>
    <w:p w14:paraId="7AB627D4" w14:textId="77777777" w:rsidR="00D12B88" w:rsidRPr="0096522D" w:rsidRDefault="00D12B88" w:rsidP="00D12B88">
      <w:pPr>
        <w:spacing w:after="0" w:line="240" w:lineRule="auto"/>
        <w:jc w:val="both"/>
        <w:rPr>
          <w:rFonts w:ascii="Arial" w:hAnsi="Arial" w:cs="Arial"/>
          <w:i/>
          <w:highlight w:val="yellow"/>
        </w:rPr>
      </w:pPr>
    </w:p>
    <w:p w14:paraId="3922EB46" w14:textId="77777777" w:rsidR="00D12B88" w:rsidRPr="0096522D" w:rsidRDefault="00D12B88" w:rsidP="00D12B88">
      <w:pPr>
        <w:spacing w:after="0" w:line="240" w:lineRule="auto"/>
        <w:jc w:val="both"/>
        <w:rPr>
          <w:rFonts w:ascii="Arial" w:hAnsi="Arial" w:cs="Arial"/>
          <w:i/>
        </w:rPr>
      </w:pPr>
    </w:p>
    <w:p w14:paraId="0BA8AEA1" w14:textId="77777777" w:rsidR="00D12B88" w:rsidRPr="0096522D" w:rsidRDefault="00D12B88" w:rsidP="00D12B88">
      <w:pPr>
        <w:spacing w:after="0" w:line="240" w:lineRule="auto"/>
        <w:jc w:val="both"/>
        <w:rPr>
          <w:rFonts w:ascii="Arial" w:hAnsi="Arial" w:cs="Arial"/>
          <w:i/>
        </w:rPr>
      </w:pPr>
    </w:p>
    <w:p w14:paraId="614013EE" w14:textId="77777777" w:rsidR="00D12B88" w:rsidRPr="0096522D" w:rsidRDefault="00D12B88" w:rsidP="00D12B88">
      <w:pPr>
        <w:spacing w:after="0" w:line="240" w:lineRule="auto"/>
        <w:jc w:val="both"/>
        <w:rPr>
          <w:rFonts w:ascii="Arial" w:hAnsi="Arial" w:cs="Arial"/>
          <w:i/>
        </w:rPr>
      </w:pPr>
      <w:r w:rsidRPr="0096522D">
        <w:rPr>
          <w:rFonts w:ascii="Arial" w:hAnsi="Arial" w:cs="Arial"/>
          <w:i/>
          <w:vertAlign w:val="superscript"/>
        </w:rPr>
        <w:t>*</w:t>
      </w:r>
      <w:r w:rsidRPr="0096522D">
        <w:rPr>
          <w:rFonts w:ascii="Arial" w:hAnsi="Arial" w:cs="Arial"/>
          <w:i/>
        </w:rPr>
        <w:t>) Cu excepția situaţiilor prevăzute la Art. 52 alin. (1) din Regulamentul de recepţie şi inscriere in evidenţele de cadastru şi carte funciară, aprobat prin Ordinul Directorului General al ANCPI</w:t>
      </w:r>
    </w:p>
    <w:p w14:paraId="72496933" w14:textId="77777777" w:rsidR="00D12B88" w:rsidRPr="0096522D" w:rsidRDefault="00D12B88" w:rsidP="00D12B88">
      <w:pPr>
        <w:spacing w:after="0" w:line="240" w:lineRule="auto"/>
        <w:jc w:val="both"/>
        <w:rPr>
          <w:rFonts w:ascii="Arial" w:hAnsi="Arial" w:cs="Arial"/>
          <w:i/>
        </w:rPr>
      </w:pPr>
      <w:r w:rsidRPr="0096522D">
        <w:rPr>
          <w:rFonts w:ascii="Arial" w:hAnsi="Arial" w:cs="Arial"/>
          <w:i/>
        </w:rPr>
        <w:t>____________________________________________________________________________</w:t>
      </w:r>
    </w:p>
    <w:p w14:paraId="0555BE45" w14:textId="77777777" w:rsidR="00D12B88" w:rsidRPr="0096522D" w:rsidRDefault="00D12B88" w:rsidP="00D12B88">
      <w:pPr>
        <w:spacing w:after="0" w:line="240" w:lineRule="auto"/>
        <w:jc w:val="both"/>
        <w:rPr>
          <w:rFonts w:ascii="Arial" w:hAnsi="Arial" w:cs="Arial"/>
          <w:i/>
          <w:sz w:val="16"/>
          <w:szCs w:val="16"/>
        </w:rPr>
      </w:pPr>
      <w:r w:rsidRPr="0096522D">
        <w:rPr>
          <w:rFonts w:ascii="Arial" w:hAnsi="Arial" w:cs="Arial"/>
          <w:i/>
          <w:sz w:val="16"/>
          <w:szCs w:val="16"/>
        </w:rPr>
        <w:t>Document care conține date cu caracter personal, protejat de prevederile Regulamentului (UE) nr.679/2016 și Legii nr.190/2018</w:t>
      </w:r>
    </w:p>
    <w:p w14:paraId="4571108B" w14:textId="77777777" w:rsidR="00C76388" w:rsidRPr="0096522D" w:rsidRDefault="00C76388" w:rsidP="00D12B88">
      <w:pPr>
        <w:spacing w:after="0" w:line="240" w:lineRule="auto"/>
        <w:jc w:val="both"/>
        <w:rPr>
          <w:rFonts w:ascii="Arial" w:hAnsi="Arial" w:cs="Arial"/>
          <w:i/>
          <w:sz w:val="16"/>
          <w:szCs w:val="16"/>
        </w:rPr>
      </w:pPr>
    </w:p>
    <w:p w14:paraId="1D94762C" w14:textId="77777777" w:rsidR="00C76388" w:rsidRPr="0096522D" w:rsidRDefault="00C76388" w:rsidP="00D12B88">
      <w:pPr>
        <w:spacing w:after="0" w:line="240" w:lineRule="auto"/>
        <w:jc w:val="both"/>
        <w:rPr>
          <w:rFonts w:ascii="Arial" w:hAnsi="Arial" w:cs="Arial"/>
          <w:i/>
          <w:sz w:val="16"/>
          <w:szCs w:val="16"/>
        </w:rPr>
      </w:pPr>
    </w:p>
    <w:p w14:paraId="63862902" w14:textId="77777777" w:rsidR="00C76388" w:rsidRPr="0096522D" w:rsidRDefault="00C76388" w:rsidP="00D12B88">
      <w:pPr>
        <w:spacing w:after="0" w:line="240" w:lineRule="auto"/>
        <w:jc w:val="both"/>
        <w:rPr>
          <w:rFonts w:ascii="Arial" w:hAnsi="Arial" w:cs="Arial"/>
          <w:i/>
          <w:sz w:val="16"/>
          <w:szCs w:val="16"/>
        </w:rPr>
      </w:pPr>
    </w:p>
    <w:p w14:paraId="2CE02651" w14:textId="77777777" w:rsidR="00C76388" w:rsidRPr="0096522D" w:rsidRDefault="00C76388" w:rsidP="00D12B88">
      <w:pPr>
        <w:spacing w:after="0" w:line="240" w:lineRule="auto"/>
        <w:jc w:val="both"/>
        <w:rPr>
          <w:rFonts w:ascii="Arial" w:hAnsi="Arial" w:cs="Arial"/>
          <w:i/>
          <w:sz w:val="16"/>
          <w:szCs w:val="16"/>
        </w:rPr>
      </w:pPr>
    </w:p>
    <w:p w14:paraId="2E2ABD2E" w14:textId="77777777" w:rsidR="00C76388" w:rsidRPr="0096522D" w:rsidRDefault="00C76388" w:rsidP="00D12B88">
      <w:pPr>
        <w:spacing w:after="0" w:line="240" w:lineRule="auto"/>
        <w:jc w:val="both"/>
        <w:rPr>
          <w:rFonts w:ascii="Arial" w:hAnsi="Arial" w:cs="Arial"/>
          <w:i/>
          <w:sz w:val="16"/>
          <w:szCs w:val="16"/>
        </w:rPr>
      </w:pPr>
    </w:p>
    <w:p w14:paraId="38A859B0" w14:textId="77777777" w:rsidR="00C76388" w:rsidRPr="0096522D" w:rsidRDefault="00C76388" w:rsidP="00D12B88">
      <w:pPr>
        <w:spacing w:after="0" w:line="240" w:lineRule="auto"/>
        <w:jc w:val="both"/>
        <w:rPr>
          <w:rFonts w:ascii="Arial" w:hAnsi="Arial" w:cs="Arial"/>
          <w:i/>
          <w:sz w:val="16"/>
          <w:szCs w:val="16"/>
        </w:rPr>
      </w:pPr>
    </w:p>
    <w:p w14:paraId="2D8595D2" w14:textId="77777777" w:rsidR="00C76388" w:rsidRPr="0096522D" w:rsidRDefault="00C76388" w:rsidP="00D12B88">
      <w:pPr>
        <w:spacing w:after="0" w:line="240" w:lineRule="auto"/>
        <w:jc w:val="both"/>
        <w:rPr>
          <w:rFonts w:ascii="Arial" w:hAnsi="Arial" w:cs="Arial"/>
          <w:i/>
          <w:sz w:val="16"/>
          <w:szCs w:val="16"/>
        </w:rPr>
      </w:pPr>
    </w:p>
    <w:p w14:paraId="78D16DCE" w14:textId="77777777" w:rsidR="00C76388" w:rsidRPr="0096522D" w:rsidRDefault="00C76388" w:rsidP="00D12B88">
      <w:pPr>
        <w:spacing w:after="0" w:line="240" w:lineRule="auto"/>
        <w:jc w:val="both"/>
        <w:rPr>
          <w:rFonts w:ascii="Arial" w:hAnsi="Arial" w:cs="Arial"/>
          <w:i/>
          <w:sz w:val="16"/>
          <w:szCs w:val="16"/>
        </w:rPr>
      </w:pPr>
    </w:p>
    <w:p w14:paraId="156E73D8" w14:textId="77777777" w:rsidR="00C76388" w:rsidRPr="0096522D" w:rsidRDefault="00C76388" w:rsidP="00D12B88">
      <w:pPr>
        <w:spacing w:after="0" w:line="240" w:lineRule="auto"/>
        <w:jc w:val="both"/>
        <w:rPr>
          <w:rFonts w:ascii="Arial" w:hAnsi="Arial" w:cs="Arial"/>
          <w:i/>
          <w:sz w:val="16"/>
          <w:szCs w:val="16"/>
        </w:rPr>
      </w:pPr>
    </w:p>
    <w:p w14:paraId="495EF09F" w14:textId="77777777" w:rsidR="00C76388" w:rsidRPr="0096522D" w:rsidRDefault="00C76388" w:rsidP="00D12B88">
      <w:pPr>
        <w:spacing w:after="0" w:line="240" w:lineRule="auto"/>
        <w:jc w:val="both"/>
        <w:rPr>
          <w:rFonts w:ascii="Arial" w:hAnsi="Arial" w:cs="Arial"/>
          <w:i/>
          <w:sz w:val="16"/>
          <w:szCs w:val="16"/>
        </w:rPr>
      </w:pPr>
    </w:p>
    <w:p w14:paraId="5A41E4B8" w14:textId="77777777" w:rsidR="00C76388" w:rsidRPr="0096522D" w:rsidRDefault="00C76388" w:rsidP="00D12B88">
      <w:pPr>
        <w:spacing w:after="0" w:line="240" w:lineRule="auto"/>
        <w:jc w:val="both"/>
        <w:rPr>
          <w:rFonts w:ascii="Arial" w:hAnsi="Arial" w:cs="Arial"/>
          <w:i/>
          <w:sz w:val="16"/>
          <w:szCs w:val="16"/>
        </w:rPr>
      </w:pPr>
    </w:p>
    <w:p w14:paraId="2CF04255" w14:textId="77777777" w:rsidR="00440817" w:rsidRPr="0096522D" w:rsidRDefault="00440817" w:rsidP="00D12B88">
      <w:pPr>
        <w:spacing w:after="0" w:line="240" w:lineRule="auto"/>
        <w:jc w:val="both"/>
        <w:rPr>
          <w:rFonts w:ascii="Arial" w:hAnsi="Arial" w:cs="Arial"/>
          <w:i/>
          <w:sz w:val="16"/>
          <w:szCs w:val="16"/>
        </w:rPr>
      </w:pPr>
    </w:p>
    <w:p w14:paraId="182D8867" w14:textId="77777777" w:rsidR="00440817" w:rsidRPr="0096522D" w:rsidRDefault="00440817" w:rsidP="00D12B88">
      <w:pPr>
        <w:spacing w:after="0" w:line="240" w:lineRule="auto"/>
        <w:jc w:val="both"/>
        <w:rPr>
          <w:rFonts w:ascii="Arial" w:hAnsi="Arial" w:cs="Arial"/>
          <w:i/>
          <w:sz w:val="16"/>
          <w:szCs w:val="16"/>
        </w:rPr>
      </w:pPr>
    </w:p>
    <w:p w14:paraId="25D6A2DF" w14:textId="77777777" w:rsidR="00440817" w:rsidRPr="0096522D" w:rsidRDefault="00440817" w:rsidP="00D12B88">
      <w:pPr>
        <w:spacing w:after="0" w:line="240" w:lineRule="auto"/>
        <w:jc w:val="both"/>
        <w:rPr>
          <w:rFonts w:ascii="Arial" w:hAnsi="Arial" w:cs="Arial"/>
          <w:i/>
          <w:sz w:val="16"/>
          <w:szCs w:val="16"/>
        </w:rPr>
      </w:pPr>
    </w:p>
    <w:p w14:paraId="36331B7B" w14:textId="77777777" w:rsidR="00440817" w:rsidRPr="0096522D" w:rsidRDefault="00440817" w:rsidP="00D12B88">
      <w:pPr>
        <w:spacing w:after="0" w:line="240" w:lineRule="auto"/>
        <w:jc w:val="both"/>
        <w:rPr>
          <w:rFonts w:ascii="Arial" w:hAnsi="Arial" w:cs="Arial"/>
          <w:i/>
          <w:sz w:val="16"/>
          <w:szCs w:val="16"/>
        </w:rPr>
      </w:pPr>
    </w:p>
    <w:p w14:paraId="61B208AF" w14:textId="77777777" w:rsidR="00440817" w:rsidRPr="0096522D" w:rsidRDefault="00440817" w:rsidP="00D12B88">
      <w:pPr>
        <w:spacing w:after="0" w:line="240" w:lineRule="auto"/>
        <w:jc w:val="both"/>
        <w:rPr>
          <w:rFonts w:ascii="Arial" w:hAnsi="Arial" w:cs="Arial"/>
          <w:i/>
          <w:sz w:val="16"/>
          <w:szCs w:val="16"/>
        </w:rPr>
      </w:pPr>
    </w:p>
    <w:p w14:paraId="06041AF6" w14:textId="77777777" w:rsidR="00C76388" w:rsidRPr="0096522D" w:rsidRDefault="00C76388" w:rsidP="00D12B88">
      <w:pPr>
        <w:spacing w:after="0" w:line="240" w:lineRule="auto"/>
        <w:jc w:val="both"/>
        <w:rPr>
          <w:rFonts w:ascii="Arial" w:hAnsi="Arial" w:cs="Arial"/>
          <w:i/>
          <w:sz w:val="16"/>
          <w:szCs w:val="16"/>
        </w:rPr>
      </w:pPr>
    </w:p>
    <w:p w14:paraId="668B0CBB" w14:textId="77777777" w:rsidR="00D12B88" w:rsidRPr="0096522D" w:rsidRDefault="00D12B88" w:rsidP="00D12B88">
      <w:pPr>
        <w:spacing w:after="0" w:line="240" w:lineRule="auto"/>
        <w:jc w:val="both"/>
        <w:rPr>
          <w:rFonts w:ascii="Arial" w:hAnsi="Arial" w:cs="Arial"/>
          <w:i/>
          <w:sz w:val="16"/>
          <w:szCs w:val="16"/>
        </w:rPr>
      </w:pPr>
    </w:p>
    <w:p w14:paraId="7F745911" w14:textId="77777777" w:rsidR="001C4CB8" w:rsidRPr="0096522D" w:rsidRDefault="001C4CB8" w:rsidP="00D12B88">
      <w:pPr>
        <w:spacing w:after="0" w:line="240" w:lineRule="auto"/>
        <w:jc w:val="both"/>
        <w:rPr>
          <w:rFonts w:ascii="Arial" w:hAnsi="Arial" w:cs="Arial"/>
          <w:i/>
          <w:sz w:val="16"/>
          <w:szCs w:val="16"/>
        </w:rPr>
      </w:pPr>
    </w:p>
    <w:p w14:paraId="2D89DA09" w14:textId="77777777" w:rsidR="00D12B88" w:rsidRPr="0096522D" w:rsidRDefault="00D12B88" w:rsidP="00D12B88">
      <w:pPr>
        <w:spacing w:after="0" w:line="240" w:lineRule="auto"/>
        <w:jc w:val="both"/>
        <w:rPr>
          <w:rFonts w:ascii="Arial" w:hAnsi="Arial" w:cs="Arial"/>
          <w:i/>
          <w:sz w:val="16"/>
          <w:szCs w:val="16"/>
        </w:rPr>
      </w:pPr>
    </w:p>
    <w:tbl>
      <w:tblPr>
        <w:tblW w:w="10005" w:type="dxa"/>
        <w:jc w:val="center"/>
        <w:tblCellMar>
          <w:top w:w="15" w:type="dxa"/>
          <w:left w:w="15" w:type="dxa"/>
          <w:bottom w:w="15" w:type="dxa"/>
          <w:right w:w="15" w:type="dxa"/>
        </w:tblCellMar>
        <w:tblLook w:val="04A0" w:firstRow="1" w:lastRow="0" w:firstColumn="1" w:lastColumn="0" w:noHBand="0" w:noVBand="1"/>
      </w:tblPr>
      <w:tblGrid>
        <w:gridCol w:w="1426"/>
        <w:gridCol w:w="378"/>
        <w:gridCol w:w="50"/>
        <w:gridCol w:w="1491"/>
        <w:gridCol w:w="72"/>
        <w:gridCol w:w="110"/>
        <w:gridCol w:w="5949"/>
        <w:gridCol w:w="529"/>
      </w:tblGrid>
      <w:tr w:rsidR="00D12B88" w:rsidRPr="0096522D" w14:paraId="67EE127E" w14:textId="77777777" w:rsidTr="00FD53EC">
        <w:trPr>
          <w:gridAfter w:val="1"/>
          <w:wAfter w:w="529" w:type="dxa"/>
          <w:trHeight w:val="15"/>
          <w:jc w:val="center"/>
        </w:trPr>
        <w:tc>
          <w:tcPr>
            <w:tcW w:w="3417" w:type="dxa"/>
            <w:gridSpan w:val="5"/>
            <w:tcMar>
              <w:top w:w="0" w:type="dxa"/>
              <w:left w:w="0" w:type="dxa"/>
              <w:bottom w:w="0" w:type="dxa"/>
              <w:right w:w="0" w:type="dxa"/>
            </w:tcMar>
            <w:vAlign w:val="center"/>
            <w:hideMark/>
          </w:tcPr>
          <w:p w14:paraId="1C7E64A9" w14:textId="77777777" w:rsidR="00D12B88" w:rsidRPr="0096522D" w:rsidRDefault="00D12B88" w:rsidP="00D12B88">
            <w:pPr>
              <w:spacing w:after="0" w:line="240" w:lineRule="auto"/>
              <w:rPr>
                <w:rFonts w:ascii="Arial" w:hAnsi="Arial" w:cs="Arial"/>
              </w:rPr>
            </w:pPr>
            <w:r w:rsidRPr="0096522D">
              <w:rPr>
                <w:rFonts w:ascii="Arial" w:hAnsi="Arial" w:cs="Arial"/>
                <w:noProof/>
                <w:lang w:eastAsia="ro-RO"/>
              </w:rPr>
              <w:lastRenderedPageBreak/>
              <w:drawing>
                <wp:inline distT="0" distB="0" distL="0" distR="0" wp14:anchorId="45CBCC87" wp14:editId="36721F46">
                  <wp:extent cx="1565275" cy="380365"/>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srcRect/>
                          <a:stretch>
                            <a:fillRect/>
                          </a:stretch>
                        </pic:blipFill>
                        <pic:spPr bwMode="auto">
                          <a:xfrm>
                            <a:off x="0" y="0"/>
                            <a:ext cx="1565275" cy="380365"/>
                          </a:xfrm>
                          <a:prstGeom prst="rect">
                            <a:avLst/>
                          </a:prstGeom>
                          <a:noFill/>
                          <a:ln w="9525">
                            <a:noFill/>
                            <a:miter lim="800000"/>
                            <a:headEnd/>
                            <a:tailEnd/>
                          </a:ln>
                        </pic:spPr>
                      </pic:pic>
                    </a:graphicData>
                  </a:graphic>
                </wp:inline>
              </w:drawing>
            </w:r>
          </w:p>
          <w:p w14:paraId="37E8759F" w14:textId="77777777" w:rsidR="00D12B88" w:rsidRPr="0096522D" w:rsidRDefault="00D12B88" w:rsidP="00D12B88">
            <w:pPr>
              <w:spacing w:after="0" w:line="240" w:lineRule="auto"/>
              <w:rPr>
                <w:rFonts w:ascii="Arial" w:hAnsi="Arial" w:cs="Arial"/>
              </w:rPr>
            </w:pPr>
          </w:p>
        </w:tc>
        <w:tc>
          <w:tcPr>
            <w:tcW w:w="110" w:type="dxa"/>
            <w:tcMar>
              <w:top w:w="0" w:type="dxa"/>
              <w:left w:w="45" w:type="dxa"/>
              <w:bottom w:w="0" w:type="dxa"/>
              <w:right w:w="45" w:type="dxa"/>
            </w:tcMar>
            <w:vAlign w:val="center"/>
            <w:hideMark/>
          </w:tcPr>
          <w:p w14:paraId="6BF52083" w14:textId="77777777" w:rsidR="00D12B88" w:rsidRPr="0096522D" w:rsidRDefault="00D12B88" w:rsidP="00D12B88">
            <w:pPr>
              <w:spacing w:after="0" w:line="240" w:lineRule="auto"/>
              <w:rPr>
                <w:rFonts w:ascii="Arial" w:hAnsi="Arial" w:cs="Arial"/>
              </w:rPr>
            </w:pPr>
          </w:p>
        </w:tc>
        <w:tc>
          <w:tcPr>
            <w:tcW w:w="5949" w:type="dxa"/>
            <w:tcMar>
              <w:top w:w="0" w:type="dxa"/>
              <w:left w:w="45" w:type="dxa"/>
              <w:bottom w:w="0" w:type="dxa"/>
              <w:right w:w="45" w:type="dxa"/>
            </w:tcMar>
            <w:vAlign w:val="center"/>
            <w:hideMark/>
          </w:tcPr>
          <w:p w14:paraId="35ED33EE" w14:textId="77777777" w:rsidR="00D12B88" w:rsidRPr="0096522D" w:rsidRDefault="00D12B88" w:rsidP="00D12B88">
            <w:pPr>
              <w:spacing w:after="0" w:line="240" w:lineRule="auto"/>
              <w:jc w:val="right"/>
              <w:rPr>
                <w:rFonts w:ascii="Arial" w:hAnsi="Arial" w:cs="Arial"/>
                <w:i/>
              </w:rPr>
            </w:pPr>
            <w:r w:rsidRPr="0096522D">
              <w:rPr>
                <w:rFonts w:ascii="Arial" w:hAnsi="Arial" w:cs="Arial"/>
                <w:i/>
              </w:rPr>
              <w:t xml:space="preserve">Incheiere Nr.. . . . . . . . . </w:t>
            </w:r>
          </w:p>
        </w:tc>
      </w:tr>
      <w:tr w:rsidR="00D12B88" w:rsidRPr="0096522D" w14:paraId="04A846FD" w14:textId="77777777" w:rsidTr="00FD53EC">
        <w:trPr>
          <w:gridAfter w:val="1"/>
          <w:wAfter w:w="529" w:type="dxa"/>
          <w:trHeight w:val="15"/>
          <w:jc w:val="center"/>
        </w:trPr>
        <w:tc>
          <w:tcPr>
            <w:tcW w:w="3417" w:type="dxa"/>
            <w:gridSpan w:val="5"/>
            <w:tcBorders>
              <w:bottom w:val="single" w:sz="4" w:space="0" w:color="auto"/>
            </w:tcBorders>
            <w:tcMar>
              <w:top w:w="0" w:type="dxa"/>
              <w:left w:w="0" w:type="dxa"/>
              <w:bottom w:w="0" w:type="dxa"/>
              <w:right w:w="0" w:type="dxa"/>
            </w:tcMar>
            <w:vAlign w:val="center"/>
            <w:hideMark/>
          </w:tcPr>
          <w:p w14:paraId="33484E3B" w14:textId="77777777" w:rsidR="00D12B88" w:rsidRPr="0096522D" w:rsidRDefault="00D12B88" w:rsidP="00D12B88">
            <w:pPr>
              <w:spacing w:after="0" w:line="240" w:lineRule="auto"/>
              <w:rPr>
                <w:rFonts w:ascii="Arial" w:hAnsi="Arial" w:cs="Arial"/>
                <w:noProof/>
              </w:rPr>
            </w:pPr>
          </w:p>
        </w:tc>
        <w:tc>
          <w:tcPr>
            <w:tcW w:w="110" w:type="dxa"/>
            <w:tcBorders>
              <w:bottom w:val="single" w:sz="4" w:space="0" w:color="auto"/>
            </w:tcBorders>
            <w:tcMar>
              <w:top w:w="0" w:type="dxa"/>
              <w:left w:w="45" w:type="dxa"/>
              <w:bottom w:w="0" w:type="dxa"/>
              <w:right w:w="45" w:type="dxa"/>
            </w:tcMar>
            <w:vAlign w:val="center"/>
            <w:hideMark/>
          </w:tcPr>
          <w:p w14:paraId="77EDFAD5" w14:textId="77777777" w:rsidR="00D12B88" w:rsidRPr="0096522D" w:rsidRDefault="00D12B88" w:rsidP="00D12B88">
            <w:pPr>
              <w:spacing w:after="0" w:line="240" w:lineRule="auto"/>
              <w:rPr>
                <w:rFonts w:ascii="Arial" w:hAnsi="Arial" w:cs="Arial"/>
              </w:rPr>
            </w:pPr>
          </w:p>
        </w:tc>
        <w:tc>
          <w:tcPr>
            <w:tcW w:w="5949" w:type="dxa"/>
            <w:tcBorders>
              <w:bottom w:val="single" w:sz="4" w:space="0" w:color="auto"/>
            </w:tcBorders>
            <w:tcMar>
              <w:top w:w="0" w:type="dxa"/>
              <w:left w:w="45" w:type="dxa"/>
              <w:bottom w:w="0" w:type="dxa"/>
              <w:right w:w="45" w:type="dxa"/>
            </w:tcMar>
            <w:vAlign w:val="center"/>
            <w:hideMark/>
          </w:tcPr>
          <w:p w14:paraId="7FBCAF91" w14:textId="77777777" w:rsidR="00D12B88" w:rsidRPr="0096522D" w:rsidRDefault="00D12B88" w:rsidP="00D12B88">
            <w:pPr>
              <w:spacing w:after="0" w:line="240" w:lineRule="auto"/>
              <w:jc w:val="right"/>
              <w:rPr>
                <w:rFonts w:ascii="Arial" w:hAnsi="Arial" w:cs="Arial"/>
                <w:i/>
              </w:rPr>
            </w:pPr>
          </w:p>
        </w:tc>
      </w:tr>
      <w:tr w:rsidR="00D12B88" w:rsidRPr="0096522D" w14:paraId="659B203B" w14:textId="77777777" w:rsidTr="00FD53EC">
        <w:trPr>
          <w:gridAfter w:val="1"/>
          <w:wAfter w:w="529" w:type="dxa"/>
          <w:trHeight w:val="882"/>
          <w:jc w:val="center"/>
        </w:trPr>
        <w:tc>
          <w:tcPr>
            <w:tcW w:w="1426" w:type="dxa"/>
            <w:tcBorders>
              <w:top w:val="single" w:sz="4" w:space="0" w:color="auto"/>
              <w:bottom w:val="single" w:sz="4" w:space="0" w:color="auto"/>
            </w:tcBorders>
            <w:tcMar>
              <w:top w:w="0" w:type="dxa"/>
              <w:left w:w="0" w:type="dxa"/>
              <w:bottom w:w="0" w:type="dxa"/>
              <w:right w:w="0" w:type="dxa"/>
            </w:tcMar>
            <w:vAlign w:val="center"/>
            <w:hideMark/>
          </w:tcPr>
          <w:p w14:paraId="46B80E62" w14:textId="77777777" w:rsidR="00D12B88" w:rsidRPr="0096522D" w:rsidRDefault="00D12B88" w:rsidP="00D12B88">
            <w:pPr>
              <w:spacing w:after="0" w:line="240" w:lineRule="auto"/>
              <w:rPr>
                <w:rFonts w:ascii="Arial" w:hAnsi="Arial" w:cs="Arial"/>
              </w:rPr>
            </w:pPr>
            <w:r w:rsidRPr="0096522D">
              <w:rPr>
                <w:rFonts w:ascii="Arial" w:hAnsi="Arial" w:cs="Arial"/>
              </w:rPr>
              <w:t xml:space="preserve">     </w:t>
            </w:r>
            <w:r w:rsidRPr="0096522D">
              <w:rPr>
                <w:rFonts w:ascii="Arial" w:hAnsi="Arial" w:cs="Arial"/>
                <w:noProof/>
                <w:lang w:eastAsia="ro-RO"/>
              </w:rPr>
              <w:drawing>
                <wp:inline distT="0" distB="0" distL="0" distR="0" wp14:anchorId="53269E2A" wp14:editId="0B8E9404">
                  <wp:extent cx="641417" cy="636422"/>
                  <wp:effectExtent l="19050" t="0" r="6283"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srcRect/>
                          <a:stretch>
                            <a:fillRect/>
                          </a:stretch>
                        </pic:blipFill>
                        <pic:spPr bwMode="auto">
                          <a:xfrm>
                            <a:off x="0" y="0"/>
                            <a:ext cx="654294" cy="649199"/>
                          </a:xfrm>
                          <a:prstGeom prst="rect">
                            <a:avLst/>
                          </a:prstGeom>
                          <a:noFill/>
                          <a:ln w="9525">
                            <a:noFill/>
                            <a:miter lim="800000"/>
                            <a:headEnd/>
                            <a:tailEnd/>
                          </a:ln>
                        </pic:spPr>
                      </pic:pic>
                    </a:graphicData>
                  </a:graphic>
                </wp:inline>
              </w:drawing>
            </w:r>
          </w:p>
        </w:tc>
        <w:tc>
          <w:tcPr>
            <w:tcW w:w="8050" w:type="dxa"/>
            <w:gridSpan w:val="6"/>
            <w:tcBorders>
              <w:top w:val="single" w:sz="4" w:space="0" w:color="auto"/>
              <w:bottom w:val="single" w:sz="4" w:space="0" w:color="auto"/>
            </w:tcBorders>
            <w:tcMar>
              <w:top w:w="0" w:type="dxa"/>
              <w:left w:w="45" w:type="dxa"/>
              <w:bottom w:w="0" w:type="dxa"/>
              <w:right w:w="45" w:type="dxa"/>
            </w:tcMar>
            <w:vAlign w:val="center"/>
            <w:hideMark/>
          </w:tcPr>
          <w:p w14:paraId="1E0CA177" w14:textId="77777777" w:rsidR="00D12B88" w:rsidRPr="0096522D" w:rsidRDefault="00D12B88" w:rsidP="00D12B88">
            <w:pPr>
              <w:spacing w:after="0" w:line="240" w:lineRule="auto"/>
              <w:rPr>
                <w:rFonts w:ascii="Arial" w:hAnsi="Arial" w:cs="Arial"/>
              </w:rPr>
            </w:pPr>
            <w:r w:rsidRPr="0096522D">
              <w:rPr>
                <w:rFonts w:ascii="Arial" w:hAnsi="Arial" w:cs="Arial"/>
              </w:rPr>
              <w:t>Oficiul de Cadastru şi Publicitate Imobiliară . . . . . . . . . .</w:t>
            </w:r>
            <w:r w:rsidRPr="0096522D">
              <w:rPr>
                <w:rFonts w:ascii="Arial" w:hAnsi="Arial" w:cs="Arial"/>
              </w:rPr>
              <w:br/>
              <w:t>Biroul de Cadastru şi Publicitate Imobiliară . . . . . . . . . .</w:t>
            </w:r>
          </w:p>
        </w:tc>
      </w:tr>
      <w:tr w:rsidR="00D12B88" w:rsidRPr="0096522D" w14:paraId="26B99B18" w14:textId="77777777" w:rsidTr="00FD53EC">
        <w:trPr>
          <w:gridBefore w:val="2"/>
          <w:wBefore w:w="1804" w:type="dxa"/>
          <w:trHeight w:val="15"/>
          <w:jc w:val="center"/>
        </w:trPr>
        <w:tc>
          <w:tcPr>
            <w:tcW w:w="50" w:type="dxa"/>
            <w:tcMar>
              <w:top w:w="0" w:type="dxa"/>
              <w:left w:w="0" w:type="dxa"/>
              <w:bottom w:w="0" w:type="dxa"/>
              <w:right w:w="0" w:type="dxa"/>
            </w:tcMar>
            <w:vAlign w:val="center"/>
            <w:hideMark/>
          </w:tcPr>
          <w:p w14:paraId="0B3054A6" w14:textId="77777777" w:rsidR="00D12B88" w:rsidRPr="0096522D" w:rsidRDefault="00D12B88" w:rsidP="00D12B88">
            <w:pPr>
              <w:spacing w:after="0" w:line="240" w:lineRule="auto"/>
              <w:rPr>
                <w:rFonts w:ascii="Arial" w:hAnsi="Arial" w:cs="Arial"/>
              </w:rPr>
            </w:pPr>
          </w:p>
        </w:tc>
        <w:tc>
          <w:tcPr>
            <w:tcW w:w="1491" w:type="dxa"/>
            <w:tcMar>
              <w:top w:w="0" w:type="dxa"/>
              <w:left w:w="45" w:type="dxa"/>
              <w:bottom w:w="0" w:type="dxa"/>
              <w:right w:w="45" w:type="dxa"/>
            </w:tcMar>
            <w:vAlign w:val="center"/>
            <w:hideMark/>
          </w:tcPr>
          <w:p w14:paraId="582C1648" w14:textId="77777777" w:rsidR="00D12B88" w:rsidRPr="0096522D" w:rsidRDefault="00D12B88" w:rsidP="00D12B88">
            <w:pPr>
              <w:spacing w:after="0" w:line="240" w:lineRule="auto"/>
              <w:rPr>
                <w:rFonts w:ascii="Arial" w:hAnsi="Arial" w:cs="Arial"/>
              </w:rPr>
            </w:pPr>
          </w:p>
        </w:tc>
        <w:tc>
          <w:tcPr>
            <w:tcW w:w="6660" w:type="dxa"/>
            <w:gridSpan w:val="4"/>
            <w:tcMar>
              <w:top w:w="0" w:type="dxa"/>
              <w:left w:w="45" w:type="dxa"/>
              <w:bottom w:w="0" w:type="dxa"/>
              <w:right w:w="45" w:type="dxa"/>
            </w:tcMar>
            <w:vAlign w:val="center"/>
            <w:hideMark/>
          </w:tcPr>
          <w:p w14:paraId="2E5FA7EA" w14:textId="77777777" w:rsidR="00D12B88" w:rsidRPr="0096522D" w:rsidRDefault="00D12B88" w:rsidP="00D12B88">
            <w:pPr>
              <w:spacing w:after="0" w:line="240" w:lineRule="auto"/>
              <w:rPr>
                <w:rFonts w:ascii="Arial" w:hAnsi="Arial" w:cs="Arial"/>
              </w:rPr>
            </w:pPr>
          </w:p>
        </w:tc>
      </w:tr>
    </w:tbl>
    <w:p w14:paraId="397FAE74" w14:textId="77777777" w:rsidR="00D12B88" w:rsidRPr="0096522D" w:rsidRDefault="00D12B88" w:rsidP="00D12B88">
      <w:pPr>
        <w:spacing w:after="0" w:line="240" w:lineRule="auto"/>
        <w:jc w:val="both"/>
        <w:rPr>
          <w:rFonts w:ascii="Arial" w:hAnsi="Arial" w:cs="Arial"/>
        </w:rPr>
      </w:pPr>
      <w:r w:rsidRPr="0096522D">
        <w:rPr>
          <w:rFonts w:ascii="Arial" w:hAnsi="Arial" w:cs="Arial"/>
        </w:rPr>
        <w:t>Dosarul nr. . . . . . . . . . . /. . ./. . ./20 . . . . . . . . . .</w:t>
      </w:r>
    </w:p>
    <w:p w14:paraId="72545D99" w14:textId="77777777" w:rsidR="00D12B88" w:rsidRPr="0096522D" w:rsidRDefault="00D12B88" w:rsidP="00D12B88">
      <w:pPr>
        <w:spacing w:line="240" w:lineRule="auto"/>
        <w:jc w:val="both"/>
        <w:rPr>
          <w:rFonts w:ascii="Arial" w:hAnsi="Arial" w:cs="Arial"/>
          <w:b/>
        </w:rPr>
      </w:pPr>
      <w:r w:rsidRPr="0096522D">
        <w:rPr>
          <w:rFonts w:ascii="Arial" w:hAnsi="Arial" w:cs="Arial"/>
        </w:rPr>
        <w:t xml:space="preserve"> </w:t>
      </w:r>
      <w:r w:rsidRPr="0096522D">
        <w:rPr>
          <w:rFonts w:ascii="Arial" w:hAnsi="Arial" w:cs="Arial"/>
        </w:rPr>
        <w:br/>
      </w:r>
      <w:r w:rsidRPr="0096522D">
        <w:rPr>
          <w:rFonts w:ascii="Arial" w:hAnsi="Arial" w:cs="Arial"/>
          <w:b/>
        </w:rPr>
        <w:t>ÎNCHEIERE DE RESPINGERE Nr. . . . . . . . . . .</w:t>
      </w:r>
    </w:p>
    <w:p w14:paraId="29979F09" w14:textId="77777777" w:rsidR="00D12B88" w:rsidRPr="0096522D" w:rsidRDefault="00D12B88" w:rsidP="00D12B88">
      <w:pPr>
        <w:spacing w:after="0" w:line="240" w:lineRule="auto"/>
        <w:jc w:val="both"/>
        <w:rPr>
          <w:rFonts w:ascii="Arial" w:hAnsi="Arial" w:cs="Arial"/>
          <w:b/>
        </w:rPr>
      </w:pPr>
      <w:r w:rsidRPr="0096522D">
        <w:rPr>
          <w:rFonts w:ascii="Arial" w:hAnsi="Arial" w:cs="Arial"/>
          <w:b/>
        </w:rPr>
        <w:t xml:space="preserve">        </w:t>
      </w:r>
    </w:p>
    <w:p w14:paraId="38BCD7D7" w14:textId="77777777" w:rsidR="00D12B88" w:rsidRPr="0096522D" w:rsidRDefault="00D12B88" w:rsidP="00D12B88">
      <w:pPr>
        <w:spacing w:after="0" w:line="240" w:lineRule="auto"/>
        <w:jc w:val="both"/>
        <w:rPr>
          <w:rFonts w:ascii="Arial" w:hAnsi="Arial" w:cs="Arial"/>
          <w:b/>
        </w:rPr>
      </w:pPr>
      <w:r w:rsidRPr="0096522D">
        <w:rPr>
          <w:rFonts w:ascii="Arial" w:hAnsi="Arial" w:cs="Arial"/>
          <w:b/>
        </w:rPr>
        <w:t xml:space="preserve">Registrator . . . . . . . . . .  </w:t>
      </w:r>
    </w:p>
    <w:p w14:paraId="3FB11617" w14:textId="77777777" w:rsidR="00D12B88" w:rsidRPr="0096522D" w:rsidRDefault="00D12B88" w:rsidP="00D12B88">
      <w:pPr>
        <w:spacing w:after="0" w:line="240" w:lineRule="auto"/>
        <w:jc w:val="both"/>
        <w:rPr>
          <w:rFonts w:ascii="Arial" w:hAnsi="Arial" w:cs="Arial"/>
          <w:b/>
        </w:rPr>
      </w:pPr>
      <w:r w:rsidRPr="0096522D">
        <w:rPr>
          <w:rFonts w:ascii="Arial" w:hAnsi="Arial" w:cs="Arial"/>
          <w:b/>
        </w:rPr>
        <w:t>Asistent registrator . . . . . . . . . .</w:t>
      </w:r>
    </w:p>
    <w:p w14:paraId="07A95909" w14:textId="77777777" w:rsidR="00D12B88" w:rsidRPr="0096522D" w:rsidRDefault="00D12B88" w:rsidP="00D12B88">
      <w:pPr>
        <w:spacing w:after="0" w:line="240" w:lineRule="auto"/>
        <w:jc w:val="both"/>
        <w:rPr>
          <w:rFonts w:ascii="Arial" w:hAnsi="Arial" w:cs="Arial"/>
        </w:rPr>
      </w:pPr>
      <w:r w:rsidRPr="0096522D">
        <w:rPr>
          <w:rFonts w:ascii="Arial" w:hAnsi="Arial" w:cs="Arial"/>
        </w:rPr>
        <w:t xml:space="preserve"> </w:t>
      </w:r>
    </w:p>
    <w:p w14:paraId="06C9583C" w14:textId="77777777" w:rsidR="00D12B88" w:rsidRPr="0096522D" w:rsidRDefault="00D12B88" w:rsidP="00D12B88">
      <w:pPr>
        <w:spacing w:after="0" w:line="240" w:lineRule="auto"/>
        <w:jc w:val="both"/>
        <w:rPr>
          <w:rFonts w:ascii="Arial" w:hAnsi="Arial" w:cs="Arial"/>
        </w:rPr>
      </w:pPr>
      <w:r w:rsidRPr="0096522D">
        <w:rPr>
          <w:rFonts w:ascii="Arial" w:hAnsi="Arial" w:cs="Arial"/>
        </w:rPr>
        <w:tab/>
        <w:t xml:space="preserve">Asupra cererii introduse de . . . . . . . . . . , privind . . . . . . . . . . în cartea funciară, în baza: </w:t>
      </w:r>
    </w:p>
    <w:p w14:paraId="754A9E7B" w14:textId="77777777" w:rsidR="00D12B88" w:rsidRPr="0096522D" w:rsidRDefault="00D12B88" w:rsidP="00D12B88">
      <w:pPr>
        <w:spacing w:after="0" w:line="240" w:lineRule="auto"/>
        <w:jc w:val="both"/>
        <w:rPr>
          <w:rFonts w:ascii="Arial" w:hAnsi="Arial" w:cs="Arial"/>
        </w:rPr>
      </w:pPr>
      <w:r w:rsidRPr="0096522D">
        <w:rPr>
          <w:rFonts w:ascii="Arial" w:hAnsi="Arial" w:cs="Arial"/>
        </w:rPr>
        <w:t xml:space="preserve">- . . . . . . . ., </w:t>
      </w:r>
    </w:p>
    <w:p w14:paraId="4AAEC6B9" w14:textId="77777777" w:rsidR="00D12B88" w:rsidRPr="0096522D" w:rsidRDefault="00D12B88" w:rsidP="00D12B88">
      <w:pPr>
        <w:spacing w:after="0" w:line="240" w:lineRule="auto"/>
        <w:jc w:val="both"/>
        <w:rPr>
          <w:rFonts w:ascii="Arial" w:hAnsi="Arial" w:cs="Arial"/>
        </w:rPr>
      </w:pPr>
      <w:r w:rsidRPr="0096522D">
        <w:rPr>
          <w:rFonts w:ascii="Arial" w:hAnsi="Arial" w:cs="Arial"/>
        </w:rPr>
        <w:t>pentru care s-a achitat tariful în sumă de . . . . . .  lei, cu documentul de plată:</w:t>
      </w:r>
    </w:p>
    <w:p w14:paraId="2E0A92BB" w14:textId="77777777" w:rsidR="00D12B88" w:rsidRPr="0096522D" w:rsidRDefault="00D12B88" w:rsidP="00D12B88">
      <w:pPr>
        <w:spacing w:after="0" w:line="240" w:lineRule="auto"/>
        <w:jc w:val="both"/>
        <w:rPr>
          <w:rFonts w:ascii="Arial" w:hAnsi="Arial" w:cs="Arial"/>
        </w:rPr>
      </w:pPr>
      <w:r w:rsidRPr="0096522D">
        <w:rPr>
          <w:rFonts w:ascii="Arial" w:hAnsi="Arial" w:cs="Arial"/>
        </w:rPr>
        <w:t xml:space="preserve">- . . . . . . . . </w:t>
      </w:r>
    </w:p>
    <w:p w14:paraId="66ABDC82" w14:textId="77777777" w:rsidR="00D12B88" w:rsidRPr="0096522D" w:rsidRDefault="00D12B88" w:rsidP="00D12B88">
      <w:pPr>
        <w:spacing w:after="0" w:line="240" w:lineRule="auto"/>
        <w:jc w:val="both"/>
        <w:rPr>
          <w:rFonts w:ascii="Arial" w:hAnsi="Arial" w:cs="Arial"/>
        </w:rPr>
      </w:pPr>
      <w:r w:rsidRPr="0096522D">
        <w:rPr>
          <w:rFonts w:ascii="Arial" w:hAnsi="Arial" w:cs="Arial"/>
        </w:rPr>
        <w:t xml:space="preserve">pentru serviciul având codul . . . . . . . </w:t>
      </w:r>
    </w:p>
    <w:p w14:paraId="6A37597D" w14:textId="77777777" w:rsidR="00D12B88" w:rsidRPr="0096522D" w:rsidRDefault="00D12B88" w:rsidP="00D12B88">
      <w:pPr>
        <w:spacing w:after="0" w:line="240" w:lineRule="auto"/>
        <w:jc w:val="both"/>
        <w:rPr>
          <w:rFonts w:ascii="Arial" w:hAnsi="Arial" w:cs="Arial"/>
        </w:rPr>
      </w:pPr>
      <w:r w:rsidRPr="0096522D">
        <w:rPr>
          <w:rFonts w:ascii="Arial" w:hAnsi="Arial" w:cs="Arial"/>
        </w:rPr>
        <w:t>având în vedere nota de respingere a inspectorului de cadastru și/sau referatul asistentului registrator în sensul că exi</w:t>
      </w:r>
      <w:r w:rsidR="003A4E4E" w:rsidRPr="0096522D">
        <w:rPr>
          <w:rFonts w:ascii="Arial" w:hAnsi="Arial" w:cs="Arial"/>
        </w:rPr>
        <w:t xml:space="preserve">stă impedimente la înscriere, </w:t>
      </w:r>
      <w:r w:rsidRPr="0096522D">
        <w:rPr>
          <w:rFonts w:ascii="Arial" w:hAnsi="Arial" w:cs="Arial"/>
        </w:rPr>
        <w:t xml:space="preserve">se constată următoarele: </w:t>
      </w:r>
      <w:r w:rsidRPr="0096522D">
        <w:rPr>
          <w:rFonts w:ascii="Arial" w:hAnsi="Arial" w:cs="Arial"/>
          <w:vertAlign w:val="superscript"/>
        </w:rPr>
        <w:t>*</w:t>
      </w:r>
      <w:r w:rsidRPr="0096522D">
        <w:rPr>
          <w:rFonts w:ascii="Arial" w:hAnsi="Arial" w:cs="Arial"/>
        </w:rPr>
        <w:t xml:space="preserve">)  . . . . . . . . . . . . . . . . . . . . . . . . . . . </w:t>
      </w:r>
    </w:p>
    <w:p w14:paraId="687110AF" w14:textId="77777777" w:rsidR="00D12B88" w:rsidRPr="0096522D" w:rsidRDefault="00D12B88" w:rsidP="00D12B88">
      <w:pPr>
        <w:spacing w:line="240" w:lineRule="auto"/>
        <w:jc w:val="both"/>
        <w:rPr>
          <w:rFonts w:ascii="Arial" w:hAnsi="Arial" w:cs="Arial"/>
          <w:b/>
        </w:rPr>
      </w:pPr>
    </w:p>
    <w:p w14:paraId="549A0894" w14:textId="77777777" w:rsidR="00D12B88" w:rsidRPr="0096522D" w:rsidRDefault="00D12B88" w:rsidP="00D12B88">
      <w:pPr>
        <w:spacing w:line="240" w:lineRule="auto"/>
        <w:jc w:val="both"/>
        <w:rPr>
          <w:rFonts w:ascii="Arial" w:hAnsi="Arial" w:cs="Arial"/>
        </w:rPr>
      </w:pPr>
      <w:r w:rsidRPr="0096522D">
        <w:rPr>
          <w:rFonts w:ascii="Arial" w:hAnsi="Arial" w:cs="Arial"/>
          <w:b/>
        </w:rPr>
        <w:t>DISPUNE</w:t>
      </w:r>
      <w:r w:rsidRPr="0096522D">
        <w:rPr>
          <w:rFonts w:ascii="Arial" w:hAnsi="Arial" w:cs="Arial"/>
        </w:rPr>
        <w:t xml:space="preserve">: </w:t>
      </w:r>
      <w:r w:rsidRPr="0096522D">
        <w:rPr>
          <w:rFonts w:ascii="Arial" w:hAnsi="Arial" w:cs="Arial"/>
        </w:rPr>
        <w:br/>
      </w:r>
    </w:p>
    <w:p w14:paraId="3447EB09" w14:textId="77777777" w:rsidR="00D12B88" w:rsidRPr="0096522D" w:rsidRDefault="00D12B88" w:rsidP="00D12B88">
      <w:pPr>
        <w:spacing w:after="0" w:line="240" w:lineRule="auto"/>
        <w:jc w:val="both"/>
        <w:rPr>
          <w:rFonts w:ascii="Arial" w:hAnsi="Arial" w:cs="Arial"/>
        </w:rPr>
      </w:pPr>
      <w:r w:rsidRPr="0096522D">
        <w:rPr>
          <w:rFonts w:ascii="Arial" w:hAnsi="Arial" w:cs="Arial"/>
        </w:rPr>
        <w:t xml:space="preserve">Respingerea cererii cu privire la:.  </w:t>
      </w:r>
    </w:p>
    <w:p w14:paraId="461086DF" w14:textId="77777777" w:rsidR="00D12B88" w:rsidRPr="0096522D" w:rsidRDefault="00D12B88" w:rsidP="00D12B88">
      <w:pPr>
        <w:spacing w:after="0" w:line="240" w:lineRule="auto"/>
        <w:jc w:val="both"/>
        <w:rPr>
          <w:rFonts w:ascii="Arial" w:hAnsi="Arial" w:cs="Arial"/>
        </w:rPr>
      </w:pPr>
      <w:r w:rsidRPr="0096522D">
        <w:rPr>
          <w:rFonts w:ascii="Arial" w:hAnsi="Arial" w:cs="Arial"/>
        </w:rPr>
        <w:t>- imobilul  înscris în cartea funciară nr. . . . . . . . . . . a (localităţii) unităţii administrativ-teritoriale . . . . . . . . . . cu nr. cadastral . . . . . . . . . ., proprietatea lui . . . . . . . . . . . . . . . . . . . . . . . . . . . . . . de sub B . . . . . . . . . .;</w:t>
      </w:r>
    </w:p>
    <w:p w14:paraId="0312E13F" w14:textId="77777777" w:rsidR="00D12B88" w:rsidRPr="0096522D" w:rsidRDefault="00D12B88" w:rsidP="00D12B88">
      <w:pPr>
        <w:spacing w:after="0" w:line="240" w:lineRule="auto"/>
        <w:jc w:val="both"/>
        <w:rPr>
          <w:rFonts w:ascii="Arial" w:hAnsi="Arial" w:cs="Arial"/>
        </w:rPr>
      </w:pPr>
    </w:p>
    <w:p w14:paraId="0657E543" w14:textId="77777777" w:rsidR="00D12B88" w:rsidRPr="0096522D" w:rsidRDefault="00D12B88" w:rsidP="00D12B88">
      <w:pPr>
        <w:spacing w:line="240" w:lineRule="auto"/>
        <w:jc w:val="both"/>
        <w:rPr>
          <w:rFonts w:ascii="Arial" w:hAnsi="Arial" w:cs="Arial"/>
        </w:rPr>
      </w:pPr>
      <w:r w:rsidRPr="0096522D">
        <w:rPr>
          <w:rFonts w:ascii="Arial" w:hAnsi="Arial" w:cs="Arial"/>
          <w:b/>
        </w:rPr>
        <w:t>Prezenta se va comunica părților:</w:t>
      </w:r>
      <w:r w:rsidRPr="0096522D">
        <w:rPr>
          <w:rFonts w:ascii="Arial" w:hAnsi="Arial" w:cs="Arial"/>
        </w:rPr>
        <w:t xml:space="preserve">. . . . . . . . . .  </w:t>
      </w:r>
    </w:p>
    <w:p w14:paraId="7502F7BB" w14:textId="77777777" w:rsidR="00D12B88" w:rsidRPr="0096522D" w:rsidRDefault="00D12B88" w:rsidP="00D12B88">
      <w:pPr>
        <w:spacing w:line="240" w:lineRule="auto"/>
        <w:jc w:val="both"/>
        <w:rPr>
          <w:rFonts w:ascii="Arial" w:hAnsi="Arial" w:cs="Arial"/>
        </w:rPr>
      </w:pPr>
      <w:r w:rsidRPr="0096522D">
        <w:rPr>
          <w:rFonts w:ascii="Arial" w:hAnsi="Arial" w:cs="Arial"/>
          <w:vertAlign w:val="superscript"/>
        </w:rPr>
        <w:t>**</w:t>
      </w:r>
      <w:r w:rsidRPr="0096522D">
        <w:rPr>
          <w:rFonts w:ascii="Arial" w:hAnsi="Arial" w:cs="Arial"/>
        </w:rPr>
        <w:t>) Cu drept de reexaminare în termen de 15 zile de la comunicare, care se depune la biroul de cadastru şi publicitate imobiliară în circumscripţia căruia se află imobilul, se înscrie în cartea funciară şi se soluţionează de către registratorul şef.</w:t>
      </w:r>
      <w:r w:rsidRPr="0096522D">
        <w:rPr>
          <w:rFonts w:ascii="Arial" w:hAnsi="Arial" w:cs="Arial"/>
        </w:rPr>
        <w:br/>
        <w:t xml:space="preserve">  </w:t>
      </w:r>
    </w:p>
    <w:tbl>
      <w:tblPr>
        <w:tblW w:w="8051" w:type="dxa"/>
        <w:jc w:val="center"/>
        <w:tblCellMar>
          <w:top w:w="15" w:type="dxa"/>
          <w:left w:w="15" w:type="dxa"/>
          <w:bottom w:w="15" w:type="dxa"/>
          <w:right w:w="15" w:type="dxa"/>
        </w:tblCellMar>
        <w:tblLook w:val="04A0" w:firstRow="1" w:lastRow="0" w:firstColumn="1" w:lastColumn="0" w:noHBand="0" w:noVBand="1"/>
      </w:tblPr>
      <w:tblGrid>
        <w:gridCol w:w="1751"/>
        <w:gridCol w:w="2108"/>
        <w:gridCol w:w="1607"/>
        <w:gridCol w:w="2585"/>
      </w:tblGrid>
      <w:tr w:rsidR="00D12B88" w:rsidRPr="0096522D" w14:paraId="7B78BF77" w14:textId="77777777" w:rsidTr="00FD53EC">
        <w:trPr>
          <w:trHeight w:val="1973"/>
          <w:jc w:val="center"/>
        </w:trPr>
        <w:tc>
          <w:tcPr>
            <w:tcW w:w="1751" w:type="dxa"/>
            <w:tcMar>
              <w:top w:w="0" w:type="dxa"/>
              <w:left w:w="0" w:type="dxa"/>
              <w:bottom w:w="0" w:type="dxa"/>
              <w:right w:w="0" w:type="dxa"/>
            </w:tcMar>
            <w:hideMark/>
          </w:tcPr>
          <w:p w14:paraId="0DE6C134" w14:textId="77777777" w:rsidR="00D12B88" w:rsidRPr="0096522D" w:rsidRDefault="00D12B88" w:rsidP="00D12B88">
            <w:pPr>
              <w:spacing w:line="240" w:lineRule="auto"/>
              <w:jc w:val="center"/>
              <w:rPr>
                <w:rFonts w:ascii="Arial" w:hAnsi="Arial" w:cs="Arial"/>
              </w:rPr>
            </w:pPr>
            <w:r w:rsidRPr="0096522D">
              <w:rPr>
                <w:rFonts w:ascii="Arial" w:hAnsi="Arial" w:cs="Arial"/>
              </w:rPr>
              <w:lastRenderedPageBreak/>
              <w:t>Data soluţionării</w:t>
            </w:r>
            <w:r w:rsidRPr="0096522D">
              <w:rPr>
                <w:rFonts w:ascii="Arial" w:hAnsi="Arial" w:cs="Arial"/>
              </w:rPr>
              <w:br/>
              <w:t>. . . . . . . . . .</w:t>
            </w:r>
          </w:p>
        </w:tc>
        <w:tc>
          <w:tcPr>
            <w:tcW w:w="2108" w:type="dxa"/>
            <w:tcMar>
              <w:top w:w="0" w:type="dxa"/>
              <w:left w:w="45" w:type="dxa"/>
              <w:bottom w:w="0" w:type="dxa"/>
              <w:right w:w="45" w:type="dxa"/>
            </w:tcMar>
            <w:hideMark/>
          </w:tcPr>
          <w:p w14:paraId="688EB165" w14:textId="77777777" w:rsidR="00D12B88" w:rsidRPr="0096522D" w:rsidRDefault="00D12B88" w:rsidP="00D12B88">
            <w:pPr>
              <w:spacing w:line="240" w:lineRule="auto"/>
              <w:jc w:val="center"/>
              <w:rPr>
                <w:rFonts w:ascii="Arial" w:hAnsi="Arial" w:cs="Arial"/>
              </w:rPr>
            </w:pPr>
          </w:p>
          <w:p w14:paraId="453850CC" w14:textId="77777777" w:rsidR="00D12B88" w:rsidRPr="0096522D" w:rsidRDefault="00D12B88" w:rsidP="00D12B88">
            <w:pPr>
              <w:spacing w:line="240" w:lineRule="auto"/>
              <w:jc w:val="center"/>
              <w:rPr>
                <w:rFonts w:ascii="Arial" w:hAnsi="Arial" w:cs="Arial"/>
              </w:rPr>
            </w:pPr>
          </w:p>
          <w:p w14:paraId="1C808B89" w14:textId="77777777" w:rsidR="00D12B88" w:rsidRPr="0096522D" w:rsidRDefault="00D12B88" w:rsidP="00D12B88">
            <w:pPr>
              <w:spacing w:line="240" w:lineRule="auto"/>
              <w:jc w:val="center"/>
              <w:rPr>
                <w:rFonts w:ascii="Arial" w:hAnsi="Arial" w:cs="Arial"/>
              </w:rPr>
            </w:pPr>
          </w:p>
          <w:p w14:paraId="0A75D00E" w14:textId="77777777" w:rsidR="00D12B88" w:rsidRPr="0096522D" w:rsidRDefault="00D12B88" w:rsidP="00D12B88">
            <w:pPr>
              <w:spacing w:line="240" w:lineRule="auto"/>
              <w:jc w:val="center"/>
              <w:rPr>
                <w:rFonts w:ascii="Arial" w:hAnsi="Arial" w:cs="Arial"/>
              </w:rPr>
            </w:pPr>
          </w:p>
        </w:tc>
        <w:tc>
          <w:tcPr>
            <w:tcW w:w="1607" w:type="dxa"/>
          </w:tcPr>
          <w:p w14:paraId="64BB4EEC" w14:textId="77777777" w:rsidR="00D12B88" w:rsidRPr="0096522D" w:rsidRDefault="00D12B88" w:rsidP="00D12B88">
            <w:pPr>
              <w:spacing w:line="240" w:lineRule="auto"/>
              <w:rPr>
                <w:rFonts w:ascii="Arial" w:hAnsi="Arial" w:cs="Arial"/>
              </w:rPr>
            </w:pPr>
            <w:r w:rsidRPr="0096522D">
              <w:rPr>
                <w:rFonts w:ascii="Arial" w:hAnsi="Arial" w:cs="Arial"/>
              </w:rPr>
              <w:t>Registrator,</w:t>
            </w:r>
            <w:r w:rsidRPr="0096522D">
              <w:rPr>
                <w:rFonts w:ascii="Arial" w:hAnsi="Arial" w:cs="Arial"/>
              </w:rPr>
              <w:br/>
              <w:t>. . . . . . . . . .</w:t>
            </w:r>
            <w:r w:rsidRPr="0096522D">
              <w:rPr>
                <w:rFonts w:ascii="Arial" w:hAnsi="Arial" w:cs="Arial"/>
              </w:rPr>
              <w:br/>
            </w:r>
          </w:p>
        </w:tc>
        <w:tc>
          <w:tcPr>
            <w:tcW w:w="2585" w:type="dxa"/>
            <w:tcMar>
              <w:top w:w="0" w:type="dxa"/>
              <w:left w:w="45" w:type="dxa"/>
              <w:bottom w:w="0" w:type="dxa"/>
              <w:right w:w="45" w:type="dxa"/>
            </w:tcMar>
            <w:hideMark/>
          </w:tcPr>
          <w:p w14:paraId="00CFA987" w14:textId="77777777" w:rsidR="00D12B88" w:rsidRPr="0096522D" w:rsidRDefault="00D12B88" w:rsidP="00D12B88">
            <w:pPr>
              <w:spacing w:line="240" w:lineRule="auto"/>
              <w:jc w:val="center"/>
              <w:rPr>
                <w:rFonts w:ascii="Arial" w:hAnsi="Arial" w:cs="Arial"/>
              </w:rPr>
            </w:pPr>
            <w:r w:rsidRPr="0096522D">
              <w:rPr>
                <w:rFonts w:ascii="Arial" w:hAnsi="Arial" w:cs="Arial"/>
              </w:rPr>
              <w:t>Asistent registrator,</w:t>
            </w:r>
            <w:r w:rsidRPr="0096522D">
              <w:rPr>
                <w:rFonts w:ascii="Arial" w:hAnsi="Arial" w:cs="Arial"/>
              </w:rPr>
              <w:br/>
              <w:t>. . . . . . . . . .</w:t>
            </w:r>
          </w:p>
          <w:p w14:paraId="39A741D6" w14:textId="77777777" w:rsidR="00D12B88" w:rsidRPr="0096522D" w:rsidRDefault="00D12B88" w:rsidP="00D12B88">
            <w:pPr>
              <w:spacing w:line="240" w:lineRule="auto"/>
              <w:jc w:val="center"/>
              <w:rPr>
                <w:rFonts w:ascii="Arial" w:hAnsi="Arial" w:cs="Arial"/>
              </w:rPr>
            </w:pPr>
          </w:p>
          <w:p w14:paraId="60958582" w14:textId="77777777" w:rsidR="00D12B88" w:rsidRPr="0096522D" w:rsidRDefault="00D12B88" w:rsidP="00D12B88">
            <w:pPr>
              <w:spacing w:line="240" w:lineRule="auto"/>
              <w:jc w:val="center"/>
              <w:rPr>
                <w:rFonts w:ascii="Arial" w:hAnsi="Arial" w:cs="Arial"/>
              </w:rPr>
            </w:pPr>
          </w:p>
          <w:p w14:paraId="632FBE91" w14:textId="77777777" w:rsidR="00D12B88" w:rsidRPr="0096522D" w:rsidRDefault="00D12B88" w:rsidP="00D12B88">
            <w:pPr>
              <w:spacing w:line="240" w:lineRule="auto"/>
              <w:jc w:val="center"/>
              <w:rPr>
                <w:rFonts w:ascii="Arial" w:hAnsi="Arial" w:cs="Arial"/>
              </w:rPr>
            </w:pPr>
          </w:p>
          <w:p w14:paraId="39AEA18F" w14:textId="77777777" w:rsidR="00D12B88" w:rsidRPr="0096522D" w:rsidRDefault="00D12B88" w:rsidP="00D12B88">
            <w:pPr>
              <w:spacing w:line="240" w:lineRule="auto"/>
              <w:jc w:val="center"/>
              <w:rPr>
                <w:rFonts w:ascii="Arial" w:hAnsi="Arial" w:cs="Arial"/>
              </w:rPr>
            </w:pPr>
          </w:p>
        </w:tc>
      </w:tr>
    </w:tbl>
    <w:p w14:paraId="6256343C" w14:textId="77777777" w:rsidR="00D12B88" w:rsidRPr="0096522D" w:rsidRDefault="00D12B88" w:rsidP="00D12B88">
      <w:pPr>
        <w:spacing w:after="0" w:line="240" w:lineRule="auto"/>
        <w:jc w:val="both"/>
        <w:rPr>
          <w:rFonts w:ascii="Arial" w:hAnsi="Arial" w:cs="Arial"/>
          <w:i/>
        </w:rPr>
      </w:pPr>
    </w:p>
    <w:p w14:paraId="201ED351" w14:textId="77777777" w:rsidR="00D12B88" w:rsidRPr="0096522D" w:rsidRDefault="00D12B88" w:rsidP="00D12B88">
      <w:pPr>
        <w:spacing w:after="0" w:line="240" w:lineRule="auto"/>
        <w:jc w:val="both"/>
        <w:rPr>
          <w:rFonts w:ascii="Arial" w:hAnsi="Arial" w:cs="Arial"/>
          <w:i/>
        </w:rPr>
      </w:pPr>
    </w:p>
    <w:p w14:paraId="599D8505" w14:textId="77777777" w:rsidR="00D12B88" w:rsidRPr="0096522D" w:rsidRDefault="00D12B88" w:rsidP="00D12B88">
      <w:pPr>
        <w:spacing w:after="0" w:line="240" w:lineRule="auto"/>
        <w:jc w:val="both"/>
        <w:rPr>
          <w:rFonts w:ascii="Arial" w:hAnsi="Arial" w:cs="Arial"/>
          <w:i/>
        </w:rPr>
      </w:pPr>
      <w:r w:rsidRPr="0096522D">
        <w:rPr>
          <w:rFonts w:ascii="Arial" w:hAnsi="Arial" w:cs="Arial"/>
          <w:i/>
          <w:vertAlign w:val="superscript"/>
        </w:rPr>
        <w:t>*</w:t>
      </w:r>
      <w:r w:rsidRPr="0096522D">
        <w:rPr>
          <w:rFonts w:ascii="Arial" w:hAnsi="Arial" w:cs="Arial"/>
          <w:i/>
        </w:rPr>
        <w:t>) Se va completa motivarea în drept și în fapt a încheierii</w:t>
      </w:r>
    </w:p>
    <w:p w14:paraId="0B04EC4F" w14:textId="77777777" w:rsidR="00D12B88" w:rsidRPr="0096522D" w:rsidRDefault="00D12B88" w:rsidP="00D12B88">
      <w:pPr>
        <w:spacing w:after="0" w:line="240" w:lineRule="auto"/>
        <w:jc w:val="both"/>
        <w:rPr>
          <w:rFonts w:ascii="Arial" w:hAnsi="Arial" w:cs="Arial"/>
          <w:i/>
        </w:rPr>
      </w:pPr>
      <w:r w:rsidRPr="0096522D">
        <w:rPr>
          <w:rFonts w:ascii="Arial" w:hAnsi="Arial" w:cs="Arial"/>
          <w:i/>
          <w:vertAlign w:val="superscript"/>
        </w:rPr>
        <w:t>**</w:t>
      </w:r>
      <w:r w:rsidRPr="0096522D">
        <w:rPr>
          <w:rFonts w:ascii="Arial" w:hAnsi="Arial" w:cs="Arial"/>
          <w:i/>
        </w:rPr>
        <w:t>) Cu excepția situaţiilor prevăzute la Art. 52 alin. (1) din Regulamentul de recepţie şi inscriere in evidenţele de cadastru şi carte funciară, aprobat prin Ordinul Directorului General al ANCPI</w:t>
      </w:r>
    </w:p>
    <w:p w14:paraId="56EA3DDB" w14:textId="77777777" w:rsidR="00D12B88" w:rsidRPr="0096522D" w:rsidRDefault="00D12B88" w:rsidP="00D12B88">
      <w:pPr>
        <w:spacing w:after="0" w:line="240" w:lineRule="auto"/>
        <w:jc w:val="both"/>
        <w:rPr>
          <w:rFonts w:ascii="Arial" w:hAnsi="Arial" w:cs="Arial"/>
          <w:i/>
          <w:highlight w:val="yellow"/>
        </w:rPr>
      </w:pPr>
      <w:r w:rsidRPr="0096522D">
        <w:rPr>
          <w:rFonts w:ascii="Arial" w:hAnsi="Arial" w:cs="Arial"/>
          <w:i/>
        </w:rPr>
        <w:t>__________________________________________________________________________</w:t>
      </w:r>
    </w:p>
    <w:p w14:paraId="7353EC5F" w14:textId="77777777" w:rsidR="00D12B88" w:rsidRPr="0096522D" w:rsidRDefault="00D12B88" w:rsidP="00D12B88">
      <w:pPr>
        <w:spacing w:after="0" w:line="240" w:lineRule="auto"/>
        <w:jc w:val="both"/>
        <w:rPr>
          <w:rFonts w:ascii="Arial" w:hAnsi="Arial" w:cs="Arial"/>
          <w:i/>
          <w:sz w:val="16"/>
          <w:szCs w:val="16"/>
        </w:rPr>
      </w:pPr>
      <w:r w:rsidRPr="0096522D">
        <w:rPr>
          <w:rFonts w:ascii="Arial" w:hAnsi="Arial" w:cs="Arial"/>
          <w:i/>
          <w:sz w:val="16"/>
          <w:szCs w:val="16"/>
        </w:rPr>
        <w:t>Document care conține date cu caracter personal, protejat de prevederile Regulamentului (UE) nr.679/2016 și Legii nr.190/2018</w:t>
      </w:r>
    </w:p>
    <w:p w14:paraId="759FF557" w14:textId="77777777" w:rsidR="0096522D" w:rsidRPr="0096522D" w:rsidRDefault="0096522D" w:rsidP="006F7427">
      <w:pPr>
        <w:rPr>
          <w:rFonts w:ascii="Trebuchet MS" w:hAnsi="Trebuchet MS"/>
        </w:rPr>
      </w:pPr>
    </w:p>
    <w:sectPr w:rsidR="00076230" w:rsidRPr="0096522D" w:rsidSect="00AD6BEA">
      <w:pgSz w:w="16838" w:h="11906" w:orient="landscape"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42EF"/>
    <w:rsid w:val="00010ADB"/>
    <w:rsid w:val="00024965"/>
    <w:rsid w:val="00052A38"/>
    <w:rsid w:val="0005419F"/>
    <w:rsid w:val="00065803"/>
    <w:rsid w:val="000721E6"/>
    <w:rsid w:val="00092A02"/>
    <w:rsid w:val="00095D1B"/>
    <w:rsid w:val="000D48C8"/>
    <w:rsid w:val="0010707B"/>
    <w:rsid w:val="0011163D"/>
    <w:rsid w:val="001371DA"/>
    <w:rsid w:val="00137A44"/>
    <w:rsid w:val="001412F6"/>
    <w:rsid w:val="00157F25"/>
    <w:rsid w:val="001C4CB8"/>
    <w:rsid w:val="001D0559"/>
    <w:rsid w:val="001E1DFF"/>
    <w:rsid w:val="001E6C74"/>
    <w:rsid w:val="001F49BF"/>
    <w:rsid w:val="001F5FD3"/>
    <w:rsid w:val="0023113B"/>
    <w:rsid w:val="00233BBD"/>
    <w:rsid w:val="0024210F"/>
    <w:rsid w:val="002447F4"/>
    <w:rsid w:val="00247BD0"/>
    <w:rsid w:val="0025362E"/>
    <w:rsid w:val="002569AB"/>
    <w:rsid w:val="0025704C"/>
    <w:rsid w:val="00257966"/>
    <w:rsid w:val="00262C14"/>
    <w:rsid w:val="00262D68"/>
    <w:rsid w:val="00295C46"/>
    <w:rsid w:val="002A73FD"/>
    <w:rsid w:val="002B17DD"/>
    <w:rsid w:val="002C2673"/>
    <w:rsid w:val="002D0B61"/>
    <w:rsid w:val="002D1017"/>
    <w:rsid w:val="002D367B"/>
    <w:rsid w:val="00312B0F"/>
    <w:rsid w:val="003149FB"/>
    <w:rsid w:val="00321B57"/>
    <w:rsid w:val="00327A3D"/>
    <w:rsid w:val="0035442C"/>
    <w:rsid w:val="0035591D"/>
    <w:rsid w:val="003631CE"/>
    <w:rsid w:val="00377DEB"/>
    <w:rsid w:val="0038412D"/>
    <w:rsid w:val="00396560"/>
    <w:rsid w:val="003A4E4E"/>
    <w:rsid w:val="003A63FD"/>
    <w:rsid w:val="003D486C"/>
    <w:rsid w:val="00404F2A"/>
    <w:rsid w:val="00411812"/>
    <w:rsid w:val="00415003"/>
    <w:rsid w:val="00433840"/>
    <w:rsid w:val="0044075F"/>
    <w:rsid w:val="00440817"/>
    <w:rsid w:val="00440849"/>
    <w:rsid w:val="00440CC1"/>
    <w:rsid w:val="00453A6D"/>
    <w:rsid w:val="00462BD2"/>
    <w:rsid w:val="0047339F"/>
    <w:rsid w:val="00473777"/>
    <w:rsid w:val="00494467"/>
    <w:rsid w:val="004B578B"/>
    <w:rsid w:val="004C4517"/>
    <w:rsid w:val="004C5D01"/>
    <w:rsid w:val="00500D71"/>
    <w:rsid w:val="00516DD2"/>
    <w:rsid w:val="0052111C"/>
    <w:rsid w:val="005269FC"/>
    <w:rsid w:val="00535810"/>
    <w:rsid w:val="0055302C"/>
    <w:rsid w:val="00591AD2"/>
    <w:rsid w:val="00595B49"/>
    <w:rsid w:val="005B230E"/>
    <w:rsid w:val="005B65F6"/>
    <w:rsid w:val="005F31AE"/>
    <w:rsid w:val="00605786"/>
    <w:rsid w:val="0062024E"/>
    <w:rsid w:val="006430A2"/>
    <w:rsid w:val="00653E81"/>
    <w:rsid w:val="00675E9B"/>
    <w:rsid w:val="00696B5C"/>
    <w:rsid w:val="006C6227"/>
    <w:rsid w:val="006D203B"/>
    <w:rsid w:val="006D59A0"/>
    <w:rsid w:val="006F7427"/>
    <w:rsid w:val="007240F7"/>
    <w:rsid w:val="00737CAF"/>
    <w:rsid w:val="0074497B"/>
    <w:rsid w:val="0077325B"/>
    <w:rsid w:val="007B47AB"/>
    <w:rsid w:val="007D1BD0"/>
    <w:rsid w:val="007D2121"/>
    <w:rsid w:val="007D402B"/>
    <w:rsid w:val="007E46FE"/>
    <w:rsid w:val="007E52EA"/>
    <w:rsid w:val="007F1D0B"/>
    <w:rsid w:val="007F5836"/>
    <w:rsid w:val="00802D81"/>
    <w:rsid w:val="008346CD"/>
    <w:rsid w:val="0084671E"/>
    <w:rsid w:val="00861DBA"/>
    <w:rsid w:val="008669A9"/>
    <w:rsid w:val="00870D16"/>
    <w:rsid w:val="008842EF"/>
    <w:rsid w:val="008843CF"/>
    <w:rsid w:val="008A1577"/>
    <w:rsid w:val="008A418C"/>
    <w:rsid w:val="008B407F"/>
    <w:rsid w:val="008B742C"/>
    <w:rsid w:val="008C1CA3"/>
    <w:rsid w:val="008D07D6"/>
    <w:rsid w:val="008D6840"/>
    <w:rsid w:val="008D6B1D"/>
    <w:rsid w:val="0090162B"/>
    <w:rsid w:val="00902E57"/>
    <w:rsid w:val="00907D0C"/>
    <w:rsid w:val="00910FCF"/>
    <w:rsid w:val="0091285A"/>
    <w:rsid w:val="009366DF"/>
    <w:rsid w:val="00942E74"/>
    <w:rsid w:val="00944489"/>
    <w:rsid w:val="009639DF"/>
    <w:rsid w:val="0096522D"/>
    <w:rsid w:val="00971EC8"/>
    <w:rsid w:val="009737B0"/>
    <w:rsid w:val="009A7B3B"/>
    <w:rsid w:val="009B0B7D"/>
    <w:rsid w:val="00A00F3F"/>
    <w:rsid w:val="00A20A59"/>
    <w:rsid w:val="00A21CD3"/>
    <w:rsid w:val="00A325EB"/>
    <w:rsid w:val="00A35563"/>
    <w:rsid w:val="00A37430"/>
    <w:rsid w:val="00AB413A"/>
    <w:rsid w:val="00AB4CE1"/>
    <w:rsid w:val="00AC5B79"/>
    <w:rsid w:val="00AD169D"/>
    <w:rsid w:val="00AD6BEA"/>
    <w:rsid w:val="00AE5B2A"/>
    <w:rsid w:val="00AF3427"/>
    <w:rsid w:val="00B20CE6"/>
    <w:rsid w:val="00B241F0"/>
    <w:rsid w:val="00B3014D"/>
    <w:rsid w:val="00B340F3"/>
    <w:rsid w:val="00B47C53"/>
    <w:rsid w:val="00B51FD3"/>
    <w:rsid w:val="00B6779B"/>
    <w:rsid w:val="00B72EFF"/>
    <w:rsid w:val="00B74409"/>
    <w:rsid w:val="00B7580A"/>
    <w:rsid w:val="00B77A42"/>
    <w:rsid w:val="00B847CE"/>
    <w:rsid w:val="00BA5A79"/>
    <w:rsid w:val="00BB211D"/>
    <w:rsid w:val="00BB55DA"/>
    <w:rsid w:val="00BC07AE"/>
    <w:rsid w:val="00BE1873"/>
    <w:rsid w:val="00BF7376"/>
    <w:rsid w:val="00C12E55"/>
    <w:rsid w:val="00C23418"/>
    <w:rsid w:val="00C27455"/>
    <w:rsid w:val="00C42C70"/>
    <w:rsid w:val="00C46498"/>
    <w:rsid w:val="00C52992"/>
    <w:rsid w:val="00C73F65"/>
    <w:rsid w:val="00C76388"/>
    <w:rsid w:val="00C8105A"/>
    <w:rsid w:val="00C82A14"/>
    <w:rsid w:val="00C854AF"/>
    <w:rsid w:val="00C86CF8"/>
    <w:rsid w:val="00C90EC2"/>
    <w:rsid w:val="00C97F41"/>
    <w:rsid w:val="00CA7A11"/>
    <w:rsid w:val="00CB0F9C"/>
    <w:rsid w:val="00CB3350"/>
    <w:rsid w:val="00CC4EAA"/>
    <w:rsid w:val="00CD5592"/>
    <w:rsid w:val="00CE01E3"/>
    <w:rsid w:val="00CF0DA3"/>
    <w:rsid w:val="00D12B88"/>
    <w:rsid w:val="00D348DD"/>
    <w:rsid w:val="00D474A4"/>
    <w:rsid w:val="00D50222"/>
    <w:rsid w:val="00D74858"/>
    <w:rsid w:val="00D76617"/>
    <w:rsid w:val="00D92C40"/>
    <w:rsid w:val="00DA782D"/>
    <w:rsid w:val="00DB5779"/>
    <w:rsid w:val="00DC07A4"/>
    <w:rsid w:val="00DD1A53"/>
    <w:rsid w:val="00DE00A3"/>
    <w:rsid w:val="00DF169B"/>
    <w:rsid w:val="00E204A2"/>
    <w:rsid w:val="00E21ECB"/>
    <w:rsid w:val="00E44588"/>
    <w:rsid w:val="00EA038F"/>
    <w:rsid w:val="00EA077A"/>
    <w:rsid w:val="00EA7AAD"/>
    <w:rsid w:val="00ED3311"/>
    <w:rsid w:val="00ED38B4"/>
    <w:rsid w:val="00F01402"/>
    <w:rsid w:val="00F13383"/>
    <w:rsid w:val="00F5086E"/>
    <w:rsid w:val="00F54D1A"/>
    <w:rsid w:val="00F57C4C"/>
    <w:rsid w:val="00F70179"/>
    <w:rsid w:val="00F92820"/>
    <w:rsid w:val="00F94AD0"/>
    <w:rsid w:val="00F97A88"/>
    <w:rsid w:val="00FB47C7"/>
    <w:rsid w:val="00FD4917"/>
    <w:rsid w:val="00FE1ABC"/>
    <w:rsid w:val="00FE62C8"/>
    <w:rsid w:val="00FF624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5C338"/>
  <w15:chartTrackingRefBased/>
  <w15:docId w15:val="{B7324789-CDAB-47FC-950F-1FA351977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42E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842E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5def1">
    <w:name w:val="l5def1"/>
    <w:basedOn w:val="DefaultParagraphFont"/>
    <w:rsid w:val="00EA7AAD"/>
    <w:rPr>
      <w:rFonts w:ascii="Arial" w:hAnsi="Arial" w:cs="Arial" w:hint="default"/>
      <w:color w:val="000000"/>
      <w:sz w:val="26"/>
      <w:szCs w:val="26"/>
    </w:rPr>
  </w:style>
  <w:style w:type="character" w:customStyle="1" w:styleId="alb">
    <w:name w:val="a_lb"/>
    <w:basedOn w:val="DefaultParagraphFont"/>
    <w:rsid w:val="00247BD0"/>
  </w:style>
  <w:style w:type="character" w:styleId="Strong">
    <w:name w:val="Strong"/>
    <w:uiPriority w:val="22"/>
    <w:qFormat/>
    <w:rsid w:val="00247BD0"/>
    <w:rPr>
      <w:b/>
      <w:bCs/>
    </w:rPr>
  </w:style>
  <w:style w:type="character" w:customStyle="1" w:styleId="l5def2">
    <w:name w:val="l5def2"/>
    <w:basedOn w:val="DefaultParagraphFont"/>
    <w:rsid w:val="00CB3350"/>
    <w:rPr>
      <w:rFonts w:ascii="Arial" w:hAnsi="Arial" w:cs="Arial" w:hint="default"/>
      <w:color w:val="000000"/>
      <w:sz w:val="26"/>
      <w:szCs w:val="26"/>
    </w:rPr>
  </w:style>
  <w:style w:type="character" w:customStyle="1" w:styleId="l5def3">
    <w:name w:val="l5def3"/>
    <w:basedOn w:val="DefaultParagraphFont"/>
    <w:rsid w:val="00CB3350"/>
    <w:rPr>
      <w:rFonts w:ascii="Arial" w:hAnsi="Arial" w:cs="Arial" w:hint="default"/>
      <w:color w:val="000000"/>
      <w:sz w:val="26"/>
      <w:szCs w:val="26"/>
    </w:rPr>
  </w:style>
  <w:style w:type="paragraph" w:styleId="ListParagraph">
    <w:name w:val="List Paragraph"/>
    <w:basedOn w:val="Normal"/>
    <w:uiPriority w:val="34"/>
    <w:qFormat/>
    <w:rsid w:val="004408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3959992">
      <w:bodyDiv w:val="1"/>
      <w:marLeft w:val="0"/>
      <w:marRight w:val="0"/>
      <w:marTop w:val="0"/>
      <w:marBottom w:val="0"/>
      <w:divBdr>
        <w:top w:val="none" w:sz="0" w:space="0" w:color="auto"/>
        <w:left w:val="none" w:sz="0" w:space="0" w:color="auto"/>
        <w:bottom w:val="none" w:sz="0" w:space="0" w:color="auto"/>
        <w:right w:val="none" w:sz="0" w:space="0" w:color="auto"/>
      </w:divBdr>
      <w:divsChild>
        <w:div w:id="537082385">
          <w:marLeft w:val="0"/>
          <w:marRight w:val="0"/>
          <w:marTop w:val="0"/>
          <w:marBottom w:val="0"/>
          <w:divBdr>
            <w:top w:val="none" w:sz="0" w:space="0" w:color="auto"/>
            <w:left w:val="none" w:sz="0" w:space="0" w:color="auto"/>
            <w:bottom w:val="none" w:sz="0" w:space="0" w:color="auto"/>
            <w:right w:val="none" w:sz="0" w:space="0" w:color="auto"/>
          </w:divBdr>
          <w:divsChild>
            <w:div w:id="1895504628">
              <w:marLeft w:val="0"/>
              <w:marRight w:val="0"/>
              <w:marTop w:val="0"/>
              <w:marBottom w:val="0"/>
              <w:divBdr>
                <w:top w:val="none" w:sz="0" w:space="0" w:color="auto"/>
                <w:left w:val="none" w:sz="0" w:space="0" w:color="auto"/>
                <w:bottom w:val="none" w:sz="0" w:space="0" w:color="auto"/>
                <w:right w:val="none" w:sz="0" w:space="0" w:color="auto"/>
              </w:divBdr>
              <w:divsChild>
                <w:div w:id="205739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202051">
      <w:bodyDiv w:val="1"/>
      <w:marLeft w:val="0"/>
      <w:marRight w:val="0"/>
      <w:marTop w:val="0"/>
      <w:marBottom w:val="0"/>
      <w:divBdr>
        <w:top w:val="none" w:sz="0" w:space="0" w:color="auto"/>
        <w:left w:val="none" w:sz="0" w:space="0" w:color="auto"/>
        <w:bottom w:val="none" w:sz="0" w:space="0" w:color="auto"/>
        <w:right w:val="none" w:sz="0" w:space="0" w:color="auto"/>
      </w:divBdr>
      <w:divsChild>
        <w:div w:id="1326278068">
          <w:marLeft w:val="0"/>
          <w:marRight w:val="0"/>
          <w:marTop w:val="0"/>
          <w:marBottom w:val="0"/>
          <w:divBdr>
            <w:top w:val="none" w:sz="0" w:space="0" w:color="auto"/>
            <w:left w:val="none" w:sz="0" w:space="0" w:color="auto"/>
            <w:bottom w:val="none" w:sz="0" w:space="0" w:color="auto"/>
            <w:right w:val="none" w:sz="0" w:space="0" w:color="auto"/>
          </w:divBdr>
          <w:divsChild>
            <w:div w:id="168982464">
              <w:marLeft w:val="0"/>
              <w:marRight w:val="0"/>
              <w:marTop w:val="0"/>
              <w:marBottom w:val="0"/>
              <w:divBdr>
                <w:top w:val="none" w:sz="0" w:space="0" w:color="auto"/>
                <w:left w:val="none" w:sz="0" w:space="0" w:color="auto"/>
                <w:bottom w:val="none" w:sz="0" w:space="0" w:color="auto"/>
                <w:right w:val="none" w:sz="0" w:space="0" w:color="auto"/>
              </w:divBdr>
              <w:divsChild>
                <w:div w:id="208536490">
                  <w:marLeft w:val="0"/>
                  <w:marRight w:val="0"/>
                  <w:marTop w:val="0"/>
                  <w:marBottom w:val="0"/>
                  <w:divBdr>
                    <w:top w:val="none" w:sz="0" w:space="0" w:color="auto"/>
                    <w:left w:val="none" w:sz="0" w:space="0" w:color="auto"/>
                    <w:bottom w:val="none" w:sz="0" w:space="0" w:color="auto"/>
                    <w:right w:val="none" w:sz="0" w:space="0" w:color="auto"/>
                  </w:divBdr>
                </w:div>
              </w:divsChild>
            </w:div>
            <w:div w:id="1678268348">
              <w:marLeft w:val="0"/>
              <w:marRight w:val="0"/>
              <w:marTop w:val="0"/>
              <w:marBottom w:val="0"/>
              <w:divBdr>
                <w:top w:val="none" w:sz="0" w:space="0" w:color="auto"/>
                <w:left w:val="none" w:sz="0" w:space="0" w:color="auto"/>
                <w:bottom w:val="none" w:sz="0" w:space="0" w:color="auto"/>
                <w:right w:val="none" w:sz="0" w:space="0" w:color="auto"/>
              </w:divBdr>
              <w:divsChild>
                <w:div w:id="654459621">
                  <w:marLeft w:val="0"/>
                  <w:marRight w:val="0"/>
                  <w:marTop w:val="0"/>
                  <w:marBottom w:val="0"/>
                  <w:divBdr>
                    <w:top w:val="none" w:sz="0" w:space="0" w:color="auto"/>
                    <w:left w:val="none" w:sz="0" w:space="0" w:color="auto"/>
                    <w:bottom w:val="none" w:sz="0" w:space="0" w:color="auto"/>
                    <w:right w:val="none" w:sz="0" w:space="0" w:color="auto"/>
                  </w:divBdr>
                </w:div>
              </w:divsChild>
            </w:div>
            <w:div w:id="598220133">
              <w:marLeft w:val="0"/>
              <w:marRight w:val="0"/>
              <w:marTop w:val="0"/>
              <w:marBottom w:val="0"/>
              <w:divBdr>
                <w:top w:val="none" w:sz="0" w:space="0" w:color="auto"/>
                <w:left w:val="none" w:sz="0" w:space="0" w:color="auto"/>
                <w:bottom w:val="none" w:sz="0" w:space="0" w:color="auto"/>
                <w:right w:val="none" w:sz="0" w:space="0" w:color="auto"/>
              </w:divBdr>
              <w:divsChild>
                <w:div w:id="1799033381">
                  <w:marLeft w:val="0"/>
                  <w:marRight w:val="0"/>
                  <w:marTop w:val="0"/>
                  <w:marBottom w:val="0"/>
                  <w:divBdr>
                    <w:top w:val="none" w:sz="0" w:space="0" w:color="auto"/>
                    <w:left w:val="none" w:sz="0" w:space="0" w:color="auto"/>
                    <w:bottom w:val="none" w:sz="0" w:space="0" w:color="auto"/>
                    <w:right w:val="none" w:sz="0" w:space="0" w:color="auto"/>
                  </w:divBdr>
                </w:div>
              </w:divsChild>
            </w:div>
            <w:div w:id="1985616801">
              <w:marLeft w:val="0"/>
              <w:marRight w:val="0"/>
              <w:marTop w:val="0"/>
              <w:marBottom w:val="0"/>
              <w:divBdr>
                <w:top w:val="none" w:sz="0" w:space="0" w:color="auto"/>
                <w:left w:val="none" w:sz="0" w:space="0" w:color="auto"/>
                <w:bottom w:val="none" w:sz="0" w:space="0" w:color="auto"/>
                <w:right w:val="none" w:sz="0" w:space="0" w:color="auto"/>
              </w:divBdr>
              <w:divsChild>
                <w:div w:id="781193123">
                  <w:marLeft w:val="0"/>
                  <w:marRight w:val="0"/>
                  <w:marTop w:val="0"/>
                  <w:marBottom w:val="0"/>
                  <w:divBdr>
                    <w:top w:val="none" w:sz="0" w:space="0" w:color="auto"/>
                    <w:left w:val="none" w:sz="0" w:space="0" w:color="auto"/>
                    <w:bottom w:val="none" w:sz="0" w:space="0" w:color="auto"/>
                    <w:right w:val="none" w:sz="0" w:space="0" w:color="auto"/>
                  </w:divBdr>
                </w:div>
              </w:divsChild>
            </w:div>
            <w:div w:id="1734615698">
              <w:marLeft w:val="0"/>
              <w:marRight w:val="0"/>
              <w:marTop w:val="0"/>
              <w:marBottom w:val="0"/>
              <w:divBdr>
                <w:top w:val="none" w:sz="0" w:space="0" w:color="auto"/>
                <w:left w:val="none" w:sz="0" w:space="0" w:color="auto"/>
                <w:bottom w:val="none" w:sz="0" w:space="0" w:color="auto"/>
                <w:right w:val="none" w:sz="0" w:space="0" w:color="auto"/>
              </w:divBdr>
              <w:divsChild>
                <w:div w:id="312367376">
                  <w:marLeft w:val="0"/>
                  <w:marRight w:val="0"/>
                  <w:marTop w:val="0"/>
                  <w:marBottom w:val="0"/>
                  <w:divBdr>
                    <w:top w:val="none" w:sz="0" w:space="0" w:color="auto"/>
                    <w:left w:val="none" w:sz="0" w:space="0" w:color="auto"/>
                    <w:bottom w:val="none" w:sz="0" w:space="0" w:color="auto"/>
                    <w:right w:val="none" w:sz="0" w:space="0" w:color="auto"/>
                  </w:divBdr>
                </w:div>
              </w:divsChild>
            </w:div>
            <w:div w:id="552929841">
              <w:marLeft w:val="0"/>
              <w:marRight w:val="0"/>
              <w:marTop w:val="0"/>
              <w:marBottom w:val="0"/>
              <w:divBdr>
                <w:top w:val="none" w:sz="0" w:space="0" w:color="auto"/>
                <w:left w:val="none" w:sz="0" w:space="0" w:color="auto"/>
                <w:bottom w:val="none" w:sz="0" w:space="0" w:color="auto"/>
                <w:right w:val="none" w:sz="0" w:space="0" w:color="auto"/>
              </w:divBdr>
              <w:divsChild>
                <w:div w:id="1362971157">
                  <w:marLeft w:val="0"/>
                  <w:marRight w:val="0"/>
                  <w:marTop w:val="0"/>
                  <w:marBottom w:val="0"/>
                  <w:divBdr>
                    <w:top w:val="none" w:sz="0" w:space="0" w:color="auto"/>
                    <w:left w:val="none" w:sz="0" w:space="0" w:color="auto"/>
                    <w:bottom w:val="none" w:sz="0" w:space="0" w:color="auto"/>
                    <w:right w:val="none" w:sz="0" w:space="0" w:color="auto"/>
                  </w:divBdr>
                </w:div>
              </w:divsChild>
            </w:div>
            <w:div w:id="1741058360">
              <w:marLeft w:val="0"/>
              <w:marRight w:val="0"/>
              <w:marTop w:val="0"/>
              <w:marBottom w:val="0"/>
              <w:divBdr>
                <w:top w:val="none" w:sz="0" w:space="0" w:color="auto"/>
                <w:left w:val="none" w:sz="0" w:space="0" w:color="auto"/>
                <w:bottom w:val="none" w:sz="0" w:space="0" w:color="auto"/>
                <w:right w:val="none" w:sz="0" w:space="0" w:color="auto"/>
              </w:divBdr>
              <w:divsChild>
                <w:div w:id="2137478373">
                  <w:marLeft w:val="0"/>
                  <w:marRight w:val="0"/>
                  <w:marTop w:val="0"/>
                  <w:marBottom w:val="0"/>
                  <w:divBdr>
                    <w:top w:val="none" w:sz="0" w:space="0" w:color="auto"/>
                    <w:left w:val="none" w:sz="0" w:space="0" w:color="auto"/>
                    <w:bottom w:val="none" w:sz="0" w:space="0" w:color="auto"/>
                    <w:right w:val="none" w:sz="0" w:space="0" w:color="auto"/>
                  </w:divBdr>
                </w:div>
              </w:divsChild>
            </w:div>
            <w:div w:id="1795296545">
              <w:marLeft w:val="0"/>
              <w:marRight w:val="0"/>
              <w:marTop w:val="0"/>
              <w:marBottom w:val="0"/>
              <w:divBdr>
                <w:top w:val="none" w:sz="0" w:space="0" w:color="auto"/>
                <w:left w:val="none" w:sz="0" w:space="0" w:color="auto"/>
                <w:bottom w:val="none" w:sz="0" w:space="0" w:color="auto"/>
                <w:right w:val="none" w:sz="0" w:space="0" w:color="auto"/>
              </w:divBdr>
              <w:divsChild>
                <w:div w:id="674844230">
                  <w:marLeft w:val="0"/>
                  <w:marRight w:val="0"/>
                  <w:marTop w:val="0"/>
                  <w:marBottom w:val="0"/>
                  <w:divBdr>
                    <w:top w:val="none" w:sz="0" w:space="0" w:color="auto"/>
                    <w:left w:val="none" w:sz="0" w:space="0" w:color="auto"/>
                    <w:bottom w:val="none" w:sz="0" w:space="0" w:color="auto"/>
                    <w:right w:val="none" w:sz="0" w:space="0" w:color="auto"/>
                  </w:divBdr>
                </w:div>
              </w:divsChild>
            </w:div>
            <w:div w:id="1765420961">
              <w:marLeft w:val="0"/>
              <w:marRight w:val="0"/>
              <w:marTop w:val="0"/>
              <w:marBottom w:val="0"/>
              <w:divBdr>
                <w:top w:val="none" w:sz="0" w:space="0" w:color="auto"/>
                <w:left w:val="none" w:sz="0" w:space="0" w:color="auto"/>
                <w:bottom w:val="none" w:sz="0" w:space="0" w:color="auto"/>
                <w:right w:val="none" w:sz="0" w:space="0" w:color="auto"/>
              </w:divBdr>
              <w:divsChild>
                <w:div w:id="100292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ct:259009%2056650117" TargetMode="External"/><Relationship Id="rId13" Type="http://schemas.openxmlformats.org/officeDocument/2006/relationships/hyperlink" Target="act:259009%2056646435" TargetMode="External"/><Relationship Id="rId1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hyperlink" Target="act:259009%2056650115" TargetMode="External"/><Relationship Id="rId12" Type="http://schemas.openxmlformats.org/officeDocument/2006/relationships/hyperlink" Target="act:259009%2056646414" TargetMode="External"/><Relationship Id="rId1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act:259009%2056646435"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act:259009%2056650115" TargetMode="External"/><Relationship Id="rId11" Type="http://schemas.openxmlformats.org/officeDocument/2006/relationships/hyperlink" Target="act:259009%2056650117" TargetMode="External"/><Relationship Id="rId5" Type="http://schemas.openxmlformats.org/officeDocument/2006/relationships/hyperlink" Target="act:259009%2056650115" TargetMode="External"/><Relationship Id="rId15" Type="http://schemas.openxmlformats.org/officeDocument/2006/relationships/hyperlink" Target="act:259009%2056646414" TargetMode="External"/><Relationship Id="rId10" Type="http://schemas.openxmlformats.org/officeDocument/2006/relationships/hyperlink" Target="act:259009%2056646435"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act:259009%2056646414" TargetMode="External"/><Relationship Id="rId14" Type="http://schemas.openxmlformats.org/officeDocument/2006/relationships/hyperlink" Target="act:259009%20566501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7F27A6-207C-4B17-993B-61C5B043D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855</TotalTime>
  <Pages>14</Pages>
  <Words>2982</Words>
  <Characters>16998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MIHAI</dc:creator>
  <cp:keywords/>
  <dc:description/>
  <cp:lastModifiedBy>Marina Denisa STOICA</cp:lastModifiedBy>
  <cp:revision>272</cp:revision>
  <dcterms:created xsi:type="dcterms:W3CDTF">2024-03-20T07:29:00Z</dcterms:created>
  <dcterms:modified xsi:type="dcterms:W3CDTF">2024-04-11T08:09:00Z</dcterms:modified>
</cp:coreProperties>
</file>