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19E" w:rsidRPr="00CD3851" w:rsidRDefault="0000719E" w:rsidP="0006666B">
      <w:pPr>
        <w:jc w:val="center"/>
        <w:rPr>
          <w:rFonts w:ascii="Times New Roman" w:hAnsi="Times New Roman"/>
          <w:b/>
        </w:rPr>
      </w:pPr>
      <w:bookmarkStart w:id="0" w:name="_GoBack"/>
      <w:bookmarkEnd w:id="0"/>
    </w:p>
    <w:p w:rsidR="0006666B" w:rsidRPr="00CD3851" w:rsidRDefault="0006666B" w:rsidP="00DA1368">
      <w:pPr>
        <w:spacing w:line="360" w:lineRule="auto"/>
        <w:jc w:val="center"/>
        <w:rPr>
          <w:rFonts w:ascii="Times New Roman" w:hAnsi="Times New Roman"/>
          <w:b/>
        </w:rPr>
      </w:pPr>
      <w:r w:rsidRPr="00CD3851">
        <w:rPr>
          <w:rFonts w:ascii="Times New Roman" w:hAnsi="Times New Roman"/>
          <w:b/>
        </w:rPr>
        <w:t>ORDIN</w:t>
      </w:r>
    </w:p>
    <w:p w:rsidR="0006666B" w:rsidRPr="00CD3851" w:rsidRDefault="0006666B" w:rsidP="00DA1368">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sidR="00F75840" w:rsidRPr="00CD3851">
        <w:rPr>
          <w:rFonts w:ascii="Times New Roman" w:eastAsia="Arial Unicode MS" w:hAnsi="Times New Roman"/>
          <w:b/>
        </w:rPr>
        <w:t xml:space="preserve">şi completarea </w:t>
      </w:r>
      <w:r w:rsidR="007A35FA"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p>
    <w:p w:rsidR="0006666B" w:rsidRPr="00CD3851" w:rsidRDefault="0006666B" w:rsidP="0006666B">
      <w:pPr>
        <w:rPr>
          <w:rFonts w:ascii="Times New Roman" w:hAnsi="Times New Roman"/>
          <w:b/>
        </w:rPr>
      </w:pPr>
    </w:p>
    <w:p w:rsidR="007A35FA" w:rsidRPr="00CD3851" w:rsidRDefault="007A35FA" w:rsidP="0006666B">
      <w:pPr>
        <w:rPr>
          <w:rFonts w:ascii="Times New Roman" w:hAnsi="Times New Roman"/>
          <w:b/>
        </w:rPr>
      </w:pPr>
    </w:p>
    <w:p w:rsidR="00DA1368" w:rsidRPr="00CD3851" w:rsidRDefault="0006666B"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Având în vedere </w:t>
      </w:r>
      <w:r w:rsidR="00DA1368" w:rsidRPr="00CD3851">
        <w:rPr>
          <w:rFonts w:ascii="Times New Roman" w:hAnsi="Times New Roman"/>
          <w:iCs/>
          <w:lang w:eastAsia="en-US"/>
        </w:rPr>
        <w:t xml:space="preserve">dispoziţiile </w:t>
      </w:r>
      <w:r w:rsidR="007A35FA" w:rsidRPr="00CD3851">
        <w:rPr>
          <w:rStyle w:val="l5def1"/>
          <w:rFonts w:ascii="Times New Roman" w:hAnsi="Times New Roman" w:cs="Times New Roman"/>
          <w:color w:val="auto"/>
          <w:sz w:val="24"/>
          <w:szCs w:val="24"/>
        </w:rPr>
        <w:t xml:space="preserve">art. 9 </w:t>
      </w:r>
      <w:hyperlink r:id="rId5" w:history="1">
        <w:r w:rsidR="007A35FA" w:rsidRPr="00CD3851">
          <w:rPr>
            <w:rStyle w:val="Hyperlink"/>
            <w:rFonts w:ascii="Times New Roman" w:hAnsi="Times New Roman"/>
            <w:color w:val="auto"/>
            <w:u w:val="none"/>
          </w:rPr>
          <w:t>alin. (34</w:t>
        </w:r>
        <w:r w:rsidR="007A35FA" w:rsidRPr="00CD3851">
          <w:rPr>
            <w:rStyle w:val="Hyperlink"/>
            <w:rFonts w:ascii="Times New Roman" w:hAnsi="Times New Roman"/>
            <w:color w:val="auto"/>
            <w:u w:val="none"/>
            <w:vertAlign w:val="superscript"/>
          </w:rPr>
          <w:t>6</w:t>
        </w:r>
        <w:r w:rsidR="007A35FA" w:rsidRPr="00CD3851">
          <w:rPr>
            <w:rStyle w:val="Hyperlink"/>
            <w:rFonts w:ascii="Times New Roman" w:hAnsi="Times New Roman"/>
            <w:color w:val="auto"/>
            <w:u w:val="none"/>
          </w:rPr>
          <w:t>)</w:t>
        </w:r>
      </w:hyperlink>
      <w:r w:rsidR="00DA1368" w:rsidRPr="00CD3851">
        <w:rPr>
          <w:rFonts w:ascii="Times New Roman" w:hAnsi="Times New Roman"/>
          <w:iCs/>
          <w:lang w:eastAsia="en-US"/>
        </w:rPr>
        <w:t xml:space="preserve"> din Legea cadastrului şi a publicităţii imobiliare nr.7/1996, republicată, cu modificările şi completările ulterioare,</w:t>
      </w:r>
    </w:p>
    <w:p w:rsidR="0006666B" w:rsidRPr="00CD3851" w:rsidRDefault="0006666B"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În temeiul </w:t>
      </w:r>
      <w:r w:rsidR="00DA1368" w:rsidRPr="00CD3851">
        <w:rPr>
          <w:rFonts w:ascii="Times New Roman" w:hAnsi="Times New Roman"/>
          <w:iCs/>
          <w:lang w:eastAsia="en-US"/>
        </w:rPr>
        <w:t xml:space="preserve">art. 3 </w:t>
      </w:r>
      <w:hyperlink r:id="rId6" w:history="1">
        <w:r w:rsidR="00DA1368" w:rsidRPr="00CD3851">
          <w:rPr>
            <w:rStyle w:val="Hyperlink"/>
            <w:rFonts w:ascii="Times New Roman" w:hAnsi="Times New Roman"/>
            <w:iCs/>
            <w:color w:val="auto"/>
            <w:u w:val="none"/>
            <w:lang w:eastAsia="en-US"/>
          </w:rPr>
          <w:t>alin. (13)</w:t>
        </w:r>
      </w:hyperlink>
      <w:r w:rsidR="00DA1368" w:rsidRPr="00CD3851">
        <w:rPr>
          <w:rFonts w:ascii="Times New Roman" w:hAnsi="Times New Roman"/>
          <w:iCs/>
          <w:lang w:eastAsia="en-US"/>
        </w:rPr>
        <w:t xml:space="preserve"> din Legea cadastrului şi a publicităţii imobiliare nr.7/1996, republicată, cu modificările şi completările ulterioare şi a</w:t>
      </w:r>
      <w:r w:rsidRPr="00CD3851">
        <w:rPr>
          <w:rFonts w:ascii="Times New Roman" w:hAnsi="Times New Roman"/>
          <w:iCs/>
          <w:lang w:eastAsia="en-US"/>
        </w:rPr>
        <w:t xml:space="preserve">rt. 15 </w:t>
      </w:r>
      <w:hyperlink r:id="rId7" w:history="1">
        <w:r w:rsidRPr="00CD3851">
          <w:rPr>
            <w:rStyle w:val="Hyperlink"/>
            <w:rFonts w:ascii="Times New Roman" w:hAnsi="Times New Roman"/>
            <w:iCs/>
            <w:color w:val="auto"/>
            <w:u w:val="none"/>
            <w:lang w:eastAsia="en-US"/>
          </w:rPr>
          <w:t>alin. (3)</w:t>
        </w:r>
      </w:hyperlink>
      <w:r w:rsidRPr="00CD3851">
        <w:rPr>
          <w:rFonts w:ascii="Times New Roman" w:hAnsi="Times New Roman"/>
          <w:iCs/>
          <w:lang w:eastAsia="en-US"/>
        </w:rPr>
        <w:t xml:space="preserve"> din </w:t>
      </w:r>
      <w:hyperlink r:id="rId8" w:history="1">
        <w:r w:rsidRPr="00CD3851">
          <w:rPr>
            <w:rStyle w:val="Hyperlink"/>
            <w:rFonts w:ascii="Times New Roman" w:hAnsi="Times New Roman"/>
            <w:iCs/>
            <w:color w:val="auto"/>
            <w:u w:val="none"/>
            <w:lang w:eastAsia="en-US"/>
          </w:rPr>
          <w:t>Regulamentul</w:t>
        </w:r>
      </w:hyperlink>
      <w:r w:rsidRPr="00CD3851">
        <w:rPr>
          <w:rFonts w:ascii="Times New Roman" w:hAnsi="Times New Roman"/>
          <w:iCs/>
          <w:lang w:eastAsia="en-US"/>
        </w:rPr>
        <w:t xml:space="preserve"> de organizare şi funcţionare a Agenţiei Naţionale de Cadastru şi Publicitate Imobiliară, aprobat prin Hotărârea Guvernului </w:t>
      </w:r>
      <w:hyperlink r:id="rId9" w:history="1">
        <w:r w:rsidRPr="00CD3851">
          <w:rPr>
            <w:rStyle w:val="Hyperlink"/>
            <w:rFonts w:ascii="Times New Roman" w:hAnsi="Times New Roman"/>
            <w:iCs/>
            <w:color w:val="auto"/>
            <w:u w:val="none"/>
            <w:lang w:eastAsia="en-US"/>
          </w:rPr>
          <w:t>nr. 1.288/2012</w:t>
        </w:r>
      </w:hyperlink>
      <w:r w:rsidRPr="00CD3851">
        <w:rPr>
          <w:rFonts w:ascii="Times New Roman" w:hAnsi="Times New Roman"/>
          <w:iCs/>
          <w:lang w:eastAsia="en-US"/>
        </w:rPr>
        <w:t>, cu modificările și completările ulterioare,</w:t>
      </w:r>
    </w:p>
    <w:p w:rsidR="0006666B" w:rsidRPr="00CD3851" w:rsidRDefault="00DA1368" w:rsidP="008040A2">
      <w:pPr>
        <w:spacing w:line="360" w:lineRule="auto"/>
        <w:ind w:firstLine="360"/>
        <w:jc w:val="both"/>
        <w:rPr>
          <w:rFonts w:ascii="Times New Roman" w:hAnsi="Times New Roman"/>
          <w:iCs/>
          <w:lang w:eastAsia="en-US"/>
        </w:rPr>
      </w:pPr>
      <w:r w:rsidRPr="00CD3851">
        <w:rPr>
          <w:rFonts w:ascii="Times New Roman" w:hAnsi="Times New Roman"/>
          <w:iCs/>
          <w:lang w:eastAsia="en-US"/>
        </w:rPr>
        <w:t xml:space="preserve">directorul </w:t>
      </w:r>
      <w:r w:rsidR="0006666B" w:rsidRPr="00CD3851">
        <w:rPr>
          <w:rFonts w:ascii="Times New Roman" w:hAnsi="Times New Roman"/>
          <w:iCs/>
          <w:lang w:eastAsia="en-US"/>
        </w:rPr>
        <w:t>general al Agenției Naționale de Cadastru și Publicitate Imobiliară emite prezentul</w:t>
      </w:r>
    </w:p>
    <w:p w:rsidR="008040A2" w:rsidRDefault="008040A2" w:rsidP="003C192C">
      <w:pPr>
        <w:spacing w:line="360" w:lineRule="auto"/>
        <w:jc w:val="center"/>
        <w:rPr>
          <w:rFonts w:ascii="Times New Roman" w:hAnsi="Times New Roman"/>
          <w:b/>
          <w:iCs/>
          <w:lang w:eastAsia="en-US"/>
        </w:rPr>
      </w:pPr>
    </w:p>
    <w:p w:rsidR="0006666B" w:rsidRPr="00CD3851" w:rsidRDefault="0006666B" w:rsidP="003C192C">
      <w:pPr>
        <w:spacing w:line="360" w:lineRule="auto"/>
        <w:jc w:val="center"/>
        <w:rPr>
          <w:rFonts w:ascii="Times New Roman" w:hAnsi="Times New Roman"/>
          <w:b/>
          <w:iCs/>
          <w:lang w:eastAsia="en-US"/>
        </w:rPr>
      </w:pPr>
      <w:r w:rsidRPr="00CD3851">
        <w:rPr>
          <w:rFonts w:ascii="Times New Roman" w:hAnsi="Times New Roman"/>
          <w:b/>
          <w:iCs/>
          <w:lang w:eastAsia="en-US"/>
        </w:rPr>
        <w:t>ORDIN:</w:t>
      </w:r>
    </w:p>
    <w:p w:rsidR="00DA1368" w:rsidRPr="00CD3851" w:rsidRDefault="00DA1368" w:rsidP="003C192C">
      <w:pPr>
        <w:spacing w:line="360" w:lineRule="auto"/>
        <w:jc w:val="center"/>
        <w:rPr>
          <w:rFonts w:ascii="Times New Roman" w:hAnsi="Times New Roman"/>
          <w:b/>
          <w:iCs/>
          <w:lang w:eastAsia="en-US"/>
        </w:rPr>
      </w:pPr>
    </w:p>
    <w:p w:rsidR="0006666B" w:rsidRPr="00CD3851" w:rsidRDefault="0006666B" w:rsidP="008040A2">
      <w:pPr>
        <w:spacing w:line="360" w:lineRule="auto"/>
        <w:ind w:firstLine="360"/>
        <w:jc w:val="both"/>
        <w:rPr>
          <w:rFonts w:ascii="Times New Roman" w:hAnsi="Times New Roman"/>
          <w:lang w:eastAsia="en-US"/>
        </w:rPr>
      </w:pPr>
      <w:r w:rsidRPr="00CD3851">
        <w:rPr>
          <w:rFonts w:ascii="Times New Roman" w:hAnsi="Times New Roman"/>
          <w:b/>
          <w:bCs/>
          <w:lang w:eastAsia="en-US"/>
        </w:rPr>
        <w:t xml:space="preserve">Art. </w:t>
      </w:r>
      <w:r w:rsidR="00DA1368" w:rsidRPr="00CD3851">
        <w:rPr>
          <w:rFonts w:ascii="Times New Roman" w:hAnsi="Times New Roman"/>
          <w:b/>
          <w:bCs/>
          <w:lang w:eastAsia="en-US"/>
        </w:rPr>
        <w:t>1</w:t>
      </w:r>
      <w:r w:rsidRPr="00CD3851">
        <w:rPr>
          <w:rFonts w:ascii="Times New Roman" w:hAnsi="Times New Roman"/>
          <w:b/>
          <w:bCs/>
          <w:lang w:eastAsia="en-US"/>
        </w:rPr>
        <w:t xml:space="preserve">. </w:t>
      </w:r>
      <w:r w:rsidR="007A35FA"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w:t>
      </w:r>
      <w:r w:rsidRPr="00CD3851">
        <w:rPr>
          <w:rFonts w:ascii="Times New Roman" w:hAnsi="Times New Roman"/>
          <w:lang w:eastAsia="en-US"/>
        </w:rPr>
        <w:t>,</w:t>
      </w:r>
      <w:r w:rsidR="002469C7" w:rsidRPr="00CD3851">
        <w:rPr>
          <w:rFonts w:ascii="Times New Roman" w:hAnsi="Times New Roman"/>
          <w:lang w:eastAsia="en-US"/>
        </w:rPr>
        <w:t xml:space="preserve"> aprobată prin Ordinul directorului general al Agenției Naționale de Cadastru și Publicitate Imobiliară nr. 819/2016,</w:t>
      </w:r>
      <w:r w:rsidRPr="00CD3851">
        <w:rPr>
          <w:rFonts w:ascii="Times New Roman" w:hAnsi="Times New Roman"/>
          <w:lang w:eastAsia="en-US"/>
        </w:rPr>
        <w:t xml:space="preserve"> publicat în Monitorul Oficial al României, Partea I</w:t>
      </w:r>
      <w:r w:rsidR="00DA1368" w:rsidRPr="00CD3851">
        <w:rPr>
          <w:rFonts w:ascii="Times New Roman" w:hAnsi="Times New Roman"/>
          <w:lang w:eastAsia="en-US"/>
        </w:rPr>
        <w:t>,</w:t>
      </w:r>
      <w:r w:rsidRPr="00CD3851">
        <w:rPr>
          <w:rFonts w:ascii="Times New Roman" w:hAnsi="Times New Roman"/>
          <w:lang w:eastAsia="en-US"/>
        </w:rPr>
        <w:t xml:space="preserve"> nr.</w:t>
      </w:r>
      <w:r w:rsidR="007A35FA" w:rsidRPr="00CD3851">
        <w:rPr>
          <w:rFonts w:ascii="Times New Roman" w:hAnsi="Times New Roman"/>
          <w:lang w:eastAsia="en-US"/>
        </w:rPr>
        <w:t xml:space="preserve"> 583 din 01 august 2016</w:t>
      </w:r>
      <w:r w:rsidRPr="00CD3851">
        <w:rPr>
          <w:rFonts w:ascii="Times New Roman" w:hAnsi="Times New Roman"/>
          <w:lang w:eastAsia="en-US"/>
        </w:rPr>
        <w:t xml:space="preserve">, se modifică </w:t>
      </w:r>
      <w:r w:rsidR="00874FB7" w:rsidRPr="00CD3851">
        <w:rPr>
          <w:rFonts w:ascii="Times New Roman" w:hAnsi="Times New Roman"/>
          <w:lang w:eastAsia="en-US"/>
        </w:rPr>
        <w:t>şi se completează</w:t>
      </w:r>
      <w:r w:rsidR="00874FB7" w:rsidRPr="00CD3851">
        <w:rPr>
          <w:rFonts w:ascii="Times New Roman" w:hAnsi="Times New Roman"/>
          <w:lang w:val="en-US" w:eastAsia="en-US"/>
        </w:rPr>
        <w:t xml:space="preserve"> </w:t>
      </w:r>
      <w:r w:rsidR="00DA1368" w:rsidRPr="00CD3851">
        <w:rPr>
          <w:rFonts w:ascii="Times New Roman" w:hAnsi="Times New Roman"/>
          <w:lang w:eastAsia="en-US"/>
        </w:rPr>
        <w:t>conform anexei care face parte integrantă din prezentul ordin.</w:t>
      </w:r>
    </w:p>
    <w:p w:rsidR="00DA1368" w:rsidRPr="00CD3851" w:rsidRDefault="00DA1368" w:rsidP="008040A2">
      <w:pPr>
        <w:spacing w:line="360" w:lineRule="auto"/>
        <w:ind w:right="4" w:firstLine="360"/>
        <w:jc w:val="both"/>
        <w:rPr>
          <w:rFonts w:ascii="Times New Roman" w:hAnsi="Times New Roman"/>
          <w:lang w:eastAsia="en-US"/>
        </w:rPr>
      </w:pPr>
      <w:r w:rsidRPr="00CD3851">
        <w:rPr>
          <w:rFonts w:ascii="Times New Roman" w:hAnsi="Times New Roman"/>
          <w:b/>
          <w:bCs/>
          <w:lang w:eastAsia="en-US"/>
        </w:rPr>
        <w:t xml:space="preserve">Art. 2. </w:t>
      </w:r>
      <w:r w:rsidR="00482E94" w:rsidRPr="00CD3851">
        <w:rPr>
          <w:rFonts w:ascii="Times New Roman" w:hAnsi="Times New Roman"/>
          <w:b/>
          <w:bCs/>
          <w:lang w:eastAsia="en-US"/>
        </w:rPr>
        <w:t xml:space="preserve"> </w:t>
      </w:r>
      <w:r w:rsidRPr="00CD3851">
        <w:rPr>
          <w:rFonts w:ascii="Times New Roman" w:hAnsi="Times New Roman"/>
          <w:lang w:eastAsia="en-US"/>
        </w:rPr>
        <w:t>Prezentul Ordin se publică în Monitorul Oficial al României, Partea I.</w:t>
      </w:r>
    </w:p>
    <w:p w:rsidR="00DA1368" w:rsidRPr="00CD3851" w:rsidRDefault="00DA1368" w:rsidP="003C192C">
      <w:pPr>
        <w:spacing w:line="360" w:lineRule="auto"/>
        <w:ind w:right="4" w:firstLine="720"/>
        <w:jc w:val="both"/>
        <w:rPr>
          <w:rFonts w:ascii="Times New Roman" w:hAnsi="Times New Roman"/>
          <w:lang w:eastAsia="en-US"/>
        </w:rPr>
      </w:pP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al Agenției Naționale Cadastru </w:t>
      </w: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și Publicitate Imobiliară</w:t>
      </w:r>
    </w:p>
    <w:p w:rsidR="00DA1368" w:rsidRPr="00CD3851" w:rsidRDefault="00DA1368" w:rsidP="003C192C">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rsidR="00DA1368" w:rsidRPr="00CD3851" w:rsidRDefault="00DA1368" w:rsidP="00DA1368">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rsidR="00DA1368" w:rsidRPr="00CD3851" w:rsidRDefault="00DA1368" w:rsidP="00DA1368">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rsidR="00DA1368" w:rsidRPr="00CD3851" w:rsidRDefault="00DA1368" w:rsidP="00DA1368">
      <w:pPr>
        <w:jc w:val="both"/>
        <w:rPr>
          <w:rFonts w:ascii="Times New Roman" w:hAnsi="Times New Roman"/>
        </w:rPr>
      </w:pPr>
    </w:p>
    <w:p w:rsidR="00DA1368" w:rsidRPr="00CD3851" w:rsidRDefault="00DA1368" w:rsidP="0006666B">
      <w:pPr>
        <w:ind w:firstLine="708"/>
        <w:jc w:val="both"/>
        <w:rPr>
          <w:rFonts w:ascii="Times New Roman" w:hAnsi="Times New Roman"/>
          <w:lang w:eastAsia="en-US"/>
        </w:rPr>
      </w:pPr>
    </w:p>
    <w:p w:rsidR="003B0A27" w:rsidRPr="00CD3851" w:rsidRDefault="00AF1DD5" w:rsidP="00AF1DD5">
      <w:pPr>
        <w:ind w:firstLine="708"/>
        <w:jc w:val="right"/>
        <w:rPr>
          <w:rFonts w:ascii="Times New Roman" w:hAnsi="Times New Roman"/>
          <w:lang w:eastAsia="en-US"/>
        </w:rPr>
      </w:pP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t>Anexă</w:t>
      </w:r>
    </w:p>
    <w:p w:rsidR="00AF1DD5" w:rsidRPr="00CD3851" w:rsidRDefault="00AF1DD5" w:rsidP="00490457">
      <w:pPr>
        <w:jc w:val="both"/>
        <w:rPr>
          <w:rFonts w:ascii="Times New Roman" w:hAnsi="Times New Roman"/>
          <w:b/>
          <w:lang w:eastAsia="ar-SA"/>
        </w:rPr>
      </w:pPr>
    </w:p>
    <w:p w:rsidR="00F7459D" w:rsidRPr="00CD3851" w:rsidRDefault="002469C7" w:rsidP="008040A2">
      <w:pPr>
        <w:spacing w:line="360" w:lineRule="auto"/>
        <w:ind w:firstLine="360"/>
        <w:jc w:val="both"/>
        <w:rPr>
          <w:rFonts w:ascii="Times New Roman" w:hAnsi="Times New Roman"/>
          <w:lang w:eastAsia="en-US"/>
        </w:rPr>
      </w:pPr>
      <w:r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publicat în Monitorul Oficial al României, Partea I, nr. 583 din 01 august 2016</w:t>
      </w:r>
      <w:r w:rsidR="00F7459D" w:rsidRPr="00CD3851">
        <w:rPr>
          <w:rFonts w:ascii="Times New Roman" w:hAnsi="Times New Roman"/>
          <w:lang w:eastAsia="en-US"/>
        </w:rPr>
        <w:t>, se modifică şi se completează</w:t>
      </w:r>
      <w:r w:rsidR="0029520F" w:rsidRPr="00CD3851">
        <w:rPr>
          <w:rFonts w:ascii="Times New Roman" w:hAnsi="Times New Roman"/>
          <w:lang w:eastAsia="en-US"/>
        </w:rPr>
        <w:t xml:space="preserve"> după cum urmează:</w:t>
      </w:r>
    </w:p>
    <w:p w:rsidR="00B727AF" w:rsidRDefault="00C22B17" w:rsidP="00B727AF">
      <w:pPr>
        <w:spacing w:line="360" w:lineRule="auto"/>
        <w:jc w:val="both"/>
        <w:rPr>
          <w:rFonts w:ascii="Times New Roman" w:hAnsi="Times New Roman"/>
          <w:b/>
          <w:lang w:eastAsia="ar-SA"/>
        </w:rPr>
      </w:pPr>
      <w:r w:rsidRPr="00CD3851">
        <w:rPr>
          <w:rFonts w:ascii="Times New Roman" w:hAnsi="Times New Roman"/>
          <w:b/>
          <w:lang w:eastAsia="ar-SA"/>
        </w:rPr>
        <w:tab/>
      </w:r>
    </w:p>
    <w:p w:rsidR="00217DF4" w:rsidRPr="00217DF4" w:rsidRDefault="00217DF4" w:rsidP="00217DF4">
      <w:pPr>
        <w:pStyle w:val="ListParagraph"/>
        <w:numPr>
          <w:ilvl w:val="0"/>
          <w:numId w:val="14"/>
        </w:numPr>
        <w:spacing w:line="360" w:lineRule="auto"/>
        <w:jc w:val="both"/>
        <w:rPr>
          <w:rFonts w:ascii="Times New Roman" w:hAnsi="Times New Roman"/>
          <w:b/>
        </w:rPr>
      </w:pPr>
      <w:r w:rsidRPr="00217DF4">
        <w:rPr>
          <w:rFonts w:ascii="Times New Roman" w:hAnsi="Times New Roman"/>
          <w:b/>
        </w:rPr>
        <w:t>Art. 4 se modifică și va avea următorul cuprins:</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17DF4">
        <w:rPr>
          <w:rStyle w:val="l5def1"/>
          <w:rFonts w:ascii="Times New Roman" w:hAnsi="Times New Roman" w:cs="Times New Roman"/>
          <w:sz w:val="24"/>
          <w:szCs w:val="24"/>
        </w:rPr>
        <w:t xml:space="preserve">UAT - unitatea administrativ-teritorială;  </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rPr>
        <w:t>ANCPI - Agenţia Naţională de Cadastru şi Publicitate Imobiliară;</w:t>
      </w:r>
      <w:r w:rsidRPr="00217DF4">
        <w:rPr>
          <w:rFonts w:ascii="Times New Roman" w:hAnsi="Times New Roman"/>
        </w:rPr>
        <w:t xml:space="preserve">  </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rPr>
        <w:t>OCPI - Oficiul de Cadastru şi Publicitate Imobiliară;</w:t>
      </w:r>
      <w:r w:rsidRPr="00217DF4">
        <w:rPr>
          <w:rFonts w:ascii="Times New Roman" w:hAnsi="Times New Roman"/>
        </w:rPr>
        <w:t xml:space="preserve">  </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rPr>
        <w:t>Finanţare complementară - surse complementare de finanţare pentru bugetele UAT-urilor beneficiare;</w:t>
      </w:r>
      <w:r w:rsidRPr="00217DF4">
        <w:rPr>
          <w:rFonts w:ascii="Times New Roman" w:hAnsi="Times New Roman"/>
        </w:rPr>
        <w:t xml:space="preserve">  </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rPr>
        <w:t>PVR tehnic - Procesul-verbal de recepţie cantitativă și calitativă a livrării Documentele tehnice ale cadastrului - copie finală, astfel cum este prevăzut în specificaţii</w:t>
      </w:r>
      <w:r w:rsidR="00895F14">
        <w:rPr>
          <w:rStyle w:val="l5def1"/>
          <w:rFonts w:ascii="Times New Roman" w:hAnsi="Times New Roman" w:cs="Times New Roman"/>
          <w:sz w:val="24"/>
          <w:szCs w:val="24"/>
        </w:rPr>
        <w:t>le tehnice aprobate prin ordin al</w:t>
      </w:r>
      <w:r w:rsidRPr="00217DF4">
        <w:rPr>
          <w:rStyle w:val="l5def1"/>
          <w:rFonts w:ascii="Times New Roman" w:hAnsi="Times New Roman" w:cs="Times New Roman"/>
          <w:sz w:val="24"/>
          <w:szCs w:val="24"/>
        </w:rPr>
        <w:t xml:space="preserve"> directorului general al ANCPI;</w:t>
      </w:r>
      <w:r w:rsidRPr="00217DF4">
        <w:rPr>
          <w:rFonts w:ascii="Times New Roman" w:hAnsi="Times New Roman"/>
        </w:rPr>
        <w:t xml:space="preserve">  </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rPr>
        <w:t>PVR servicii - Procesul-verbal de recepţie a serviciilor de realizare a lucrărilor de înregistrare sistematică, ce fac obiectul contractelor de achiziţie publică încheiate de unităţile administrativ-teritoriale, denumit în specificațiile tehnice proces verbal de acceptanță a livrării Documentele tehnice ale cadastrului – copie finală</w:t>
      </w:r>
      <w:r w:rsidRPr="00217DF4">
        <w:rPr>
          <w:rFonts w:ascii="Times New Roman" w:hAnsi="Times New Roman"/>
        </w:rPr>
        <w:t>.”</w:t>
      </w:r>
    </w:p>
    <w:p w:rsidR="00217DF4" w:rsidRDefault="00217DF4" w:rsidP="00217DF4">
      <w:pPr>
        <w:spacing w:line="276" w:lineRule="auto"/>
        <w:jc w:val="both"/>
      </w:pPr>
    </w:p>
    <w:p w:rsidR="00217DF4" w:rsidRDefault="00217DF4" w:rsidP="00217DF4">
      <w:pPr>
        <w:pStyle w:val="ListParagraph"/>
        <w:numPr>
          <w:ilvl w:val="0"/>
          <w:numId w:val="14"/>
        </w:numPr>
        <w:spacing w:line="360" w:lineRule="auto"/>
        <w:jc w:val="both"/>
        <w:rPr>
          <w:rFonts w:ascii="Times New Roman" w:hAnsi="Times New Roman"/>
          <w:b/>
        </w:rPr>
      </w:pPr>
      <w:r w:rsidRPr="00217DF4">
        <w:rPr>
          <w:rFonts w:ascii="Times New Roman" w:hAnsi="Times New Roman"/>
          <w:b/>
        </w:rPr>
        <w:t>Denumirea p</w:t>
      </w:r>
      <w:r w:rsidR="00217FB1">
        <w:rPr>
          <w:rFonts w:ascii="Times New Roman" w:hAnsi="Times New Roman"/>
          <w:b/>
        </w:rPr>
        <w:t>unctului</w:t>
      </w:r>
      <w:r w:rsidRPr="00217DF4">
        <w:rPr>
          <w:rFonts w:ascii="Times New Roman" w:hAnsi="Times New Roman"/>
          <w:b/>
        </w:rPr>
        <w:t xml:space="preserve"> 2 al art. 5 se modifică și </w:t>
      </w:r>
      <w:r w:rsidR="00895F14">
        <w:rPr>
          <w:rFonts w:ascii="Times New Roman" w:hAnsi="Times New Roman"/>
          <w:b/>
        </w:rPr>
        <w:t>va avea următorul cuprins</w:t>
      </w:r>
      <w:r w:rsidRPr="00217DF4">
        <w:rPr>
          <w:rFonts w:ascii="Times New Roman" w:hAnsi="Times New Roman"/>
          <w:b/>
        </w:rPr>
        <w:t>:</w:t>
      </w:r>
    </w:p>
    <w:p w:rsidR="00217DF4" w:rsidRPr="00217DF4" w:rsidRDefault="00217DF4" w:rsidP="00217DF4">
      <w:pPr>
        <w:spacing w:line="360" w:lineRule="auto"/>
        <w:ind w:left="360"/>
        <w:jc w:val="both"/>
        <w:rPr>
          <w:rFonts w:ascii="Times New Roman" w:hAnsi="Times New Roman"/>
          <w:b/>
        </w:rPr>
      </w:pPr>
      <w:r w:rsidRPr="00217DF4">
        <w:rPr>
          <w:rStyle w:val="l5def1"/>
          <w:rFonts w:ascii="Times New Roman" w:hAnsi="Times New Roman" w:cs="Times New Roman"/>
          <w:sz w:val="24"/>
          <w:szCs w:val="24"/>
          <w:lang w:val="en-US"/>
        </w:rPr>
        <w:t>“</w:t>
      </w:r>
      <w:r w:rsidRPr="00217DF4">
        <w:rPr>
          <w:rFonts w:ascii="Times New Roman" w:hAnsi="Times New Roman"/>
          <w:b/>
        </w:rPr>
        <w:t>2.</w:t>
      </w:r>
      <w:r w:rsidRPr="00217DF4">
        <w:rPr>
          <w:rFonts w:ascii="Times New Roman" w:hAnsi="Times New Roman"/>
        </w:rPr>
        <w:t xml:space="preserve"> Aprobarea bugetului destinat finanțării lucrărilor de înregistrare sistematică”</w:t>
      </w:r>
    </w:p>
    <w:p w:rsidR="00217DF4" w:rsidRPr="00217DF4" w:rsidRDefault="00217DF4" w:rsidP="00217DF4">
      <w:pPr>
        <w:pStyle w:val="ListParagraph"/>
        <w:spacing w:line="360" w:lineRule="auto"/>
        <w:jc w:val="both"/>
        <w:rPr>
          <w:rFonts w:ascii="Times New Roman" w:hAnsi="Times New Roman"/>
        </w:rPr>
      </w:pPr>
    </w:p>
    <w:p w:rsidR="00217DF4" w:rsidRPr="00217DF4" w:rsidRDefault="00895F14" w:rsidP="00217DF4">
      <w:pPr>
        <w:pStyle w:val="ListParagraph"/>
        <w:numPr>
          <w:ilvl w:val="0"/>
          <w:numId w:val="14"/>
        </w:numPr>
        <w:spacing w:line="360" w:lineRule="auto"/>
        <w:jc w:val="both"/>
        <w:rPr>
          <w:rFonts w:ascii="Times New Roman" w:hAnsi="Times New Roman"/>
          <w:b/>
        </w:rPr>
      </w:pPr>
      <w:r>
        <w:rPr>
          <w:rFonts w:ascii="Times New Roman" w:hAnsi="Times New Roman"/>
          <w:b/>
        </w:rPr>
        <w:t>P</w:t>
      </w:r>
      <w:r w:rsidR="00217FB1">
        <w:rPr>
          <w:rFonts w:ascii="Times New Roman" w:hAnsi="Times New Roman"/>
          <w:b/>
        </w:rPr>
        <w:t>unctul</w:t>
      </w:r>
      <w:r>
        <w:rPr>
          <w:rFonts w:ascii="Times New Roman" w:hAnsi="Times New Roman"/>
          <w:b/>
        </w:rPr>
        <w:t xml:space="preserve"> 3 al art. 5 se modifică și</w:t>
      </w:r>
      <w:r w:rsidRPr="00217DF4">
        <w:rPr>
          <w:rFonts w:ascii="Times New Roman" w:hAnsi="Times New Roman"/>
          <w:b/>
        </w:rPr>
        <w:t xml:space="preserve"> </w:t>
      </w:r>
      <w:r>
        <w:rPr>
          <w:rFonts w:ascii="Times New Roman" w:hAnsi="Times New Roman"/>
          <w:b/>
        </w:rPr>
        <w:t>va avea următorul cuprins</w:t>
      </w:r>
      <w:r w:rsidR="00217DF4" w:rsidRPr="00217DF4">
        <w:rPr>
          <w:rFonts w:ascii="Times New Roman" w:hAnsi="Times New Roman"/>
          <w:b/>
        </w:rPr>
        <w:t>:</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17DF4">
        <w:rPr>
          <w:rFonts w:ascii="Times New Roman" w:hAnsi="Times New Roman"/>
          <w:b/>
        </w:rPr>
        <w:t>3.</w:t>
      </w:r>
      <w:r w:rsidRPr="00217DF4">
        <w:rPr>
          <w:rFonts w:ascii="Times New Roman" w:hAnsi="Times New Roman"/>
        </w:rPr>
        <w:t xml:space="preserve"> Repartizare buget/Solicitare de rectificare bugetară  </w:t>
      </w:r>
    </w:p>
    <w:p w:rsidR="00217DF4" w:rsidRPr="00217DF4" w:rsidRDefault="00217DF4" w:rsidP="00217DF4">
      <w:pPr>
        <w:pStyle w:val="ListParagraph"/>
        <w:spacing w:line="360" w:lineRule="auto"/>
        <w:ind w:left="0" w:firstLine="360"/>
        <w:jc w:val="both"/>
        <w:rPr>
          <w:rFonts w:ascii="Times New Roman" w:hAnsi="Times New Roman"/>
        </w:rPr>
      </w:pPr>
      <w:r w:rsidRPr="00217DF4">
        <w:rPr>
          <w:rFonts w:ascii="Times New Roman" w:hAnsi="Times New Roman"/>
        </w:rPr>
        <w:t xml:space="preserve">După aprobarea bugetului, ANCPI va repartiza în bugetul fiecărui OCPI, la o poziţie distinctă de transferuri, sumele corespunzătoare finanţării lucrărilor de înregistrare sistematică, astfel cum au fost aprobate </w:t>
      </w:r>
      <w:r w:rsidR="00F035C3">
        <w:rPr>
          <w:rFonts w:ascii="Times New Roman" w:hAnsi="Times New Roman"/>
        </w:rPr>
        <w:t>de Consiliul de administraţie. Î</w:t>
      </w:r>
      <w:r w:rsidRPr="00217DF4">
        <w:rPr>
          <w:rFonts w:ascii="Times New Roman" w:hAnsi="Times New Roman"/>
        </w:rPr>
        <w:t>n cazul în care un OCPI solicit</w:t>
      </w:r>
      <w:r w:rsidR="00F035C3">
        <w:rPr>
          <w:rFonts w:ascii="Times New Roman" w:hAnsi="Times New Roman"/>
        </w:rPr>
        <w:t>ă</w:t>
      </w:r>
      <w:r w:rsidRPr="00217DF4">
        <w:rPr>
          <w:rFonts w:ascii="Times New Roman" w:hAnsi="Times New Roman"/>
        </w:rPr>
        <w:t xml:space="preserve"> suplimentarea/diminuarea bugetului alocat pentru finanţarea lucrărilor de înregistrare </w:t>
      </w:r>
      <w:r w:rsidRPr="00217DF4">
        <w:rPr>
          <w:rFonts w:ascii="Times New Roman" w:hAnsi="Times New Roman"/>
        </w:rPr>
        <w:lastRenderedPageBreak/>
        <w:t xml:space="preserve">sistematică, </w:t>
      </w:r>
      <w:r w:rsidR="00F035C3">
        <w:rPr>
          <w:rFonts w:ascii="Times New Roman" w:hAnsi="Times New Roman"/>
        </w:rPr>
        <w:t>î</w:t>
      </w:r>
      <w:r w:rsidRPr="00217DF4">
        <w:rPr>
          <w:rFonts w:ascii="Times New Roman" w:hAnsi="Times New Roman"/>
        </w:rPr>
        <w:t xml:space="preserve">n baza unei note de fundamentare cu privire la motivele, necesitatea </w:t>
      </w:r>
      <w:r w:rsidR="00F035C3">
        <w:rPr>
          <w:rFonts w:ascii="Times New Roman" w:hAnsi="Times New Roman"/>
        </w:rPr>
        <w:t>ș</w:t>
      </w:r>
      <w:r w:rsidRPr="00217DF4">
        <w:rPr>
          <w:rFonts w:ascii="Times New Roman" w:hAnsi="Times New Roman"/>
        </w:rPr>
        <w:t>i oportunitatea rectific</w:t>
      </w:r>
      <w:r>
        <w:rPr>
          <w:rFonts w:ascii="Times New Roman" w:hAnsi="Times New Roman"/>
        </w:rPr>
        <w:t>ă</w:t>
      </w:r>
      <w:r w:rsidRPr="00217DF4">
        <w:rPr>
          <w:rFonts w:ascii="Times New Roman" w:hAnsi="Times New Roman"/>
        </w:rPr>
        <w:t>rii bugetului, propunerile vor fi supuse aprob</w:t>
      </w:r>
      <w:r>
        <w:rPr>
          <w:rFonts w:ascii="Times New Roman" w:hAnsi="Times New Roman"/>
        </w:rPr>
        <w:t>ă</w:t>
      </w:r>
      <w:r w:rsidRPr="00217DF4">
        <w:rPr>
          <w:rFonts w:ascii="Times New Roman" w:hAnsi="Times New Roman"/>
        </w:rPr>
        <w:t>rii Consiliului de Administra</w:t>
      </w:r>
      <w:r>
        <w:rPr>
          <w:rFonts w:ascii="Times New Roman" w:hAnsi="Times New Roman"/>
        </w:rPr>
        <w:t>ț</w:t>
      </w:r>
      <w:r w:rsidRPr="00217DF4">
        <w:rPr>
          <w:rFonts w:ascii="Times New Roman" w:hAnsi="Times New Roman"/>
        </w:rPr>
        <w:t>ie. Dup</w:t>
      </w:r>
      <w:r>
        <w:rPr>
          <w:rFonts w:ascii="Times New Roman" w:hAnsi="Times New Roman"/>
        </w:rPr>
        <w:t>ă</w:t>
      </w:r>
      <w:r w:rsidRPr="00217DF4">
        <w:rPr>
          <w:rFonts w:ascii="Times New Roman" w:hAnsi="Times New Roman"/>
        </w:rPr>
        <w:t xml:space="preserve"> aprobare se vor tra</w:t>
      </w:r>
      <w:r>
        <w:rPr>
          <w:rFonts w:ascii="Times New Roman" w:hAnsi="Times New Roman"/>
        </w:rPr>
        <w:t>n</w:t>
      </w:r>
      <w:r w:rsidRPr="00217DF4">
        <w:rPr>
          <w:rFonts w:ascii="Times New Roman" w:hAnsi="Times New Roman"/>
        </w:rPr>
        <w:t xml:space="preserve">smite </w:t>
      </w:r>
      <w:r w:rsidR="00895F14">
        <w:rPr>
          <w:rFonts w:ascii="Times New Roman" w:hAnsi="Times New Roman"/>
        </w:rPr>
        <w:t>solicitanților</w:t>
      </w:r>
      <w:r w:rsidR="00895F14" w:rsidRPr="00217DF4">
        <w:rPr>
          <w:rFonts w:ascii="Times New Roman" w:hAnsi="Times New Roman"/>
        </w:rPr>
        <w:t xml:space="preserve"> </w:t>
      </w:r>
      <w:r w:rsidRPr="00217DF4">
        <w:rPr>
          <w:rFonts w:ascii="Times New Roman" w:hAnsi="Times New Roman"/>
        </w:rPr>
        <w:t>bugetele</w:t>
      </w:r>
      <w:r w:rsidR="00895F14">
        <w:rPr>
          <w:rFonts w:ascii="Times New Roman" w:hAnsi="Times New Roman"/>
        </w:rPr>
        <w:t xml:space="preserve"> conținând</w:t>
      </w:r>
      <w:r w:rsidRPr="00217DF4">
        <w:rPr>
          <w:rFonts w:ascii="Times New Roman" w:hAnsi="Times New Roman"/>
        </w:rPr>
        <w:t xml:space="preserve"> modific</w:t>
      </w:r>
      <w:r>
        <w:rPr>
          <w:rFonts w:ascii="Times New Roman" w:hAnsi="Times New Roman"/>
        </w:rPr>
        <w:t>ă</w:t>
      </w:r>
      <w:r w:rsidRPr="00217DF4">
        <w:rPr>
          <w:rFonts w:ascii="Times New Roman" w:hAnsi="Times New Roman"/>
        </w:rPr>
        <w:t>rile corespunz</w:t>
      </w:r>
      <w:r>
        <w:rPr>
          <w:rFonts w:ascii="Times New Roman" w:hAnsi="Times New Roman"/>
        </w:rPr>
        <w:t>ă</w:t>
      </w:r>
      <w:r w:rsidRPr="00217DF4">
        <w:rPr>
          <w:rFonts w:ascii="Times New Roman" w:hAnsi="Times New Roman"/>
        </w:rPr>
        <w:t xml:space="preserve">toare, cu respectarea termenelor </w:t>
      </w:r>
      <w:r>
        <w:rPr>
          <w:rFonts w:ascii="Times New Roman" w:hAnsi="Times New Roman"/>
        </w:rPr>
        <w:t>ș</w:t>
      </w:r>
      <w:r w:rsidRPr="00217DF4">
        <w:rPr>
          <w:rFonts w:ascii="Times New Roman" w:hAnsi="Times New Roman"/>
        </w:rPr>
        <w:t xml:space="preserve">i prevederilor legale </w:t>
      </w:r>
      <w:r>
        <w:rPr>
          <w:rFonts w:ascii="Times New Roman" w:hAnsi="Times New Roman"/>
        </w:rPr>
        <w:t>î</w:t>
      </w:r>
      <w:r w:rsidRPr="00217DF4">
        <w:rPr>
          <w:rFonts w:ascii="Times New Roman" w:hAnsi="Times New Roman"/>
        </w:rPr>
        <w:t>n vigoare privind competen</w:t>
      </w:r>
      <w:r>
        <w:rPr>
          <w:rFonts w:ascii="Times New Roman" w:hAnsi="Times New Roman"/>
        </w:rPr>
        <w:t>ț</w:t>
      </w:r>
      <w:r w:rsidRPr="00217DF4">
        <w:rPr>
          <w:rFonts w:ascii="Times New Roman" w:hAnsi="Times New Roman"/>
        </w:rPr>
        <w:t xml:space="preserve">ele </w:t>
      </w:r>
      <w:r>
        <w:rPr>
          <w:rFonts w:ascii="Times New Roman" w:hAnsi="Times New Roman"/>
        </w:rPr>
        <w:t>ș</w:t>
      </w:r>
      <w:r w:rsidRPr="00217DF4">
        <w:rPr>
          <w:rFonts w:ascii="Times New Roman" w:hAnsi="Times New Roman"/>
        </w:rPr>
        <w:t>i responsabilit</w:t>
      </w:r>
      <w:r>
        <w:rPr>
          <w:rFonts w:ascii="Times New Roman" w:hAnsi="Times New Roman"/>
        </w:rPr>
        <w:t>ăț</w:t>
      </w:r>
      <w:r w:rsidRPr="00217DF4">
        <w:rPr>
          <w:rFonts w:ascii="Times New Roman" w:hAnsi="Times New Roman"/>
        </w:rPr>
        <w:t xml:space="preserve">ile ordonatorilor de credite </w:t>
      </w:r>
      <w:r>
        <w:rPr>
          <w:rFonts w:ascii="Times New Roman" w:hAnsi="Times New Roman"/>
        </w:rPr>
        <w:t>î</w:t>
      </w:r>
      <w:r w:rsidRPr="00217DF4">
        <w:rPr>
          <w:rFonts w:ascii="Times New Roman" w:hAnsi="Times New Roman"/>
        </w:rPr>
        <w:t>n modificarea bugetului.”</w:t>
      </w:r>
    </w:p>
    <w:p w:rsidR="00217DF4" w:rsidRPr="00217DF4" w:rsidRDefault="00217DF4" w:rsidP="00217DF4">
      <w:pPr>
        <w:pStyle w:val="ListParagraph"/>
        <w:spacing w:line="360" w:lineRule="auto"/>
        <w:ind w:left="0" w:firstLine="720"/>
        <w:jc w:val="both"/>
        <w:rPr>
          <w:rFonts w:ascii="Times New Roman" w:hAnsi="Times New Roman"/>
        </w:rPr>
      </w:pPr>
    </w:p>
    <w:p w:rsidR="00217DF4" w:rsidRPr="00217DF4" w:rsidRDefault="00217FB1" w:rsidP="00217DF4">
      <w:pPr>
        <w:pStyle w:val="ListParagraph"/>
        <w:numPr>
          <w:ilvl w:val="0"/>
          <w:numId w:val="14"/>
        </w:numPr>
        <w:spacing w:line="360" w:lineRule="auto"/>
        <w:jc w:val="both"/>
        <w:rPr>
          <w:rFonts w:ascii="Times New Roman" w:hAnsi="Times New Roman"/>
          <w:b/>
        </w:rPr>
      </w:pPr>
      <w:r>
        <w:rPr>
          <w:rFonts w:ascii="Times New Roman" w:hAnsi="Times New Roman"/>
          <w:b/>
        </w:rPr>
        <w:t>Punctul</w:t>
      </w:r>
      <w:r w:rsidR="00217DF4" w:rsidRPr="00217DF4">
        <w:rPr>
          <w:rFonts w:ascii="Times New Roman" w:hAnsi="Times New Roman"/>
          <w:b/>
        </w:rPr>
        <w:t xml:space="preserve"> 4 al art. 5 se modifică </w:t>
      </w:r>
      <w:r w:rsidR="00895F14">
        <w:rPr>
          <w:rFonts w:ascii="Times New Roman" w:hAnsi="Times New Roman"/>
          <w:b/>
        </w:rPr>
        <w:t>și</w:t>
      </w:r>
      <w:r w:rsidR="00895F14" w:rsidRPr="00217DF4">
        <w:rPr>
          <w:rFonts w:ascii="Times New Roman" w:hAnsi="Times New Roman"/>
          <w:b/>
        </w:rPr>
        <w:t xml:space="preserve"> </w:t>
      </w:r>
      <w:r w:rsidR="00895F14">
        <w:rPr>
          <w:rFonts w:ascii="Times New Roman" w:hAnsi="Times New Roman"/>
          <w:b/>
        </w:rPr>
        <w:t>va avea următorul cuprins</w:t>
      </w:r>
      <w:r w:rsidR="00217DF4" w:rsidRPr="00217DF4">
        <w:rPr>
          <w:rFonts w:ascii="Times New Roman" w:hAnsi="Times New Roman"/>
          <w:b/>
        </w:rPr>
        <w:t>:</w:t>
      </w:r>
    </w:p>
    <w:p w:rsidR="00217DF4" w:rsidRPr="008C4DA6" w:rsidRDefault="00217DF4" w:rsidP="008C4DA6">
      <w:pPr>
        <w:tabs>
          <w:tab w:val="left" w:pos="720"/>
        </w:tabs>
        <w:spacing w:line="360" w:lineRule="auto"/>
        <w:ind w:firstLine="360"/>
        <w:jc w:val="both"/>
        <w:rPr>
          <w:rFonts w:ascii="Times New Roman" w:hAnsi="Times New Roman"/>
        </w:rPr>
      </w:pPr>
      <w:r w:rsidRPr="008C4DA6">
        <w:rPr>
          <w:rStyle w:val="l5def1"/>
          <w:rFonts w:ascii="Times New Roman" w:hAnsi="Times New Roman" w:cs="Times New Roman"/>
          <w:sz w:val="24"/>
          <w:szCs w:val="24"/>
          <w:lang w:val="en-US"/>
        </w:rPr>
        <w:t>“</w:t>
      </w:r>
      <w:r w:rsidRPr="008C4DA6">
        <w:rPr>
          <w:rFonts w:ascii="Times New Roman" w:hAnsi="Times New Roman"/>
          <w:b/>
        </w:rPr>
        <w:t>4.</w:t>
      </w:r>
      <w:r w:rsidRPr="008C4DA6">
        <w:rPr>
          <w:rFonts w:ascii="Times New Roman" w:hAnsi="Times New Roman"/>
        </w:rPr>
        <w:t xml:space="preserve"> Comunicarea documentelor către OCPI  </w:t>
      </w:r>
    </w:p>
    <w:p w:rsidR="00217DF4" w:rsidRPr="00217DF4" w:rsidRDefault="00217DF4" w:rsidP="008C4DA6">
      <w:pPr>
        <w:pStyle w:val="ListParagraph"/>
        <w:spacing w:line="360" w:lineRule="auto"/>
        <w:ind w:left="0" w:firstLine="360"/>
        <w:jc w:val="both"/>
        <w:rPr>
          <w:rFonts w:ascii="Times New Roman" w:hAnsi="Times New Roman"/>
        </w:rPr>
      </w:pPr>
      <w:r w:rsidRPr="00217DF4">
        <w:rPr>
          <w:rFonts w:ascii="Times New Roman" w:hAnsi="Times New Roman"/>
        </w:rPr>
        <w:t xml:space="preserve">După aprobarea bugetului, ANCPI va transmite fiecărui OCPI: fila de buget cu suma aprobată şi alocată pentru finanţarea lucrărilor de înregistrare sistematică corespunzătoare UAT-urilor din aria de competenţă a fiecărui OCPI, modelul contractului de finanţare, specificaţiile tehnice pentru realizarea lucrărilor sistematice de cadastru, aprobate prin ordin al directorului general al ANCPI, precum şi extrasul din anexa la hotărârea Consiliului de administraţie prin care s-au repartizat sumele pe fiecare UAT din fiecare judeţ.  </w:t>
      </w:r>
    </w:p>
    <w:p w:rsidR="008C4DA6" w:rsidRDefault="00217DF4" w:rsidP="008C4DA6">
      <w:pPr>
        <w:spacing w:line="360" w:lineRule="auto"/>
        <w:ind w:firstLine="360"/>
        <w:jc w:val="both"/>
        <w:rPr>
          <w:rFonts w:ascii="Times New Roman" w:hAnsi="Times New Roman"/>
        </w:rPr>
      </w:pPr>
      <w:r w:rsidRPr="00217DF4">
        <w:rPr>
          <w:rFonts w:ascii="Times New Roman" w:hAnsi="Times New Roman"/>
        </w:rPr>
        <w:t xml:space="preserve">Finanțarea de către ANCPI a lucrărilor de înregistrare sistematică demarate de unitățile administrativ-teritoriale se efectuează pe bază de contract de finanțare multianual. </w:t>
      </w:r>
    </w:p>
    <w:p w:rsidR="00217DF4" w:rsidRDefault="00217DF4" w:rsidP="008C4DA6">
      <w:pPr>
        <w:spacing w:line="360" w:lineRule="auto"/>
        <w:ind w:firstLine="360"/>
        <w:jc w:val="both"/>
        <w:rPr>
          <w:rFonts w:ascii="Times New Roman" w:hAnsi="Times New Roman"/>
        </w:rPr>
      </w:pPr>
      <w:r w:rsidRPr="00217DF4">
        <w:rPr>
          <w:rFonts w:ascii="Times New Roman" w:hAnsi="Times New Roman"/>
        </w:rPr>
        <w:t>Contractele de finanțare anuale încheiate anterior intrării în vigoare a Legii nr. 243/29.11.2016 pentru aprobarea Ordonanţei de urgenţă a Guvernului nr. 35/2016 privind modificarea şi completarea Legii cadastrului şi a publicităţii imobiliare nr. 7/1996 pot fi transformate în contracte de finanțare multianuale, prin prelungirea duratei acestora până la data de 30 iunie 2017, prin acte adiționale.</w:t>
      </w:r>
      <w:r w:rsidR="00290031" w:rsidRPr="00217DF4">
        <w:rPr>
          <w:rFonts w:ascii="Times New Roman" w:hAnsi="Times New Roman"/>
        </w:rPr>
        <w:t>”</w:t>
      </w:r>
      <w:r w:rsidRPr="00217DF4">
        <w:rPr>
          <w:rFonts w:ascii="Times New Roman" w:hAnsi="Times New Roman"/>
        </w:rPr>
        <w:t xml:space="preserve"> </w:t>
      </w:r>
    </w:p>
    <w:p w:rsidR="008C4DA6" w:rsidRPr="00217DF4" w:rsidRDefault="008C4DA6" w:rsidP="008C4DA6">
      <w:pPr>
        <w:spacing w:line="360" w:lineRule="auto"/>
        <w:ind w:firstLine="360"/>
        <w:jc w:val="both"/>
        <w:rPr>
          <w:rFonts w:ascii="Times New Roman" w:hAnsi="Times New Roman"/>
        </w:rPr>
      </w:pPr>
    </w:p>
    <w:p w:rsidR="00217DF4" w:rsidRPr="00217DF4" w:rsidRDefault="00217FB1" w:rsidP="00217DF4">
      <w:pPr>
        <w:pStyle w:val="ListParagraph"/>
        <w:numPr>
          <w:ilvl w:val="0"/>
          <w:numId w:val="14"/>
        </w:numPr>
        <w:spacing w:line="360" w:lineRule="auto"/>
        <w:jc w:val="both"/>
        <w:rPr>
          <w:rFonts w:ascii="Times New Roman" w:hAnsi="Times New Roman"/>
          <w:b/>
        </w:rPr>
      </w:pPr>
      <w:r>
        <w:rPr>
          <w:rFonts w:ascii="Times New Roman" w:hAnsi="Times New Roman"/>
          <w:b/>
        </w:rPr>
        <w:t>Punctul</w:t>
      </w:r>
      <w:r w:rsidR="00217DF4" w:rsidRPr="00217DF4">
        <w:rPr>
          <w:rFonts w:ascii="Times New Roman" w:hAnsi="Times New Roman"/>
          <w:b/>
        </w:rPr>
        <w:t xml:space="preserve"> 6 al art. 5 se modifică </w:t>
      </w:r>
      <w:r w:rsidR="00895F14">
        <w:rPr>
          <w:rFonts w:ascii="Times New Roman" w:hAnsi="Times New Roman"/>
          <w:b/>
        </w:rPr>
        <w:t>și</w:t>
      </w:r>
      <w:r w:rsidR="00895F14" w:rsidRPr="00217DF4">
        <w:rPr>
          <w:rFonts w:ascii="Times New Roman" w:hAnsi="Times New Roman"/>
          <w:b/>
        </w:rPr>
        <w:t xml:space="preserve"> </w:t>
      </w:r>
      <w:r w:rsidR="00895F14">
        <w:rPr>
          <w:rFonts w:ascii="Times New Roman" w:hAnsi="Times New Roman"/>
          <w:b/>
        </w:rPr>
        <w:t>va avea următorul cuprins</w:t>
      </w:r>
      <w:r w:rsidR="00217DF4" w:rsidRPr="00217DF4">
        <w:rPr>
          <w:rFonts w:ascii="Times New Roman" w:hAnsi="Times New Roman"/>
          <w:b/>
        </w:rPr>
        <w:t>:</w:t>
      </w:r>
    </w:p>
    <w:p w:rsidR="00217DF4" w:rsidRPr="00217DF4" w:rsidRDefault="00217DF4" w:rsidP="00290031">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90031">
        <w:rPr>
          <w:rFonts w:ascii="Times New Roman" w:hAnsi="Times New Roman"/>
          <w:b/>
        </w:rPr>
        <w:t>6.</w:t>
      </w:r>
      <w:r w:rsidRPr="00217DF4">
        <w:rPr>
          <w:rFonts w:ascii="Times New Roman" w:hAnsi="Times New Roman"/>
        </w:rPr>
        <w:t xml:space="preserve"> Transmiterea solicitărilor de finanţare de către UAT-</w:t>
      </w:r>
      <w:r w:rsidR="00290031">
        <w:rPr>
          <w:rFonts w:ascii="Times New Roman" w:hAnsi="Times New Roman"/>
        </w:rPr>
        <w:t xml:space="preserve"> </w:t>
      </w:r>
      <w:r w:rsidRPr="00217DF4">
        <w:rPr>
          <w:rFonts w:ascii="Times New Roman" w:hAnsi="Times New Roman"/>
        </w:rPr>
        <w:t xml:space="preserve">uri către OCPI  </w:t>
      </w:r>
    </w:p>
    <w:p w:rsidR="00217DF4" w:rsidRPr="00290031" w:rsidRDefault="00290031" w:rsidP="00290031">
      <w:pPr>
        <w:spacing w:line="360" w:lineRule="auto"/>
        <w:ind w:firstLine="360"/>
        <w:jc w:val="both"/>
        <w:rPr>
          <w:rFonts w:ascii="Times New Roman" w:hAnsi="Times New Roman"/>
        </w:rPr>
      </w:pPr>
      <w:r w:rsidRPr="00290031">
        <w:rPr>
          <w:rFonts w:ascii="Times New Roman" w:hAnsi="Times New Roman"/>
          <w:b/>
        </w:rPr>
        <w:t>(1)</w:t>
      </w:r>
      <w:r>
        <w:rPr>
          <w:rFonts w:ascii="Times New Roman" w:hAnsi="Times New Roman"/>
        </w:rPr>
        <w:t xml:space="preserve"> </w:t>
      </w:r>
      <w:r w:rsidR="00217DF4" w:rsidRPr="00290031">
        <w:rPr>
          <w:rFonts w:ascii="Times New Roman" w:hAnsi="Times New Roman"/>
        </w:rPr>
        <w:t>În situaţia în care UAT doreşte finanţarea lucrărilor de înregistrare sistematică, transmite către OCPI solicitarea de finanţare, întocmită conform modelului prevăzut în anexa nr. 3 şi contractul de finanţare semnat, întocmit în două exemplare, câte unul pentru fiecare parte. Termenul până la care UAT-</w:t>
      </w:r>
      <w:r>
        <w:rPr>
          <w:rFonts w:ascii="Times New Roman" w:hAnsi="Times New Roman"/>
        </w:rPr>
        <w:t xml:space="preserve"> </w:t>
      </w:r>
      <w:r w:rsidR="00217DF4" w:rsidRPr="00290031">
        <w:rPr>
          <w:rFonts w:ascii="Times New Roman" w:hAnsi="Times New Roman"/>
        </w:rPr>
        <w:t>urile pot solicita încheierea contractului de finanţare este de maximum 45 de zile de la primirea înştiinţării transmise de către OCPI fiecărei UAT din aria de competenţă teritorială, sub sancţiunea pierderii finanţării.</w:t>
      </w:r>
    </w:p>
    <w:p w:rsidR="00217DF4" w:rsidRPr="00290031" w:rsidRDefault="00290031" w:rsidP="00290031">
      <w:pPr>
        <w:spacing w:line="360" w:lineRule="auto"/>
        <w:ind w:firstLine="360"/>
        <w:jc w:val="both"/>
        <w:rPr>
          <w:rFonts w:ascii="Times New Roman" w:hAnsi="Times New Roman"/>
        </w:rPr>
      </w:pPr>
      <w:r w:rsidRPr="00290031">
        <w:rPr>
          <w:rFonts w:ascii="Times New Roman" w:hAnsi="Times New Roman"/>
          <w:b/>
        </w:rPr>
        <w:lastRenderedPageBreak/>
        <w:t>(2)</w:t>
      </w:r>
      <w:r>
        <w:rPr>
          <w:rFonts w:ascii="Times New Roman" w:hAnsi="Times New Roman"/>
        </w:rPr>
        <w:t xml:space="preserve"> </w:t>
      </w:r>
      <w:r w:rsidR="00217DF4" w:rsidRPr="00290031">
        <w:rPr>
          <w:rFonts w:ascii="Times New Roman" w:hAnsi="Times New Roman"/>
        </w:rPr>
        <w:t>La împlinirea a 5 zile de la expirarea termenului de 45 de zile, OCPI va notifica UAT-</w:t>
      </w:r>
      <w:r w:rsidRPr="00290031">
        <w:rPr>
          <w:rFonts w:ascii="Times New Roman" w:hAnsi="Times New Roman"/>
        </w:rPr>
        <w:t xml:space="preserve"> </w:t>
      </w:r>
      <w:r w:rsidR="00217DF4" w:rsidRPr="00290031">
        <w:rPr>
          <w:rFonts w:ascii="Times New Roman" w:hAnsi="Times New Roman"/>
        </w:rPr>
        <w:t>urile din aria de competenţă care nu au solicitat încheierea contractului de finanţare, pentru încheierea contractului de finanţare într-un termen de 15 zile de la primirea notificării, sub sancţiunea pierderii finanţării. Notificarea va fi întocmită conform modelului prevăzut în anexa nr. 4.”</w:t>
      </w:r>
    </w:p>
    <w:p w:rsidR="00217DF4" w:rsidRPr="00217DF4" w:rsidRDefault="00217DF4" w:rsidP="00217DF4">
      <w:pPr>
        <w:spacing w:line="360" w:lineRule="auto"/>
        <w:jc w:val="both"/>
        <w:rPr>
          <w:rFonts w:ascii="Times New Roman" w:hAnsi="Times New Roman"/>
        </w:rPr>
      </w:pPr>
    </w:p>
    <w:p w:rsidR="00217DF4" w:rsidRPr="00217DF4" w:rsidRDefault="00217FB1" w:rsidP="00217DF4">
      <w:pPr>
        <w:pStyle w:val="ListParagraph"/>
        <w:numPr>
          <w:ilvl w:val="0"/>
          <w:numId w:val="14"/>
        </w:numPr>
        <w:spacing w:line="360" w:lineRule="auto"/>
        <w:jc w:val="both"/>
        <w:rPr>
          <w:rFonts w:ascii="Times New Roman" w:hAnsi="Times New Roman"/>
          <w:b/>
        </w:rPr>
      </w:pPr>
      <w:r>
        <w:rPr>
          <w:rFonts w:ascii="Times New Roman" w:hAnsi="Times New Roman"/>
          <w:b/>
        </w:rPr>
        <w:t>Punctul</w:t>
      </w:r>
      <w:r w:rsidRPr="00217DF4">
        <w:rPr>
          <w:rFonts w:ascii="Times New Roman" w:hAnsi="Times New Roman"/>
          <w:b/>
        </w:rPr>
        <w:t xml:space="preserve"> </w:t>
      </w:r>
      <w:r w:rsidR="00217DF4" w:rsidRPr="00217DF4">
        <w:rPr>
          <w:rFonts w:ascii="Times New Roman" w:hAnsi="Times New Roman"/>
          <w:b/>
        </w:rPr>
        <w:t xml:space="preserve">9 al art. 5 se modifică </w:t>
      </w:r>
      <w:r w:rsidR="00895F14">
        <w:rPr>
          <w:rFonts w:ascii="Times New Roman" w:hAnsi="Times New Roman"/>
          <w:b/>
        </w:rPr>
        <w:t>și</w:t>
      </w:r>
      <w:r w:rsidR="00895F14" w:rsidRPr="00217DF4">
        <w:rPr>
          <w:rFonts w:ascii="Times New Roman" w:hAnsi="Times New Roman"/>
          <w:b/>
        </w:rPr>
        <w:t xml:space="preserve"> </w:t>
      </w:r>
      <w:r w:rsidR="00895F14">
        <w:rPr>
          <w:rFonts w:ascii="Times New Roman" w:hAnsi="Times New Roman"/>
          <w:b/>
        </w:rPr>
        <w:t>va avea următorul cuprins</w:t>
      </w:r>
      <w:r w:rsidR="00217DF4" w:rsidRPr="00217DF4">
        <w:rPr>
          <w:rFonts w:ascii="Times New Roman" w:hAnsi="Times New Roman"/>
          <w:b/>
        </w:rPr>
        <w:t>:</w:t>
      </w:r>
    </w:p>
    <w:p w:rsidR="00217DF4" w:rsidRPr="00217DF4" w:rsidRDefault="00217DF4" w:rsidP="00217DF4">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17DF4">
        <w:rPr>
          <w:rFonts w:ascii="Times New Roman" w:hAnsi="Times New Roman"/>
          <w:b/>
        </w:rPr>
        <w:t>9.</w:t>
      </w:r>
      <w:r w:rsidRPr="00217DF4">
        <w:rPr>
          <w:rFonts w:ascii="Times New Roman" w:hAnsi="Times New Roman"/>
        </w:rPr>
        <w:t xml:space="preserve"> Realizarea achiziţiei şi </w:t>
      </w:r>
      <w:r w:rsidR="00895F14">
        <w:rPr>
          <w:rFonts w:ascii="Times New Roman" w:hAnsi="Times New Roman"/>
        </w:rPr>
        <w:t>încheierea</w:t>
      </w:r>
      <w:r w:rsidRPr="00217DF4">
        <w:rPr>
          <w:rFonts w:ascii="Times New Roman" w:hAnsi="Times New Roman"/>
        </w:rPr>
        <w:t xml:space="preserve"> contractului de achiziţie publică cu persoanele autorizate de ANCPI</w:t>
      </w:r>
    </w:p>
    <w:p w:rsidR="00217DF4" w:rsidRDefault="00217DF4" w:rsidP="00217DF4">
      <w:pPr>
        <w:spacing w:line="360" w:lineRule="auto"/>
        <w:ind w:firstLine="360"/>
        <w:jc w:val="both"/>
        <w:rPr>
          <w:rFonts w:ascii="Times New Roman" w:hAnsi="Times New Roman"/>
        </w:rPr>
      </w:pPr>
      <w:r w:rsidRPr="00217DF4">
        <w:rPr>
          <w:rFonts w:ascii="Times New Roman" w:hAnsi="Times New Roman"/>
          <w:b/>
        </w:rPr>
        <w:t>(1)</w:t>
      </w:r>
      <w:r w:rsidRPr="00217DF4">
        <w:rPr>
          <w:rFonts w:ascii="Times New Roman" w:hAnsi="Times New Roman"/>
        </w:rPr>
        <w:t xml:space="preserve"> UAT este responsabilă de modalitatea de atribuire a contractelor de achiziț</w:t>
      </w:r>
      <w:r>
        <w:rPr>
          <w:rFonts w:ascii="Times New Roman" w:hAnsi="Times New Roman"/>
        </w:rPr>
        <w:t>i</w:t>
      </w:r>
      <w:r w:rsidRPr="00217DF4">
        <w:rPr>
          <w:rFonts w:ascii="Times New Roman" w:hAnsi="Times New Roman"/>
        </w:rPr>
        <w:t xml:space="preserve">e publică și de încheierea acestora cu prestatorii de servicii, care pot fi persoane fizice autorizate în categoriile A, B sau D ori persoane juridice autorizate în clasele I, II sau III.  </w:t>
      </w:r>
    </w:p>
    <w:p w:rsidR="00217DF4" w:rsidRDefault="00217DF4" w:rsidP="00217DF4">
      <w:pPr>
        <w:spacing w:line="360" w:lineRule="auto"/>
        <w:ind w:firstLine="360"/>
        <w:jc w:val="both"/>
        <w:rPr>
          <w:rFonts w:ascii="Times New Roman" w:hAnsi="Times New Roman"/>
        </w:rPr>
      </w:pPr>
      <w:r w:rsidRPr="00217DF4">
        <w:rPr>
          <w:rFonts w:ascii="Times New Roman" w:hAnsi="Times New Roman"/>
          <w:b/>
        </w:rPr>
        <w:t>(2)</w:t>
      </w:r>
      <w:r w:rsidRPr="00217DF4">
        <w:rPr>
          <w:rFonts w:ascii="Times New Roman" w:hAnsi="Times New Roman"/>
        </w:rPr>
        <w:t xml:space="preserve"> Contractul de achiziţie publică va fi încheiat în baza specificaţiilor tehnice aprobate prin ordin al directorului general al ANCPI şi cu respectarea clauzelor din contractul de finanţare.  </w:t>
      </w:r>
    </w:p>
    <w:p w:rsidR="00217DF4" w:rsidRPr="00217DF4" w:rsidRDefault="00217DF4" w:rsidP="00217DF4">
      <w:pPr>
        <w:spacing w:line="360" w:lineRule="auto"/>
        <w:ind w:firstLine="360"/>
        <w:jc w:val="both"/>
        <w:rPr>
          <w:rFonts w:ascii="Times New Roman" w:hAnsi="Times New Roman"/>
        </w:rPr>
      </w:pPr>
      <w:r w:rsidRPr="00217DF4">
        <w:rPr>
          <w:rFonts w:ascii="Times New Roman" w:hAnsi="Times New Roman"/>
          <w:b/>
        </w:rPr>
        <w:t>(3)</w:t>
      </w:r>
      <w:r w:rsidRPr="00217DF4">
        <w:rPr>
          <w:rFonts w:ascii="Times New Roman" w:hAnsi="Times New Roman"/>
        </w:rPr>
        <w:t xml:space="preserve"> UAT beneficiară a finanţării complementare răspunde de respectarea principiilor ce guvernează achizițiile publice, respectiv nediscriminarea, tratamentul egal, recunoașterea reciprocă, asumarea răspunderii, transparență și proporționalitate,  în ceea priveşte organizarea şi derularea procedurilor de atribuire a contractelor de servicii, precum şi de modul de utilizare a sumelor alocate din bugetul ANCPI prin program, potrivit destinaţiei pentru care au fost alocate.”</w:t>
      </w:r>
    </w:p>
    <w:p w:rsidR="00217DF4" w:rsidRPr="00217DF4" w:rsidRDefault="00217DF4" w:rsidP="00217DF4">
      <w:pPr>
        <w:spacing w:line="360" w:lineRule="auto"/>
        <w:ind w:firstLine="180"/>
        <w:jc w:val="both"/>
        <w:rPr>
          <w:rFonts w:ascii="Times New Roman" w:hAnsi="Times New Roman"/>
        </w:rPr>
      </w:pPr>
    </w:p>
    <w:p w:rsidR="00217DF4" w:rsidRPr="00217DF4" w:rsidRDefault="00217DF4" w:rsidP="00217DF4">
      <w:pPr>
        <w:pStyle w:val="ListParagraph"/>
        <w:numPr>
          <w:ilvl w:val="0"/>
          <w:numId w:val="14"/>
        </w:numPr>
        <w:spacing w:line="360" w:lineRule="auto"/>
        <w:jc w:val="both"/>
        <w:rPr>
          <w:rFonts w:ascii="Times New Roman" w:hAnsi="Times New Roman"/>
          <w:b/>
        </w:rPr>
      </w:pPr>
      <w:r w:rsidRPr="00217DF4">
        <w:rPr>
          <w:rFonts w:ascii="Times New Roman" w:hAnsi="Times New Roman"/>
          <w:b/>
        </w:rPr>
        <w:t xml:space="preserve">Art. 5 </w:t>
      </w:r>
      <w:r w:rsidR="00217FB1">
        <w:rPr>
          <w:rFonts w:ascii="Times New Roman" w:hAnsi="Times New Roman"/>
          <w:b/>
        </w:rPr>
        <w:t>punctul</w:t>
      </w:r>
      <w:r w:rsidRPr="00217DF4">
        <w:rPr>
          <w:rFonts w:ascii="Times New Roman" w:hAnsi="Times New Roman"/>
          <w:b/>
        </w:rPr>
        <w:t xml:space="preserve"> 11 alin. (4) și (8) se modifică </w:t>
      </w:r>
      <w:r w:rsidR="00895F14">
        <w:rPr>
          <w:rFonts w:ascii="Times New Roman" w:hAnsi="Times New Roman"/>
          <w:b/>
        </w:rPr>
        <w:t>și</w:t>
      </w:r>
      <w:r w:rsidR="00895F14" w:rsidRPr="00217DF4">
        <w:rPr>
          <w:rFonts w:ascii="Times New Roman" w:hAnsi="Times New Roman"/>
          <w:b/>
        </w:rPr>
        <w:t xml:space="preserve"> </w:t>
      </w:r>
      <w:r w:rsidR="00895F14">
        <w:rPr>
          <w:rFonts w:ascii="Times New Roman" w:hAnsi="Times New Roman"/>
          <w:b/>
        </w:rPr>
        <w:t>va avea următorul cuprins</w:t>
      </w:r>
      <w:r w:rsidRPr="00217DF4">
        <w:rPr>
          <w:rFonts w:ascii="Times New Roman" w:hAnsi="Times New Roman"/>
          <w:b/>
        </w:rPr>
        <w:t>:</w:t>
      </w:r>
    </w:p>
    <w:p w:rsidR="00290031" w:rsidRDefault="00217DF4" w:rsidP="00290031">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90031">
        <w:rPr>
          <w:rFonts w:ascii="Times New Roman" w:hAnsi="Times New Roman"/>
          <w:b/>
        </w:rPr>
        <w:t xml:space="preserve">(4) </w:t>
      </w:r>
      <w:r w:rsidRPr="00217DF4">
        <w:rPr>
          <w:rFonts w:ascii="Times New Roman" w:hAnsi="Times New Roman"/>
        </w:rPr>
        <w:t xml:space="preserve">La finalizarea lucrărilor de înregistrare sistematică OCPI întocmeşte PVR tehnic, în care se vor menţiona numărul de imobile recepţionate în vederea deschiderii cărţilor funciare şi numărul de imobile pentru care au existat cărţi funciare care au geometrie asociată, înregistrate în sistemul integrat de cadastru şi carte funciară până la data la care executantul primeşte dreptul de acces la baza de date e-Terra şi solicită ANCPI verificarea numărului de imobile recepţionate în vederea deschiderii cărţilor funciare.  </w:t>
      </w:r>
    </w:p>
    <w:p w:rsidR="00217DF4" w:rsidRPr="00217DF4" w:rsidRDefault="00217DF4" w:rsidP="00290031">
      <w:pPr>
        <w:spacing w:line="360" w:lineRule="auto"/>
        <w:ind w:firstLine="360"/>
        <w:jc w:val="both"/>
        <w:rPr>
          <w:rFonts w:ascii="Times New Roman" w:hAnsi="Times New Roman"/>
        </w:rPr>
      </w:pPr>
      <w:r w:rsidRPr="00290031">
        <w:rPr>
          <w:rFonts w:ascii="Times New Roman" w:hAnsi="Times New Roman"/>
          <w:b/>
        </w:rPr>
        <w:t>(8)</w:t>
      </w:r>
      <w:r w:rsidRPr="00217DF4">
        <w:rPr>
          <w:rFonts w:ascii="Times New Roman" w:hAnsi="Times New Roman"/>
        </w:rPr>
        <w:t xml:space="preserve"> În cazul imobilelor prevăzute la art. 11 alin. (22</w:t>
      </w:r>
      <w:r w:rsidRPr="00217DF4">
        <w:rPr>
          <w:rFonts w:ascii="Times New Roman" w:hAnsi="Times New Roman"/>
          <w:vertAlign w:val="superscript"/>
        </w:rPr>
        <w:t>1</w:t>
      </w:r>
      <w:r w:rsidRPr="00217DF4">
        <w:rPr>
          <w:rFonts w:ascii="Times New Roman" w:hAnsi="Times New Roman"/>
        </w:rPr>
        <w:t>) - (22</w:t>
      </w:r>
      <w:r w:rsidRPr="00217DF4">
        <w:rPr>
          <w:rFonts w:ascii="Times New Roman" w:hAnsi="Times New Roman"/>
          <w:vertAlign w:val="superscript"/>
        </w:rPr>
        <w:t>11</w:t>
      </w:r>
      <w:r w:rsidRPr="00217DF4">
        <w:rPr>
          <w:rFonts w:ascii="Times New Roman" w:hAnsi="Times New Roman"/>
        </w:rPr>
        <w:t xml:space="preserve">) din Legea cadastrului şi a publicităţii imobiliare nr. 7/1996, republicată, cu modificările şi completările ulterioare, se vor </w:t>
      </w:r>
      <w:r w:rsidRPr="00217DF4">
        <w:rPr>
          <w:rFonts w:ascii="Times New Roman" w:hAnsi="Times New Roman"/>
        </w:rPr>
        <w:lastRenderedPageBreak/>
        <w:t>deconta maximum 60 lei pentru cartea funciară a titlurilor de proprietate din sectorul cadastral şi 50% din preţul ofertat per imobil pentru cărțile funciare individuale derivate.”</w:t>
      </w:r>
    </w:p>
    <w:p w:rsidR="00217DF4" w:rsidRPr="00217DF4" w:rsidRDefault="00217DF4" w:rsidP="00217DF4">
      <w:pPr>
        <w:spacing w:line="360" w:lineRule="auto"/>
        <w:ind w:firstLine="720"/>
        <w:jc w:val="both"/>
        <w:rPr>
          <w:rFonts w:ascii="Times New Roman" w:hAnsi="Times New Roman"/>
        </w:rPr>
      </w:pPr>
    </w:p>
    <w:p w:rsidR="00217DF4" w:rsidRPr="00290031" w:rsidRDefault="00217FB1" w:rsidP="00290031">
      <w:pPr>
        <w:pStyle w:val="ListParagraph"/>
        <w:numPr>
          <w:ilvl w:val="0"/>
          <w:numId w:val="14"/>
        </w:numPr>
        <w:spacing w:line="360" w:lineRule="auto"/>
        <w:jc w:val="both"/>
        <w:rPr>
          <w:rFonts w:ascii="Times New Roman" w:hAnsi="Times New Roman"/>
          <w:b/>
        </w:rPr>
      </w:pPr>
      <w:r>
        <w:rPr>
          <w:rFonts w:ascii="Times New Roman" w:hAnsi="Times New Roman"/>
          <w:b/>
        </w:rPr>
        <w:t>Punctul</w:t>
      </w:r>
      <w:r w:rsidR="00217DF4" w:rsidRPr="00290031">
        <w:rPr>
          <w:rFonts w:ascii="Times New Roman" w:hAnsi="Times New Roman"/>
          <w:b/>
        </w:rPr>
        <w:t xml:space="preserve"> 14 al art. 5 </w:t>
      </w:r>
      <w:r w:rsidR="00895F14">
        <w:rPr>
          <w:rFonts w:ascii="Times New Roman" w:hAnsi="Times New Roman"/>
          <w:b/>
        </w:rPr>
        <w:t>se modifică</w:t>
      </w:r>
      <w:r w:rsidR="00217DF4" w:rsidRPr="00290031">
        <w:rPr>
          <w:rFonts w:ascii="Times New Roman" w:hAnsi="Times New Roman"/>
          <w:b/>
        </w:rPr>
        <w:t xml:space="preserve"> și va avea următorul cuprins:</w:t>
      </w:r>
    </w:p>
    <w:p w:rsidR="00290031" w:rsidRDefault="00217DF4" w:rsidP="00290031">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90031">
        <w:rPr>
          <w:rFonts w:ascii="Times New Roman" w:hAnsi="Times New Roman"/>
          <w:b/>
        </w:rPr>
        <w:t>14.</w:t>
      </w:r>
      <w:r w:rsidRPr="00217DF4">
        <w:rPr>
          <w:rFonts w:ascii="Times New Roman" w:hAnsi="Times New Roman"/>
        </w:rPr>
        <w:t xml:space="preserve"> Verificarea documentelor de plată şi solicitarea transferului de fonduri către ANCPI de către OCPI  </w:t>
      </w:r>
    </w:p>
    <w:p w:rsidR="00217DF4" w:rsidRPr="00217DF4" w:rsidRDefault="00217DF4" w:rsidP="00290031">
      <w:pPr>
        <w:spacing w:line="360" w:lineRule="auto"/>
        <w:ind w:firstLine="360"/>
        <w:jc w:val="both"/>
        <w:rPr>
          <w:rFonts w:ascii="Times New Roman" w:hAnsi="Times New Roman"/>
        </w:rPr>
      </w:pPr>
      <w:r w:rsidRPr="00217DF4">
        <w:rPr>
          <w:rFonts w:ascii="Times New Roman" w:hAnsi="Times New Roman"/>
        </w:rPr>
        <w:t>OCPI va verifica documentele prevăzute la pct. 13, respectiv va stabili corespondenţa dintre numărul imobilelor recepţionate în PVR tehnic şi imobilele menţionate în PVR servicii şi în factură şi va transmite către ANCPI solicitarea transferului de fonduri. Totodată OCPI va solicita ANCPI deschiderea cărților funciare aferente imobilelor recepționate.”</w:t>
      </w:r>
    </w:p>
    <w:p w:rsidR="00217DF4" w:rsidRPr="00217DF4" w:rsidRDefault="00217DF4" w:rsidP="00217DF4">
      <w:pPr>
        <w:spacing w:line="360" w:lineRule="auto"/>
        <w:ind w:firstLine="720"/>
        <w:jc w:val="both"/>
        <w:rPr>
          <w:rFonts w:ascii="Times New Roman" w:hAnsi="Times New Roman"/>
        </w:rPr>
      </w:pPr>
    </w:p>
    <w:p w:rsidR="00217DF4" w:rsidRPr="00290031" w:rsidRDefault="00217DF4"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rPr>
        <w:t xml:space="preserve"> </w:t>
      </w:r>
      <w:r w:rsidRPr="00290031">
        <w:rPr>
          <w:rFonts w:ascii="Times New Roman" w:hAnsi="Times New Roman"/>
          <w:b/>
        </w:rPr>
        <w:t>Art. 5 p</w:t>
      </w:r>
      <w:r w:rsidR="00217FB1">
        <w:rPr>
          <w:rFonts w:ascii="Times New Roman" w:hAnsi="Times New Roman"/>
          <w:b/>
        </w:rPr>
        <w:t>unctul</w:t>
      </w:r>
      <w:r w:rsidRPr="00290031">
        <w:rPr>
          <w:rFonts w:ascii="Times New Roman" w:hAnsi="Times New Roman"/>
          <w:b/>
        </w:rPr>
        <w:t xml:space="preserve"> 17 alin. (3) se modifică și va avea următorul cuprins:</w:t>
      </w:r>
    </w:p>
    <w:p w:rsidR="00217DF4" w:rsidRPr="00217DF4" w:rsidRDefault="00217DF4" w:rsidP="00290031">
      <w:pPr>
        <w:spacing w:line="360" w:lineRule="auto"/>
        <w:ind w:firstLine="360"/>
        <w:jc w:val="both"/>
        <w:rPr>
          <w:rFonts w:ascii="Times New Roman" w:hAnsi="Times New Roman"/>
        </w:rPr>
      </w:pPr>
      <w:r w:rsidRPr="00217DF4">
        <w:rPr>
          <w:rStyle w:val="l5def1"/>
          <w:rFonts w:ascii="Times New Roman" w:hAnsi="Times New Roman" w:cs="Times New Roman"/>
          <w:sz w:val="24"/>
          <w:szCs w:val="24"/>
          <w:lang w:val="en-US"/>
        </w:rPr>
        <w:t>“</w:t>
      </w:r>
      <w:r w:rsidRPr="00290031">
        <w:rPr>
          <w:rFonts w:ascii="Times New Roman" w:hAnsi="Times New Roman"/>
          <w:b/>
        </w:rPr>
        <w:t xml:space="preserve">(3) </w:t>
      </w:r>
      <w:r w:rsidR="00895F14">
        <w:rPr>
          <w:rStyle w:val="l5def1"/>
          <w:rFonts w:ascii="Times New Roman" w:hAnsi="Times New Roman"/>
        </w:rPr>
        <w:t>F</w:t>
      </w:r>
      <w:r w:rsidR="00895F14" w:rsidRPr="000147A4">
        <w:rPr>
          <w:rStyle w:val="l5def1"/>
          <w:rFonts w:ascii="Times New Roman" w:hAnsi="Times New Roman"/>
        </w:rPr>
        <w:t xml:space="preserve">ondurile neutilizate vor fi restituite în contul OCPI, până cel târziu </w:t>
      </w:r>
      <w:r w:rsidR="00895F14">
        <w:rPr>
          <w:rStyle w:val="l5def1"/>
          <w:rFonts w:ascii="Times New Roman" w:hAnsi="Times New Roman"/>
        </w:rPr>
        <w:t>în luna următoare transferului fondurilor, sau, după caz, până cel târziu 24 decembrie, în cazul în care transferul fondurilor se realizează în luna decembrie</w:t>
      </w:r>
      <w:r w:rsidRPr="00217DF4">
        <w:rPr>
          <w:rFonts w:ascii="Times New Roman" w:hAnsi="Times New Roman"/>
        </w:rPr>
        <w:t>.”</w:t>
      </w:r>
    </w:p>
    <w:p w:rsidR="00290031" w:rsidRDefault="00290031" w:rsidP="00290031">
      <w:pPr>
        <w:spacing w:line="360" w:lineRule="auto"/>
        <w:jc w:val="both"/>
      </w:pPr>
    </w:p>
    <w:p w:rsidR="00E968B4" w:rsidRPr="00290031" w:rsidRDefault="00290031"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 xml:space="preserve"> </w:t>
      </w:r>
      <w:r w:rsidR="00B57525" w:rsidRPr="00290031">
        <w:rPr>
          <w:rFonts w:ascii="Times New Roman" w:hAnsi="Times New Roman"/>
          <w:b/>
          <w:lang w:eastAsia="ar-SA"/>
        </w:rPr>
        <w:t>În cadrul</w:t>
      </w:r>
      <w:r w:rsidR="00E968B4" w:rsidRPr="00290031">
        <w:rPr>
          <w:rFonts w:ascii="Times New Roman" w:hAnsi="Times New Roman"/>
          <w:b/>
          <w:lang w:eastAsia="ar-SA"/>
        </w:rPr>
        <w:t xml:space="preserve"> art. 6,</w:t>
      </w:r>
      <w:r w:rsidR="00DD52CE" w:rsidRPr="00290031">
        <w:rPr>
          <w:rFonts w:ascii="Times New Roman" w:hAnsi="Times New Roman"/>
          <w:b/>
          <w:lang w:eastAsia="ar-SA"/>
        </w:rPr>
        <w:t xml:space="preserve"> Anexa nr. 1 la procedură </w:t>
      </w:r>
      <w:r w:rsidR="00CA5577" w:rsidRPr="00290031">
        <w:rPr>
          <w:rFonts w:ascii="Times New Roman" w:hAnsi="Times New Roman"/>
          <w:b/>
        </w:rPr>
        <w:t xml:space="preserve">se modifică </w:t>
      </w:r>
      <w:r w:rsidR="00895F14" w:rsidRPr="00290031">
        <w:rPr>
          <w:rFonts w:ascii="Times New Roman" w:hAnsi="Times New Roman"/>
          <w:b/>
        </w:rPr>
        <w:t>și va avea următorul cuprins</w:t>
      </w:r>
      <w:r w:rsidR="00CA5577" w:rsidRPr="00290031">
        <w:rPr>
          <w:rFonts w:ascii="Times New Roman" w:hAnsi="Times New Roman"/>
          <w:b/>
        </w:rPr>
        <w:t>:</w:t>
      </w:r>
    </w:p>
    <w:p w:rsidR="00C64034" w:rsidRPr="00CD3851" w:rsidRDefault="00C64034" w:rsidP="00C64034">
      <w:pPr>
        <w:spacing w:line="360" w:lineRule="auto"/>
        <w:jc w:val="right"/>
        <w:rPr>
          <w:rFonts w:ascii="Times New Roman" w:hAnsi="Times New Roman"/>
          <w:b/>
        </w:rPr>
      </w:pPr>
      <w:r w:rsidRPr="00CD3851">
        <w:rPr>
          <w:rFonts w:ascii="Times New Roman" w:hAnsi="Times New Roman"/>
          <w:b/>
          <w:bCs/>
          <w:u w:val="single"/>
        </w:rPr>
        <w:t>ANEXA Nr. 1</w:t>
      </w:r>
      <w:r w:rsidRPr="00CD3851">
        <w:rPr>
          <w:rFonts w:ascii="Times New Roman" w:hAnsi="Times New Roman"/>
          <w:b/>
          <w:bCs/>
          <w:u w:val="single"/>
        </w:rPr>
        <w:br/>
      </w:r>
      <w:r w:rsidRPr="00CD3851">
        <w:rPr>
          <w:rStyle w:val="l5def1"/>
          <w:rFonts w:ascii="Times New Roman" w:hAnsi="Times New Roman" w:cs="Times New Roman"/>
          <w:sz w:val="24"/>
          <w:szCs w:val="24"/>
        </w:rPr>
        <w:t>la procedură</w:t>
      </w:r>
    </w:p>
    <w:p w:rsidR="00C64034" w:rsidRPr="00CD3851" w:rsidRDefault="00C64034" w:rsidP="00B727AF">
      <w:pPr>
        <w:spacing w:line="360" w:lineRule="auto"/>
        <w:jc w:val="both"/>
        <w:rPr>
          <w:rFonts w:ascii="Times New Roman" w:hAnsi="Times New Roman"/>
          <w:b/>
          <w:lang w:eastAsia="ar-SA"/>
        </w:rPr>
      </w:pPr>
    </w:p>
    <w:tbl>
      <w:tblPr>
        <w:tblW w:w="7575" w:type="dxa"/>
        <w:tblCellMar>
          <w:top w:w="15" w:type="dxa"/>
          <w:left w:w="15" w:type="dxa"/>
          <w:bottom w:w="15" w:type="dxa"/>
          <w:right w:w="15" w:type="dxa"/>
        </w:tblCellMar>
        <w:tblLook w:val="04A0" w:firstRow="1" w:lastRow="0" w:firstColumn="1" w:lastColumn="0" w:noHBand="0" w:noVBand="1"/>
      </w:tblPr>
      <w:tblGrid>
        <w:gridCol w:w="8"/>
        <w:gridCol w:w="7451"/>
        <w:gridCol w:w="116"/>
      </w:tblGrid>
      <w:tr w:rsidR="00DD52CE" w:rsidRPr="00CD3851" w:rsidTr="003A0C5F">
        <w:trPr>
          <w:trHeight w:val="990"/>
        </w:trPr>
        <w:tc>
          <w:tcPr>
            <w:tcW w:w="0" w:type="auto"/>
            <w:tcBorders>
              <w:top w:val="nil"/>
              <w:left w:val="nil"/>
              <w:bottom w:val="nil"/>
              <w:right w:val="nil"/>
            </w:tcBorders>
            <w:tcMar>
              <w:top w:w="0" w:type="dxa"/>
              <w:left w:w="0" w:type="dxa"/>
              <w:bottom w:w="0" w:type="dxa"/>
              <w:right w:w="0" w:type="dxa"/>
            </w:tcMar>
            <w:vAlign w:val="center"/>
            <w:hideMark/>
          </w:tcPr>
          <w:p w:rsidR="00DD52CE" w:rsidRPr="00CD3851" w:rsidRDefault="00DD52CE" w:rsidP="003A0C5F">
            <w:pPr>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DD52CE" w:rsidRPr="00CD3851" w:rsidRDefault="00DD52CE" w:rsidP="00DD52CE">
            <w:pPr>
              <w:spacing w:line="360" w:lineRule="auto"/>
              <w:rPr>
                <w:rFonts w:ascii="Times New Roman" w:hAnsi="Times New Roman"/>
              </w:rPr>
            </w:pPr>
            <w:r w:rsidRPr="00CD3851">
              <w:rPr>
                <w:rFonts w:ascii="Times New Roman" w:hAnsi="Times New Roman"/>
              </w:rPr>
              <w:t>OFICIUL DE CADASTRU ŞI PUBLICITATE IMOBILIARĂ</w:t>
            </w:r>
            <w:r w:rsidRPr="00CD3851">
              <w:rPr>
                <w:rFonts w:ascii="Times New Roman" w:hAnsi="Times New Roman"/>
              </w:rPr>
              <w:br/>
              <w:t>. . . . . . . . . .</w:t>
            </w:r>
            <w:r w:rsidRPr="00CD3851">
              <w:rPr>
                <w:rFonts w:ascii="Times New Roman" w:hAnsi="Times New Roman"/>
              </w:rPr>
              <w:br/>
              <w:t>Nr.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DD52CE" w:rsidRPr="00CD3851" w:rsidRDefault="00DD52CE" w:rsidP="00DD52CE">
            <w:pPr>
              <w:spacing w:line="360" w:lineRule="auto"/>
              <w:rPr>
                <w:rFonts w:ascii="Times New Roman" w:hAnsi="Times New Roman"/>
              </w:rPr>
            </w:pPr>
          </w:p>
        </w:tc>
      </w:tr>
    </w:tbl>
    <w:p w:rsidR="00DD52CE" w:rsidRPr="00CD3851" w:rsidRDefault="00DD52CE" w:rsidP="00DD52CE">
      <w:pPr>
        <w:spacing w:after="260"/>
        <w:rPr>
          <w:rFonts w:ascii="Times New Roman" w:hAnsi="Times New Roman"/>
        </w:rPr>
      </w:pPr>
    </w:p>
    <w:p w:rsidR="00DD52CE" w:rsidRPr="00CD3851" w:rsidRDefault="00DD52CE" w:rsidP="008040A2">
      <w:pPr>
        <w:spacing w:line="360" w:lineRule="auto"/>
        <w:ind w:firstLine="360"/>
        <w:jc w:val="both"/>
        <w:rPr>
          <w:rFonts w:ascii="Times New Roman" w:hAnsi="Times New Roman"/>
        </w:rPr>
      </w:pPr>
      <w:r w:rsidRPr="00CD3851">
        <w:rPr>
          <w:rFonts w:ascii="Times New Roman" w:hAnsi="Times New Roman"/>
        </w:rPr>
        <w:t xml:space="preserve">    </w:t>
      </w:r>
      <w:r w:rsidRPr="00CD3851">
        <w:rPr>
          <w:rStyle w:val="l5def1"/>
          <w:rFonts w:ascii="Times New Roman" w:hAnsi="Times New Roman" w:cs="Times New Roman"/>
          <w:sz w:val="24"/>
          <w:szCs w:val="24"/>
        </w:rPr>
        <w:t>Către</w:t>
      </w:r>
      <w:r w:rsidRPr="00CD3851">
        <w:rPr>
          <w:rFonts w:ascii="Times New Roman" w:hAnsi="Times New Roman"/>
        </w:rPr>
        <w:t xml:space="preserve">  </w:t>
      </w:r>
    </w:p>
    <w:p w:rsidR="00DD52CE" w:rsidRPr="00CD3851" w:rsidRDefault="00DD52CE" w:rsidP="008040A2">
      <w:pPr>
        <w:spacing w:line="360" w:lineRule="auto"/>
        <w:ind w:firstLine="360"/>
        <w:jc w:val="both"/>
        <w:rPr>
          <w:rFonts w:ascii="Times New Roman" w:hAnsi="Times New Roman"/>
        </w:rPr>
      </w:pPr>
      <w:r w:rsidRPr="00CD3851">
        <w:rPr>
          <w:rFonts w:ascii="Times New Roman" w:hAnsi="Times New Roman"/>
        </w:rPr>
        <w:t>   </w:t>
      </w:r>
      <w:r w:rsidRPr="00CD3851">
        <w:rPr>
          <w:rStyle w:val="l5def1"/>
          <w:rFonts w:ascii="Times New Roman" w:hAnsi="Times New Roman" w:cs="Times New Roman"/>
          <w:sz w:val="24"/>
          <w:szCs w:val="24"/>
        </w:rPr>
        <w:t>Primăria Municipiului/Oraşului/Comunei . . . . . . . . . .</w:t>
      </w:r>
      <w:r w:rsidRPr="00CD3851">
        <w:rPr>
          <w:rFonts w:ascii="Times New Roman" w:hAnsi="Times New Roman"/>
        </w:rPr>
        <w:t xml:space="preserve">  </w:t>
      </w:r>
    </w:p>
    <w:p w:rsidR="00DD52CE" w:rsidRPr="00CD3851" w:rsidRDefault="00DD52CE" w:rsidP="00DD52CE">
      <w:pPr>
        <w:spacing w:line="360" w:lineRule="auto"/>
        <w:jc w:val="both"/>
        <w:rPr>
          <w:rFonts w:ascii="Times New Roman" w:hAnsi="Times New Roman"/>
        </w:rPr>
      </w:pPr>
    </w:p>
    <w:p w:rsidR="00DD52CE" w:rsidRPr="00CD3851" w:rsidRDefault="00DD52CE" w:rsidP="008040A2">
      <w:pPr>
        <w:spacing w:line="360" w:lineRule="auto"/>
        <w:ind w:firstLine="360"/>
        <w:jc w:val="both"/>
        <w:rPr>
          <w:rFonts w:ascii="Times New Roman" w:hAnsi="Times New Roman"/>
        </w:rPr>
      </w:pPr>
      <w:r w:rsidRPr="00CD3851">
        <w:rPr>
          <w:rFonts w:ascii="Times New Roman" w:hAnsi="Times New Roman"/>
        </w:rPr>
        <w:t>   </w:t>
      </w:r>
      <w:r w:rsidRPr="00CD3851">
        <w:rPr>
          <w:rStyle w:val="l5def1"/>
          <w:rFonts w:ascii="Times New Roman" w:hAnsi="Times New Roman" w:cs="Times New Roman"/>
          <w:sz w:val="24"/>
          <w:szCs w:val="24"/>
        </w:rPr>
        <w:t>Stimată Doamnă/Stimate Domnule Primar,</w:t>
      </w:r>
      <w:r w:rsidRPr="00CD3851">
        <w:rPr>
          <w:rFonts w:ascii="Times New Roman" w:hAnsi="Times New Roman"/>
        </w:rPr>
        <w:t xml:space="preserve">  </w:t>
      </w:r>
    </w:p>
    <w:p w:rsidR="00DD52CE" w:rsidRPr="00CD3851" w:rsidRDefault="00DD52CE" w:rsidP="00DD52CE">
      <w:pPr>
        <w:spacing w:line="360" w:lineRule="auto"/>
        <w:jc w:val="both"/>
        <w:rPr>
          <w:rFonts w:ascii="Times New Roman" w:hAnsi="Times New Roman"/>
        </w:rPr>
      </w:pPr>
    </w:p>
    <w:p w:rsidR="00DD52CE" w:rsidRPr="00CD3851" w:rsidRDefault="00DD52CE" w:rsidP="008040A2">
      <w:pPr>
        <w:spacing w:line="360" w:lineRule="auto"/>
        <w:ind w:firstLine="360"/>
        <w:jc w:val="both"/>
        <w:rPr>
          <w:rStyle w:val="l5def1"/>
          <w:rFonts w:ascii="Times New Roman" w:hAnsi="Times New Roman" w:cs="Times New Roman"/>
          <w:sz w:val="24"/>
          <w:szCs w:val="24"/>
        </w:rPr>
      </w:pPr>
      <w:r w:rsidRPr="00CD3851">
        <w:rPr>
          <w:rFonts w:ascii="Times New Roman" w:hAnsi="Times New Roman"/>
        </w:rPr>
        <w:t>   </w:t>
      </w:r>
      <w:r w:rsidRPr="00CD3851">
        <w:rPr>
          <w:rStyle w:val="l5def1"/>
          <w:rFonts w:ascii="Times New Roman" w:hAnsi="Times New Roman" w:cs="Times New Roman"/>
          <w:sz w:val="24"/>
          <w:szCs w:val="24"/>
        </w:rPr>
        <w:t xml:space="preserve">Vă comunicăm că, în conformitate cu prevederile art. 9 </w:t>
      </w:r>
      <w:hyperlink r:id="rId10" w:history="1">
        <w:r w:rsidRPr="00CD3851">
          <w:rPr>
            <w:rStyle w:val="Hyperlink"/>
            <w:rFonts w:ascii="Times New Roman" w:hAnsi="Times New Roman"/>
            <w:color w:val="auto"/>
            <w:u w:val="none"/>
          </w:rPr>
          <w:t>alin. (34</w:t>
        </w:r>
        <w:r w:rsidRPr="00CD3851">
          <w:rPr>
            <w:rStyle w:val="Hyperlink"/>
            <w:rFonts w:ascii="Times New Roman" w:hAnsi="Times New Roman"/>
            <w:color w:val="auto"/>
            <w:u w:val="none"/>
            <w:vertAlign w:val="superscript"/>
          </w:rPr>
          <w:t>3</w:t>
        </w:r>
        <w:r w:rsidRPr="00CD3851">
          <w:rPr>
            <w:rStyle w:val="Hyperlink"/>
            <w:rFonts w:ascii="Times New Roman" w:hAnsi="Times New Roman"/>
            <w:color w:val="auto"/>
            <w:u w:val="none"/>
          </w:rPr>
          <w:t>)</w:t>
        </w:r>
      </w:hyperlink>
      <w:r w:rsidRPr="00CD3851">
        <w:rPr>
          <w:rStyle w:val="l5def1"/>
          <w:rFonts w:ascii="Times New Roman" w:hAnsi="Times New Roman" w:cs="Times New Roman"/>
          <w:sz w:val="24"/>
          <w:szCs w:val="24"/>
        </w:rPr>
        <w:t xml:space="preserve"> din Legea cadastrului şi a publicităţii imobiliare nr. 7/1996, republicată, cu modificările şi completările ulterioare, au fost </w:t>
      </w:r>
      <w:r w:rsidRPr="00CD3851">
        <w:rPr>
          <w:rStyle w:val="l5def1"/>
          <w:rFonts w:ascii="Times New Roman" w:hAnsi="Times New Roman" w:cs="Times New Roman"/>
          <w:sz w:val="24"/>
          <w:szCs w:val="24"/>
        </w:rPr>
        <w:lastRenderedPageBreak/>
        <w:t xml:space="preserve">alocate în bugetul Oficiului de Cadastru şi Publicitate Imobiliară................... următoarele sume aferente finanţării lucrărilor de înregistrare sistematică. </w:t>
      </w:r>
    </w:p>
    <w:p w:rsidR="00DD52CE" w:rsidRPr="00CD3851" w:rsidRDefault="00DD52CE" w:rsidP="00DD52CE">
      <w:pPr>
        <w:jc w:val="both"/>
        <w:rPr>
          <w:rStyle w:val="l5def1"/>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3838"/>
        <w:gridCol w:w="1984"/>
        <w:gridCol w:w="2126"/>
      </w:tblGrid>
      <w:tr w:rsidR="00DD52CE" w:rsidRPr="00CD3851" w:rsidTr="00DD52CE">
        <w:trPr>
          <w:jc w:val="center"/>
        </w:trPr>
        <w:tc>
          <w:tcPr>
            <w:tcW w:w="1232"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Nr. crt.</w:t>
            </w:r>
          </w:p>
        </w:tc>
        <w:tc>
          <w:tcPr>
            <w:tcW w:w="3838"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c>
          <w:tcPr>
            <w:tcW w:w="1984"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Credite de angajament</w:t>
            </w:r>
          </w:p>
        </w:tc>
        <w:tc>
          <w:tcPr>
            <w:tcW w:w="2126"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Credite bugetare</w:t>
            </w:r>
          </w:p>
        </w:tc>
      </w:tr>
      <w:tr w:rsidR="00DD52CE" w:rsidRPr="00CD3851" w:rsidTr="00DD52CE">
        <w:trPr>
          <w:jc w:val="center"/>
        </w:trPr>
        <w:tc>
          <w:tcPr>
            <w:tcW w:w="1232"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1</w:t>
            </w:r>
          </w:p>
        </w:tc>
        <w:tc>
          <w:tcPr>
            <w:tcW w:w="3838" w:type="dxa"/>
            <w:shd w:val="clear" w:color="auto" w:fill="auto"/>
          </w:tcPr>
          <w:p w:rsidR="00DD52CE" w:rsidRPr="00CD3851" w:rsidRDefault="00DD52CE" w:rsidP="00DD52CE">
            <w:pPr>
              <w:spacing w:line="360" w:lineRule="auto"/>
              <w:rPr>
                <w:rStyle w:val="l5def1"/>
                <w:rFonts w:ascii="Times New Roman" w:hAnsi="Times New Roman" w:cs="Times New Roman"/>
                <w:sz w:val="24"/>
                <w:szCs w:val="24"/>
              </w:rPr>
            </w:pPr>
            <w:r w:rsidRPr="00CD3851">
              <w:rPr>
                <w:rStyle w:val="l5def1"/>
                <w:rFonts w:ascii="Times New Roman" w:hAnsi="Times New Roman" w:cs="Times New Roman"/>
                <w:sz w:val="24"/>
                <w:szCs w:val="24"/>
              </w:rPr>
              <w:t>Contract de finanțare nr……../data……….</w:t>
            </w:r>
          </w:p>
        </w:tc>
        <w:tc>
          <w:tcPr>
            <w:tcW w:w="1984" w:type="dxa"/>
            <w:shd w:val="clear" w:color="auto" w:fill="auto"/>
          </w:tcPr>
          <w:p w:rsidR="00DD52CE" w:rsidRPr="00CD3851" w:rsidRDefault="00DD52CE" w:rsidP="00DD52CE">
            <w:pPr>
              <w:spacing w:line="360" w:lineRule="auto"/>
              <w:jc w:val="center"/>
              <w:rPr>
                <w:rStyle w:val="l5def1"/>
                <w:rFonts w:ascii="Times New Roman" w:hAnsi="Times New Roman" w:cs="Times New Roman"/>
                <w:sz w:val="24"/>
                <w:szCs w:val="24"/>
              </w:rPr>
            </w:pPr>
            <w:r w:rsidRPr="00CD3851">
              <w:rPr>
                <w:rStyle w:val="l5def1"/>
                <w:rFonts w:ascii="Times New Roman" w:hAnsi="Times New Roman" w:cs="Times New Roman"/>
                <w:sz w:val="24"/>
                <w:szCs w:val="24"/>
              </w:rPr>
              <w:t>0</w:t>
            </w:r>
          </w:p>
        </w:tc>
        <w:tc>
          <w:tcPr>
            <w:tcW w:w="2126"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r>
      <w:tr w:rsidR="00DD52CE" w:rsidRPr="00CD3851" w:rsidTr="00DD52CE">
        <w:trPr>
          <w:jc w:val="center"/>
        </w:trPr>
        <w:tc>
          <w:tcPr>
            <w:tcW w:w="1232"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2</w:t>
            </w:r>
          </w:p>
        </w:tc>
        <w:tc>
          <w:tcPr>
            <w:tcW w:w="3838"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Lucrări de înregistrare sistematică ce pot fi inițiate de dumneavoastră</w:t>
            </w:r>
          </w:p>
        </w:tc>
        <w:tc>
          <w:tcPr>
            <w:tcW w:w="1984"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c>
          <w:tcPr>
            <w:tcW w:w="2126"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r>
      <w:tr w:rsidR="00DD52CE" w:rsidRPr="00CD3851" w:rsidTr="00DD52CE">
        <w:trPr>
          <w:jc w:val="center"/>
        </w:trPr>
        <w:tc>
          <w:tcPr>
            <w:tcW w:w="1232"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3</w:t>
            </w:r>
          </w:p>
        </w:tc>
        <w:tc>
          <w:tcPr>
            <w:tcW w:w="3838"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t>TOTAL (1+2)</w:t>
            </w:r>
          </w:p>
        </w:tc>
        <w:tc>
          <w:tcPr>
            <w:tcW w:w="1984"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c>
          <w:tcPr>
            <w:tcW w:w="2126" w:type="dxa"/>
            <w:shd w:val="clear" w:color="auto" w:fill="auto"/>
          </w:tcPr>
          <w:p w:rsidR="00DD52CE" w:rsidRPr="00CD3851" w:rsidRDefault="00DD52CE" w:rsidP="00DD52CE">
            <w:pPr>
              <w:spacing w:line="360" w:lineRule="auto"/>
              <w:jc w:val="both"/>
              <w:rPr>
                <w:rStyle w:val="l5def1"/>
                <w:rFonts w:ascii="Times New Roman" w:hAnsi="Times New Roman" w:cs="Times New Roman"/>
                <w:sz w:val="24"/>
                <w:szCs w:val="24"/>
              </w:rPr>
            </w:pPr>
          </w:p>
        </w:tc>
      </w:tr>
    </w:tbl>
    <w:p w:rsidR="00DD52CE" w:rsidRPr="00CD3851" w:rsidRDefault="00DD52CE" w:rsidP="00DD52CE">
      <w:pPr>
        <w:jc w:val="both"/>
        <w:rPr>
          <w:rStyle w:val="l5def1"/>
          <w:rFonts w:ascii="Times New Roman" w:hAnsi="Times New Roman" w:cs="Times New Roman"/>
          <w:sz w:val="24"/>
          <w:szCs w:val="24"/>
        </w:rPr>
      </w:pPr>
    </w:p>
    <w:p w:rsidR="008040A2" w:rsidRDefault="00DD52CE"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 xml:space="preserve">Procedura şi modalitatea de alocare a sumelor, precum şi raportarea de către beneficiari a stadiului de execuţie a lucrărilor pentru lucrările de înregistrare sistematică iniţiate de unităţile administrativ-teritoriale este cea aprobată prin Ordinul directorului general al Agenţiei Naţionale de Cadastru şi Publicitate Imobiliară </w:t>
      </w:r>
      <w:hyperlink r:id="rId11" w:history="1">
        <w:r w:rsidRPr="00CD3851">
          <w:rPr>
            <w:rStyle w:val="Hyperlink"/>
            <w:rFonts w:ascii="Times New Roman" w:hAnsi="Times New Roman"/>
            <w:color w:val="auto"/>
            <w:u w:val="none"/>
          </w:rPr>
          <w:t>nr. 819/2016</w:t>
        </w:r>
      </w:hyperlink>
      <w:r w:rsidRPr="00CD3851">
        <w:rPr>
          <w:rStyle w:val="l5def1"/>
          <w:rFonts w:ascii="Times New Roman" w:hAnsi="Times New Roman" w:cs="Times New Roman"/>
          <w:sz w:val="24"/>
          <w:szCs w:val="24"/>
        </w:rPr>
        <w:t>.</w:t>
      </w:r>
      <w:r w:rsidRPr="00CD3851">
        <w:rPr>
          <w:rFonts w:ascii="Times New Roman" w:hAnsi="Times New Roman"/>
        </w:rPr>
        <w:t xml:space="preserve">  </w:t>
      </w:r>
    </w:p>
    <w:p w:rsidR="00DD52CE" w:rsidRPr="00CD3851" w:rsidRDefault="00DD52CE"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Vă transmitem alăturat un model al contractului de finanţare şi specificaţiile tehnice aprobate prin ordin al directorului general al ANCPI.</w:t>
      </w:r>
      <w:r w:rsidRPr="00CD3851">
        <w:rPr>
          <w:rFonts w:ascii="Times New Roman" w:hAnsi="Times New Roman"/>
        </w:rPr>
        <w:t xml:space="preserve">  </w:t>
      </w:r>
    </w:p>
    <w:p w:rsidR="00DD52CE" w:rsidRPr="00CD3851" w:rsidRDefault="00DD52CE" w:rsidP="00DD52CE">
      <w:pPr>
        <w:jc w:val="both"/>
        <w:rPr>
          <w:rFonts w:ascii="Times New Roman" w:hAnsi="Times New Roman"/>
        </w:rPr>
      </w:pPr>
      <w:r w:rsidRPr="00CD3851">
        <w:rPr>
          <w:rFonts w:ascii="Times New Roman" w:hAnsi="Times New Roman"/>
        </w:rPr>
        <w:t xml:space="preserve">    </w:t>
      </w:r>
    </w:p>
    <w:p w:rsidR="00DD52CE" w:rsidRPr="00CD3851" w:rsidRDefault="00DD52CE" w:rsidP="008040A2">
      <w:pPr>
        <w:ind w:firstLine="360"/>
        <w:jc w:val="both"/>
        <w:rPr>
          <w:rFonts w:ascii="Times New Roman" w:hAnsi="Times New Roman"/>
        </w:rPr>
      </w:pPr>
      <w:r w:rsidRPr="00CD3851">
        <w:rPr>
          <w:rStyle w:val="l5def1"/>
          <w:rFonts w:ascii="Times New Roman" w:hAnsi="Times New Roman" w:cs="Times New Roman"/>
          <w:sz w:val="24"/>
          <w:szCs w:val="24"/>
        </w:rPr>
        <w:t>Cu deosebită consideraţie,</w:t>
      </w:r>
      <w:r w:rsidRPr="00CD3851">
        <w:rPr>
          <w:rFonts w:ascii="Times New Roman" w:hAnsi="Times New Roman"/>
        </w:rPr>
        <w:t xml:space="preserve">  </w:t>
      </w:r>
    </w:p>
    <w:p w:rsidR="00DD52CE" w:rsidRPr="00CD3851" w:rsidRDefault="00DD52CE" w:rsidP="00DD52CE">
      <w:pPr>
        <w:jc w:val="both"/>
        <w:rPr>
          <w:rFonts w:ascii="Times New Roman" w:hAnsi="Times New Roman"/>
        </w:rPr>
      </w:pPr>
    </w:p>
    <w:tbl>
      <w:tblPr>
        <w:tblW w:w="3081" w:type="dxa"/>
        <w:jc w:val="center"/>
        <w:tblCellMar>
          <w:top w:w="15" w:type="dxa"/>
          <w:left w:w="15" w:type="dxa"/>
          <w:bottom w:w="15" w:type="dxa"/>
          <w:right w:w="15" w:type="dxa"/>
        </w:tblCellMar>
        <w:tblLook w:val="04A0" w:firstRow="1" w:lastRow="0" w:firstColumn="1" w:lastColumn="0" w:noHBand="0" w:noVBand="1"/>
      </w:tblPr>
      <w:tblGrid>
        <w:gridCol w:w="6"/>
        <w:gridCol w:w="3075"/>
      </w:tblGrid>
      <w:tr w:rsidR="00DD52CE" w:rsidRPr="00CD3851" w:rsidTr="003A0C5F">
        <w:trPr>
          <w:trHeight w:val="16"/>
          <w:jc w:val="center"/>
        </w:trPr>
        <w:tc>
          <w:tcPr>
            <w:tcW w:w="0" w:type="auto"/>
            <w:tcBorders>
              <w:top w:val="nil"/>
              <w:left w:val="nil"/>
              <w:bottom w:val="nil"/>
              <w:right w:val="nil"/>
            </w:tcBorders>
            <w:tcMar>
              <w:top w:w="0" w:type="dxa"/>
              <w:left w:w="0" w:type="dxa"/>
              <w:bottom w:w="0" w:type="dxa"/>
              <w:right w:w="0" w:type="dxa"/>
            </w:tcMar>
            <w:vAlign w:val="center"/>
            <w:hideMark/>
          </w:tcPr>
          <w:p w:rsidR="00DD52CE" w:rsidRPr="00CD3851" w:rsidRDefault="00DD52CE" w:rsidP="00DD52CE">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DD52CE" w:rsidRPr="00CD3851" w:rsidRDefault="00DD52CE" w:rsidP="00DD52CE">
            <w:pPr>
              <w:spacing w:line="360" w:lineRule="auto"/>
              <w:jc w:val="both"/>
              <w:rPr>
                <w:rFonts w:ascii="Times New Roman" w:hAnsi="Times New Roman"/>
              </w:rPr>
            </w:pPr>
          </w:p>
        </w:tc>
      </w:tr>
      <w:tr w:rsidR="00DD52CE" w:rsidRPr="00CD3851" w:rsidTr="003A0C5F">
        <w:trPr>
          <w:trHeight w:val="1023"/>
          <w:jc w:val="center"/>
        </w:trPr>
        <w:tc>
          <w:tcPr>
            <w:tcW w:w="0" w:type="auto"/>
            <w:tcBorders>
              <w:top w:val="nil"/>
              <w:left w:val="nil"/>
              <w:bottom w:val="nil"/>
              <w:right w:val="nil"/>
            </w:tcBorders>
            <w:tcMar>
              <w:top w:w="0" w:type="dxa"/>
              <w:left w:w="0" w:type="dxa"/>
              <w:bottom w:w="0" w:type="dxa"/>
              <w:right w:w="0" w:type="dxa"/>
            </w:tcMar>
            <w:vAlign w:val="center"/>
            <w:hideMark/>
          </w:tcPr>
          <w:p w:rsidR="00DD52CE" w:rsidRPr="00CD3851" w:rsidRDefault="00DD52CE" w:rsidP="00DD52CE">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DD52CE" w:rsidRPr="00CD3851" w:rsidRDefault="00DD52CE" w:rsidP="00DD52CE">
            <w:pPr>
              <w:spacing w:line="360" w:lineRule="auto"/>
              <w:jc w:val="center"/>
              <w:rPr>
                <w:rFonts w:ascii="Times New Roman" w:hAnsi="Times New Roman"/>
              </w:rPr>
            </w:pPr>
            <w:r w:rsidRPr="00CD3851">
              <w:rPr>
                <w:rFonts w:ascii="Times New Roman" w:hAnsi="Times New Roman"/>
              </w:rPr>
              <w:t>Director,</w:t>
            </w:r>
            <w:r w:rsidRPr="00CD3851">
              <w:rPr>
                <w:rFonts w:ascii="Times New Roman" w:hAnsi="Times New Roman"/>
              </w:rPr>
              <w:br/>
              <w:t>(numele, prenumele, semnătura şi ştampila).</w:t>
            </w:r>
            <w:r w:rsidRPr="00CD3851">
              <w:rPr>
                <w:rFonts w:ascii="Times New Roman" w:hAnsi="Times New Roman"/>
              </w:rPr>
              <w:br/>
            </w:r>
          </w:p>
          <w:p w:rsidR="00DD52CE" w:rsidRPr="00CD3851" w:rsidRDefault="00DD52CE" w:rsidP="00DD52CE">
            <w:pPr>
              <w:spacing w:line="360" w:lineRule="auto"/>
              <w:jc w:val="center"/>
              <w:rPr>
                <w:rFonts w:ascii="Times New Roman" w:hAnsi="Times New Roman"/>
              </w:rPr>
            </w:pPr>
          </w:p>
          <w:p w:rsidR="00DD52CE" w:rsidRPr="00CD3851" w:rsidRDefault="00DD52CE" w:rsidP="00DD52CE">
            <w:pPr>
              <w:spacing w:line="360" w:lineRule="auto"/>
              <w:jc w:val="center"/>
              <w:rPr>
                <w:rFonts w:ascii="Times New Roman" w:hAnsi="Times New Roman"/>
              </w:rPr>
            </w:pPr>
            <w:r w:rsidRPr="00CD3851">
              <w:rPr>
                <w:rFonts w:ascii="Times New Roman" w:hAnsi="Times New Roman"/>
              </w:rPr>
              <w:t>Contabil-şef,</w:t>
            </w:r>
            <w:r w:rsidRPr="00CD3851">
              <w:rPr>
                <w:rFonts w:ascii="Times New Roman" w:hAnsi="Times New Roman"/>
              </w:rPr>
              <w:br/>
              <w:t>(numele, prenumele, semnătura)</w:t>
            </w:r>
          </w:p>
        </w:tc>
      </w:tr>
    </w:tbl>
    <w:p w:rsidR="00E968B4" w:rsidRPr="00CD3851" w:rsidRDefault="00E968B4" w:rsidP="00B727AF">
      <w:pPr>
        <w:spacing w:line="360" w:lineRule="auto"/>
        <w:jc w:val="both"/>
        <w:rPr>
          <w:rFonts w:ascii="Times New Roman" w:hAnsi="Times New Roman"/>
          <w:b/>
          <w:lang w:eastAsia="ar-SA"/>
        </w:rPr>
      </w:pPr>
    </w:p>
    <w:p w:rsidR="00DD52CE" w:rsidRPr="00290031" w:rsidRDefault="00B57525"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În cadrul</w:t>
      </w:r>
      <w:r w:rsidR="00DD52CE" w:rsidRPr="00290031">
        <w:rPr>
          <w:rFonts w:ascii="Times New Roman" w:hAnsi="Times New Roman"/>
          <w:b/>
          <w:lang w:eastAsia="ar-SA"/>
        </w:rPr>
        <w:t xml:space="preserve"> art. 6, Anexa nr. 2 la procedură </w:t>
      </w:r>
      <w:r w:rsidR="00DD52CE" w:rsidRPr="00290031">
        <w:rPr>
          <w:rFonts w:ascii="Times New Roman" w:hAnsi="Times New Roman"/>
          <w:b/>
        </w:rPr>
        <w:t>se modifică</w:t>
      </w:r>
      <w:r w:rsidR="00C64034" w:rsidRPr="00290031">
        <w:rPr>
          <w:rFonts w:ascii="Times New Roman" w:hAnsi="Times New Roman"/>
          <w:b/>
        </w:rPr>
        <w:t xml:space="preserve"> și se completează după cum urmează</w:t>
      </w:r>
      <w:r w:rsidR="00DD52CE" w:rsidRPr="00290031">
        <w:rPr>
          <w:rFonts w:ascii="Times New Roman" w:hAnsi="Times New Roman"/>
          <w:b/>
        </w:rPr>
        <w:t>:</w:t>
      </w:r>
    </w:p>
    <w:p w:rsidR="00C64034" w:rsidRPr="00CD3851" w:rsidRDefault="00C64034" w:rsidP="00C64034">
      <w:pPr>
        <w:spacing w:line="360" w:lineRule="auto"/>
        <w:jc w:val="right"/>
        <w:rPr>
          <w:rFonts w:ascii="Times New Roman" w:hAnsi="Times New Roman"/>
        </w:rPr>
      </w:pPr>
      <w:r w:rsidRPr="00CD3851">
        <w:rPr>
          <w:rFonts w:ascii="Times New Roman" w:hAnsi="Times New Roman"/>
          <w:b/>
          <w:bCs/>
          <w:u w:val="single"/>
        </w:rPr>
        <w:lastRenderedPageBreak/>
        <w:t>ANEXA Nr. 2</w:t>
      </w:r>
      <w:r w:rsidRPr="00CD3851">
        <w:rPr>
          <w:rFonts w:ascii="Times New Roman" w:hAnsi="Times New Roman"/>
          <w:b/>
          <w:bCs/>
          <w:u w:val="single"/>
        </w:rPr>
        <w:br/>
      </w:r>
      <w:r w:rsidRPr="00CD3851">
        <w:rPr>
          <w:rStyle w:val="l5def1"/>
          <w:rFonts w:ascii="Times New Roman" w:hAnsi="Times New Roman" w:cs="Times New Roman"/>
          <w:sz w:val="24"/>
          <w:szCs w:val="24"/>
        </w:rPr>
        <w:t>la procedură</w:t>
      </w:r>
      <w:r w:rsidRPr="00CD3851">
        <w:rPr>
          <w:rFonts w:ascii="Times New Roman" w:hAnsi="Times New Roman"/>
        </w:rPr>
        <w:t xml:space="preserve">  </w:t>
      </w:r>
    </w:p>
    <w:tbl>
      <w:tblPr>
        <w:tblW w:w="7575" w:type="dxa"/>
        <w:jc w:val="center"/>
        <w:tblCellMar>
          <w:top w:w="15" w:type="dxa"/>
          <w:left w:w="15" w:type="dxa"/>
          <w:bottom w:w="15" w:type="dxa"/>
          <w:right w:w="15" w:type="dxa"/>
        </w:tblCellMar>
        <w:tblLook w:val="04A0" w:firstRow="1" w:lastRow="0" w:firstColumn="1" w:lastColumn="0" w:noHBand="0" w:noVBand="1"/>
      </w:tblPr>
      <w:tblGrid>
        <w:gridCol w:w="6"/>
        <w:gridCol w:w="3997"/>
        <w:gridCol w:w="3572"/>
      </w:tblGrid>
      <w:tr w:rsidR="00C64034" w:rsidRPr="00CD3851" w:rsidTr="003A0C5F">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C64034" w:rsidRPr="00CD3851" w:rsidRDefault="00C64034" w:rsidP="00C64034">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C64034" w:rsidRPr="00CD3851" w:rsidRDefault="00C64034" w:rsidP="00C64034">
            <w:pPr>
              <w:spacing w:line="360" w:lineRule="auto"/>
              <w:jc w:val="center"/>
              <w:rPr>
                <w:rFonts w:ascii="Times New Roman" w:hAnsi="Times New Roman"/>
              </w:rPr>
            </w:pPr>
            <w:r w:rsidRPr="00CD3851">
              <w:rPr>
                <w:rFonts w:ascii="Times New Roman" w:hAnsi="Times New Roman"/>
              </w:rPr>
              <w:t>OFICIUL DE CADASTRU ŞI PUBLICITATE IMOBILIARĂ</w:t>
            </w:r>
            <w:r w:rsidRPr="00CD3851">
              <w:rPr>
                <w:rFonts w:ascii="Times New Roman" w:hAnsi="Times New Roman"/>
              </w:rPr>
              <w:br/>
              <w:t>. . . . . . . . . .</w:t>
            </w:r>
            <w:r w:rsidRPr="00CD3851">
              <w:rPr>
                <w:rFonts w:ascii="Times New Roman" w:hAnsi="Times New Roman"/>
              </w:rPr>
              <w:br/>
              <w:t>Nr.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C64034" w:rsidRPr="00CD3851" w:rsidRDefault="00C64034" w:rsidP="00C64034">
            <w:pPr>
              <w:spacing w:line="360" w:lineRule="auto"/>
              <w:jc w:val="center"/>
              <w:rPr>
                <w:rFonts w:ascii="Times New Roman" w:hAnsi="Times New Roman"/>
              </w:rPr>
            </w:pPr>
            <w:r w:rsidRPr="00CD3851">
              <w:rPr>
                <w:rFonts w:ascii="Times New Roman" w:hAnsi="Times New Roman"/>
              </w:rPr>
              <w:t>UNITATEA ADMINISTRATIV-TERITORIALĂ</w:t>
            </w:r>
            <w:r w:rsidRPr="00CD3851">
              <w:rPr>
                <w:rFonts w:ascii="Times New Roman" w:hAnsi="Times New Roman"/>
              </w:rPr>
              <w:br/>
              <w:t>. . . . . . . . . .</w:t>
            </w:r>
            <w:r w:rsidRPr="00CD3851">
              <w:rPr>
                <w:rFonts w:ascii="Times New Roman" w:hAnsi="Times New Roman"/>
              </w:rPr>
              <w:br/>
              <w:t>Nr. . . . . . . . . . ./. . . . . . . . . .</w:t>
            </w:r>
          </w:p>
        </w:tc>
      </w:tr>
    </w:tbl>
    <w:p w:rsidR="00C64034" w:rsidRPr="00CD3851" w:rsidRDefault="00C64034" w:rsidP="00C64034">
      <w:pPr>
        <w:jc w:val="both"/>
        <w:rPr>
          <w:rFonts w:ascii="Times New Roman" w:hAnsi="Times New Roman"/>
        </w:rPr>
      </w:pPr>
    </w:p>
    <w:p w:rsidR="00C64034" w:rsidRPr="00CD3851" w:rsidRDefault="00C64034" w:rsidP="00C64034">
      <w:pPr>
        <w:spacing w:line="360" w:lineRule="auto"/>
        <w:jc w:val="center"/>
        <w:rPr>
          <w:rFonts w:ascii="Times New Roman" w:hAnsi="Times New Roman"/>
        </w:rPr>
      </w:pPr>
      <w:r w:rsidRPr="00CD3851">
        <w:rPr>
          <w:rStyle w:val="l5def1"/>
          <w:rFonts w:ascii="Times New Roman" w:hAnsi="Times New Roman" w:cs="Times New Roman"/>
          <w:sz w:val="24"/>
          <w:szCs w:val="24"/>
        </w:rPr>
        <w:t>CONTRACT</w:t>
      </w:r>
      <w:r w:rsidRPr="00CD3851">
        <w:rPr>
          <w:rFonts w:ascii="Times New Roman" w:hAnsi="Times New Roman"/>
        </w:rPr>
        <w:br/>
      </w:r>
      <w:r w:rsidRPr="00CD3851">
        <w:rPr>
          <w:rStyle w:val="l5def1"/>
          <w:rFonts w:ascii="Times New Roman" w:hAnsi="Times New Roman" w:cs="Times New Roman"/>
          <w:sz w:val="24"/>
          <w:szCs w:val="24"/>
        </w:rPr>
        <w:t>pentru finanţarea în cadrul Programului naţional de cadastru şi carte funciară a lucrărilor de înregistrare sistematică iniţiate de unităţi administrativ-teritoriale pentru sectoare cadastrale</w:t>
      </w:r>
      <w:r w:rsidRPr="00CD3851">
        <w:rPr>
          <w:rFonts w:ascii="Times New Roman" w:hAnsi="Times New Roman"/>
        </w:rPr>
        <w:t xml:space="preserve">  </w:t>
      </w:r>
    </w:p>
    <w:p w:rsidR="008040A2" w:rsidRDefault="008040A2" w:rsidP="00C64034">
      <w:pPr>
        <w:spacing w:line="360" w:lineRule="auto"/>
        <w:jc w:val="both"/>
        <w:rPr>
          <w:rFonts w:ascii="Times New Roman" w:hAnsi="Times New Roman"/>
        </w:rPr>
      </w:pPr>
    </w:p>
    <w:p w:rsidR="008040A2" w:rsidRDefault="00C64034"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 xml:space="preserve">În conformitate cu prevederile art. 34 </w:t>
      </w:r>
      <w:hyperlink r:id="rId12" w:history="1">
        <w:r w:rsidRPr="00CD3851">
          <w:rPr>
            <w:rStyle w:val="Hyperlink"/>
            <w:rFonts w:ascii="Times New Roman" w:hAnsi="Times New Roman"/>
            <w:color w:val="auto"/>
            <w:u w:val="none"/>
          </w:rPr>
          <w:t>alin. (2)</w:t>
        </w:r>
      </w:hyperlink>
      <w:r w:rsidRPr="00CD3851">
        <w:rPr>
          <w:rStyle w:val="l5def1"/>
          <w:rFonts w:ascii="Times New Roman" w:hAnsi="Times New Roman" w:cs="Times New Roman"/>
          <w:sz w:val="24"/>
          <w:szCs w:val="24"/>
        </w:rPr>
        <w:t xml:space="preserve"> din Legea nr. 273/2006 privind finanţele publice locale, cu modificările şi completările ulterioare, ale art. 9 </w:t>
      </w:r>
      <w:hyperlink r:id="rId13" w:history="1">
        <w:r w:rsidRPr="00CD3851">
          <w:rPr>
            <w:rStyle w:val="Hyperlink"/>
            <w:rFonts w:ascii="Times New Roman" w:hAnsi="Times New Roman"/>
            <w:color w:val="auto"/>
            <w:u w:val="none"/>
          </w:rPr>
          <w:t>alin. (34</w:t>
        </w:r>
        <w:r w:rsidRPr="00CD3851">
          <w:rPr>
            <w:rStyle w:val="Hyperlink"/>
            <w:rFonts w:ascii="Times New Roman" w:hAnsi="Times New Roman"/>
            <w:color w:val="auto"/>
            <w:u w:val="none"/>
            <w:vertAlign w:val="superscript"/>
          </w:rPr>
          <w:t>1</w:t>
        </w:r>
        <w:r w:rsidRPr="00CD3851">
          <w:rPr>
            <w:rStyle w:val="Hyperlink"/>
            <w:rFonts w:ascii="Times New Roman" w:hAnsi="Times New Roman"/>
            <w:color w:val="auto"/>
            <w:u w:val="none"/>
          </w:rPr>
          <w:t>)</w:t>
        </w:r>
      </w:hyperlink>
      <w:r w:rsidRPr="00CD3851">
        <w:rPr>
          <w:rStyle w:val="l5def1"/>
          <w:rFonts w:ascii="Times New Roman" w:hAnsi="Times New Roman" w:cs="Times New Roman"/>
          <w:sz w:val="24"/>
          <w:szCs w:val="24"/>
        </w:rPr>
        <w:t xml:space="preserve"> - </w:t>
      </w:r>
      <w:hyperlink r:id="rId14" w:history="1">
        <w:r w:rsidRPr="00CD3851">
          <w:rPr>
            <w:rStyle w:val="Hyperlink"/>
            <w:rFonts w:ascii="Times New Roman" w:hAnsi="Times New Roman"/>
            <w:color w:val="auto"/>
            <w:u w:val="none"/>
          </w:rPr>
          <w:t>(34</w:t>
        </w:r>
        <w:r w:rsidRPr="00CD3851">
          <w:rPr>
            <w:rStyle w:val="Hyperlink"/>
            <w:rFonts w:ascii="Times New Roman" w:hAnsi="Times New Roman"/>
            <w:color w:val="auto"/>
            <w:u w:val="none"/>
            <w:vertAlign w:val="superscript"/>
          </w:rPr>
          <w:t>12</w:t>
        </w:r>
        <w:r w:rsidRPr="00CD3851">
          <w:rPr>
            <w:rStyle w:val="Hyperlink"/>
            <w:rFonts w:ascii="Times New Roman" w:hAnsi="Times New Roman"/>
            <w:color w:val="auto"/>
            <w:u w:val="none"/>
          </w:rPr>
          <w:t>)</w:t>
        </w:r>
      </w:hyperlink>
      <w:r w:rsidRPr="00CD3851">
        <w:rPr>
          <w:rStyle w:val="l5def1"/>
          <w:rFonts w:ascii="Times New Roman" w:hAnsi="Times New Roman" w:cs="Times New Roman"/>
          <w:sz w:val="24"/>
          <w:szCs w:val="24"/>
        </w:rPr>
        <w:t xml:space="preserve"> din Legea cadastrului şi publicităţii imobiliare nr. 7/1996, republicată, cu modificările şi completările ulterioare, şi ale art. 5 punctul 7 din Procedura şi modalitatea de alocare a sumelor, precum şi raportarea de către beneficiari a stadiului de execuţie a lucrărilor pentru lucrările de înregistrare sistematică iniţiate de unităţile administrativ-teritoriale, aprobată prin Ordinul directorului general al ANCPI </w:t>
      </w:r>
      <w:hyperlink r:id="rId15" w:history="1">
        <w:r w:rsidRPr="00CD3851">
          <w:rPr>
            <w:rStyle w:val="Hyperlink"/>
            <w:rFonts w:ascii="Times New Roman" w:hAnsi="Times New Roman"/>
            <w:color w:val="auto"/>
            <w:u w:val="none"/>
          </w:rPr>
          <w:t>nr. 819/2016</w:t>
        </w:r>
      </w:hyperlink>
      <w:r w:rsidRPr="00CD3851">
        <w:rPr>
          <w:rStyle w:val="l5def1"/>
          <w:rFonts w:ascii="Times New Roman" w:hAnsi="Times New Roman" w:cs="Times New Roman"/>
          <w:sz w:val="24"/>
          <w:szCs w:val="24"/>
        </w:rPr>
        <w:t xml:space="preserve">, </w:t>
      </w:r>
    </w:p>
    <w:p w:rsidR="008040A2" w:rsidRDefault="00C64034" w:rsidP="008040A2">
      <w:pPr>
        <w:spacing w:line="360" w:lineRule="auto"/>
        <w:ind w:firstLine="360"/>
        <w:jc w:val="both"/>
        <w:rPr>
          <w:rFonts w:ascii="Times New Roman" w:hAnsi="Times New Roman"/>
        </w:rPr>
      </w:pPr>
      <w:r w:rsidRPr="00CD3851">
        <w:rPr>
          <w:rStyle w:val="Strong"/>
          <w:rFonts w:ascii="Times New Roman" w:hAnsi="Times New Roman"/>
        </w:rPr>
        <w:t>Părţile contractante</w:t>
      </w:r>
      <w:r w:rsidR="008040A2">
        <w:rPr>
          <w:rFonts w:ascii="Times New Roman" w:hAnsi="Times New Roman"/>
        </w:rPr>
        <w:t xml:space="preserve">  </w:t>
      </w:r>
    </w:p>
    <w:p w:rsidR="008040A2" w:rsidRDefault="00C64034"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Oficiul de Cadastru şi Publicitate Imobiliară.........., denumit în continuare OCPI, cu sediul în.........., tel........... fax.........., cod fiscal.........., cont.........., deschis la.........., reprezentat de.........., director, în calitate de finanţator,</w:t>
      </w:r>
      <w:r w:rsidR="008040A2">
        <w:rPr>
          <w:rFonts w:ascii="Times New Roman" w:hAnsi="Times New Roman"/>
        </w:rPr>
        <w:t xml:space="preserve">  </w:t>
      </w:r>
    </w:p>
    <w:p w:rsidR="008040A2" w:rsidRDefault="00C64034"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şi</w:t>
      </w:r>
      <w:r w:rsidR="008040A2">
        <w:rPr>
          <w:rFonts w:ascii="Times New Roman" w:hAnsi="Times New Roman"/>
        </w:rPr>
        <w:t xml:space="preserve">  </w:t>
      </w:r>
    </w:p>
    <w:p w:rsidR="00C64034" w:rsidRPr="00CD3851" w:rsidRDefault="00C64034"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unitatea administrativ-teritorială....................., judeţul.........., reprezentată prin.........., în calitate de primar, cu sediul în.........., judeţul.........., tel..........., fax.........., cod fiscal.........., cont.........., deschis la Trezoreria.........., ca beneficiar al finanţării,</w:t>
      </w:r>
      <w:r w:rsidRPr="00CD3851">
        <w:rPr>
          <w:rFonts w:ascii="Times New Roman" w:hAnsi="Times New Roman"/>
        </w:rPr>
        <w:t xml:space="preserve">  </w:t>
      </w:r>
    </w:p>
    <w:p w:rsidR="00C64034" w:rsidRPr="00CD3851" w:rsidRDefault="00C64034" w:rsidP="00C64034">
      <w:pPr>
        <w:spacing w:line="360" w:lineRule="auto"/>
        <w:jc w:val="both"/>
        <w:rPr>
          <w:rFonts w:ascii="Times New Roman" w:hAnsi="Times New Roman"/>
        </w:rPr>
      </w:pPr>
      <w:r w:rsidRPr="00CD3851">
        <w:rPr>
          <w:rFonts w:ascii="Times New Roman" w:hAnsi="Times New Roman"/>
        </w:rPr>
        <w:t xml:space="preserve">    </w:t>
      </w:r>
      <w:r w:rsidRPr="00CD3851">
        <w:rPr>
          <w:rStyle w:val="l5def1"/>
          <w:rFonts w:ascii="Times New Roman" w:hAnsi="Times New Roman" w:cs="Times New Roman"/>
          <w:sz w:val="24"/>
          <w:szCs w:val="24"/>
        </w:rPr>
        <w:t>au convenit încheierea prezentului contract</w:t>
      </w:r>
      <w:r w:rsidRPr="00CD3851">
        <w:rPr>
          <w:rFonts w:ascii="Times New Roman" w:hAnsi="Times New Roman"/>
        </w:rPr>
        <w:t xml:space="preserve">  </w:t>
      </w:r>
    </w:p>
    <w:p w:rsidR="00C64034" w:rsidRPr="00CD3851" w:rsidRDefault="00C64034" w:rsidP="00C64034">
      <w:pPr>
        <w:spacing w:line="360" w:lineRule="auto"/>
        <w:jc w:val="both"/>
        <w:rPr>
          <w:rFonts w:ascii="Times New Roman" w:hAnsi="Times New Roman"/>
        </w:rPr>
      </w:pPr>
    </w:p>
    <w:p w:rsidR="00150272" w:rsidRPr="00CD3851" w:rsidRDefault="00C64034" w:rsidP="00C64034">
      <w:pPr>
        <w:spacing w:line="360" w:lineRule="auto"/>
        <w:jc w:val="center"/>
        <w:rPr>
          <w:rFonts w:ascii="Times New Roman" w:hAnsi="Times New Roman"/>
        </w:rPr>
      </w:pPr>
      <w:r w:rsidRPr="00CD3851">
        <w:rPr>
          <w:rFonts w:ascii="Times New Roman" w:hAnsi="Times New Roman"/>
          <w:b/>
          <w:bCs/>
        </w:rPr>
        <w:t>ARTICOLUL 1</w:t>
      </w:r>
      <w:r w:rsidRPr="00CD3851">
        <w:rPr>
          <w:rFonts w:ascii="Times New Roman" w:hAnsi="Times New Roman"/>
          <w:b/>
          <w:bCs/>
        </w:rPr>
        <w:br/>
      </w:r>
      <w:r w:rsidRPr="00CD3851">
        <w:rPr>
          <w:rStyle w:val="l5def1"/>
          <w:rFonts w:ascii="Times New Roman" w:hAnsi="Times New Roman" w:cs="Times New Roman"/>
          <w:sz w:val="24"/>
          <w:szCs w:val="24"/>
        </w:rPr>
        <w:t>Definiţii şi abrevieri</w:t>
      </w:r>
      <w:r w:rsidR="00150272" w:rsidRPr="00CD3851">
        <w:rPr>
          <w:rFonts w:ascii="Times New Roman" w:hAnsi="Times New Roman"/>
        </w:rPr>
        <w:t xml:space="preserve">  </w:t>
      </w:r>
    </w:p>
    <w:p w:rsidR="00CD3851" w:rsidRPr="00CD3851" w:rsidRDefault="00C64034" w:rsidP="008040A2">
      <w:pPr>
        <w:spacing w:line="360" w:lineRule="auto"/>
        <w:ind w:firstLine="360"/>
        <w:rPr>
          <w:rFonts w:ascii="Times New Roman" w:hAnsi="Times New Roman"/>
        </w:rPr>
      </w:pPr>
      <w:r w:rsidRPr="00CD3851">
        <w:rPr>
          <w:rStyle w:val="l5def1"/>
          <w:rFonts w:ascii="Times New Roman" w:hAnsi="Times New Roman" w:cs="Times New Roman"/>
          <w:sz w:val="24"/>
          <w:szCs w:val="24"/>
        </w:rPr>
        <w:t xml:space="preserve">Termenii utilizaţi în prezentul contract vor avea următoarele înţelesuri:  </w:t>
      </w:r>
    </w:p>
    <w:p w:rsidR="00C64034" w:rsidRPr="00CD3851" w:rsidRDefault="00C64034" w:rsidP="008040A2">
      <w:pPr>
        <w:spacing w:line="360" w:lineRule="auto"/>
        <w:ind w:firstLine="360"/>
        <w:rPr>
          <w:rFonts w:ascii="Times New Roman" w:hAnsi="Times New Roman"/>
        </w:rPr>
      </w:pPr>
      <w:r w:rsidRPr="00CD3851">
        <w:rPr>
          <w:rFonts w:ascii="Times New Roman" w:hAnsi="Times New Roman"/>
          <w:b/>
          <w:bCs/>
        </w:rPr>
        <w:lastRenderedPageBreak/>
        <w:t>a)</w:t>
      </w:r>
      <w:r w:rsidRPr="00CD3851">
        <w:rPr>
          <w:rFonts w:ascii="Times New Roman" w:hAnsi="Times New Roman"/>
        </w:rPr>
        <w:t xml:space="preserve"> </w:t>
      </w:r>
      <w:r w:rsidRPr="00CD3851">
        <w:rPr>
          <w:rStyle w:val="l5def1"/>
          <w:rFonts w:ascii="Times New Roman" w:hAnsi="Times New Roman" w:cs="Times New Roman"/>
          <w:sz w:val="24"/>
          <w:szCs w:val="24"/>
        </w:rPr>
        <w:t>ANCPI - Agenţia Naţională de Cadastru şi Publicitate Imobiliară;</w:t>
      </w:r>
      <w:r w:rsidRPr="00CD3851">
        <w:rPr>
          <w:rFonts w:ascii="Times New Roman" w:hAnsi="Times New Roman"/>
        </w:rPr>
        <w:t xml:space="preserve">  </w:t>
      </w:r>
    </w:p>
    <w:p w:rsidR="00C64034"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b)</w:t>
      </w:r>
      <w:r w:rsidRPr="00CD3851">
        <w:rPr>
          <w:rFonts w:ascii="Times New Roman" w:hAnsi="Times New Roman"/>
        </w:rPr>
        <w:t xml:space="preserve"> </w:t>
      </w:r>
      <w:r w:rsidRPr="00CD3851">
        <w:rPr>
          <w:rStyle w:val="l5def1"/>
          <w:rFonts w:ascii="Times New Roman" w:hAnsi="Times New Roman" w:cs="Times New Roman"/>
          <w:sz w:val="24"/>
          <w:szCs w:val="24"/>
        </w:rPr>
        <w:t>OCPI - Oficiul de Cadastru şi Publicitate Imobiliară;</w:t>
      </w:r>
      <w:r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c)</w:t>
      </w:r>
      <w:r w:rsidRPr="00CD3851">
        <w:rPr>
          <w:rFonts w:ascii="Times New Roman" w:hAnsi="Times New Roman"/>
        </w:rPr>
        <w:t xml:space="preserve"> </w:t>
      </w:r>
      <w:r w:rsidRPr="00CD3851">
        <w:rPr>
          <w:rStyle w:val="l5def1"/>
          <w:rFonts w:ascii="Times New Roman" w:hAnsi="Times New Roman" w:cs="Times New Roman"/>
          <w:sz w:val="24"/>
          <w:szCs w:val="24"/>
        </w:rPr>
        <w:t>OMFP - ordinul ministrului finanţelor publice;</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d)</w:t>
      </w:r>
      <w:r w:rsidRPr="00CD3851">
        <w:rPr>
          <w:rFonts w:ascii="Times New Roman" w:hAnsi="Times New Roman"/>
        </w:rPr>
        <w:t xml:space="preserve"> </w:t>
      </w:r>
      <w:r w:rsidRPr="00CD3851">
        <w:rPr>
          <w:rStyle w:val="l5def1"/>
          <w:rFonts w:ascii="Times New Roman" w:hAnsi="Times New Roman" w:cs="Times New Roman"/>
          <w:sz w:val="24"/>
          <w:szCs w:val="24"/>
        </w:rPr>
        <w:t>contract de finanţare - reprezintă prezentul contract de finanţare;</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e)</w:t>
      </w:r>
      <w:r w:rsidRPr="00CD3851">
        <w:rPr>
          <w:rFonts w:ascii="Times New Roman" w:hAnsi="Times New Roman"/>
        </w:rPr>
        <w:t xml:space="preserve"> </w:t>
      </w:r>
      <w:r w:rsidRPr="00CD3851">
        <w:rPr>
          <w:rStyle w:val="l5def1"/>
          <w:rFonts w:ascii="Times New Roman" w:hAnsi="Times New Roman" w:cs="Times New Roman"/>
          <w:sz w:val="24"/>
          <w:szCs w:val="24"/>
        </w:rPr>
        <w:t>program naţional - Programul naţional de cadastru şi carte funciară;</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f)</w:t>
      </w:r>
      <w:r w:rsidRPr="00CD3851">
        <w:rPr>
          <w:rFonts w:ascii="Times New Roman" w:hAnsi="Times New Roman"/>
        </w:rPr>
        <w:t xml:space="preserve"> </w:t>
      </w:r>
      <w:r w:rsidRPr="00CD3851">
        <w:rPr>
          <w:rStyle w:val="l5def1"/>
          <w:rFonts w:ascii="Times New Roman" w:hAnsi="Times New Roman" w:cs="Times New Roman"/>
          <w:sz w:val="24"/>
          <w:szCs w:val="24"/>
        </w:rPr>
        <w:t>surse ANCPI - sume alocate din bugetul de venituri proprii ale ANCPI prin bugetele oficiilor teritoriale;</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g)</w:t>
      </w:r>
      <w:r w:rsidRPr="00CD3851">
        <w:rPr>
          <w:rFonts w:ascii="Times New Roman" w:hAnsi="Times New Roman"/>
        </w:rPr>
        <w:t xml:space="preserve"> </w:t>
      </w:r>
      <w:r w:rsidRPr="00CD3851">
        <w:rPr>
          <w:rStyle w:val="l5def1"/>
          <w:rFonts w:ascii="Times New Roman" w:hAnsi="Times New Roman" w:cs="Times New Roman"/>
          <w:sz w:val="24"/>
          <w:szCs w:val="24"/>
        </w:rPr>
        <w:t>credit de angajament - limita maximă în cadrul căreia pot fi încheiate angajamentele legale în timpul anului bugetar;</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h)</w:t>
      </w:r>
      <w:r w:rsidRPr="00CD3851">
        <w:rPr>
          <w:rFonts w:ascii="Times New Roman" w:hAnsi="Times New Roman"/>
        </w:rPr>
        <w:t xml:space="preserve"> </w:t>
      </w:r>
      <w:r w:rsidRPr="00CD3851">
        <w:rPr>
          <w:rStyle w:val="l5def1"/>
          <w:rFonts w:ascii="Times New Roman" w:hAnsi="Times New Roman" w:cs="Times New Roman"/>
          <w:sz w:val="24"/>
          <w:szCs w:val="24"/>
        </w:rPr>
        <w:t>credit bugetar - suma aprobată prin buget, reprezentând limita maximă până la care se pot ordonanţa şi efectua plăţi în cursul anului bugetar pentru angajamentele legale contractate în cursul exerciţiului bugetar, respectiv se pot angaja, ordonanţa şi efectua plăţi din buget pentru celelalte acţiuni;</w:t>
      </w:r>
      <w:r w:rsidR="00CD3851"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i)</w:t>
      </w:r>
      <w:r w:rsidRPr="00CD3851">
        <w:rPr>
          <w:rFonts w:ascii="Times New Roman" w:hAnsi="Times New Roman"/>
        </w:rPr>
        <w:t xml:space="preserve"> </w:t>
      </w:r>
      <w:r w:rsidRPr="00CD3851">
        <w:rPr>
          <w:rStyle w:val="l5def1"/>
          <w:rFonts w:ascii="Times New Roman" w:hAnsi="Times New Roman" w:cs="Times New Roman"/>
          <w:sz w:val="24"/>
          <w:szCs w:val="24"/>
        </w:rPr>
        <w:t xml:space="preserve">Procedură - Procedura şi modalitatea de alocare a sumelor, precum şi raportarea de către beneficiari a stadiului de execuţie a lucrărilor pentru lucrările de înregistrare sistematică iniţiate de unităţile administrativ-teritoriale, aprobată prin Ordinul directorului general al ANCPI </w:t>
      </w:r>
      <w:hyperlink r:id="rId16" w:history="1">
        <w:r w:rsidRPr="00CD3851">
          <w:rPr>
            <w:rStyle w:val="Hyperlink"/>
            <w:rFonts w:ascii="Times New Roman" w:hAnsi="Times New Roman"/>
            <w:color w:val="auto"/>
            <w:u w:val="none"/>
          </w:rPr>
          <w:t>nr. 819/2016</w:t>
        </w:r>
      </w:hyperlink>
      <w:r w:rsidRPr="00CD3851">
        <w:rPr>
          <w:rStyle w:val="l5def1"/>
          <w:rFonts w:ascii="Times New Roman" w:hAnsi="Times New Roman" w:cs="Times New Roman"/>
          <w:sz w:val="24"/>
          <w:szCs w:val="24"/>
        </w:rPr>
        <w:t>;</w:t>
      </w:r>
      <w:r w:rsidRPr="00CD3851">
        <w:rPr>
          <w:rFonts w:ascii="Times New Roman" w:hAnsi="Times New Roman"/>
        </w:rPr>
        <w:t xml:space="preserve">  </w:t>
      </w:r>
    </w:p>
    <w:p w:rsidR="00CD3851"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j)</w:t>
      </w:r>
      <w:r w:rsidRPr="00CD3851">
        <w:rPr>
          <w:rFonts w:ascii="Times New Roman" w:hAnsi="Times New Roman"/>
        </w:rPr>
        <w:t xml:space="preserve"> </w:t>
      </w:r>
      <w:r w:rsidRPr="00CD3851">
        <w:rPr>
          <w:rStyle w:val="l5def1"/>
          <w:rFonts w:ascii="Times New Roman" w:hAnsi="Times New Roman" w:cs="Times New Roman"/>
          <w:sz w:val="24"/>
          <w:szCs w:val="24"/>
        </w:rPr>
        <w:t>PVR tehnic - proces-verbal de recepţie cantitativă și calitativă a livrării Documentele tehnice ale cadastrului – copie finală prevăzut de specificaţiile tehnice aprobate prin ordinul directorului general al ANCPI;</w:t>
      </w:r>
      <w:r w:rsidRPr="00CD3851">
        <w:rPr>
          <w:rFonts w:ascii="Times New Roman" w:hAnsi="Times New Roman"/>
        </w:rPr>
        <w:t xml:space="preserve">  </w:t>
      </w:r>
    </w:p>
    <w:p w:rsidR="00C64034" w:rsidRPr="00CD3851" w:rsidRDefault="00C64034" w:rsidP="008040A2">
      <w:pPr>
        <w:spacing w:line="360" w:lineRule="auto"/>
        <w:ind w:firstLine="360"/>
        <w:jc w:val="both"/>
        <w:rPr>
          <w:rFonts w:ascii="Times New Roman" w:hAnsi="Times New Roman"/>
        </w:rPr>
      </w:pPr>
      <w:r w:rsidRPr="00CD3851">
        <w:rPr>
          <w:rFonts w:ascii="Times New Roman" w:hAnsi="Times New Roman"/>
          <w:b/>
          <w:bCs/>
        </w:rPr>
        <w:t>k)</w:t>
      </w:r>
      <w:r w:rsidRPr="00CD3851">
        <w:rPr>
          <w:rFonts w:ascii="Times New Roman" w:hAnsi="Times New Roman"/>
        </w:rPr>
        <w:t xml:space="preserve"> </w:t>
      </w:r>
      <w:r w:rsidRPr="00CD3851">
        <w:rPr>
          <w:rStyle w:val="l5def1"/>
          <w:rFonts w:ascii="Times New Roman" w:hAnsi="Times New Roman" w:cs="Times New Roman"/>
          <w:sz w:val="24"/>
          <w:szCs w:val="24"/>
        </w:rPr>
        <w:t>PVR servicii - proces-verbal de recepţie a serviciilor conform contractelor de achiziţie publică, denumit în specificațiile tehnice proces verbal de acceptanță a livrării Documentele tehnice ale cadastrului – copie finală</w:t>
      </w:r>
      <w:r w:rsidRPr="00CD3851">
        <w:rPr>
          <w:rFonts w:ascii="Times New Roman" w:hAnsi="Times New Roman"/>
        </w:rPr>
        <w:t>.</w:t>
      </w:r>
    </w:p>
    <w:p w:rsidR="00DD52CE" w:rsidRPr="00CD3851" w:rsidRDefault="00DD52CE" w:rsidP="00B727AF">
      <w:pPr>
        <w:spacing w:line="360" w:lineRule="auto"/>
        <w:jc w:val="both"/>
        <w:rPr>
          <w:rFonts w:ascii="Times New Roman" w:hAnsi="Times New Roman"/>
          <w:b/>
          <w:lang w:eastAsia="ar-SA"/>
        </w:rPr>
      </w:pPr>
    </w:p>
    <w:p w:rsidR="008040A2" w:rsidRDefault="00C64034" w:rsidP="008040A2">
      <w:pPr>
        <w:spacing w:line="360" w:lineRule="auto"/>
        <w:jc w:val="center"/>
        <w:rPr>
          <w:rFonts w:ascii="Times New Roman" w:hAnsi="Times New Roman"/>
        </w:rPr>
      </w:pPr>
      <w:r w:rsidRPr="00CD3851">
        <w:rPr>
          <w:rFonts w:ascii="Times New Roman" w:hAnsi="Times New Roman"/>
          <w:b/>
          <w:bCs/>
        </w:rPr>
        <w:t>ARTICOLUL 2</w:t>
      </w:r>
      <w:r w:rsidRPr="00CD3851">
        <w:rPr>
          <w:rFonts w:ascii="Times New Roman" w:hAnsi="Times New Roman"/>
          <w:b/>
          <w:bCs/>
        </w:rPr>
        <w:br/>
      </w:r>
      <w:r w:rsidRPr="00CD3851">
        <w:rPr>
          <w:rStyle w:val="l5def1"/>
          <w:rFonts w:ascii="Times New Roman" w:hAnsi="Times New Roman" w:cs="Times New Roman"/>
          <w:sz w:val="24"/>
          <w:szCs w:val="24"/>
        </w:rPr>
        <w:t>Interpretare</w:t>
      </w:r>
      <w:r w:rsidRPr="00CD3851">
        <w:rPr>
          <w:rFonts w:ascii="Times New Roman" w:hAnsi="Times New Roman"/>
        </w:rPr>
        <w:t xml:space="preserve">  </w:t>
      </w:r>
    </w:p>
    <w:p w:rsidR="00C64034" w:rsidRPr="00CD3851" w:rsidRDefault="00C64034" w:rsidP="008040A2">
      <w:pPr>
        <w:spacing w:line="360" w:lineRule="auto"/>
        <w:ind w:firstLine="360"/>
        <w:jc w:val="both"/>
        <w:rPr>
          <w:rFonts w:ascii="Times New Roman" w:hAnsi="Times New Roman"/>
        </w:rPr>
      </w:pPr>
      <w:r w:rsidRPr="00CD3851">
        <w:rPr>
          <w:rStyle w:val="l5def1"/>
          <w:rFonts w:ascii="Times New Roman" w:hAnsi="Times New Roman" w:cs="Times New Roman"/>
          <w:sz w:val="24"/>
          <w:szCs w:val="24"/>
        </w:rPr>
        <w:t xml:space="preserve">În prezentul contract, cu excepţia unei prevederi contrare, cuvintele la forma singular vor include forma plural şi invers, acolo unde acest lucru este permis de context.  </w:t>
      </w:r>
    </w:p>
    <w:p w:rsidR="00DD52CE" w:rsidRPr="00CD3851" w:rsidRDefault="00DD52CE" w:rsidP="00B727AF">
      <w:pPr>
        <w:spacing w:line="360" w:lineRule="auto"/>
        <w:jc w:val="both"/>
        <w:rPr>
          <w:rFonts w:ascii="Times New Roman" w:hAnsi="Times New Roman"/>
          <w:b/>
          <w:lang w:eastAsia="ar-SA"/>
        </w:rPr>
      </w:pPr>
    </w:p>
    <w:p w:rsidR="00CD3851" w:rsidRPr="00CD3851" w:rsidRDefault="00CD3851" w:rsidP="00CD3851">
      <w:pPr>
        <w:spacing w:line="360" w:lineRule="auto"/>
        <w:jc w:val="center"/>
        <w:rPr>
          <w:rFonts w:ascii="Times New Roman" w:hAnsi="Times New Roman"/>
        </w:rPr>
      </w:pPr>
      <w:r w:rsidRPr="00CD3851">
        <w:rPr>
          <w:rFonts w:ascii="Times New Roman" w:hAnsi="Times New Roman"/>
          <w:b/>
          <w:bCs/>
        </w:rPr>
        <w:t>ARTICOLUL 3</w:t>
      </w:r>
      <w:r w:rsidRPr="00CD3851">
        <w:rPr>
          <w:rFonts w:ascii="Times New Roman" w:hAnsi="Times New Roman"/>
          <w:b/>
          <w:bCs/>
        </w:rPr>
        <w:br/>
      </w:r>
      <w:r w:rsidRPr="00CD3851">
        <w:rPr>
          <w:rStyle w:val="l5def1"/>
          <w:rFonts w:ascii="Times New Roman" w:hAnsi="Times New Roman" w:cs="Times New Roman"/>
          <w:sz w:val="24"/>
          <w:szCs w:val="24"/>
        </w:rPr>
        <w:t>Obiectul şi valoarea contractului</w:t>
      </w:r>
    </w:p>
    <w:p w:rsidR="00CD3851" w:rsidRPr="00CD3851" w:rsidRDefault="00CD3851" w:rsidP="008040A2">
      <w:pPr>
        <w:spacing w:line="360" w:lineRule="auto"/>
        <w:ind w:firstLine="360"/>
        <w:jc w:val="both"/>
        <w:rPr>
          <w:rStyle w:val="l5def1"/>
          <w:rFonts w:ascii="Times New Roman" w:hAnsi="Times New Roman" w:cs="Times New Roman"/>
          <w:sz w:val="24"/>
          <w:szCs w:val="24"/>
        </w:rPr>
      </w:pPr>
      <w:r w:rsidRPr="00CD3851">
        <w:rPr>
          <w:rStyle w:val="l5def1"/>
          <w:rFonts w:ascii="Times New Roman" w:hAnsi="Times New Roman" w:cs="Times New Roman"/>
          <w:sz w:val="24"/>
          <w:szCs w:val="24"/>
        </w:rPr>
        <w:lastRenderedPageBreak/>
        <w:t>Obiectul contractului îl constituie alocarea unei finanţări de la o poziţie distinctă de transferuri din bugetul de venituri proprii al ANCPI, prin bugetul OCPI, pe anii . . . . . . . . . ., în sumă de . . . . . . . . . . lei, din care pentru anul…………. în sumă de……………….pentru realizarea lucrărilor de înregistrare sistematică în sectoare cadastrale, iniţiate de beneficiar.</w:t>
      </w:r>
    </w:p>
    <w:p w:rsidR="00C64034" w:rsidRPr="00CD3851" w:rsidRDefault="00C64034" w:rsidP="00CD3851">
      <w:pPr>
        <w:spacing w:line="360" w:lineRule="auto"/>
        <w:jc w:val="both"/>
        <w:rPr>
          <w:rFonts w:ascii="Times New Roman" w:hAnsi="Times New Roman"/>
          <w:b/>
          <w:lang w:eastAsia="ar-SA"/>
        </w:rPr>
      </w:pPr>
    </w:p>
    <w:p w:rsidR="00CD3851" w:rsidRPr="00CD3851" w:rsidRDefault="00CD3851" w:rsidP="00CD3851">
      <w:pPr>
        <w:spacing w:line="360" w:lineRule="auto"/>
        <w:jc w:val="center"/>
        <w:rPr>
          <w:rFonts w:ascii="Times New Roman" w:hAnsi="Times New Roman"/>
        </w:rPr>
      </w:pPr>
      <w:r w:rsidRPr="00CD3851">
        <w:rPr>
          <w:rFonts w:ascii="Times New Roman" w:hAnsi="Times New Roman"/>
          <w:b/>
          <w:bCs/>
        </w:rPr>
        <w:t>ARTICOLUL 4</w:t>
      </w:r>
      <w:r w:rsidRPr="00CD3851">
        <w:rPr>
          <w:rFonts w:ascii="Times New Roman" w:hAnsi="Times New Roman"/>
          <w:b/>
          <w:bCs/>
        </w:rPr>
        <w:br/>
      </w:r>
      <w:r w:rsidRPr="00CD3851">
        <w:rPr>
          <w:rStyle w:val="l5def1"/>
          <w:rFonts w:ascii="Times New Roman" w:hAnsi="Times New Roman" w:cs="Times New Roman"/>
          <w:sz w:val="24"/>
          <w:szCs w:val="24"/>
        </w:rPr>
        <w:t>Modalitatea de transfer al sumelor</w:t>
      </w:r>
    </w:p>
    <w:p w:rsidR="00CD3851" w:rsidRPr="00CD3851" w:rsidRDefault="00CD3851" w:rsidP="008040A2">
      <w:pPr>
        <w:spacing w:line="360" w:lineRule="auto"/>
        <w:ind w:firstLine="360"/>
        <w:jc w:val="both"/>
        <w:rPr>
          <w:rFonts w:ascii="Times New Roman" w:hAnsi="Times New Roman"/>
        </w:rPr>
      </w:pPr>
      <w:r w:rsidRPr="00CD3851">
        <w:rPr>
          <w:rStyle w:val="l5def1"/>
          <w:rFonts w:ascii="Times New Roman" w:hAnsi="Times New Roman" w:cs="Times New Roman"/>
          <w:b/>
          <w:bCs/>
          <w:sz w:val="24"/>
          <w:szCs w:val="24"/>
        </w:rPr>
        <w:t>(1)</w:t>
      </w:r>
      <w:r w:rsidRPr="00CD3851">
        <w:rPr>
          <w:rStyle w:val="l5def1"/>
          <w:rFonts w:ascii="Times New Roman" w:hAnsi="Times New Roman" w:cs="Times New Roman"/>
          <w:sz w:val="24"/>
          <w:szCs w:val="24"/>
        </w:rPr>
        <w:t xml:space="preserve"> Transferul sumelor de la OCPI către beneficiar se va face în conformitate cu prevederile din Procedură, în limita creditelor bugetare aprobate, precum şi ale prezentului contract de finanţare.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b/>
          <w:bCs/>
        </w:rPr>
        <w:t>(2)</w:t>
      </w:r>
      <w:r w:rsidRPr="00CD3851">
        <w:rPr>
          <w:rFonts w:ascii="Times New Roman" w:hAnsi="Times New Roman"/>
        </w:rPr>
        <w:t xml:space="preserve"> </w:t>
      </w:r>
      <w:r w:rsidRPr="00CD3851">
        <w:rPr>
          <w:rStyle w:val="l5def1"/>
          <w:rFonts w:ascii="Times New Roman" w:hAnsi="Times New Roman" w:cs="Times New Roman"/>
          <w:sz w:val="24"/>
          <w:szCs w:val="24"/>
        </w:rPr>
        <w:t>Solicitarea de transfer se întocmeşte în scris, în original, conform modelului şi în baza documentaţiei prevăzute în Procedură, în limita contractului de finanţare încheiat.</w:t>
      </w:r>
      <w:r w:rsidRPr="00CD3851">
        <w:rPr>
          <w:rFonts w:ascii="Times New Roman" w:hAnsi="Times New Roman"/>
        </w:rPr>
        <w:t xml:space="preserve">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b/>
          <w:bCs/>
        </w:rPr>
        <w:t>(3)</w:t>
      </w:r>
      <w:r w:rsidRPr="00CD3851">
        <w:rPr>
          <w:rFonts w:ascii="Times New Roman" w:hAnsi="Times New Roman"/>
        </w:rPr>
        <w:t xml:space="preserve"> </w:t>
      </w:r>
      <w:r w:rsidRPr="00CD3851">
        <w:rPr>
          <w:rStyle w:val="l5def1"/>
          <w:rFonts w:ascii="Times New Roman" w:hAnsi="Times New Roman" w:cs="Times New Roman"/>
          <w:sz w:val="24"/>
          <w:szCs w:val="24"/>
        </w:rPr>
        <w:t>În situaţia în care documentaţia transmisă de beneficiar la OCPI în vederea decontării nu este completă şi conformă cu prevederile legale şi/sau necesită clarificări, observaţiile şi/sau propunerile necesare modificării/completării acesteia se comunică beneficiarului în termen de 5 zile lucrătoare de la data înregistrării.</w:t>
      </w:r>
      <w:r w:rsidRPr="00CD3851">
        <w:rPr>
          <w:rFonts w:ascii="Times New Roman" w:hAnsi="Times New Roman"/>
        </w:rPr>
        <w:t xml:space="preserve">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b/>
          <w:bCs/>
        </w:rPr>
        <w:t>(4)</w:t>
      </w:r>
      <w:r w:rsidRPr="00CD3851">
        <w:rPr>
          <w:rFonts w:ascii="Times New Roman" w:hAnsi="Times New Roman"/>
        </w:rPr>
        <w:t xml:space="preserve"> </w:t>
      </w:r>
      <w:r w:rsidRPr="00CD3851">
        <w:rPr>
          <w:rStyle w:val="l5def1"/>
          <w:rFonts w:ascii="Times New Roman" w:hAnsi="Times New Roman" w:cs="Times New Roman"/>
          <w:sz w:val="24"/>
          <w:szCs w:val="24"/>
        </w:rPr>
        <w:t>În termen de 5 zile lucrătoare de la data înregistrării solicitării de modificare/completare prevăzute la alin. (3), beneficiarul va transmite documentele modificate/completate corespunzător.</w:t>
      </w:r>
      <w:r w:rsidRPr="00CD3851">
        <w:rPr>
          <w:rFonts w:ascii="Times New Roman" w:hAnsi="Times New Roman"/>
        </w:rPr>
        <w:t xml:space="preserve">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b/>
          <w:bCs/>
        </w:rPr>
        <w:t>(5)</w:t>
      </w:r>
      <w:r w:rsidRPr="00CD3851">
        <w:rPr>
          <w:rFonts w:ascii="Times New Roman" w:hAnsi="Times New Roman"/>
        </w:rPr>
        <w:t xml:space="preserve"> </w:t>
      </w:r>
      <w:r w:rsidRPr="00CD3851">
        <w:rPr>
          <w:rStyle w:val="l5def1"/>
          <w:rFonts w:ascii="Times New Roman" w:hAnsi="Times New Roman" w:cs="Times New Roman"/>
          <w:sz w:val="24"/>
          <w:szCs w:val="24"/>
        </w:rPr>
        <w:t>Sumele care constituie transferuri se virează în conturile de venituri deschise la Trezoreria Statului, conform clasificaţiei bugetare.</w:t>
      </w:r>
      <w:r w:rsidRPr="00CD3851">
        <w:rPr>
          <w:rFonts w:ascii="Times New Roman" w:hAnsi="Times New Roman"/>
        </w:rPr>
        <w:t xml:space="preserve">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rPr>
        <w:t>(</w:t>
      </w:r>
      <w:r w:rsidRPr="00CD3851">
        <w:rPr>
          <w:rFonts w:ascii="Times New Roman" w:hAnsi="Times New Roman"/>
          <w:b/>
          <w:bCs/>
        </w:rPr>
        <w:t>6)</w:t>
      </w:r>
      <w:r w:rsidRPr="00CD3851">
        <w:rPr>
          <w:rFonts w:ascii="Times New Roman" w:hAnsi="Times New Roman"/>
        </w:rPr>
        <w:t xml:space="preserve"> </w:t>
      </w:r>
      <w:r w:rsidRPr="00CD3851">
        <w:rPr>
          <w:rStyle w:val="l5def1"/>
          <w:rFonts w:ascii="Times New Roman" w:hAnsi="Times New Roman" w:cs="Times New Roman"/>
          <w:sz w:val="24"/>
          <w:szCs w:val="24"/>
        </w:rPr>
        <w:t xml:space="preserve">Beneficiarul poate solicita transferul sumelor în maxim 10 zile de la primirea facturii corespunzătoare serviciilor prestate, dar nu mai târziu de data de 01 decembrie pentru anul în curs. </w:t>
      </w:r>
    </w:p>
    <w:p w:rsidR="00CD3851" w:rsidRPr="00CD3851" w:rsidRDefault="00CD3851" w:rsidP="008040A2">
      <w:pPr>
        <w:spacing w:line="360" w:lineRule="auto"/>
        <w:ind w:firstLine="360"/>
        <w:jc w:val="both"/>
        <w:rPr>
          <w:rFonts w:ascii="Times New Roman" w:hAnsi="Times New Roman"/>
        </w:rPr>
      </w:pPr>
      <w:r w:rsidRPr="00CD3851">
        <w:rPr>
          <w:rFonts w:ascii="Times New Roman" w:hAnsi="Times New Roman"/>
          <w:b/>
          <w:bCs/>
        </w:rPr>
        <w:t xml:space="preserve"> (7)</w:t>
      </w:r>
      <w:r w:rsidRPr="00CD3851">
        <w:rPr>
          <w:rFonts w:ascii="Times New Roman" w:hAnsi="Times New Roman"/>
        </w:rPr>
        <w:t xml:space="preserve"> </w:t>
      </w:r>
      <w:r w:rsidR="00895F14" w:rsidRPr="000147A4">
        <w:rPr>
          <w:rStyle w:val="l5def1"/>
          <w:rFonts w:ascii="Times New Roman" w:hAnsi="Times New Roman"/>
        </w:rPr>
        <w:t>Sumele acordate şi neutilizate vor fi restituite până cel târziu</w:t>
      </w:r>
      <w:r w:rsidR="00895F14">
        <w:rPr>
          <w:rStyle w:val="l5def1"/>
          <w:rFonts w:ascii="Times New Roman" w:hAnsi="Times New Roman"/>
        </w:rPr>
        <w:t xml:space="preserve"> luna următoare transferului fondurilor, </w:t>
      </w:r>
      <w:r w:rsidR="00895F14" w:rsidRPr="00FB6249">
        <w:rPr>
          <w:rStyle w:val="l5def1"/>
          <w:rFonts w:ascii="Times New Roman" w:hAnsi="Times New Roman"/>
        </w:rPr>
        <w:t xml:space="preserve">sau, după caz, dar nu mai târziu </w:t>
      </w:r>
      <w:r w:rsidR="00895F14">
        <w:rPr>
          <w:rStyle w:val="l5def1"/>
          <w:rFonts w:ascii="Times New Roman" w:hAnsi="Times New Roman"/>
        </w:rPr>
        <w:t>de</w:t>
      </w:r>
      <w:r w:rsidR="00895F14" w:rsidRPr="00FB6249">
        <w:rPr>
          <w:rStyle w:val="l5def1"/>
          <w:rFonts w:ascii="Times New Roman" w:hAnsi="Times New Roman"/>
        </w:rPr>
        <w:t xml:space="preserve"> 24 decembrie, în cazul în care transferul fondurilor se realizează în luna decembrie</w:t>
      </w:r>
      <w:r w:rsidR="00895F14" w:rsidRPr="00FB6249" w:rsidDel="00FB6249">
        <w:rPr>
          <w:rStyle w:val="l5def1"/>
          <w:rFonts w:ascii="Times New Roman" w:hAnsi="Times New Roman"/>
        </w:rPr>
        <w:t xml:space="preserve"> </w:t>
      </w:r>
      <w:r w:rsidR="00895F14" w:rsidRPr="000147A4">
        <w:rPr>
          <w:rStyle w:val="l5def1"/>
          <w:rFonts w:ascii="Times New Roman" w:hAnsi="Times New Roman"/>
        </w:rPr>
        <w:t>prin virarea acestora de către beneficiar în contul OCPI din care s-a efectuat finanţarea.</w:t>
      </w:r>
    </w:p>
    <w:p w:rsidR="00CD3851" w:rsidRDefault="00CD3851" w:rsidP="00CD3851">
      <w:pPr>
        <w:jc w:val="both"/>
        <w:rPr>
          <w:rFonts w:ascii="Times New Roman" w:hAnsi="Times New Roman"/>
        </w:rPr>
      </w:pPr>
    </w:p>
    <w:p w:rsidR="008040A2" w:rsidRDefault="008040A2" w:rsidP="008040A2">
      <w:pPr>
        <w:spacing w:line="360" w:lineRule="auto"/>
        <w:jc w:val="center"/>
      </w:pPr>
      <w:r w:rsidRPr="008040A2">
        <w:rPr>
          <w:rFonts w:ascii="Times New Roman" w:hAnsi="Times New Roman"/>
          <w:b/>
          <w:bCs/>
        </w:rPr>
        <w:t>ARTICOLUL 5</w:t>
      </w:r>
      <w:r w:rsidRPr="008040A2">
        <w:rPr>
          <w:rFonts w:ascii="Times New Roman" w:hAnsi="Times New Roman"/>
          <w:b/>
          <w:bCs/>
        </w:rPr>
        <w:br/>
      </w:r>
      <w:r>
        <w:rPr>
          <w:rStyle w:val="l5def1"/>
          <w:rFonts w:ascii="Times New Roman" w:hAnsi="Times New Roman"/>
          <w:sz w:val="24"/>
          <w:szCs w:val="24"/>
        </w:rPr>
        <w:t>Durata contractului</w:t>
      </w:r>
    </w:p>
    <w:p w:rsidR="008040A2" w:rsidRDefault="008040A2" w:rsidP="008040A2">
      <w:pPr>
        <w:spacing w:line="360" w:lineRule="auto"/>
        <w:ind w:firstLine="360"/>
        <w:jc w:val="both"/>
        <w:rPr>
          <w:rStyle w:val="l5def1"/>
          <w:rFonts w:ascii="Times New Roman" w:hAnsi="Times New Roman"/>
          <w:sz w:val="24"/>
          <w:szCs w:val="24"/>
        </w:rPr>
      </w:pPr>
      <w:r w:rsidRPr="008040A2">
        <w:rPr>
          <w:rStyle w:val="l5def1"/>
          <w:rFonts w:ascii="Times New Roman" w:hAnsi="Times New Roman"/>
          <w:sz w:val="24"/>
          <w:szCs w:val="24"/>
        </w:rPr>
        <w:lastRenderedPageBreak/>
        <w:t xml:space="preserve">Contractul de finanţare intră în vigoare la data semnării lui de către ambele părţi şi are valabilitate 14 luni de la data semnării. </w:t>
      </w:r>
    </w:p>
    <w:p w:rsidR="00793697" w:rsidRPr="008040A2" w:rsidRDefault="00793697" w:rsidP="008040A2">
      <w:pPr>
        <w:spacing w:line="360" w:lineRule="auto"/>
        <w:ind w:firstLine="360"/>
        <w:jc w:val="both"/>
        <w:rPr>
          <w:rStyle w:val="l5def1"/>
          <w:rFonts w:cs="Times New Roman"/>
          <w:color w:val="auto"/>
          <w:sz w:val="24"/>
          <w:szCs w:val="24"/>
        </w:rPr>
      </w:pPr>
    </w:p>
    <w:p w:rsidR="008040A2" w:rsidRDefault="008040A2" w:rsidP="008040A2">
      <w:pPr>
        <w:spacing w:line="360" w:lineRule="auto"/>
        <w:jc w:val="center"/>
        <w:rPr>
          <w:rFonts w:ascii="Times New Roman" w:hAnsi="Times New Roman"/>
        </w:rPr>
      </w:pPr>
      <w:r w:rsidRPr="008040A2">
        <w:rPr>
          <w:rFonts w:ascii="Times New Roman" w:hAnsi="Times New Roman"/>
          <w:b/>
          <w:bCs/>
        </w:rPr>
        <w:t>ARTICOLUL 6</w:t>
      </w:r>
      <w:r w:rsidRPr="008040A2">
        <w:rPr>
          <w:rFonts w:ascii="Times New Roman" w:hAnsi="Times New Roman"/>
          <w:b/>
          <w:bCs/>
        </w:rPr>
        <w:br/>
      </w:r>
      <w:r w:rsidRPr="008040A2">
        <w:rPr>
          <w:rStyle w:val="l5def1"/>
          <w:rFonts w:ascii="Times New Roman" w:hAnsi="Times New Roman" w:cs="Times New Roman"/>
          <w:sz w:val="24"/>
          <w:szCs w:val="24"/>
        </w:rPr>
        <w:t>Obligaţiile părţilor</w:t>
      </w:r>
    </w:p>
    <w:p w:rsidR="008040A2" w:rsidRDefault="008040A2" w:rsidP="008040A2">
      <w:pPr>
        <w:spacing w:line="360" w:lineRule="auto"/>
        <w:ind w:firstLine="360"/>
        <w:jc w:val="both"/>
        <w:rPr>
          <w:rFonts w:ascii="Times New Roman" w:hAnsi="Times New Roman"/>
        </w:rPr>
      </w:pPr>
      <w:r w:rsidRPr="008040A2">
        <w:rPr>
          <w:rStyle w:val="l5def1"/>
          <w:rFonts w:ascii="Times New Roman" w:hAnsi="Times New Roman" w:cs="Times New Roman"/>
          <w:b/>
          <w:bCs/>
          <w:sz w:val="24"/>
          <w:szCs w:val="24"/>
        </w:rPr>
        <w:t>(1)</w:t>
      </w:r>
      <w:r w:rsidRPr="008040A2">
        <w:rPr>
          <w:rStyle w:val="l5def1"/>
          <w:rFonts w:ascii="Times New Roman" w:hAnsi="Times New Roman" w:cs="Times New Roman"/>
          <w:sz w:val="24"/>
          <w:szCs w:val="24"/>
        </w:rPr>
        <w:t xml:space="preserve"> Părţile înţeleg să îşi asume respectarea drepturilor şi obligaţiilor aferente prezentului contract şi Procedurii.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(2)</w:t>
      </w:r>
      <w:r w:rsidRPr="008040A2">
        <w:rPr>
          <w:rFonts w:ascii="Times New Roman" w:hAnsi="Times New Roman"/>
        </w:rPr>
        <w:t xml:space="preserve"> </w:t>
      </w:r>
      <w:r w:rsidRPr="008040A2">
        <w:rPr>
          <w:rStyle w:val="l5def1"/>
          <w:rFonts w:ascii="Times New Roman" w:hAnsi="Times New Roman" w:cs="Times New Roman"/>
          <w:sz w:val="24"/>
          <w:szCs w:val="24"/>
        </w:rPr>
        <w:t>Obligaţiile beneficiarului:</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a)</w:t>
      </w:r>
      <w:r w:rsidRPr="008040A2">
        <w:rPr>
          <w:rFonts w:ascii="Times New Roman" w:hAnsi="Times New Roman"/>
        </w:rPr>
        <w:t xml:space="preserve"> </w:t>
      </w:r>
      <w:r w:rsidRPr="008040A2">
        <w:rPr>
          <w:rStyle w:val="l5def1"/>
          <w:rFonts w:ascii="Times New Roman" w:hAnsi="Times New Roman" w:cs="Times New Roman"/>
          <w:sz w:val="24"/>
          <w:szCs w:val="24"/>
        </w:rPr>
        <w:t>de a utiliza sumele transferate cu respectarea prevederilor legale şi contractuale;</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b)</w:t>
      </w:r>
      <w:r w:rsidRPr="008040A2">
        <w:rPr>
          <w:rFonts w:ascii="Times New Roman" w:hAnsi="Times New Roman"/>
        </w:rPr>
        <w:t xml:space="preserve"> </w:t>
      </w:r>
      <w:r w:rsidRPr="008040A2">
        <w:rPr>
          <w:rStyle w:val="l5def1"/>
          <w:rFonts w:ascii="Times New Roman" w:hAnsi="Times New Roman" w:cs="Times New Roman"/>
          <w:sz w:val="24"/>
          <w:szCs w:val="24"/>
        </w:rPr>
        <w:t>de a utiliza sumele transferate în scopul şi la termenele pentru care au fost acordate;</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c)</w:t>
      </w:r>
      <w:r w:rsidRPr="008040A2">
        <w:rPr>
          <w:rFonts w:ascii="Times New Roman" w:hAnsi="Times New Roman"/>
        </w:rPr>
        <w:t xml:space="preserve"> </w:t>
      </w:r>
      <w:r w:rsidRPr="008040A2">
        <w:rPr>
          <w:rStyle w:val="l5def1"/>
          <w:rFonts w:ascii="Times New Roman" w:hAnsi="Times New Roman" w:cs="Times New Roman"/>
          <w:sz w:val="24"/>
          <w:szCs w:val="24"/>
        </w:rPr>
        <w:t>de a achiziţiona servicii de realizare a lucrărilor de înregistrare sistematică în limita a 60 lei/carte funciară, cu respectarea prevederilor legale în domeniul cadastrului şi publicităţii imobiliare;</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d)</w:t>
      </w:r>
      <w:r w:rsidRPr="008040A2">
        <w:rPr>
          <w:rFonts w:ascii="Times New Roman" w:hAnsi="Times New Roman"/>
        </w:rPr>
        <w:t xml:space="preserve"> </w:t>
      </w:r>
      <w:r w:rsidRPr="008040A2">
        <w:rPr>
          <w:rStyle w:val="l5def1"/>
          <w:rFonts w:ascii="Times New Roman" w:hAnsi="Times New Roman" w:cs="Times New Roman"/>
          <w:sz w:val="24"/>
          <w:szCs w:val="24"/>
        </w:rPr>
        <w:t>de a achiziţiona servicii de realizare a lucrărilor de înregistrare sistematică pentru sectoare cadastrale; care să cuprindă un număr minim de 100 de imobile;</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e)</w:t>
      </w:r>
      <w:r w:rsidRPr="008040A2">
        <w:rPr>
          <w:rFonts w:ascii="Times New Roman" w:hAnsi="Times New Roman"/>
        </w:rPr>
        <w:t xml:space="preserve"> </w:t>
      </w:r>
      <w:r w:rsidRPr="008040A2">
        <w:rPr>
          <w:rStyle w:val="l5def1"/>
          <w:rFonts w:ascii="Times New Roman" w:hAnsi="Times New Roman" w:cs="Times New Roman"/>
          <w:sz w:val="24"/>
          <w:szCs w:val="24"/>
        </w:rPr>
        <w:t>de a prevedea sumele transferate de la finanţator în bugetul propriu la o poziţie distinctă de venituri, ca buget complementar;</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f)</w:t>
      </w:r>
      <w:r w:rsidRPr="008040A2">
        <w:rPr>
          <w:rFonts w:ascii="Times New Roman" w:hAnsi="Times New Roman"/>
        </w:rPr>
        <w:t xml:space="preserve"> </w:t>
      </w:r>
      <w:r w:rsidRPr="008040A2">
        <w:rPr>
          <w:rStyle w:val="l5def1"/>
          <w:rFonts w:ascii="Times New Roman" w:hAnsi="Times New Roman" w:cs="Times New Roman"/>
          <w:sz w:val="24"/>
          <w:szCs w:val="24"/>
        </w:rPr>
        <w:t>de a deschide un cont distinct, la Trezorerie, cont în care vor fi transferate sumele alocate de la bugetul de venituri proprii al ANCPI prin bugetul OCPI;</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g)</w:t>
      </w:r>
      <w:r w:rsidRPr="008040A2">
        <w:rPr>
          <w:rFonts w:ascii="Times New Roman" w:hAnsi="Times New Roman"/>
        </w:rPr>
        <w:t xml:space="preserve"> </w:t>
      </w:r>
      <w:r w:rsidRPr="008040A2">
        <w:rPr>
          <w:rStyle w:val="l5def1"/>
          <w:rFonts w:ascii="Times New Roman" w:hAnsi="Times New Roman" w:cs="Times New Roman"/>
          <w:sz w:val="24"/>
          <w:szCs w:val="24"/>
        </w:rPr>
        <w:t>de a desemna prin act administrativ persoana responsabilă cu urmărirea derulării contractului de finanţare, care va răspunde şi de urmărirea derulării contractului de achiziţie publică;</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h)</w:t>
      </w:r>
      <w:r w:rsidRPr="008040A2">
        <w:rPr>
          <w:rFonts w:ascii="Times New Roman" w:hAnsi="Times New Roman"/>
        </w:rPr>
        <w:t xml:space="preserve"> </w:t>
      </w:r>
      <w:r w:rsidRPr="008040A2">
        <w:rPr>
          <w:rStyle w:val="l5def1"/>
          <w:rFonts w:ascii="Times New Roman" w:hAnsi="Times New Roman" w:cs="Times New Roman"/>
          <w:sz w:val="24"/>
          <w:szCs w:val="24"/>
        </w:rPr>
        <w:t>de a desemna prin act administrativ persoana/persoanele responsabile cu emiterea PVR servicii conform contractului de achiziţie publică;</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i)</w:t>
      </w:r>
      <w:r w:rsidRPr="008040A2">
        <w:rPr>
          <w:rFonts w:ascii="Times New Roman" w:hAnsi="Times New Roman"/>
        </w:rPr>
        <w:t xml:space="preserve"> </w:t>
      </w:r>
      <w:r w:rsidRPr="008040A2">
        <w:rPr>
          <w:rStyle w:val="l5def1"/>
          <w:rFonts w:ascii="Times New Roman" w:hAnsi="Times New Roman" w:cs="Times New Roman"/>
          <w:sz w:val="24"/>
          <w:szCs w:val="24"/>
        </w:rPr>
        <w:t>de a comunica PVR servicii pentru serviciile prestate după primirea PVR tehnic emis de OCPI PVR servicii va fi semnat de către beneficiar şi prestator în termen de maximum 5 zile lucrătoare de la comunicarea PVR tehnic;</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j)</w:t>
      </w:r>
      <w:r w:rsidRPr="008040A2">
        <w:rPr>
          <w:rFonts w:ascii="Times New Roman" w:hAnsi="Times New Roman"/>
        </w:rPr>
        <w:t xml:space="preserve"> </w:t>
      </w:r>
      <w:r w:rsidRPr="008040A2">
        <w:rPr>
          <w:rStyle w:val="l5def1"/>
          <w:rFonts w:ascii="Times New Roman" w:hAnsi="Times New Roman" w:cs="Times New Roman"/>
          <w:sz w:val="24"/>
          <w:szCs w:val="24"/>
        </w:rPr>
        <w:t>de a transmite OCPI o notă justificativă cu privire la orice modificare a datelor transmise prin solicitarea de finanţare;</w:t>
      </w:r>
      <w:r>
        <w:rPr>
          <w:rFonts w:ascii="Times New Roman" w:hAnsi="Times New Roman"/>
        </w:rPr>
        <w:t xml:space="preserve">  </w:t>
      </w:r>
    </w:p>
    <w:p w:rsidR="008040A2" w:rsidRDefault="008040A2" w:rsidP="008040A2">
      <w:pPr>
        <w:spacing w:line="360" w:lineRule="auto"/>
        <w:ind w:firstLine="360"/>
        <w:jc w:val="both"/>
        <w:rPr>
          <w:rFonts w:ascii="Times New Roman" w:hAnsi="Times New Roman"/>
        </w:rPr>
      </w:pPr>
      <w:r w:rsidRPr="008040A2">
        <w:rPr>
          <w:rFonts w:ascii="Times New Roman" w:hAnsi="Times New Roman"/>
          <w:b/>
          <w:bCs/>
        </w:rPr>
        <w:t>k)</w:t>
      </w:r>
      <w:r w:rsidRPr="008040A2">
        <w:rPr>
          <w:rFonts w:ascii="Times New Roman" w:hAnsi="Times New Roman"/>
        </w:rPr>
        <w:t xml:space="preserve"> </w:t>
      </w:r>
      <w:r w:rsidRPr="008040A2">
        <w:rPr>
          <w:rStyle w:val="l5def1"/>
          <w:rFonts w:ascii="Times New Roman" w:hAnsi="Times New Roman" w:cs="Times New Roman"/>
          <w:sz w:val="24"/>
          <w:szCs w:val="24"/>
        </w:rPr>
        <w:t>de a utiliza, pentru solicitarea sumelor ce urmează a fi transferate în vederea efectuării plăţii, formularul standard prevăzut în anexele la Procedură;</w:t>
      </w:r>
      <w:r>
        <w:rPr>
          <w:rFonts w:ascii="Times New Roman" w:hAnsi="Times New Roman"/>
        </w:rPr>
        <w:t xml:space="preserve">  </w:t>
      </w:r>
    </w:p>
    <w:p w:rsidR="008040A2" w:rsidRPr="008040A2" w:rsidRDefault="008040A2" w:rsidP="008040A2">
      <w:pPr>
        <w:spacing w:line="360" w:lineRule="auto"/>
        <w:ind w:firstLine="360"/>
        <w:jc w:val="both"/>
        <w:rPr>
          <w:rFonts w:ascii="Times New Roman" w:hAnsi="Times New Roman"/>
        </w:rPr>
      </w:pPr>
      <w:r w:rsidRPr="008040A2">
        <w:rPr>
          <w:rFonts w:ascii="Times New Roman" w:hAnsi="Times New Roman"/>
          <w:b/>
          <w:bCs/>
        </w:rPr>
        <w:lastRenderedPageBreak/>
        <w:t>l)</w:t>
      </w:r>
      <w:r w:rsidRPr="008040A2">
        <w:rPr>
          <w:rFonts w:ascii="Times New Roman" w:hAnsi="Times New Roman"/>
        </w:rPr>
        <w:t xml:space="preserve"> </w:t>
      </w:r>
      <w:r w:rsidRPr="008040A2">
        <w:rPr>
          <w:rStyle w:val="l5def1"/>
          <w:rFonts w:ascii="Times New Roman" w:hAnsi="Times New Roman" w:cs="Times New Roman"/>
          <w:sz w:val="24"/>
          <w:szCs w:val="24"/>
        </w:rPr>
        <w:t>de a transmite odată cu solicitarea prevăzută la lit. j) documentele justificative prevăzute în Procedură;</w:t>
      </w:r>
      <w:r w:rsidRPr="008040A2">
        <w:rPr>
          <w:rFonts w:ascii="Times New Roman" w:hAnsi="Times New Roman"/>
        </w:rPr>
        <w:t xml:space="preserve">  </w:t>
      </w:r>
    </w:p>
    <w:p w:rsidR="00A72BC7" w:rsidRDefault="008040A2" w:rsidP="00A72BC7">
      <w:pPr>
        <w:spacing w:line="360" w:lineRule="auto"/>
        <w:ind w:firstLine="360"/>
        <w:jc w:val="both"/>
        <w:rPr>
          <w:rFonts w:ascii="Times New Roman" w:hAnsi="Times New Roman"/>
        </w:rPr>
      </w:pPr>
      <w:r w:rsidRPr="008040A2">
        <w:rPr>
          <w:rFonts w:ascii="Times New Roman" w:hAnsi="Times New Roman"/>
          <w:b/>
          <w:bCs/>
        </w:rPr>
        <w:t>m)</w:t>
      </w:r>
      <w:r w:rsidRPr="008040A2">
        <w:rPr>
          <w:rFonts w:ascii="Times New Roman" w:hAnsi="Times New Roman"/>
        </w:rPr>
        <w:t xml:space="preserve"> </w:t>
      </w:r>
      <w:r w:rsidRPr="008040A2">
        <w:rPr>
          <w:rStyle w:val="l5def1"/>
          <w:rFonts w:ascii="Times New Roman" w:hAnsi="Times New Roman" w:cs="Times New Roman"/>
          <w:sz w:val="24"/>
          <w:szCs w:val="24"/>
        </w:rPr>
        <w:t>de a respecta prevederile specificaţiilor tehnice aprobate prin Ordinul directorului general al ANCPI, precum şi prevederile Procedurii.</w:t>
      </w:r>
      <w:r w:rsidRPr="008040A2">
        <w:rPr>
          <w:rFonts w:ascii="Times New Roman" w:hAnsi="Times New Roman"/>
        </w:rPr>
        <w:t> </w:t>
      </w:r>
    </w:p>
    <w:p w:rsidR="00A72BC7" w:rsidRDefault="008040A2" w:rsidP="00A72BC7">
      <w:pPr>
        <w:spacing w:line="360" w:lineRule="auto"/>
        <w:ind w:firstLine="360"/>
        <w:jc w:val="both"/>
        <w:rPr>
          <w:rStyle w:val="l5def1"/>
          <w:rFonts w:ascii="Times New Roman" w:hAnsi="Times New Roman" w:cs="Times New Roman"/>
          <w:color w:val="auto"/>
          <w:sz w:val="24"/>
          <w:szCs w:val="24"/>
        </w:rPr>
      </w:pPr>
      <w:r w:rsidRPr="00A72BC7">
        <w:rPr>
          <w:rFonts w:ascii="Times New Roman" w:hAnsi="Times New Roman"/>
          <w:b/>
        </w:rPr>
        <w:t>n)</w:t>
      </w:r>
      <w:r w:rsidRPr="008040A2">
        <w:rPr>
          <w:rFonts w:ascii="Times New Roman" w:hAnsi="Times New Roman"/>
        </w:rPr>
        <w:t xml:space="preserve"> </w:t>
      </w:r>
      <w:r w:rsidRPr="008040A2">
        <w:rPr>
          <w:rStyle w:val="l5def1"/>
          <w:rFonts w:ascii="Times New Roman" w:hAnsi="Times New Roman" w:cs="Times New Roman"/>
          <w:sz w:val="24"/>
          <w:szCs w:val="24"/>
        </w:rPr>
        <w:t>de a achiziţiona servicii de realizare a lucrărilor de înregistrare sistematică în maxim 10 zile de la semnarea prezentului contract;</w:t>
      </w:r>
    </w:p>
    <w:p w:rsidR="00C64034" w:rsidRDefault="008040A2" w:rsidP="00A72BC7">
      <w:pPr>
        <w:spacing w:line="360" w:lineRule="auto"/>
        <w:ind w:firstLine="360"/>
        <w:jc w:val="both"/>
        <w:rPr>
          <w:rStyle w:val="l5def1"/>
          <w:rFonts w:ascii="Times New Roman" w:hAnsi="Times New Roman" w:cs="Times New Roman"/>
          <w:sz w:val="24"/>
          <w:szCs w:val="24"/>
          <w:lang w:val="en-US"/>
        </w:rPr>
      </w:pPr>
      <w:r w:rsidRPr="00A72BC7">
        <w:rPr>
          <w:rStyle w:val="l5def1"/>
          <w:rFonts w:ascii="Times New Roman" w:hAnsi="Times New Roman" w:cs="Times New Roman"/>
          <w:b/>
          <w:sz w:val="24"/>
          <w:szCs w:val="24"/>
        </w:rPr>
        <w:t>o)</w:t>
      </w:r>
      <w:r w:rsidRPr="008040A2">
        <w:rPr>
          <w:rStyle w:val="l5def1"/>
          <w:rFonts w:ascii="Times New Roman" w:hAnsi="Times New Roman" w:cs="Times New Roman"/>
          <w:sz w:val="24"/>
          <w:szCs w:val="24"/>
        </w:rPr>
        <w:t xml:space="preserve"> contractul de prestări servicii încheiat în baza prezentului contract de finanțare să aibă o durată maximă de 12 luni</w:t>
      </w:r>
      <w:r w:rsidRPr="008040A2">
        <w:rPr>
          <w:rStyle w:val="l5def1"/>
          <w:rFonts w:ascii="Times New Roman" w:hAnsi="Times New Roman" w:cs="Times New Roman"/>
          <w:sz w:val="24"/>
          <w:szCs w:val="24"/>
          <w:lang w:val="en-US"/>
        </w:rPr>
        <w:t>.</w:t>
      </w:r>
    </w:p>
    <w:p w:rsidR="004716EC" w:rsidRDefault="004716EC" w:rsidP="004716EC">
      <w:pPr>
        <w:spacing w:line="360" w:lineRule="auto"/>
        <w:ind w:firstLine="360"/>
        <w:jc w:val="both"/>
        <w:rPr>
          <w:rFonts w:ascii="Times New Roman" w:hAnsi="Times New Roman"/>
        </w:rPr>
      </w:pPr>
      <w:r w:rsidRPr="004716EC">
        <w:rPr>
          <w:rFonts w:ascii="Times New Roman" w:hAnsi="Times New Roman"/>
          <w:b/>
          <w:bCs/>
        </w:rPr>
        <w:t>(3)</w:t>
      </w:r>
      <w:r w:rsidRPr="004716EC">
        <w:rPr>
          <w:rFonts w:ascii="Times New Roman" w:hAnsi="Times New Roman"/>
        </w:rPr>
        <w:t xml:space="preserve"> </w:t>
      </w:r>
      <w:r w:rsidRPr="004716EC">
        <w:rPr>
          <w:rStyle w:val="l5def1"/>
          <w:rFonts w:ascii="Times New Roman" w:hAnsi="Times New Roman"/>
          <w:sz w:val="24"/>
          <w:szCs w:val="24"/>
        </w:rPr>
        <w:t>Obligaţiile finanţatorului:</w:t>
      </w:r>
      <w:r w:rsidRPr="004716EC">
        <w:rPr>
          <w:rFonts w:ascii="Times New Roman" w:hAnsi="Times New Roman"/>
        </w:rPr>
        <w:t xml:space="preserve">  </w:t>
      </w:r>
    </w:p>
    <w:p w:rsidR="004716EC" w:rsidRDefault="004716EC" w:rsidP="004716EC">
      <w:pPr>
        <w:spacing w:line="360" w:lineRule="auto"/>
        <w:ind w:firstLine="360"/>
        <w:jc w:val="both"/>
        <w:rPr>
          <w:rFonts w:ascii="Times New Roman" w:hAnsi="Times New Roman"/>
        </w:rPr>
      </w:pPr>
      <w:r w:rsidRPr="004716EC">
        <w:rPr>
          <w:rFonts w:ascii="Times New Roman" w:hAnsi="Times New Roman"/>
          <w:b/>
          <w:bCs/>
        </w:rPr>
        <w:t>a)</w:t>
      </w:r>
      <w:r w:rsidRPr="004716EC">
        <w:rPr>
          <w:rFonts w:ascii="Times New Roman" w:hAnsi="Times New Roman"/>
        </w:rPr>
        <w:t xml:space="preserve"> </w:t>
      </w:r>
      <w:r w:rsidRPr="004716EC">
        <w:rPr>
          <w:rStyle w:val="l5def1"/>
          <w:rFonts w:ascii="Times New Roman" w:hAnsi="Times New Roman"/>
          <w:sz w:val="24"/>
          <w:szCs w:val="24"/>
        </w:rPr>
        <w:t>să transmită către ANCPI solicitarea transferului de fonduri;</w:t>
      </w:r>
      <w:r>
        <w:rPr>
          <w:rFonts w:ascii="Times New Roman" w:hAnsi="Times New Roman"/>
        </w:rPr>
        <w:t xml:space="preserve">  </w:t>
      </w:r>
    </w:p>
    <w:p w:rsidR="004716EC" w:rsidRPr="004716EC" w:rsidRDefault="004716EC" w:rsidP="004716EC">
      <w:pPr>
        <w:spacing w:line="360" w:lineRule="auto"/>
        <w:ind w:firstLine="360"/>
        <w:jc w:val="both"/>
        <w:rPr>
          <w:rFonts w:ascii="Times New Roman" w:hAnsi="Times New Roman"/>
        </w:rPr>
      </w:pPr>
      <w:r w:rsidRPr="004716EC">
        <w:rPr>
          <w:rFonts w:ascii="Times New Roman" w:hAnsi="Times New Roman"/>
          <w:b/>
          <w:bCs/>
        </w:rPr>
        <w:t>b)</w:t>
      </w:r>
      <w:r w:rsidRPr="004716EC">
        <w:rPr>
          <w:rFonts w:ascii="Times New Roman" w:hAnsi="Times New Roman"/>
        </w:rPr>
        <w:t xml:space="preserve"> </w:t>
      </w:r>
      <w:r w:rsidRPr="004716EC">
        <w:rPr>
          <w:rStyle w:val="l5def1"/>
          <w:rFonts w:ascii="Times New Roman" w:hAnsi="Times New Roman"/>
          <w:sz w:val="24"/>
          <w:szCs w:val="24"/>
        </w:rPr>
        <w:t>să transfere, prin ordin de plată, sumele necesare efectuării plăţii, în limita fondurilor disponibile.</w:t>
      </w:r>
      <w:r w:rsidRPr="004716EC">
        <w:rPr>
          <w:rFonts w:ascii="Times New Roman" w:hAnsi="Times New Roman"/>
        </w:rPr>
        <w:t xml:space="preserve">  </w:t>
      </w:r>
    </w:p>
    <w:p w:rsidR="004716EC" w:rsidRPr="00A72BC7" w:rsidRDefault="004716EC" w:rsidP="00A72BC7">
      <w:pPr>
        <w:spacing w:line="360" w:lineRule="auto"/>
        <w:ind w:firstLine="360"/>
        <w:jc w:val="both"/>
        <w:rPr>
          <w:rFonts w:ascii="Times New Roman" w:hAnsi="Times New Roman"/>
        </w:rPr>
      </w:pPr>
    </w:p>
    <w:p w:rsidR="00B57525" w:rsidRDefault="00B57525" w:rsidP="00B57525">
      <w:pPr>
        <w:spacing w:line="360" w:lineRule="auto"/>
        <w:jc w:val="center"/>
      </w:pPr>
      <w:r w:rsidRPr="00B57525">
        <w:rPr>
          <w:rFonts w:ascii="Times New Roman" w:hAnsi="Times New Roman"/>
          <w:b/>
          <w:bCs/>
        </w:rPr>
        <w:t>ARTICOLUL 7</w:t>
      </w:r>
      <w:r w:rsidRPr="00B57525">
        <w:rPr>
          <w:rFonts w:ascii="Times New Roman" w:hAnsi="Times New Roman"/>
          <w:b/>
          <w:bCs/>
        </w:rPr>
        <w:br/>
      </w:r>
      <w:r w:rsidRPr="00B57525">
        <w:rPr>
          <w:rStyle w:val="l5def1"/>
          <w:rFonts w:ascii="Times New Roman" w:hAnsi="Times New Roman"/>
          <w:sz w:val="24"/>
          <w:szCs w:val="24"/>
        </w:rPr>
        <w:t>Modificarea şi încetarea contractului de finanţare</w:t>
      </w:r>
      <w:r w:rsidRPr="00B57525">
        <w:rPr>
          <w:rFonts w:ascii="Times New Roman" w:hAnsi="Times New Roman"/>
        </w:rPr>
        <w:t xml:space="preserve">  </w:t>
      </w:r>
    </w:p>
    <w:p w:rsidR="00B57525" w:rsidRDefault="00B57525" w:rsidP="00B57525">
      <w:pPr>
        <w:spacing w:line="360" w:lineRule="auto"/>
        <w:ind w:firstLine="360"/>
        <w:jc w:val="both"/>
      </w:pPr>
      <w:r w:rsidRPr="00B57525">
        <w:rPr>
          <w:rStyle w:val="l5def1"/>
          <w:rFonts w:ascii="Times New Roman" w:hAnsi="Times New Roman"/>
          <w:b/>
          <w:bCs/>
          <w:sz w:val="24"/>
          <w:szCs w:val="24"/>
        </w:rPr>
        <w:t>(1)</w:t>
      </w:r>
      <w:r w:rsidRPr="00B57525">
        <w:rPr>
          <w:rStyle w:val="l5def1"/>
          <w:rFonts w:ascii="Times New Roman" w:hAnsi="Times New Roman"/>
          <w:sz w:val="24"/>
          <w:szCs w:val="24"/>
        </w:rPr>
        <w:t xml:space="preserve"> Prezentul contract de finanţare poate fi modificat, prin acordul scris al părţilor, în cazuri bine justificate.  </w:t>
      </w:r>
    </w:p>
    <w:p w:rsidR="00B57525" w:rsidRDefault="00B57525" w:rsidP="00B57525">
      <w:pPr>
        <w:spacing w:line="360" w:lineRule="auto"/>
        <w:ind w:firstLine="360"/>
        <w:jc w:val="both"/>
      </w:pPr>
      <w:r w:rsidRPr="00B57525">
        <w:rPr>
          <w:rFonts w:ascii="Times New Roman" w:hAnsi="Times New Roman"/>
          <w:b/>
          <w:bCs/>
        </w:rPr>
        <w:t>(2)</w:t>
      </w:r>
      <w:r w:rsidRPr="00B57525">
        <w:rPr>
          <w:rFonts w:ascii="Times New Roman" w:hAnsi="Times New Roman"/>
        </w:rPr>
        <w:t xml:space="preserve"> </w:t>
      </w:r>
      <w:r w:rsidRPr="00B57525">
        <w:rPr>
          <w:rStyle w:val="l5def1"/>
          <w:rFonts w:ascii="Times New Roman" w:hAnsi="Times New Roman"/>
          <w:sz w:val="24"/>
          <w:szCs w:val="24"/>
        </w:rPr>
        <w:t xml:space="preserve">În cazul în care prin contractul de achiziţie beneficiarul nu angajează întreaga sumă prevăzută la </w:t>
      </w:r>
      <w:hyperlink r:id="rId17" w:history="1">
        <w:r w:rsidRPr="00B57525">
          <w:rPr>
            <w:rStyle w:val="Hyperlink"/>
            <w:rFonts w:ascii="Times New Roman" w:hAnsi="Times New Roman"/>
            <w:color w:val="auto"/>
            <w:u w:val="none"/>
          </w:rPr>
          <w:t>art. 3</w:t>
        </w:r>
      </w:hyperlink>
      <w:r w:rsidRPr="00B57525">
        <w:rPr>
          <w:rStyle w:val="l5def1"/>
          <w:rFonts w:ascii="Times New Roman" w:hAnsi="Times New Roman"/>
          <w:sz w:val="24"/>
          <w:szCs w:val="24"/>
        </w:rPr>
        <w:t>, diferenţa neangajată se va disponibiliza prin încheierea unui act adiţional, încheiat în maximum 10 zile de la încheierea de către beneficiar a contractului de achiziţie.</w:t>
      </w:r>
      <w:r w:rsidRPr="00B57525">
        <w:rPr>
          <w:rFonts w:ascii="Times New Roman" w:hAnsi="Times New Roman"/>
        </w:rPr>
        <w:t xml:space="preserve">  </w:t>
      </w:r>
    </w:p>
    <w:p w:rsidR="00B57525" w:rsidRDefault="00B57525" w:rsidP="00B57525">
      <w:pPr>
        <w:spacing w:line="360" w:lineRule="auto"/>
        <w:ind w:firstLine="360"/>
        <w:jc w:val="both"/>
      </w:pPr>
      <w:r w:rsidRPr="00B57525">
        <w:rPr>
          <w:rFonts w:ascii="Times New Roman" w:hAnsi="Times New Roman"/>
          <w:b/>
          <w:bCs/>
        </w:rPr>
        <w:t>(3)</w:t>
      </w:r>
      <w:r w:rsidRPr="00B57525">
        <w:rPr>
          <w:rFonts w:ascii="Times New Roman" w:hAnsi="Times New Roman"/>
        </w:rPr>
        <w:t xml:space="preserve"> </w:t>
      </w:r>
      <w:r w:rsidRPr="00B57525">
        <w:rPr>
          <w:rStyle w:val="l5def1"/>
          <w:rFonts w:ascii="Times New Roman" w:hAnsi="Times New Roman"/>
          <w:sz w:val="24"/>
          <w:szCs w:val="24"/>
        </w:rPr>
        <w:t>Prezentul contract de finanţare încetează prin ajungere la termen. De asemenea, contractul poate înceta prin acordul părţilor, prin rezilierea sa de către una dintre părţi sau prin denunţare unilaterală.</w:t>
      </w:r>
      <w:r w:rsidRPr="00B57525">
        <w:rPr>
          <w:rFonts w:ascii="Times New Roman" w:hAnsi="Times New Roman"/>
        </w:rPr>
        <w:t xml:space="preserve">  </w:t>
      </w:r>
    </w:p>
    <w:p w:rsidR="00B57525" w:rsidRDefault="00B57525" w:rsidP="00B57525">
      <w:pPr>
        <w:spacing w:line="360" w:lineRule="auto"/>
        <w:ind w:firstLine="360"/>
        <w:jc w:val="both"/>
      </w:pPr>
      <w:r w:rsidRPr="00B57525">
        <w:rPr>
          <w:rFonts w:ascii="Times New Roman" w:hAnsi="Times New Roman"/>
          <w:b/>
          <w:bCs/>
        </w:rPr>
        <w:t>(4)</w:t>
      </w:r>
      <w:r w:rsidRPr="00B57525">
        <w:rPr>
          <w:rFonts w:ascii="Times New Roman" w:hAnsi="Times New Roman"/>
        </w:rPr>
        <w:t xml:space="preserve"> </w:t>
      </w:r>
      <w:r w:rsidRPr="00B57525">
        <w:rPr>
          <w:rStyle w:val="l5def1"/>
          <w:rFonts w:ascii="Times New Roman" w:hAnsi="Times New Roman"/>
          <w:sz w:val="24"/>
          <w:szCs w:val="24"/>
        </w:rPr>
        <w:t>Prezentul contract de finanţare poate fi reziliat, cu o notificare prealabilă de 30 de zile, în situaţia în care una dintre părţi nu îşi îndeplineşte obligaţiile contractuale.</w:t>
      </w:r>
      <w:r w:rsidRPr="00B57525">
        <w:rPr>
          <w:rFonts w:ascii="Times New Roman" w:hAnsi="Times New Roman"/>
        </w:rPr>
        <w:t xml:space="preserve">  </w:t>
      </w:r>
    </w:p>
    <w:p w:rsidR="00B57525" w:rsidRDefault="00B57525" w:rsidP="00B57525">
      <w:pPr>
        <w:spacing w:line="360" w:lineRule="auto"/>
        <w:ind w:firstLine="360"/>
        <w:jc w:val="both"/>
      </w:pPr>
      <w:r w:rsidRPr="00B57525">
        <w:rPr>
          <w:rFonts w:ascii="Times New Roman" w:hAnsi="Times New Roman"/>
          <w:b/>
          <w:bCs/>
        </w:rPr>
        <w:t>(5)</w:t>
      </w:r>
      <w:r w:rsidRPr="00B57525">
        <w:rPr>
          <w:rFonts w:ascii="Times New Roman" w:hAnsi="Times New Roman"/>
        </w:rPr>
        <w:t xml:space="preserve"> </w:t>
      </w:r>
      <w:r w:rsidRPr="00B57525">
        <w:rPr>
          <w:rStyle w:val="l5def1"/>
          <w:rFonts w:ascii="Times New Roman" w:hAnsi="Times New Roman"/>
          <w:sz w:val="24"/>
          <w:szCs w:val="24"/>
        </w:rPr>
        <w:t>Prezentul contract de finanţare poate fi denunţat unilateral, în situaţia în care beneficiarul nu este de acord cu încheierea unui act adiţional conform alin. (2).</w:t>
      </w:r>
      <w:r w:rsidRPr="00B57525">
        <w:rPr>
          <w:rFonts w:ascii="Times New Roman" w:hAnsi="Times New Roman"/>
        </w:rPr>
        <w:t xml:space="preserve">  </w:t>
      </w:r>
    </w:p>
    <w:p w:rsidR="00B57525" w:rsidRDefault="00B57525" w:rsidP="00B57525">
      <w:pPr>
        <w:spacing w:line="360" w:lineRule="auto"/>
        <w:ind w:firstLine="360"/>
        <w:jc w:val="both"/>
      </w:pPr>
      <w:r w:rsidRPr="00B57525">
        <w:rPr>
          <w:rFonts w:ascii="Times New Roman" w:hAnsi="Times New Roman"/>
          <w:b/>
          <w:bCs/>
        </w:rPr>
        <w:t>(6)</w:t>
      </w:r>
      <w:r w:rsidRPr="00B57525">
        <w:rPr>
          <w:rFonts w:ascii="Times New Roman" w:hAnsi="Times New Roman"/>
        </w:rPr>
        <w:t xml:space="preserve"> </w:t>
      </w:r>
      <w:r w:rsidRPr="00B57525">
        <w:rPr>
          <w:rStyle w:val="l5def1"/>
          <w:rFonts w:ascii="Times New Roman" w:hAnsi="Times New Roman"/>
          <w:sz w:val="24"/>
          <w:szCs w:val="24"/>
        </w:rPr>
        <w:t>Orice transfer necuvenit efectuat de către finanţator constituie plată nedatorată pe care beneficiarul are obligaţia de a o restitui în condiţiile prevăzute la alin. (7) şi (8). Finanţatorul va notifica beneficiarul cu privire la suma datorată şi care trebuie restituită.</w:t>
      </w:r>
      <w:r w:rsidRPr="00B57525">
        <w:rPr>
          <w:rFonts w:ascii="Times New Roman" w:hAnsi="Times New Roman"/>
        </w:rPr>
        <w:t xml:space="preserve">  </w:t>
      </w:r>
    </w:p>
    <w:p w:rsidR="00B57525" w:rsidRDefault="00B57525" w:rsidP="00B57525">
      <w:pPr>
        <w:spacing w:line="360" w:lineRule="auto"/>
        <w:ind w:firstLine="360"/>
        <w:jc w:val="both"/>
      </w:pPr>
      <w:r w:rsidRPr="00B57525">
        <w:rPr>
          <w:rFonts w:ascii="Times New Roman" w:hAnsi="Times New Roman"/>
          <w:b/>
          <w:bCs/>
        </w:rPr>
        <w:lastRenderedPageBreak/>
        <w:t>(7)</w:t>
      </w:r>
      <w:r w:rsidRPr="00B57525">
        <w:rPr>
          <w:rFonts w:ascii="Times New Roman" w:hAnsi="Times New Roman"/>
        </w:rPr>
        <w:t xml:space="preserve"> </w:t>
      </w:r>
      <w:r w:rsidRPr="00B57525">
        <w:rPr>
          <w:rStyle w:val="l5def1"/>
          <w:rFonts w:ascii="Times New Roman" w:hAnsi="Times New Roman"/>
          <w:sz w:val="24"/>
          <w:szCs w:val="24"/>
        </w:rPr>
        <w:t>În termen de 30 de zile calendaristice de la data confirmării de primire de către beneficiar a notificării cu privire la sumele datorate, acesta este obligat să restituie sumele notificate.</w:t>
      </w:r>
      <w:r w:rsidRPr="00B57525">
        <w:rPr>
          <w:rFonts w:ascii="Times New Roman" w:hAnsi="Times New Roman"/>
        </w:rPr>
        <w:t xml:space="preserve">  </w:t>
      </w:r>
    </w:p>
    <w:p w:rsidR="00B57525" w:rsidRPr="00B57525" w:rsidRDefault="00B57525" w:rsidP="00B57525">
      <w:pPr>
        <w:spacing w:line="360" w:lineRule="auto"/>
        <w:ind w:firstLine="360"/>
        <w:jc w:val="both"/>
      </w:pPr>
      <w:r w:rsidRPr="00B57525">
        <w:rPr>
          <w:rFonts w:ascii="Times New Roman" w:hAnsi="Times New Roman"/>
          <w:b/>
          <w:bCs/>
        </w:rPr>
        <w:t>(8)</w:t>
      </w:r>
      <w:r w:rsidRPr="00B57525">
        <w:rPr>
          <w:rFonts w:ascii="Times New Roman" w:hAnsi="Times New Roman"/>
        </w:rPr>
        <w:t xml:space="preserve"> </w:t>
      </w:r>
      <w:r w:rsidRPr="00B57525">
        <w:rPr>
          <w:rStyle w:val="l5def1"/>
          <w:rFonts w:ascii="Times New Roman" w:hAnsi="Times New Roman"/>
          <w:sz w:val="24"/>
          <w:szCs w:val="24"/>
        </w:rPr>
        <w:t>Din ziua următoare expirării termenului prevăzut la alin. (7) se vor calcula majorări de întârziere conform prevederilor legale.</w:t>
      </w:r>
      <w:r w:rsidRPr="00B57525">
        <w:rPr>
          <w:rFonts w:ascii="Times New Roman" w:hAnsi="Times New Roman"/>
        </w:rPr>
        <w:t xml:space="preserve">  </w:t>
      </w:r>
    </w:p>
    <w:p w:rsidR="00C64034" w:rsidRPr="00CD3851" w:rsidRDefault="00C64034" w:rsidP="00CD3851">
      <w:pPr>
        <w:spacing w:line="360" w:lineRule="auto"/>
        <w:jc w:val="both"/>
        <w:rPr>
          <w:rFonts w:ascii="Times New Roman" w:hAnsi="Times New Roman"/>
          <w:b/>
          <w:lang w:eastAsia="ar-SA"/>
        </w:rPr>
      </w:pPr>
    </w:p>
    <w:p w:rsidR="00B57525" w:rsidRDefault="00B57525" w:rsidP="00B57525">
      <w:pPr>
        <w:spacing w:line="360" w:lineRule="auto"/>
        <w:jc w:val="center"/>
      </w:pPr>
      <w:r w:rsidRPr="00B57525">
        <w:rPr>
          <w:rFonts w:ascii="Times New Roman" w:hAnsi="Times New Roman"/>
          <w:b/>
          <w:bCs/>
        </w:rPr>
        <w:t>ARTICOLUL 8</w:t>
      </w:r>
      <w:r w:rsidRPr="00B57525">
        <w:rPr>
          <w:rFonts w:ascii="Times New Roman" w:hAnsi="Times New Roman"/>
          <w:b/>
          <w:bCs/>
        </w:rPr>
        <w:br/>
      </w:r>
      <w:r w:rsidRPr="00B57525">
        <w:rPr>
          <w:rStyle w:val="l5def1"/>
          <w:rFonts w:ascii="Times New Roman" w:hAnsi="Times New Roman"/>
          <w:sz w:val="24"/>
          <w:szCs w:val="24"/>
        </w:rPr>
        <w:t>Forţa majoră</w:t>
      </w:r>
      <w:r w:rsidRPr="00B57525">
        <w:rPr>
          <w:rFonts w:ascii="Times New Roman" w:hAnsi="Times New Roman"/>
        </w:rPr>
        <w:t xml:space="preserve">  </w:t>
      </w:r>
    </w:p>
    <w:p w:rsidR="00B57525" w:rsidRDefault="00B57525" w:rsidP="00B57525">
      <w:pPr>
        <w:spacing w:line="360" w:lineRule="auto"/>
        <w:ind w:firstLine="360"/>
        <w:jc w:val="both"/>
        <w:rPr>
          <w:rFonts w:ascii="Times New Roman" w:hAnsi="Times New Roman"/>
          <w:b/>
          <w:bCs/>
        </w:rPr>
      </w:pPr>
      <w:r w:rsidRPr="00B57525">
        <w:rPr>
          <w:rStyle w:val="l5def1"/>
          <w:rFonts w:ascii="Times New Roman" w:hAnsi="Times New Roman"/>
          <w:b/>
          <w:bCs/>
          <w:sz w:val="24"/>
          <w:szCs w:val="24"/>
        </w:rPr>
        <w:t>(1)</w:t>
      </w:r>
      <w:r w:rsidRPr="00B57525">
        <w:rPr>
          <w:rStyle w:val="l5def1"/>
          <w:rFonts w:ascii="Times New Roman" w:hAnsi="Times New Roman"/>
          <w:sz w:val="24"/>
          <w:szCs w:val="24"/>
        </w:rPr>
        <w:t xml:space="preserve"> Forţa majoră este evenimentul absolut imprevizibil, imposibil de împiedicat şi independent de voinţa părţilor, care le opreşte să îşi execute obligaţiile ce le revin potrivit prezentului contract.  </w:t>
      </w:r>
      <w:r w:rsidRPr="00B57525">
        <w:rPr>
          <w:rFonts w:ascii="Times New Roman" w:hAnsi="Times New Roman"/>
          <w:b/>
          <w:bCs/>
        </w:rPr>
        <w:t xml:space="preserve"> </w:t>
      </w:r>
    </w:p>
    <w:p w:rsidR="00B57525" w:rsidRDefault="00B57525" w:rsidP="00B57525">
      <w:pPr>
        <w:spacing w:line="360" w:lineRule="auto"/>
        <w:ind w:firstLine="360"/>
        <w:jc w:val="both"/>
        <w:rPr>
          <w:rFonts w:ascii="Times New Roman" w:hAnsi="Times New Roman"/>
        </w:rPr>
      </w:pPr>
      <w:r w:rsidRPr="00B57525">
        <w:rPr>
          <w:rFonts w:ascii="Times New Roman" w:hAnsi="Times New Roman"/>
          <w:b/>
          <w:bCs/>
        </w:rPr>
        <w:t>(2)</w:t>
      </w:r>
      <w:r w:rsidRPr="00B57525">
        <w:rPr>
          <w:rFonts w:ascii="Times New Roman" w:hAnsi="Times New Roman"/>
        </w:rPr>
        <w:t xml:space="preserve"> </w:t>
      </w:r>
      <w:r w:rsidRPr="00B57525">
        <w:rPr>
          <w:rStyle w:val="l5def1"/>
          <w:rFonts w:ascii="Times New Roman" w:hAnsi="Times New Roman"/>
          <w:sz w:val="24"/>
          <w:szCs w:val="24"/>
        </w:rPr>
        <w:t>Forţa majoră exonerează părţile contractante de îndeplinirea obligaţiilor asumate prin prezentul contract, pe toată perioada în care aceasta acţionează.</w:t>
      </w:r>
    </w:p>
    <w:p w:rsidR="00B57525" w:rsidRDefault="00B57525" w:rsidP="00B57525">
      <w:pPr>
        <w:spacing w:line="360" w:lineRule="auto"/>
        <w:ind w:firstLine="360"/>
        <w:jc w:val="both"/>
      </w:pPr>
      <w:r w:rsidRPr="00B57525">
        <w:rPr>
          <w:rFonts w:ascii="Times New Roman" w:hAnsi="Times New Roman"/>
          <w:b/>
          <w:bCs/>
        </w:rPr>
        <w:t>(3)</w:t>
      </w:r>
      <w:r w:rsidRPr="00B57525">
        <w:rPr>
          <w:rFonts w:ascii="Times New Roman" w:hAnsi="Times New Roman"/>
        </w:rPr>
        <w:t xml:space="preserve"> </w:t>
      </w:r>
      <w:r w:rsidRPr="00B57525">
        <w:rPr>
          <w:rStyle w:val="l5def1"/>
          <w:rFonts w:ascii="Times New Roman" w:hAnsi="Times New Roman"/>
          <w:sz w:val="24"/>
          <w:szCs w:val="24"/>
        </w:rPr>
        <w:t>Îndeplinirea contractului va fi suspendată în perioada de acţiune a forţei majore, dar fără a prejudicia drepturile ce li se cuveneau părţilor până la apariţia acesteia.</w:t>
      </w:r>
      <w:r w:rsidRPr="00B57525">
        <w:rPr>
          <w:rFonts w:ascii="Times New Roman" w:hAnsi="Times New Roman"/>
        </w:rPr>
        <w:t xml:space="preserve">  </w:t>
      </w:r>
    </w:p>
    <w:p w:rsidR="00B57525" w:rsidRPr="00B57525" w:rsidRDefault="00B57525" w:rsidP="00B57525">
      <w:pPr>
        <w:spacing w:line="360" w:lineRule="auto"/>
        <w:ind w:firstLine="360"/>
        <w:jc w:val="both"/>
      </w:pPr>
      <w:r w:rsidRPr="00B57525">
        <w:rPr>
          <w:rFonts w:ascii="Times New Roman" w:hAnsi="Times New Roman"/>
          <w:b/>
          <w:bCs/>
        </w:rPr>
        <w:t>(4)</w:t>
      </w:r>
      <w:r w:rsidRPr="00B57525">
        <w:rPr>
          <w:rFonts w:ascii="Times New Roman" w:hAnsi="Times New Roman"/>
        </w:rPr>
        <w:t xml:space="preserve"> </w:t>
      </w:r>
      <w:r w:rsidRPr="00B57525">
        <w:rPr>
          <w:rStyle w:val="l5def1"/>
          <w:rFonts w:ascii="Times New Roman" w:hAnsi="Times New Roman"/>
          <w:sz w:val="24"/>
          <w:szCs w:val="24"/>
        </w:rPr>
        <w:t>Partea contractantă care invocă forţa majoră are obligaţia de a notifica celeilalte părţi, imediat şi în mod complet, producerea acesteia şi să ia orice măsuri care îi stau la dispoziţie pentru limitarea consecinţelor.</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p>
    <w:p w:rsidR="00B57525" w:rsidRPr="00B57525" w:rsidRDefault="00B57525" w:rsidP="00B57525">
      <w:pPr>
        <w:spacing w:line="360" w:lineRule="auto"/>
        <w:jc w:val="center"/>
      </w:pPr>
      <w:r w:rsidRPr="00B57525">
        <w:rPr>
          <w:rFonts w:ascii="Times New Roman" w:hAnsi="Times New Roman"/>
          <w:b/>
          <w:bCs/>
        </w:rPr>
        <w:t>ARTICOLUL 9</w:t>
      </w:r>
      <w:r w:rsidRPr="00B57525">
        <w:rPr>
          <w:rFonts w:ascii="Times New Roman" w:hAnsi="Times New Roman"/>
          <w:b/>
          <w:bCs/>
        </w:rPr>
        <w:br/>
      </w:r>
      <w:r w:rsidRPr="00B57525">
        <w:rPr>
          <w:rStyle w:val="l5def1"/>
          <w:rFonts w:ascii="Times New Roman" w:hAnsi="Times New Roman"/>
          <w:sz w:val="24"/>
          <w:szCs w:val="24"/>
        </w:rPr>
        <w:t>Soluţionarea litigiilor</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r w:rsidRPr="00B57525">
        <w:t>   </w:t>
      </w:r>
      <w:r w:rsidRPr="00B57525">
        <w:rPr>
          <w:rStyle w:val="l5def1"/>
          <w:rFonts w:ascii="Times New Roman" w:hAnsi="Times New Roman"/>
          <w:b/>
          <w:bCs/>
          <w:sz w:val="24"/>
          <w:szCs w:val="24"/>
        </w:rPr>
        <w:t>(1)</w:t>
      </w:r>
      <w:r w:rsidRPr="00B57525">
        <w:rPr>
          <w:rStyle w:val="l5def1"/>
          <w:rFonts w:ascii="Times New Roman" w:hAnsi="Times New Roman"/>
          <w:sz w:val="24"/>
          <w:szCs w:val="24"/>
        </w:rPr>
        <w:t xml:space="preserve"> Părţile contractante vor face toate eforturile pentru a rezolva pe cale amiabilă, prin tratative directe, orice neînţelegere sau conflict care se poate ivi pe perioada de derulare a contractului.  </w:t>
      </w:r>
    </w:p>
    <w:p w:rsidR="00B57525" w:rsidRPr="00B57525" w:rsidRDefault="00B57525" w:rsidP="00B57525">
      <w:pPr>
        <w:spacing w:line="360" w:lineRule="auto"/>
        <w:jc w:val="both"/>
        <w:rPr>
          <w:rFonts w:ascii="Times New Roman" w:hAnsi="Times New Roman"/>
        </w:rPr>
      </w:pPr>
      <w:r w:rsidRPr="00B57525">
        <w:rPr>
          <w:rFonts w:ascii="Times New Roman" w:hAnsi="Times New Roman"/>
        </w:rPr>
        <w:t>   </w:t>
      </w:r>
      <w:r w:rsidRPr="00B57525">
        <w:rPr>
          <w:rFonts w:ascii="Times New Roman" w:hAnsi="Times New Roman"/>
          <w:b/>
          <w:bCs/>
        </w:rPr>
        <w:t>(2)</w:t>
      </w:r>
      <w:r w:rsidRPr="00B57525">
        <w:rPr>
          <w:rFonts w:ascii="Times New Roman" w:hAnsi="Times New Roman"/>
        </w:rPr>
        <w:t xml:space="preserve"> </w:t>
      </w:r>
      <w:r w:rsidRPr="00B57525">
        <w:rPr>
          <w:rStyle w:val="l5def1"/>
          <w:rFonts w:ascii="Times New Roman" w:hAnsi="Times New Roman"/>
          <w:sz w:val="24"/>
          <w:szCs w:val="24"/>
        </w:rPr>
        <w:t>Dacă părţile nu ajung la soluţionarea litigiului pe cale amiabilă, atunci părţile se pot adresa instanţelor competente.</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p>
    <w:p w:rsidR="00B57525" w:rsidRPr="00B57525" w:rsidRDefault="00B57525" w:rsidP="00B57525">
      <w:pPr>
        <w:spacing w:line="360" w:lineRule="auto"/>
        <w:jc w:val="center"/>
      </w:pPr>
      <w:r w:rsidRPr="00B57525">
        <w:rPr>
          <w:rFonts w:ascii="Times New Roman" w:hAnsi="Times New Roman"/>
          <w:b/>
          <w:bCs/>
        </w:rPr>
        <w:t>ARTICOLUL 10</w:t>
      </w:r>
      <w:r w:rsidRPr="00B57525">
        <w:rPr>
          <w:rFonts w:ascii="Times New Roman" w:hAnsi="Times New Roman"/>
          <w:b/>
          <w:bCs/>
        </w:rPr>
        <w:br/>
      </w:r>
      <w:r w:rsidRPr="00B57525">
        <w:rPr>
          <w:rStyle w:val="l5def1"/>
          <w:rFonts w:ascii="Times New Roman" w:hAnsi="Times New Roman"/>
          <w:sz w:val="24"/>
          <w:szCs w:val="24"/>
        </w:rPr>
        <w:t>Limba care guvernează contractul</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r w:rsidRPr="00B57525">
        <w:t>   </w:t>
      </w:r>
      <w:r w:rsidRPr="00B57525">
        <w:rPr>
          <w:rStyle w:val="l5def1"/>
          <w:rFonts w:ascii="Times New Roman" w:hAnsi="Times New Roman"/>
          <w:sz w:val="24"/>
          <w:szCs w:val="24"/>
        </w:rPr>
        <w:t xml:space="preserve">Limba care guvernează prezentul contract de finanţare este limba română.  </w:t>
      </w:r>
    </w:p>
    <w:p w:rsidR="00B57525" w:rsidRPr="00B57525" w:rsidRDefault="00B57525" w:rsidP="00B57525">
      <w:pPr>
        <w:spacing w:line="360" w:lineRule="auto"/>
        <w:jc w:val="both"/>
        <w:rPr>
          <w:rFonts w:ascii="Times New Roman" w:hAnsi="Times New Roman"/>
        </w:rPr>
      </w:pPr>
    </w:p>
    <w:p w:rsidR="00B57525" w:rsidRPr="00B57525" w:rsidRDefault="00B57525" w:rsidP="00B57525">
      <w:pPr>
        <w:spacing w:line="360" w:lineRule="auto"/>
        <w:jc w:val="center"/>
      </w:pPr>
      <w:r w:rsidRPr="00B57525">
        <w:rPr>
          <w:rFonts w:ascii="Times New Roman" w:hAnsi="Times New Roman"/>
          <w:b/>
          <w:bCs/>
        </w:rPr>
        <w:t>ARTICOLUL 11</w:t>
      </w:r>
      <w:r w:rsidRPr="00B57525">
        <w:rPr>
          <w:rFonts w:ascii="Times New Roman" w:hAnsi="Times New Roman"/>
          <w:b/>
          <w:bCs/>
        </w:rPr>
        <w:br/>
      </w:r>
      <w:r w:rsidRPr="00B57525">
        <w:rPr>
          <w:rStyle w:val="l5def1"/>
          <w:rFonts w:ascii="Times New Roman" w:hAnsi="Times New Roman"/>
          <w:sz w:val="24"/>
          <w:szCs w:val="24"/>
        </w:rPr>
        <w:t>Legea aplicabilă contractului</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r w:rsidRPr="00B57525">
        <w:lastRenderedPageBreak/>
        <w:t>   </w:t>
      </w:r>
      <w:r w:rsidRPr="00B57525">
        <w:rPr>
          <w:rStyle w:val="l5def1"/>
          <w:rFonts w:ascii="Times New Roman" w:hAnsi="Times New Roman"/>
          <w:sz w:val="24"/>
          <w:szCs w:val="24"/>
        </w:rPr>
        <w:t xml:space="preserve">Contractul va fi interpretat conform legislaţiei în vigoare din România.  </w:t>
      </w:r>
    </w:p>
    <w:p w:rsidR="00B57525" w:rsidRPr="00B57525" w:rsidRDefault="00B57525" w:rsidP="00B57525">
      <w:pPr>
        <w:spacing w:line="360" w:lineRule="auto"/>
        <w:jc w:val="both"/>
        <w:rPr>
          <w:rFonts w:ascii="Times New Roman" w:hAnsi="Times New Roman"/>
        </w:rPr>
      </w:pPr>
    </w:p>
    <w:p w:rsidR="00B57525" w:rsidRPr="00B57525" w:rsidRDefault="00B57525" w:rsidP="00B57525">
      <w:pPr>
        <w:spacing w:line="360" w:lineRule="auto"/>
        <w:jc w:val="center"/>
      </w:pPr>
      <w:r w:rsidRPr="00B57525">
        <w:rPr>
          <w:rFonts w:ascii="Times New Roman" w:hAnsi="Times New Roman"/>
          <w:b/>
          <w:bCs/>
        </w:rPr>
        <w:t>ARTICOLUL 12</w:t>
      </w:r>
      <w:r w:rsidRPr="00B57525">
        <w:rPr>
          <w:rFonts w:ascii="Times New Roman" w:hAnsi="Times New Roman"/>
          <w:b/>
          <w:bCs/>
        </w:rPr>
        <w:br/>
      </w:r>
      <w:r w:rsidRPr="00B57525">
        <w:rPr>
          <w:rStyle w:val="l5def1"/>
          <w:rFonts w:ascii="Times New Roman" w:hAnsi="Times New Roman"/>
          <w:sz w:val="24"/>
          <w:szCs w:val="24"/>
        </w:rPr>
        <w:t>Comunicări</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r w:rsidRPr="00B57525">
        <w:t>   </w:t>
      </w:r>
      <w:r w:rsidRPr="00B57525">
        <w:rPr>
          <w:rStyle w:val="l5def1"/>
          <w:rFonts w:ascii="Times New Roman" w:hAnsi="Times New Roman"/>
          <w:b/>
          <w:bCs/>
          <w:sz w:val="24"/>
          <w:szCs w:val="24"/>
        </w:rPr>
        <w:t>(1)</w:t>
      </w:r>
      <w:r w:rsidRPr="00B57525">
        <w:rPr>
          <w:rStyle w:val="l5def1"/>
          <w:rFonts w:ascii="Times New Roman" w:hAnsi="Times New Roman"/>
          <w:sz w:val="24"/>
          <w:szCs w:val="24"/>
        </w:rPr>
        <w:t xml:space="preserve"> Orice comunicare referitoare la îndeplinirea prezentului contract de finanţare trebuie să fie transmisă în scris.  </w:t>
      </w:r>
    </w:p>
    <w:p w:rsidR="00B57525" w:rsidRPr="00B57525" w:rsidRDefault="00B57525" w:rsidP="00B57525">
      <w:pPr>
        <w:spacing w:line="360" w:lineRule="auto"/>
        <w:jc w:val="both"/>
        <w:rPr>
          <w:rFonts w:ascii="Times New Roman" w:hAnsi="Times New Roman"/>
        </w:rPr>
      </w:pPr>
      <w:r w:rsidRPr="00B57525">
        <w:rPr>
          <w:rFonts w:ascii="Times New Roman" w:hAnsi="Times New Roman"/>
        </w:rPr>
        <w:t>   </w:t>
      </w:r>
      <w:r w:rsidRPr="00B57525">
        <w:rPr>
          <w:rFonts w:ascii="Times New Roman" w:hAnsi="Times New Roman"/>
          <w:b/>
          <w:bCs/>
        </w:rPr>
        <w:t>(2)</w:t>
      </w:r>
      <w:r w:rsidRPr="00B57525">
        <w:rPr>
          <w:rFonts w:ascii="Times New Roman" w:hAnsi="Times New Roman"/>
        </w:rPr>
        <w:t xml:space="preserve"> </w:t>
      </w:r>
      <w:r w:rsidRPr="00B57525">
        <w:rPr>
          <w:rStyle w:val="l5def1"/>
          <w:rFonts w:ascii="Times New Roman" w:hAnsi="Times New Roman"/>
          <w:sz w:val="24"/>
          <w:szCs w:val="24"/>
        </w:rPr>
        <w:t>Orice document scris trebuie înregistrat atât în momentul transmiterii, cât şi în momentul primirii.</w:t>
      </w:r>
      <w:r w:rsidRPr="00B57525">
        <w:rPr>
          <w:rFonts w:ascii="Times New Roman" w:hAnsi="Times New Roman"/>
        </w:rPr>
        <w:t xml:space="preserve">  </w:t>
      </w:r>
    </w:p>
    <w:p w:rsidR="00B57525" w:rsidRPr="00B57525" w:rsidRDefault="00B57525" w:rsidP="00B57525">
      <w:pPr>
        <w:spacing w:line="360" w:lineRule="auto"/>
        <w:jc w:val="both"/>
      </w:pPr>
      <w:r w:rsidRPr="00B57525">
        <w:rPr>
          <w:rFonts w:ascii="Times New Roman" w:hAnsi="Times New Roman"/>
        </w:rPr>
        <w:t>   </w:t>
      </w:r>
      <w:r w:rsidRPr="00B57525">
        <w:rPr>
          <w:rFonts w:ascii="Times New Roman" w:hAnsi="Times New Roman"/>
          <w:b/>
          <w:bCs/>
        </w:rPr>
        <w:t>(3)</w:t>
      </w:r>
      <w:r w:rsidRPr="00B57525">
        <w:rPr>
          <w:rFonts w:ascii="Times New Roman" w:hAnsi="Times New Roman"/>
        </w:rPr>
        <w:t xml:space="preserve"> </w:t>
      </w:r>
      <w:r w:rsidRPr="00B57525">
        <w:rPr>
          <w:rStyle w:val="l5def1"/>
          <w:rFonts w:ascii="Times New Roman" w:hAnsi="Times New Roman"/>
          <w:sz w:val="24"/>
          <w:szCs w:val="24"/>
        </w:rPr>
        <w:t>Comunicările între părţi se pot face prin e-mail, cu condiţia confirmării în scris a primirii comunicării.</w:t>
      </w:r>
      <w:r w:rsidRPr="00B57525">
        <w:rPr>
          <w:rFonts w:ascii="Times New Roman" w:hAnsi="Times New Roman"/>
        </w:rPr>
        <w:t xml:space="preserve">  </w:t>
      </w:r>
    </w:p>
    <w:p w:rsidR="00B57525" w:rsidRPr="00B57525" w:rsidRDefault="00B57525" w:rsidP="00B57525">
      <w:pPr>
        <w:spacing w:line="360" w:lineRule="auto"/>
        <w:jc w:val="both"/>
        <w:rPr>
          <w:rFonts w:ascii="Times New Roman" w:hAnsi="Times New Roman"/>
        </w:rPr>
      </w:pPr>
    </w:p>
    <w:p w:rsidR="00B57525" w:rsidRPr="00B57525" w:rsidRDefault="00B57525" w:rsidP="00B57525">
      <w:pPr>
        <w:spacing w:line="360" w:lineRule="auto"/>
        <w:jc w:val="both"/>
        <w:rPr>
          <w:rFonts w:ascii="Times New Roman" w:hAnsi="Times New Roman"/>
        </w:rPr>
      </w:pPr>
      <w:r w:rsidRPr="00B57525">
        <w:rPr>
          <w:rFonts w:ascii="Times New Roman" w:hAnsi="Times New Roman"/>
        </w:rPr>
        <w:t xml:space="preserve">    </w:t>
      </w:r>
      <w:r w:rsidRPr="00B57525">
        <w:rPr>
          <w:rStyle w:val="l5def1"/>
          <w:rFonts w:ascii="Times New Roman" w:hAnsi="Times New Roman"/>
          <w:sz w:val="24"/>
          <w:szCs w:val="24"/>
        </w:rPr>
        <w:t>Prezentul contract s-a încheiat în două exemplare, câte unul pentru fiecare dintre părţi, fiecare exemplar având aceeaşi valoare juridică.</w:t>
      </w:r>
      <w:r w:rsidRPr="00B57525">
        <w:rPr>
          <w:rFonts w:ascii="Times New Roman" w:hAnsi="Times New Roman"/>
        </w:rPr>
        <w:t xml:space="preserve">  </w:t>
      </w:r>
    </w:p>
    <w:p w:rsidR="00C64034" w:rsidRPr="00B57525" w:rsidRDefault="00C64034" w:rsidP="00B57525">
      <w:pPr>
        <w:spacing w:line="360" w:lineRule="auto"/>
        <w:jc w:val="both"/>
        <w:rPr>
          <w:rFonts w:ascii="Times New Roman" w:hAnsi="Times New Roman"/>
          <w:b/>
          <w:lang w:eastAsia="ar-SA"/>
        </w:rPr>
      </w:pPr>
    </w:p>
    <w:tbl>
      <w:tblPr>
        <w:tblW w:w="7365" w:type="dxa"/>
        <w:jc w:val="center"/>
        <w:tblCellMar>
          <w:top w:w="15" w:type="dxa"/>
          <w:left w:w="15" w:type="dxa"/>
          <w:bottom w:w="15" w:type="dxa"/>
          <w:right w:w="15" w:type="dxa"/>
        </w:tblCellMar>
        <w:tblLook w:val="04A0" w:firstRow="1" w:lastRow="0" w:firstColumn="1" w:lastColumn="0" w:noHBand="0" w:noVBand="1"/>
      </w:tblPr>
      <w:tblGrid>
        <w:gridCol w:w="6"/>
        <w:gridCol w:w="4184"/>
        <w:gridCol w:w="3175"/>
      </w:tblGrid>
      <w:tr w:rsidR="00B57525" w:rsidRPr="00B57525" w:rsidTr="003A0C5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B57525" w:rsidRPr="00B57525" w:rsidRDefault="00B57525" w:rsidP="00B57525">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B57525" w:rsidRPr="00B57525" w:rsidRDefault="00B57525" w:rsidP="00B57525">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B57525" w:rsidRPr="00B57525" w:rsidRDefault="00B57525" w:rsidP="00B57525">
            <w:pPr>
              <w:spacing w:line="360" w:lineRule="auto"/>
              <w:jc w:val="both"/>
              <w:rPr>
                <w:rFonts w:ascii="Times New Roman" w:hAnsi="Times New Roman"/>
              </w:rPr>
            </w:pPr>
          </w:p>
        </w:tc>
      </w:tr>
      <w:tr w:rsidR="00B57525" w:rsidRPr="00B57525" w:rsidTr="003A0C5F">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rsidR="00B57525" w:rsidRPr="00B57525" w:rsidRDefault="00B57525" w:rsidP="00B57525">
            <w:pPr>
              <w:spacing w:line="360" w:lineRule="auto"/>
              <w:jc w:val="both"/>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B57525" w:rsidRPr="00B57525" w:rsidRDefault="00B57525" w:rsidP="00B57525">
            <w:pPr>
              <w:spacing w:line="360" w:lineRule="auto"/>
              <w:jc w:val="center"/>
              <w:rPr>
                <w:rFonts w:ascii="Times New Roman" w:hAnsi="Times New Roman"/>
              </w:rPr>
            </w:pPr>
            <w:r w:rsidRPr="00B57525">
              <w:rPr>
                <w:rFonts w:ascii="Times New Roman" w:hAnsi="Times New Roman"/>
              </w:rPr>
              <w:t>OFICIUL DE CADASTRU ŞI PUBLICITATE IMOBILIARĂ</w:t>
            </w:r>
            <w:r w:rsidRPr="00B57525">
              <w:rPr>
                <w:rFonts w:ascii="Times New Roman" w:hAnsi="Times New Roman"/>
              </w:rPr>
              <w:br/>
              <w:t>Director,</w:t>
            </w:r>
            <w:r w:rsidRPr="00B57525">
              <w:rPr>
                <w:rFonts w:ascii="Times New Roman" w:hAnsi="Times New Roman"/>
              </w:rPr>
              <w:br/>
              <w:t>. . . . . . . . . .</w:t>
            </w:r>
          </w:p>
          <w:p w:rsidR="00B57525" w:rsidRPr="00B57525" w:rsidRDefault="00B57525" w:rsidP="00B57525">
            <w:pPr>
              <w:spacing w:line="360" w:lineRule="auto"/>
              <w:jc w:val="center"/>
              <w:rPr>
                <w:rFonts w:ascii="Times New Roman" w:hAnsi="Times New Roman"/>
              </w:rPr>
            </w:pPr>
          </w:p>
          <w:p w:rsidR="00B57525" w:rsidRPr="00B57525" w:rsidRDefault="00B57525" w:rsidP="00B57525">
            <w:pPr>
              <w:spacing w:line="360" w:lineRule="auto"/>
              <w:jc w:val="center"/>
              <w:rPr>
                <w:rFonts w:ascii="Times New Roman" w:hAnsi="Times New Roman"/>
              </w:rPr>
            </w:pPr>
          </w:p>
          <w:p w:rsidR="00B57525" w:rsidRDefault="00B57525" w:rsidP="00B57525">
            <w:pPr>
              <w:spacing w:line="360" w:lineRule="auto"/>
              <w:jc w:val="center"/>
              <w:rPr>
                <w:rFonts w:ascii="Times New Roman" w:hAnsi="Times New Roman"/>
              </w:rPr>
            </w:pPr>
            <w:r>
              <w:rPr>
                <w:rFonts w:ascii="Times New Roman" w:hAnsi="Times New Roman"/>
              </w:rPr>
              <w:t>Vizat CFPP</w:t>
            </w:r>
          </w:p>
          <w:p w:rsidR="00B57525" w:rsidRPr="00B57525" w:rsidRDefault="00B57525" w:rsidP="00B57525">
            <w:pPr>
              <w:spacing w:line="360" w:lineRule="auto"/>
              <w:jc w:val="center"/>
              <w:rPr>
                <w:rFonts w:ascii="Times New Roman" w:hAnsi="Times New Roman"/>
              </w:rPr>
            </w:pPr>
          </w:p>
          <w:p w:rsidR="00B57525" w:rsidRPr="00B57525" w:rsidRDefault="00B57525" w:rsidP="00B57525">
            <w:pPr>
              <w:spacing w:line="360" w:lineRule="auto"/>
              <w:jc w:val="center"/>
              <w:rPr>
                <w:rFonts w:ascii="Times New Roman" w:hAnsi="Times New Roman"/>
              </w:rPr>
            </w:pPr>
            <w:r w:rsidRPr="00B57525">
              <w:rPr>
                <w:rFonts w:ascii="Times New Roman" w:hAnsi="Times New Roman"/>
              </w:rPr>
              <w:t>Serviciu/Birou/Compartiment Economic</w:t>
            </w:r>
          </w:p>
          <w:p w:rsidR="00B57525" w:rsidRPr="00B57525" w:rsidRDefault="00B57525" w:rsidP="00B57525">
            <w:pPr>
              <w:spacing w:line="360" w:lineRule="auto"/>
              <w:jc w:val="center"/>
              <w:rPr>
                <w:rFonts w:ascii="Times New Roman" w:hAnsi="Times New Roman"/>
              </w:rPr>
            </w:pPr>
          </w:p>
          <w:p w:rsidR="00B57525" w:rsidRPr="00B57525" w:rsidRDefault="00B57525" w:rsidP="00B57525">
            <w:pPr>
              <w:spacing w:line="360" w:lineRule="auto"/>
              <w:jc w:val="center"/>
              <w:rPr>
                <w:rFonts w:ascii="Times New Roman" w:hAnsi="Times New Roman"/>
              </w:rPr>
            </w:pPr>
            <w:r w:rsidRPr="00B57525">
              <w:rPr>
                <w:rFonts w:ascii="Times New Roman" w:hAnsi="Times New Roman"/>
              </w:rPr>
              <w:t>Consilier juridic</w:t>
            </w:r>
          </w:p>
          <w:p w:rsidR="00B57525" w:rsidRPr="00B57525" w:rsidRDefault="00B57525" w:rsidP="00B57525">
            <w:pPr>
              <w:spacing w:line="360" w:lineRule="auto"/>
              <w:jc w:val="center"/>
              <w:rPr>
                <w:rFonts w:ascii="Times New Roman" w:hAnsi="Times New Roman"/>
              </w:rPr>
            </w:pPr>
          </w:p>
          <w:p w:rsidR="00B57525" w:rsidRPr="00B57525" w:rsidRDefault="00B57525" w:rsidP="00B57525">
            <w:pPr>
              <w:spacing w:line="360" w:lineRule="auto"/>
              <w:jc w:val="center"/>
              <w:rPr>
                <w:rFonts w:ascii="Times New Roman" w:hAnsi="Times New Roman"/>
              </w:rPr>
            </w:pPr>
          </w:p>
          <w:p w:rsidR="00B57525" w:rsidRPr="00B57525" w:rsidRDefault="00B57525" w:rsidP="00B57525">
            <w:pPr>
              <w:spacing w:line="360" w:lineRule="auto"/>
              <w:jc w:val="center"/>
              <w:rPr>
                <w:rFonts w:ascii="Times New Roman" w:hAnsi="Times New Roman"/>
              </w:rPr>
            </w:pPr>
            <w:r w:rsidRPr="00B57525">
              <w:rPr>
                <w:rFonts w:ascii="Times New Roman" w:hAnsi="Times New Roman"/>
              </w:rPr>
              <w:t>Birou/Compartiment Înregistrare Sistematică</w:t>
            </w:r>
          </w:p>
          <w:p w:rsidR="00B57525" w:rsidRPr="00B57525" w:rsidRDefault="00B57525" w:rsidP="00B57525">
            <w:pPr>
              <w:spacing w:line="360" w:lineRule="auto"/>
              <w:jc w:val="center"/>
              <w:rPr>
                <w:rFonts w:ascii="Times New Roman" w:hAnsi="Times New Roman"/>
              </w:rPr>
            </w:pPr>
            <w:r w:rsidRPr="00B57525">
              <w:rPr>
                <w:rFonts w:ascii="Times New Roman" w:hAnsi="Times New Roman"/>
              </w:rPr>
              <w:t xml:space="preserve">Responsabil Achiziții Înregistrare </w:t>
            </w:r>
            <w:r w:rsidRPr="00B57525">
              <w:rPr>
                <w:rFonts w:ascii="Times New Roman" w:hAnsi="Times New Roman"/>
              </w:rPr>
              <w:lastRenderedPageBreak/>
              <w:t>Sistematică</w:t>
            </w:r>
          </w:p>
          <w:p w:rsidR="00B57525" w:rsidRPr="00B57525" w:rsidRDefault="00B57525" w:rsidP="00B57525">
            <w:pPr>
              <w:spacing w:line="360" w:lineRule="auto"/>
              <w:jc w:val="center"/>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B57525" w:rsidRPr="00B57525" w:rsidRDefault="00B57525" w:rsidP="00B57525">
            <w:pPr>
              <w:spacing w:line="360" w:lineRule="auto"/>
              <w:jc w:val="center"/>
              <w:rPr>
                <w:rFonts w:ascii="Times New Roman" w:hAnsi="Times New Roman"/>
              </w:rPr>
            </w:pPr>
            <w:r w:rsidRPr="00B57525">
              <w:rPr>
                <w:rFonts w:ascii="Times New Roman" w:hAnsi="Times New Roman"/>
              </w:rPr>
              <w:lastRenderedPageBreak/>
              <w:t>BENEFICIAR,</w:t>
            </w:r>
            <w:r w:rsidRPr="00B57525">
              <w:rPr>
                <w:rFonts w:ascii="Times New Roman" w:hAnsi="Times New Roman"/>
              </w:rPr>
              <w:br/>
              <w:t>UNITATEA ADMINISTRATIV-TERITORIALĂ</w:t>
            </w:r>
            <w:r w:rsidRPr="00B57525">
              <w:rPr>
                <w:rFonts w:ascii="Times New Roman" w:hAnsi="Times New Roman"/>
              </w:rPr>
              <w:br/>
              <w:t>Judeţul . . . . . . . . . .</w:t>
            </w:r>
            <w:r w:rsidRPr="00B57525">
              <w:rPr>
                <w:rFonts w:ascii="Times New Roman" w:hAnsi="Times New Roman"/>
              </w:rPr>
              <w:br/>
              <w:t>«Localitate»</w:t>
            </w:r>
            <w:r w:rsidRPr="00B57525">
              <w:rPr>
                <w:rFonts w:ascii="Times New Roman" w:hAnsi="Times New Roman"/>
              </w:rPr>
              <w:br/>
              <w:t>Primar,</w:t>
            </w:r>
            <w:r w:rsidRPr="00B57525">
              <w:rPr>
                <w:rFonts w:ascii="Times New Roman" w:hAnsi="Times New Roman"/>
              </w:rPr>
              <w:br/>
              <w:t>. . . . . . . . . .</w:t>
            </w:r>
          </w:p>
        </w:tc>
      </w:tr>
    </w:tbl>
    <w:p w:rsidR="00CA5577" w:rsidRPr="00290031" w:rsidRDefault="00CA5577"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 xml:space="preserve">În cadrul art. 6, Anexa nr. 3 la procedură </w:t>
      </w:r>
      <w:r w:rsidR="00895F14" w:rsidRPr="00290031">
        <w:rPr>
          <w:rFonts w:ascii="Times New Roman" w:hAnsi="Times New Roman"/>
          <w:b/>
        </w:rPr>
        <w:t>se modifică și va avea următorul cuprins</w:t>
      </w:r>
      <w:r w:rsidRPr="00290031">
        <w:rPr>
          <w:rFonts w:ascii="Times New Roman" w:hAnsi="Times New Roman"/>
          <w:b/>
        </w:rPr>
        <w:t>:</w:t>
      </w:r>
    </w:p>
    <w:p w:rsidR="00CA5577" w:rsidRPr="00CA5577" w:rsidRDefault="00CA5577" w:rsidP="00CA5577">
      <w:pPr>
        <w:spacing w:line="360" w:lineRule="auto"/>
        <w:jc w:val="right"/>
        <w:rPr>
          <w:rFonts w:ascii="Times New Roman" w:hAnsi="Times New Roman"/>
        </w:rPr>
      </w:pPr>
      <w:r w:rsidRPr="00CA5577">
        <w:rPr>
          <w:rFonts w:ascii="Times New Roman" w:hAnsi="Times New Roman"/>
          <w:b/>
          <w:bCs/>
          <w:u w:val="single"/>
        </w:rPr>
        <w:t>ANEXA Nr. 3</w:t>
      </w:r>
      <w:r w:rsidRPr="00CA5577">
        <w:rPr>
          <w:rFonts w:ascii="Times New Roman" w:hAnsi="Times New Roman"/>
          <w:b/>
          <w:bCs/>
          <w:u w:val="single"/>
        </w:rPr>
        <w:br/>
      </w:r>
      <w:r w:rsidRPr="00CA5577">
        <w:rPr>
          <w:rStyle w:val="l5def1"/>
          <w:rFonts w:ascii="Times New Roman" w:hAnsi="Times New Roman"/>
          <w:sz w:val="24"/>
          <w:szCs w:val="24"/>
        </w:rPr>
        <w:t>la procedură</w:t>
      </w:r>
      <w:r w:rsidRPr="00CA5577">
        <w:rPr>
          <w:rFonts w:ascii="Times New Roman" w:hAnsi="Times New Roman"/>
        </w:rPr>
        <w:t xml:space="preserve">  </w:t>
      </w:r>
    </w:p>
    <w:tbl>
      <w:tblPr>
        <w:tblW w:w="7575" w:type="dxa"/>
        <w:tblCellMar>
          <w:top w:w="15" w:type="dxa"/>
          <w:left w:w="15" w:type="dxa"/>
          <w:bottom w:w="15" w:type="dxa"/>
          <w:right w:w="15" w:type="dxa"/>
        </w:tblCellMar>
        <w:tblLook w:val="04A0" w:firstRow="1" w:lastRow="0" w:firstColumn="1" w:lastColumn="0" w:noHBand="0" w:noVBand="1"/>
      </w:tblPr>
      <w:tblGrid>
        <w:gridCol w:w="7575"/>
      </w:tblGrid>
      <w:tr w:rsidR="00CA5577" w:rsidRPr="00CA5577" w:rsidTr="003A0C5F">
        <w:trPr>
          <w:trHeight w:val="990"/>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CA5577" w:rsidRPr="00CA5577" w:rsidRDefault="00CA5577" w:rsidP="00CA5577">
            <w:pPr>
              <w:spacing w:line="360" w:lineRule="auto"/>
              <w:rPr>
                <w:rFonts w:ascii="Times New Roman" w:hAnsi="Times New Roman"/>
              </w:rPr>
            </w:pPr>
            <w:r w:rsidRPr="00CA5577">
              <w:rPr>
                <w:rFonts w:ascii="Times New Roman" w:hAnsi="Times New Roman"/>
              </w:rPr>
              <w:t>UNITATEA ADMINISTRATIV-TERITORIALĂ</w:t>
            </w:r>
            <w:r w:rsidRPr="00CA5577">
              <w:rPr>
                <w:rFonts w:ascii="Times New Roman" w:hAnsi="Times New Roman"/>
              </w:rPr>
              <w:br/>
              <w:t>. . . . . . . . . .</w:t>
            </w:r>
            <w:r w:rsidRPr="00CA5577">
              <w:rPr>
                <w:rFonts w:ascii="Times New Roman" w:hAnsi="Times New Roman"/>
              </w:rPr>
              <w:br/>
              <w:t>Nr. . . . . . . . . . ./. . . . . . . . . .</w:t>
            </w:r>
          </w:p>
        </w:tc>
      </w:tr>
    </w:tbl>
    <w:p w:rsidR="00CA5577" w:rsidRPr="00CA5577" w:rsidRDefault="00CA5577" w:rsidP="00CA5577">
      <w:pPr>
        <w:spacing w:line="360" w:lineRule="auto"/>
        <w:jc w:val="both"/>
        <w:rPr>
          <w:rFonts w:ascii="Times New Roman" w:hAnsi="Times New Roman"/>
        </w:rPr>
      </w:pPr>
    </w:p>
    <w:p w:rsidR="00CA5577" w:rsidRPr="00CA5577" w:rsidRDefault="00CA5577" w:rsidP="00CA5577">
      <w:pPr>
        <w:spacing w:line="360" w:lineRule="auto"/>
        <w:ind w:firstLine="360"/>
        <w:jc w:val="center"/>
        <w:rPr>
          <w:rFonts w:ascii="Times New Roman" w:hAnsi="Times New Roman"/>
        </w:rPr>
      </w:pPr>
      <w:r w:rsidRPr="00CA5577">
        <w:rPr>
          <w:rStyle w:val="l5def1"/>
          <w:rFonts w:ascii="Times New Roman" w:hAnsi="Times New Roman"/>
          <w:sz w:val="24"/>
          <w:szCs w:val="24"/>
        </w:rPr>
        <w:t>Solicitare de finanţare</w:t>
      </w:r>
    </w:p>
    <w:p w:rsidR="00CA5577" w:rsidRPr="00CA5577" w:rsidRDefault="00CA5577" w:rsidP="00CA5577">
      <w:pPr>
        <w:spacing w:line="360" w:lineRule="auto"/>
        <w:jc w:val="both"/>
        <w:rPr>
          <w:rFonts w:ascii="Times New Roman" w:hAnsi="Times New Roman"/>
        </w:rPr>
      </w:pPr>
    </w:p>
    <w:p w:rsidR="00CA5577" w:rsidRPr="00CA5577" w:rsidRDefault="00CA5577" w:rsidP="00CA5577">
      <w:pPr>
        <w:spacing w:line="360" w:lineRule="auto"/>
        <w:ind w:firstLine="360"/>
        <w:jc w:val="both"/>
        <w:rPr>
          <w:rFonts w:ascii="Times New Roman" w:hAnsi="Times New Roman"/>
        </w:rPr>
      </w:pPr>
      <w:r w:rsidRPr="00CA5577">
        <w:rPr>
          <w:rStyle w:val="l5def1"/>
          <w:rFonts w:ascii="Times New Roman" w:hAnsi="Times New Roman"/>
          <w:sz w:val="24"/>
          <w:szCs w:val="24"/>
        </w:rPr>
        <w:t>Stimată Doamnă/Stimate Domnule Director,</w:t>
      </w:r>
      <w:r w:rsidRPr="00CA5577">
        <w:rPr>
          <w:rFonts w:ascii="Times New Roman" w:hAnsi="Times New Roman"/>
        </w:rPr>
        <w:t xml:space="preserve">  </w:t>
      </w:r>
    </w:p>
    <w:p w:rsidR="00CA5577" w:rsidRPr="00CA5577" w:rsidRDefault="00CA5577" w:rsidP="00CA5577">
      <w:pPr>
        <w:spacing w:line="360" w:lineRule="auto"/>
        <w:jc w:val="both"/>
        <w:rPr>
          <w:rFonts w:ascii="Times New Roman" w:hAnsi="Times New Roman"/>
        </w:rPr>
      </w:pPr>
      <w:r w:rsidRPr="00CA5577">
        <w:rPr>
          <w:rFonts w:ascii="Times New Roman" w:hAnsi="Times New Roman"/>
        </w:rPr>
        <w:t xml:space="preserve">    </w:t>
      </w:r>
    </w:p>
    <w:p w:rsidR="00CA5577" w:rsidRPr="00CA5577" w:rsidRDefault="00CA5577" w:rsidP="00CA5577">
      <w:pPr>
        <w:spacing w:line="360" w:lineRule="auto"/>
        <w:ind w:firstLine="360"/>
        <w:jc w:val="both"/>
        <w:rPr>
          <w:rFonts w:ascii="Times New Roman" w:hAnsi="Times New Roman"/>
        </w:rPr>
      </w:pPr>
      <w:r w:rsidRPr="00CA5577">
        <w:rPr>
          <w:rStyle w:val="l5def1"/>
          <w:rFonts w:ascii="Times New Roman" w:hAnsi="Times New Roman"/>
          <w:sz w:val="24"/>
          <w:szCs w:val="24"/>
        </w:rPr>
        <w:t xml:space="preserve">Municipiul/oraşul/comuna.........., prin primar.........., în calitate de reprezentat legal, solicităm încheierea unui contract de finanţare în condiţiile art. 9 </w:t>
      </w:r>
      <w:hyperlink r:id="rId18" w:history="1">
        <w:r w:rsidRPr="00CA5577">
          <w:rPr>
            <w:rStyle w:val="Hyperlink"/>
            <w:rFonts w:ascii="Times New Roman" w:hAnsi="Times New Roman"/>
            <w:color w:val="auto"/>
            <w:u w:val="none"/>
          </w:rPr>
          <w:t>alin. (34</w:t>
        </w:r>
        <w:r w:rsidRPr="00CA5577">
          <w:rPr>
            <w:rStyle w:val="Hyperlink"/>
            <w:rFonts w:ascii="Times New Roman" w:hAnsi="Times New Roman"/>
            <w:color w:val="auto"/>
            <w:u w:val="none"/>
            <w:vertAlign w:val="superscript"/>
          </w:rPr>
          <w:t>7</w:t>
        </w:r>
        <w:r w:rsidRPr="00CA5577">
          <w:rPr>
            <w:rStyle w:val="Hyperlink"/>
            <w:rFonts w:ascii="Times New Roman" w:hAnsi="Times New Roman"/>
            <w:color w:val="auto"/>
            <w:u w:val="none"/>
          </w:rPr>
          <w:t>)</w:t>
        </w:r>
      </w:hyperlink>
      <w:r w:rsidRPr="00CA5577">
        <w:rPr>
          <w:rStyle w:val="l5def1"/>
          <w:rFonts w:ascii="Times New Roman" w:hAnsi="Times New Roman"/>
          <w:sz w:val="24"/>
          <w:szCs w:val="24"/>
        </w:rPr>
        <w:t xml:space="preserve"> din Legea cadastrului şi a publicităţii imobiliare nr. 7/1996, republicată, cu modificările şi completările ulterioare, în sumă de.......... lei.</w:t>
      </w:r>
      <w:r w:rsidRPr="00CA5577">
        <w:rPr>
          <w:rFonts w:ascii="Times New Roman" w:hAnsi="Times New Roman"/>
        </w:rPr>
        <w:t xml:space="preserve">  </w:t>
      </w:r>
    </w:p>
    <w:p w:rsidR="00CA5577" w:rsidRPr="00CA5577" w:rsidRDefault="00CA5577" w:rsidP="00CA5577">
      <w:pPr>
        <w:spacing w:line="360" w:lineRule="auto"/>
        <w:ind w:firstLine="360"/>
        <w:jc w:val="both"/>
        <w:rPr>
          <w:rFonts w:ascii="Times New Roman" w:hAnsi="Times New Roman"/>
        </w:rPr>
      </w:pPr>
      <w:r w:rsidRPr="00CA5577">
        <w:rPr>
          <w:rStyle w:val="l5def1"/>
          <w:rFonts w:ascii="Times New Roman" w:hAnsi="Times New Roman"/>
          <w:sz w:val="24"/>
          <w:szCs w:val="24"/>
        </w:rPr>
        <w:t>Ataşat prezentei solicitări vă transmitem cele două exemplare ale contractului de finanţare.</w:t>
      </w:r>
      <w:r w:rsidRPr="00CA5577">
        <w:rPr>
          <w:rFonts w:ascii="Times New Roman" w:hAnsi="Times New Roman"/>
        </w:rPr>
        <w:t xml:space="preserve">  </w:t>
      </w:r>
    </w:p>
    <w:p w:rsidR="00CA5577" w:rsidRPr="00CA5577" w:rsidRDefault="00CA5577" w:rsidP="00CA5577">
      <w:pPr>
        <w:spacing w:line="360" w:lineRule="auto"/>
        <w:jc w:val="both"/>
        <w:rPr>
          <w:rFonts w:ascii="Times New Roman" w:hAnsi="Times New Roman"/>
        </w:rPr>
      </w:pPr>
      <w:r w:rsidRPr="00CA5577">
        <w:rPr>
          <w:rFonts w:ascii="Times New Roman" w:hAnsi="Times New Roman"/>
        </w:rPr>
        <w:t xml:space="preserve">    </w:t>
      </w:r>
    </w:p>
    <w:p w:rsidR="00CA5577" w:rsidRDefault="00CA5577" w:rsidP="00CA5577">
      <w:pPr>
        <w:spacing w:line="360" w:lineRule="auto"/>
        <w:ind w:firstLine="360"/>
        <w:jc w:val="both"/>
        <w:rPr>
          <w:rFonts w:ascii="Times New Roman" w:hAnsi="Times New Roman"/>
        </w:rPr>
      </w:pPr>
      <w:r w:rsidRPr="00CA5577">
        <w:rPr>
          <w:rStyle w:val="l5def1"/>
          <w:rFonts w:ascii="Times New Roman" w:hAnsi="Times New Roman"/>
          <w:sz w:val="24"/>
          <w:szCs w:val="24"/>
        </w:rPr>
        <w:t>Cu deosebită consideraţie,</w:t>
      </w:r>
      <w:r w:rsidRPr="00CA5577">
        <w:rPr>
          <w:rFonts w:ascii="Times New Roman" w:hAnsi="Times New Roman"/>
        </w:rPr>
        <w:t xml:space="preserve">  </w:t>
      </w:r>
    </w:p>
    <w:p w:rsidR="00CA5577" w:rsidRPr="00CA5577" w:rsidRDefault="00CA5577" w:rsidP="00CA5577">
      <w:pPr>
        <w:spacing w:line="360" w:lineRule="auto"/>
        <w:ind w:firstLine="708"/>
        <w:jc w:val="both"/>
        <w:rPr>
          <w:rFonts w:ascii="Times New Roman" w:hAnsi="Times New Roman"/>
        </w:rPr>
      </w:pPr>
    </w:p>
    <w:tbl>
      <w:tblPr>
        <w:tblW w:w="3232" w:type="dxa"/>
        <w:jc w:val="right"/>
        <w:tblCellMar>
          <w:top w:w="15" w:type="dxa"/>
          <w:left w:w="15" w:type="dxa"/>
          <w:bottom w:w="15" w:type="dxa"/>
          <w:right w:w="15" w:type="dxa"/>
        </w:tblCellMar>
        <w:tblLook w:val="04A0" w:firstRow="1" w:lastRow="0" w:firstColumn="1" w:lastColumn="0" w:noHBand="0" w:noVBand="1"/>
      </w:tblPr>
      <w:tblGrid>
        <w:gridCol w:w="229"/>
        <w:gridCol w:w="3003"/>
      </w:tblGrid>
      <w:tr w:rsidR="00CA5577" w:rsidRPr="00CA5577" w:rsidTr="00CA5577">
        <w:trPr>
          <w:trHeight w:val="22"/>
          <w:jc w:val="right"/>
        </w:trPr>
        <w:tc>
          <w:tcPr>
            <w:tcW w:w="229" w:type="dxa"/>
            <w:tcBorders>
              <w:top w:val="nil"/>
              <w:left w:val="nil"/>
              <w:bottom w:val="nil"/>
              <w:right w:val="nil"/>
            </w:tcBorders>
            <w:tcMar>
              <w:top w:w="0" w:type="dxa"/>
              <w:left w:w="0" w:type="dxa"/>
              <w:bottom w:w="0" w:type="dxa"/>
              <w:right w:w="0" w:type="dxa"/>
            </w:tcMar>
            <w:vAlign w:val="center"/>
            <w:hideMark/>
          </w:tcPr>
          <w:p w:rsidR="00CA5577" w:rsidRPr="00CA5577" w:rsidRDefault="00CA5577" w:rsidP="00CA5577">
            <w:pPr>
              <w:spacing w:line="360" w:lineRule="auto"/>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CA5577" w:rsidRPr="00CA5577" w:rsidRDefault="00CA5577" w:rsidP="00CA5577">
            <w:pPr>
              <w:spacing w:line="360" w:lineRule="auto"/>
            </w:pPr>
          </w:p>
        </w:tc>
      </w:tr>
      <w:tr w:rsidR="00CA5577" w:rsidRPr="00CA5577" w:rsidTr="00CA5577">
        <w:trPr>
          <w:trHeight w:val="839"/>
          <w:jc w:val="right"/>
        </w:trPr>
        <w:tc>
          <w:tcPr>
            <w:tcW w:w="229" w:type="dxa"/>
            <w:tcBorders>
              <w:top w:val="nil"/>
              <w:left w:val="nil"/>
              <w:bottom w:val="nil"/>
              <w:right w:val="nil"/>
            </w:tcBorders>
            <w:tcMar>
              <w:top w:w="0" w:type="dxa"/>
              <w:left w:w="0" w:type="dxa"/>
              <w:bottom w:w="0" w:type="dxa"/>
              <w:right w:w="0" w:type="dxa"/>
            </w:tcMar>
            <w:vAlign w:val="center"/>
            <w:hideMark/>
          </w:tcPr>
          <w:p w:rsidR="00CA5577" w:rsidRPr="00CA5577" w:rsidRDefault="00CA5577" w:rsidP="00CA5577">
            <w:pPr>
              <w:spacing w:line="360" w:lineRule="auto"/>
            </w:pPr>
          </w:p>
        </w:tc>
        <w:tc>
          <w:tcPr>
            <w:tcW w:w="0" w:type="auto"/>
            <w:tcBorders>
              <w:top w:val="nil"/>
              <w:left w:val="nil"/>
              <w:bottom w:val="nil"/>
              <w:right w:val="nil"/>
            </w:tcBorders>
            <w:tcMar>
              <w:top w:w="0" w:type="dxa"/>
              <w:left w:w="45" w:type="dxa"/>
              <w:bottom w:w="0" w:type="dxa"/>
              <w:right w:w="45" w:type="dxa"/>
            </w:tcMar>
            <w:vAlign w:val="center"/>
            <w:hideMark/>
          </w:tcPr>
          <w:p w:rsidR="00CA5577" w:rsidRPr="00CA5577" w:rsidRDefault="00CA5577" w:rsidP="00CA5577">
            <w:pPr>
              <w:spacing w:line="360" w:lineRule="auto"/>
              <w:jc w:val="center"/>
              <w:rPr>
                <w:rFonts w:ascii="Times New Roman" w:hAnsi="Times New Roman"/>
              </w:rPr>
            </w:pPr>
            <w:r w:rsidRPr="00CA5577">
              <w:rPr>
                <w:rFonts w:ascii="Times New Roman" w:hAnsi="Times New Roman"/>
              </w:rPr>
              <w:t>Primar</w:t>
            </w:r>
          </w:p>
          <w:p w:rsidR="00CA5577" w:rsidRPr="00CA5577" w:rsidRDefault="00CA5577" w:rsidP="00CA5577">
            <w:pPr>
              <w:spacing w:line="360" w:lineRule="auto"/>
              <w:jc w:val="center"/>
              <w:rPr>
                <w:rFonts w:ascii="Times New Roman" w:hAnsi="Times New Roman"/>
              </w:rPr>
            </w:pPr>
            <w:r w:rsidRPr="00CA5577">
              <w:rPr>
                <w:rFonts w:ascii="Times New Roman" w:hAnsi="Times New Roman"/>
              </w:rPr>
              <w:t>(numele, prenumele, semnătura şi ştampila)</w:t>
            </w:r>
          </w:p>
        </w:tc>
      </w:tr>
    </w:tbl>
    <w:p w:rsidR="00CA5577" w:rsidRDefault="00CA5577" w:rsidP="00B57525">
      <w:pPr>
        <w:spacing w:line="360" w:lineRule="auto"/>
        <w:jc w:val="both"/>
        <w:rPr>
          <w:rFonts w:ascii="Times New Roman" w:hAnsi="Times New Roman"/>
          <w:b/>
          <w:lang w:eastAsia="ar-SA"/>
        </w:rPr>
      </w:pPr>
    </w:p>
    <w:p w:rsidR="00CA5577" w:rsidRPr="00290031" w:rsidRDefault="00CA5577"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 xml:space="preserve">În cadrul art. 6, Anexa nr. 4 la procedură </w:t>
      </w:r>
      <w:r w:rsidR="00895F14" w:rsidRPr="00290031">
        <w:rPr>
          <w:rFonts w:ascii="Times New Roman" w:hAnsi="Times New Roman"/>
          <w:b/>
        </w:rPr>
        <w:t>se modifică și va avea următorul cuprins</w:t>
      </w:r>
      <w:r w:rsidRPr="00290031">
        <w:rPr>
          <w:rFonts w:ascii="Times New Roman" w:hAnsi="Times New Roman"/>
          <w:b/>
        </w:rPr>
        <w:t>:</w:t>
      </w:r>
    </w:p>
    <w:p w:rsidR="00CA5577" w:rsidRPr="00E327C1" w:rsidRDefault="00CA5577" w:rsidP="00E327C1">
      <w:pPr>
        <w:spacing w:line="360" w:lineRule="auto"/>
        <w:jc w:val="right"/>
        <w:rPr>
          <w:rFonts w:ascii="Times New Roman" w:hAnsi="Times New Roman"/>
        </w:rPr>
      </w:pPr>
      <w:r w:rsidRPr="00E327C1">
        <w:rPr>
          <w:rFonts w:ascii="Times New Roman" w:hAnsi="Times New Roman"/>
          <w:b/>
          <w:bCs/>
          <w:u w:val="single"/>
        </w:rPr>
        <w:t>ANEXA Nr. 4</w:t>
      </w:r>
      <w:r w:rsidRPr="00E327C1">
        <w:rPr>
          <w:rFonts w:ascii="Times New Roman" w:hAnsi="Times New Roman"/>
          <w:b/>
          <w:bCs/>
          <w:u w:val="single"/>
        </w:rPr>
        <w:br/>
      </w:r>
      <w:r w:rsidRPr="00E327C1">
        <w:rPr>
          <w:rStyle w:val="l5def1"/>
          <w:rFonts w:ascii="Times New Roman" w:hAnsi="Times New Roman" w:cs="Times New Roman"/>
          <w:color w:val="auto"/>
          <w:sz w:val="24"/>
          <w:szCs w:val="24"/>
        </w:rPr>
        <w:t>la procedură</w:t>
      </w:r>
      <w:r w:rsidRPr="00E327C1">
        <w:rPr>
          <w:rFonts w:ascii="Times New Roman" w:hAnsi="Times New Roman"/>
        </w:rPr>
        <w:t xml:space="preserve">  </w:t>
      </w:r>
    </w:p>
    <w:p w:rsidR="00CA5577" w:rsidRPr="00CA5577" w:rsidRDefault="00CA5577" w:rsidP="00CA5577">
      <w:pPr>
        <w:jc w:val="center"/>
        <w:rPr>
          <w:rStyle w:val="l5def1"/>
          <w:rFonts w:ascii="Times New Roman" w:hAnsi="Times New Roman" w:cs="Times New Roman"/>
          <w:sz w:val="24"/>
          <w:szCs w:val="24"/>
        </w:rPr>
      </w:pPr>
    </w:p>
    <w:p w:rsidR="00CA5577" w:rsidRDefault="00CA5577" w:rsidP="00CA5577">
      <w:pPr>
        <w:jc w:val="center"/>
        <w:rPr>
          <w:rFonts w:ascii="Times New Roman" w:hAnsi="Times New Roman"/>
          <w:color w:val="000000"/>
        </w:rPr>
      </w:pPr>
      <w:r w:rsidRPr="00CA5577">
        <w:rPr>
          <w:rStyle w:val="l5def1"/>
          <w:rFonts w:ascii="Times New Roman" w:hAnsi="Times New Roman" w:cs="Times New Roman"/>
          <w:sz w:val="24"/>
          <w:szCs w:val="24"/>
        </w:rPr>
        <w:lastRenderedPageBreak/>
        <w:t>NOTIFICARE</w:t>
      </w:r>
      <w:r w:rsidRPr="00CA5577">
        <w:rPr>
          <w:rFonts w:ascii="Times New Roman" w:hAnsi="Times New Roman"/>
          <w:color w:val="000000"/>
        </w:rPr>
        <w:t xml:space="preserve">  </w:t>
      </w:r>
    </w:p>
    <w:p w:rsidR="00793697" w:rsidRPr="00CA5577" w:rsidRDefault="00793697" w:rsidP="00CA5577">
      <w:pPr>
        <w:jc w:val="center"/>
        <w:rPr>
          <w:rFonts w:ascii="Times New Roman" w:hAnsi="Times New Roman"/>
          <w:color w:val="000000"/>
        </w:rPr>
      </w:pPr>
    </w:p>
    <w:p w:rsidR="00CA5577" w:rsidRPr="00CA5577" w:rsidRDefault="00CA5577" w:rsidP="00CA5577">
      <w:pPr>
        <w:spacing w:line="360" w:lineRule="auto"/>
        <w:ind w:firstLine="360"/>
        <w:jc w:val="both"/>
        <w:rPr>
          <w:rFonts w:ascii="Times New Roman" w:hAnsi="Times New Roman"/>
          <w:color w:val="000000"/>
        </w:rPr>
      </w:pPr>
      <w:r w:rsidRPr="00CA5577">
        <w:rPr>
          <w:rStyle w:val="l5def1"/>
          <w:rFonts w:ascii="Times New Roman" w:hAnsi="Times New Roman" w:cs="Times New Roman"/>
          <w:sz w:val="24"/>
          <w:szCs w:val="24"/>
        </w:rPr>
        <w:t>Către</w:t>
      </w:r>
      <w:r w:rsidRPr="00CA5577">
        <w:rPr>
          <w:rFonts w:ascii="Times New Roman" w:hAnsi="Times New Roman"/>
          <w:color w:val="000000"/>
        </w:rPr>
        <w:t xml:space="preserve">  </w:t>
      </w:r>
    </w:p>
    <w:p w:rsidR="00CA5577" w:rsidRPr="00CA5577" w:rsidRDefault="00CA5577" w:rsidP="00CA5577">
      <w:pPr>
        <w:spacing w:line="360" w:lineRule="auto"/>
        <w:ind w:firstLine="360"/>
        <w:jc w:val="both"/>
        <w:rPr>
          <w:rFonts w:ascii="Times New Roman" w:hAnsi="Times New Roman"/>
          <w:color w:val="000000"/>
        </w:rPr>
      </w:pPr>
      <w:r w:rsidRPr="00CA5577">
        <w:rPr>
          <w:rStyle w:val="l5def1"/>
          <w:rFonts w:ascii="Times New Roman" w:hAnsi="Times New Roman" w:cs="Times New Roman"/>
          <w:sz w:val="24"/>
          <w:szCs w:val="24"/>
        </w:rPr>
        <w:t>Primăria Municipiului/Oraşului/Comunei . . . . . . . . . .</w:t>
      </w:r>
      <w:r w:rsidRPr="00CA5577">
        <w:rPr>
          <w:rFonts w:ascii="Times New Roman" w:hAnsi="Times New Roman"/>
          <w:color w:val="000000"/>
        </w:rPr>
        <w:t xml:space="preserve">  </w:t>
      </w:r>
    </w:p>
    <w:p w:rsidR="00CA5577" w:rsidRDefault="00CA5577" w:rsidP="00CA5577">
      <w:pPr>
        <w:spacing w:line="360" w:lineRule="auto"/>
        <w:jc w:val="both"/>
        <w:rPr>
          <w:rFonts w:ascii="Times New Roman" w:hAnsi="Times New Roman"/>
          <w:color w:val="000000"/>
        </w:rPr>
      </w:pPr>
    </w:p>
    <w:p w:rsidR="00CA5577" w:rsidRPr="00CA5577" w:rsidRDefault="00CA5577" w:rsidP="00CA5577">
      <w:pPr>
        <w:spacing w:line="360" w:lineRule="auto"/>
        <w:ind w:firstLine="360"/>
        <w:jc w:val="both"/>
        <w:rPr>
          <w:rFonts w:ascii="Times New Roman" w:hAnsi="Times New Roman"/>
          <w:color w:val="000000"/>
        </w:rPr>
      </w:pPr>
      <w:r w:rsidRPr="00CA5577">
        <w:rPr>
          <w:rStyle w:val="l5def1"/>
          <w:rFonts w:ascii="Times New Roman" w:hAnsi="Times New Roman" w:cs="Times New Roman"/>
          <w:sz w:val="24"/>
          <w:szCs w:val="24"/>
        </w:rPr>
        <w:t>Stimată Doamnă/Stimate Domnule Primar,</w:t>
      </w:r>
      <w:r w:rsidRPr="00CA5577">
        <w:rPr>
          <w:rFonts w:ascii="Times New Roman" w:hAnsi="Times New Roman"/>
          <w:color w:val="000000"/>
        </w:rPr>
        <w:t xml:space="preserve">  </w:t>
      </w:r>
    </w:p>
    <w:p w:rsidR="00CA5577" w:rsidRDefault="00CA5577" w:rsidP="00CA5577">
      <w:pPr>
        <w:spacing w:line="360" w:lineRule="auto"/>
        <w:jc w:val="both"/>
        <w:rPr>
          <w:rFonts w:ascii="Times New Roman" w:hAnsi="Times New Roman"/>
          <w:color w:val="000000"/>
        </w:rPr>
      </w:pPr>
    </w:p>
    <w:p w:rsidR="00CA5577" w:rsidRPr="00CA5577" w:rsidRDefault="00CA5577" w:rsidP="00CA5577">
      <w:pPr>
        <w:spacing w:line="360" w:lineRule="auto"/>
        <w:ind w:firstLine="360"/>
        <w:jc w:val="both"/>
        <w:rPr>
          <w:rFonts w:ascii="Times New Roman" w:hAnsi="Times New Roman"/>
        </w:rPr>
      </w:pPr>
      <w:r w:rsidRPr="00CA5577">
        <w:rPr>
          <w:rStyle w:val="l5def1"/>
          <w:rFonts w:ascii="Times New Roman" w:hAnsi="Times New Roman" w:cs="Times New Roman"/>
          <w:sz w:val="24"/>
          <w:szCs w:val="24"/>
        </w:rPr>
        <w:t xml:space="preserve">În conformitate cu prevederile art. 9 </w:t>
      </w:r>
      <w:hyperlink r:id="rId19" w:history="1">
        <w:r w:rsidRPr="00CA5577">
          <w:rPr>
            <w:rStyle w:val="Hyperlink"/>
            <w:rFonts w:ascii="Times New Roman" w:hAnsi="Times New Roman"/>
            <w:color w:val="auto"/>
            <w:u w:val="none"/>
          </w:rPr>
          <w:t>alin. (34</w:t>
        </w:r>
        <w:r w:rsidRPr="00CA5577">
          <w:rPr>
            <w:rStyle w:val="Hyperlink"/>
            <w:rFonts w:ascii="Times New Roman" w:hAnsi="Times New Roman"/>
            <w:color w:val="auto"/>
            <w:u w:val="none"/>
            <w:vertAlign w:val="superscript"/>
          </w:rPr>
          <w:t>3</w:t>
        </w:r>
        <w:r w:rsidRPr="00CA5577">
          <w:rPr>
            <w:rStyle w:val="Hyperlink"/>
            <w:rFonts w:ascii="Times New Roman" w:hAnsi="Times New Roman"/>
            <w:color w:val="auto"/>
            <w:u w:val="none"/>
          </w:rPr>
          <w:t>)</w:t>
        </w:r>
      </w:hyperlink>
      <w:r w:rsidRPr="00CA5577">
        <w:rPr>
          <w:rStyle w:val="l5def1"/>
          <w:rFonts w:ascii="Times New Roman" w:hAnsi="Times New Roman" w:cs="Times New Roman"/>
          <w:sz w:val="24"/>
          <w:szCs w:val="24"/>
        </w:rPr>
        <w:t xml:space="preserve"> din Legea cadastrului şi a publicităţii imobiliare nr. 7/1996, republicată, cu modificările şi completările ulterioare, a fost alocată în bugetul Oficiului de Cadastru şi Publicitate Imobiliară.......... suma de.......... lei credite de angajament și suma de …………….lei credite bugetare, sumă aferentă finanţării lucrărilor de înregistrare sistematică ce pot fi iniţiate de dumneavoastră, având ca obiect sectoarele cadastrale din cadrul unităţii administrativ-teritoriale.</w:t>
      </w:r>
      <w:r w:rsidRPr="00CA5577">
        <w:rPr>
          <w:rFonts w:ascii="Times New Roman" w:hAnsi="Times New Roman"/>
        </w:rPr>
        <w:t xml:space="preserve">  </w:t>
      </w:r>
    </w:p>
    <w:p w:rsidR="00CA5577" w:rsidRPr="00CA5577" w:rsidRDefault="00CA5577" w:rsidP="00CA5577">
      <w:pPr>
        <w:spacing w:line="360" w:lineRule="auto"/>
        <w:ind w:firstLine="360"/>
        <w:jc w:val="both"/>
        <w:rPr>
          <w:rFonts w:ascii="Times New Roman" w:hAnsi="Times New Roman"/>
          <w:color w:val="000000"/>
        </w:rPr>
      </w:pPr>
      <w:r w:rsidRPr="00CA5577">
        <w:rPr>
          <w:rStyle w:val="l5def1"/>
          <w:rFonts w:ascii="Times New Roman" w:hAnsi="Times New Roman" w:cs="Times New Roman"/>
          <w:sz w:val="24"/>
          <w:szCs w:val="24"/>
        </w:rPr>
        <w:t>Vă notificăm ca în termen de 15 zile lucrătoare de la primirea prezentei să procedaţi la încheierea contractului de finanţare, sub sancţiunea pierderii finanţării.</w:t>
      </w:r>
      <w:r w:rsidRPr="00CA5577">
        <w:rPr>
          <w:rFonts w:ascii="Times New Roman" w:hAnsi="Times New Roman"/>
          <w:color w:val="000000"/>
        </w:rPr>
        <w:t xml:space="preserve">  </w:t>
      </w:r>
    </w:p>
    <w:p w:rsidR="00CA5577" w:rsidRPr="00CA5577" w:rsidRDefault="00CA5577" w:rsidP="00CA5577">
      <w:pPr>
        <w:jc w:val="both"/>
        <w:rPr>
          <w:rFonts w:ascii="Times New Roman" w:hAnsi="Times New Roman"/>
          <w:color w:val="000000"/>
        </w:rPr>
      </w:pPr>
    </w:p>
    <w:tbl>
      <w:tblPr>
        <w:tblpPr w:leftFromText="180" w:rightFromText="180" w:vertAnchor="text" w:tblpY="1"/>
        <w:tblOverlap w:val="never"/>
        <w:tblW w:w="2701" w:type="dxa"/>
        <w:tblCellMar>
          <w:top w:w="15" w:type="dxa"/>
          <w:left w:w="15" w:type="dxa"/>
          <w:bottom w:w="15" w:type="dxa"/>
          <w:right w:w="15" w:type="dxa"/>
        </w:tblCellMar>
        <w:tblLook w:val="04A0" w:firstRow="1" w:lastRow="0" w:firstColumn="1" w:lastColumn="0" w:noHBand="0" w:noVBand="1"/>
      </w:tblPr>
      <w:tblGrid>
        <w:gridCol w:w="12"/>
        <w:gridCol w:w="2689"/>
      </w:tblGrid>
      <w:tr w:rsidR="00CA5577" w:rsidRPr="00CA5577" w:rsidTr="003A0C5F">
        <w:trPr>
          <w:trHeight w:val="1026"/>
        </w:trPr>
        <w:tc>
          <w:tcPr>
            <w:tcW w:w="0" w:type="auto"/>
            <w:tcBorders>
              <w:top w:val="nil"/>
              <w:left w:val="nil"/>
              <w:bottom w:val="nil"/>
              <w:right w:val="nil"/>
            </w:tcBorders>
            <w:tcMar>
              <w:top w:w="0" w:type="dxa"/>
              <w:left w:w="0" w:type="dxa"/>
              <w:bottom w:w="0" w:type="dxa"/>
              <w:right w:w="0" w:type="dxa"/>
            </w:tcMar>
            <w:vAlign w:val="center"/>
            <w:hideMark/>
          </w:tcPr>
          <w:p w:rsidR="00CA5577" w:rsidRPr="00CA5577" w:rsidRDefault="00CA5577" w:rsidP="00E327C1">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CA5577" w:rsidRPr="00CA5577" w:rsidRDefault="00CA5577" w:rsidP="00E327C1">
            <w:pPr>
              <w:spacing w:line="360" w:lineRule="auto"/>
              <w:jc w:val="center"/>
              <w:rPr>
                <w:rFonts w:ascii="Times New Roman" w:hAnsi="Times New Roman"/>
              </w:rPr>
            </w:pPr>
            <w:r w:rsidRPr="00CA5577">
              <w:rPr>
                <w:rFonts w:ascii="Times New Roman" w:hAnsi="Times New Roman"/>
              </w:rPr>
              <w:t>Director,</w:t>
            </w:r>
            <w:r w:rsidRPr="00CA5577">
              <w:rPr>
                <w:rFonts w:ascii="Times New Roman" w:hAnsi="Times New Roman"/>
              </w:rPr>
              <w:br/>
              <w:t>. . . . . . . . . .</w:t>
            </w:r>
            <w:r w:rsidRPr="00CA5577">
              <w:rPr>
                <w:rFonts w:ascii="Times New Roman" w:hAnsi="Times New Roman"/>
              </w:rPr>
              <w:br/>
              <w:t>Contabil-şef,</w:t>
            </w:r>
            <w:r w:rsidRPr="00CA5577">
              <w:rPr>
                <w:rFonts w:ascii="Times New Roman" w:hAnsi="Times New Roman"/>
              </w:rPr>
              <w:br/>
              <w:t>. . . . . . . . . .</w:t>
            </w:r>
          </w:p>
        </w:tc>
      </w:tr>
    </w:tbl>
    <w:p w:rsidR="00CA5577" w:rsidRPr="00CA5577" w:rsidRDefault="00CA5577" w:rsidP="00CA5577">
      <w:pPr>
        <w:spacing w:line="360" w:lineRule="auto"/>
        <w:ind w:firstLine="360"/>
        <w:jc w:val="both"/>
        <w:rPr>
          <w:rFonts w:ascii="Times New Roman" w:hAnsi="Times New Roman"/>
          <w:b/>
          <w:lang w:eastAsia="ar-SA"/>
        </w:rPr>
      </w:pPr>
    </w:p>
    <w:p w:rsidR="00C64034" w:rsidRPr="00CA5577" w:rsidRDefault="00C64034" w:rsidP="00CD3851">
      <w:pPr>
        <w:spacing w:line="360" w:lineRule="auto"/>
        <w:jc w:val="both"/>
        <w:rPr>
          <w:rFonts w:ascii="Times New Roman" w:hAnsi="Times New Roman"/>
          <w:b/>
          <w:lang w:eastAsia="ar-SA"/>
        </w:rPr>
      </w:pPr>
    </w:p>
    <w:p w:rsidR="00C64034" w:rsidRPr="00CD3851" w:rsidRDefault="00C64034" w:rsidP="00CD3851">
      <w:pPr>
        <w:spacing w:line="360" w:lineRule="auto"/>
        <w:jc w:val="both"/>
        <w:rPr>
          <w:rFonts w:ascii="Times New Roman" w:hAnsi="Times New Roman"/>
          <w:b/>
          <w:lang w:eastAsia="ar-SA"/>
        </w:rPr>
      </w:pPr>
    </w:p>
    <w:p w:rsidR="00C64034" w:rsidRPr="00CD3851" w:rsidRDefault="00C64034" w:rsidP="00CD3851">
      <w:pPr>
        <w:spacing w:line="360" w:lineRule="auto"/>
        <w:jc w:val="both"/>
        <w:rPr>
          <w:rFonts w:ascii="Times New Roman" w:hAnsi="Times New Roman"/>
          <w:b/>
          <w:lang w:eastAsia="ar-SA"/>
        </w:rPr>
      </w:pPr>
    </w:p>
    <w:p w:rsidR="00C64034" w:rsidRPr="00CD3851" w:rsidRDefault="00C64034" w:rsidP="00CD3851">
      <w:pPr>
        <w:spacing w:line="360" w:lineRule="auto"/>
        <w:jc w:val="both"/>
        <w:rPr>
          <w:rFonts w:ascii="Times New Roman" w:hAnsi="Times New Roman"/>
          <w:b/>
          <w:lang w:eastAsia="ar-SA"/>
        </w:rPr>
      </w:pPr>
    </w:p>
    <w:p w:rsidR="00E327C1" w:rsidRPr="00290031" w:rsidRDefault="00E327C1"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 xml:space="preserve">În cadrul art. 6, Anexa nr. 5 la procedură </w:t>
      </w:r>
      <w:r w:rsidR="00895F14" w:rsidRPr="00290031">
        <w:rPr>
          <w:rFonts w:ascii="Times New Roman" w:hAnsi="Times New Roman"/>
          <w:b/>
        </w:rPr>
        <w:t>se modifică și va avea următorul cuprins</w:t>
      </w:r>
      <w:r w:rsidRPr="00290031">
        <w:rPr>
          <w:rFonts w:ascii="Times New Roman" w:hAnsi="Times New Roman"/>
          <w:b/>
        </w:rPr>
        <w:t>:</w:t>
      </w:r>
    </w:p>
    <w:p w:rsidR="00E327C1" w:rsidRPr="00E327C1" w:rsidRDefault="00E327C1" w:rsidP="00E327C1">
      <w:pPr>
        <w:spacing w:line="360" w:lineRule="auto"/>
        <w:jc w:val="right"/>
        <w:rPr>
          <w:rFonts w:ascii="Times New Roman" w:hAnsi="Times New Roman"/>
        </w:rPr>
      </w:pPr>
      <w:r w:rsidRPr="00E327C1">
        <w:rPr>
          <w:rFonts w:ascii="Times New Roman" w:hAnsi="Times New Roman"/>
          <w:b/>
          <w:bCs/>
          <w:u w:val="single"/>
        </w:rPr>
        <w:t>ANEXA Nr. 5</w:t>
      </w:r>
      <w:r w:rsidRPr="00E327C1">
        <w:rPr>
          <w:rFonts w:ascii="Times New Roman" w:hAnsi="Times New Roman"/>
          <w:b/>
          <w:bCs/>
          <w:u w:val="single"/>
        </w:rPr>
        <w:br/>
      </w:r>
      <w:r w:rsidRPr="00E327C1">
        <w:rPr>
          <w:rStyle w:val="l5def1"/>
          <w:rFonts w:ascii="Times New Roman" w:hAnsi="Times New Roman"/>
          <w:sz w:val="24"/>
          <w:szCs w:val="24"/>
        </w:rPr>
        <w:t>la procedură</w:t>
      </w:r>
      <w:r w:rsidRPr="00E327C1">
        <w:rPr>
          <w:rFonts w:ascii="Times New Roman" w:hAnsi="Times New Roman"/>
        </w:rPr>
        <w:t xml:space="preserve">  </w:t>
      </w:r>
    </w:p>
    <w:p w:rsidR="00E327C1" w:rsidRPr="00E327C1" w:rsidRDefault="00E327C1" w:rsidP="00E327C1">
      <w:pPr>
        <w:spacing w:after="260"/>
        <w:jc w:val="both"/>
        <w:rPr>
          <w:rFonts w:ascii="Times New Roman" w:hAnsi="Times New Roman"/>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6"/>
        <w:gridCol w:w="3997"/>
        <w:gridCol w:w="3572"/>
      </w:tblGrid>
      <w:tr w:rsidR="00E327C1" w:rsidRPr="00E327C1" w:rsidTr="003A0C5F">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E327C1" w:rsidRPr="00E327C1" w:rsidRDefault="00E327C1" w:rsidP="00E327C1">
            <w:pPr>
              <w:spacing w:line="360" w:lineRule="auto"/>
              <w:jc w:val="both"/>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E327C1" w:rsidRPr="00E327C1" w:rsidRDefault="00E327C1" w:rsidP="00E327C1">
            <w:pPr>
              <w:spacing w:line="360" w:lineRule="auto"/>
              <w:jc w:val="center"/>
              <w:rPr>
                <w:rFonts w:ascii="Times New Roman" w:hAnsi="Times New Roman"/>
              </w:rPr>
            </w:pPr>
            <w:r w:rsidRPr="00E327C1">
              <w:rPr>
                <w:rFonts w:ascii="Times New Roman" w:hAnsi="Times New Roman"/>
              </w:rPr>
              <w:t>OFICIUL DE CADASTRU ŞI PUBLICITATE IMOBILIARĂ</w:t>
            </w:r>
            <w:r w:rsidRPr="00E327C1">
              <w:rPr>
                <w:rFonts w:ascii="Times New Roman" w:hAnsi="Times New Roman"/>
              </w:rPr>
              <w:br/>
              <w:t>. . . . . . . . . .</w:t>
            </w:r>
            <w:r w:rsidRPr="00E327C1">
              <w:rPr>
                <w:rFonts w:ascii="Times New Roman" w:hAnsi="Times New Roman"/>
              </w:rPr>
              <w:br/>
              <w:t>Nr.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E327C1" w:rsidRPr="00E327C1" w:rsidRDefault="00E327C1" w:rsidP="00E327C1">
            <w:pPr>
              <w:spacing w:line="360" w:lineRule="auto"/>
              <w:jc w:val="center"/>
              <w:rPr>
                <w:rFonts w:ascii="Times New Roman" w:hAnsi="Times New Roman"/>
              </w:rPr>
            </w:pPr>
            <w:r w:rsidRPr="00E327C1">
              <w:rPr>
                <w:rFonts w:ascii="Times New Roman" w:hAnsi="Times New Roman"/>
              </w:rPr>
              <w:t>UNITATEA ADMINISTRATIV-TERITORIALĂ</w:t>
            </w:r>
            <w:r w:rsidRPr="00E327C1">
              <w:rPr>
                <w:rFonts w:ascii="Times New Roman" w:hAnsi="Times New Roman"/>
              </w:rPr>
              <w:br/>
              <w:t>. . . . . . . . . .</w:t>
            </w:r>
            <w:r w:rsidRPr="00E327C1">
              <w:rPr>
                <w:rFonts w:ascii="Times New Roman" w:hAnsi="Times New Roman"/>
              </w:rPr>
              <w:br/>
              <w:t>Nr. . . . . . . . . . ./. . . . . . . . . .</w:t>
            </w:r>
          </w:p>
        </w:tc>
      </w:tr>
    </w:tbl>
    <w:p w:rsidR="00E327C1" w:rsidRPr="00E327C1" w:rsidRDefault="00E327C1" w:rsidP="00E327C1">
      <w:pPr>
        <w:spacing w:line="360" w:lineRule="auto"/>
        <w:jc w:val="both"/>
        <w:rPr>
          <w:rFonts w:ascii="Times New Roman" w:hAnsi="Times New Roman"/>
        </w:rPr>
      </w:pPr>
    </w:p>
    <w:p w:rsidR="00E327C1" w:rsidRPr="00E327C1" w:rsidRDefault="00E327C1" w:rsidP="00E327C1">
      <w:pPr>
        <w:spacing w:line="360" w:lineRule="auto"/>
        <w:jc w:val="center"/>
        <w:rPr>
          <w:rFonts w:ascii="Times New Roman" w:hAnsi="Times New Roman"/>
        </w:rPr>
      </w:pPr>
      <w:r w:rsidRPr="00E327C1">
        <w:rPr>
          <w:rStyle w:val="l5def1"/>
          <w:rFonts w:ascii="Times New Roman" w:hAnsi="Times New Roman"/>
          <w:sz w:val="24"/>
          <w:szCs w:val="24"/>
        </w:rPr>
        <w:t>ACTUL ADIŢIONAL Nr. . . . . . . . . . .</w:t>
      </w:r>
      <w:r w:rsidRPr="00E327C1">
        <w:rPr>
          <w:rFonts w:ascii="Times New Roman" w:hAnsi="Times New Roman"/>
        </w:rPr>
        <w:br/>
      </w:r>
      <w:r w:rsidRPr="00E327C1">
        <w:rPr>
          <w:rStyle w:val="l5def1"/>
          <w:rFonts w:ascii="Times New Roman" w:hAnsi="Times New Roman"/>
          <w:sz w:val="24"/>
          <w:szCs w:val="24"/>
        </w:rPr>
        <w:t xml:space="preserve">la contractul pentru finanţarea în cadrul Programului naţional de cadastru şi carte funciară a </w:t>
      </w:r>
      <w:r w:rsidRPr="00E327C1">
        <w:rPr>
          <w:rStyle w:val="l5def1"/>
          <w:rFonts w:ascii="Times New Roman" w:hAnsi="Times New Roman"/>
          <w:sz w:val="24"/>
          <w:szCs w:val="24"/>
        </w:rPr>
        <w:lastRenderedPageBreak/>
        <w:t>lucrărilor de înregistrare sistematică iniţiate de unităţi administrativ-teritoriale pentru sectoare cadastrale</w:t>
      </w:r>
      <w:r w:rsidRPr="00E327C1">
        <w:rPr>
          <w:rFonts w:ascii="Times New Roman" w:hAnsi="Times New Roman"/>
        </w:rPr>
        <w:t xml:space="preserve">  </w:t>
      </w:r>
    </w:p>
    <w:p w:rsidR="00E327C1" w:rsidRPr="00E327C1" w:rsidRDefault="00E327C1" w:rsidP="00E327C1">
      <w:pPr>
        <w:spacing w:line="360" w:lineRule="auto"/>
        <w:jc w:val="both"/>
        <w:rPr>
          <w:rFonts w:ascii="Times New Roman" w:hAnsi="Times New Roman"/>
        </w:rPr>
      </w:pPr>
    </w:p>
    <w:p w:rsidR="00E327C1" w:rsidRP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Oficiul de Cadastru şi Publicitate Imobiliară.........., denumit în continuare OCPI, cu sediul în.........., tel........... fax.........., cod fiscal.........., cont.........., deschis la.........., reprezentat de..., director, în calitate de finanţator,</w:t>
      </w:r>
      <w:r w:rsidRPr="00E327C1">
        <w:rPr>
          <w:rFonts w:ascii="Times New Roman" w:hAnsi="Times New Roman"/>
        </w:rPr>
        <w:t xml:space="preserve">  </w:t>
      </w:r>
    </w:p>
    <w:p w:rsidR="00E327C1" w:rsidRP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şi</w:t>
      </w:r>
      <w:r w:rsidRPr="00E327C1">
        <w:rPr>
          <w:rFonts w:ascii="Times New Roman" w:hAnsi="Times New Roman"/>
        </w:rPr>
        <w:t xml:space="preserve">  </w:t>
      </w:r>
    </w:p>
    <w:p w:rsidR="00E327C1" w:rsidRP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unitatea administrativ-teritorială.........., judeţul.........., reprezentată prin.........., în calitate de primar, cu sediul în.........., judeţul.........., tel..........., fax.........., cod fiscal.........., cont.........., deschis la Trezoreria.........., ca beneficiar al finanţării,</w:t>
      </w:r>
      <w:r w:rsidRPr="00E327C1">
        <w:rPr>
          <w:rFonts w:ascii="Times New Roman" w:hAnsi="Times New Roman"/>
        </w:rPr>
        <w:t xml:space="preserve">  </w:t>
      </w:r>
    </w:p>
    <w:p w:rsidR="00E327C1" w:rsidRP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au convenit modificarea prevederilor contractuale după cum urmează:</w:t>
      </w:r>
      <w:r w:rsidRPr="00E327C1">
        <w:rPr>
          <w:rFonts w:ascii="Times New Roman" w:hAnsi="Times New Roman"/>
        </w:rPr>
        <w:t xml:space="preserve">  </w:t>
      </w:r>
    </w:p>
    <w:p w:rsidR="00E327C1" w:rsidRP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Articolul 3 din Contractul pentru finanţarea în cadrul Programului naţional de cadastru şi carte funciară a lucrărilor de înregistrare sistematică iniţiate de unităţi administrativ-teritoriale pentru sectoare cadastrale, înregistrat cu nr. . . . . . . . . . ., se modifică şi va avea următorul cuprins:</w:t>
      </w:r>
      <w:r w:rsidRPr="00E327C1">
        <w:rPr>
          <w:rFonts w:ascii="Times New Roman" w:hAnsi="Times New Roman"/>
        </w:rPr>
        <w:t xml:space="preserve">  </w:t>
      </w:r>
    </w:p>
    <w:p w:rsidR="00E327C1" w:rsidRDefault="00E327C1" w:rsidP="00E327C1">
      <w:pPr>
        <w:spacing w:line="360" w:lineRule="auto"/>
        <w:jc w:val="center"/>
        <w:rPr>
          <w:rFonts w:ascii="Times New Roman" w:hAnsi="Times New Roman"/>
        </w:rPr>
      </w:pPr>
      <w:r>
        <w:rPr>
          <w:rStyle w:val="l5ghi1"/>
          <w:rFonts w:ascii="Times New Roman" w:hAnsi="Times New Roman"/>
          <w:sz w:val="24"/>
          <w:szCs w:val="24"/>
        </w:rPr>
        <w:t>"</w:t>
      </w:r>
      <w:r w:rsidRPr="00E327C1">
        <w:rPr>
          <w:rFonts w:ascii="Times New Roman" w:hAnsi="Times New Roman"/>
          <w:b/>
          <w:bCs/>
        </w:rPr>
        <w:t>ARTICOLUL 3</w:t>
      </w:r>
      <w:r w:rsidRPr="00E327C1">
        <w:rPr>
          <w:rFonts w:ascii="Times New Roman" w:hAnsi="Times New Roman"/>
          <w:b/>
          <w:bCs/>
        </w:rPr>
        <w:br/>
      </w:r>
      <w:r w:rsidRPr="00E327C1">
        <w:rPr>
          <w:rStyle w:val="l5ghi1"/>
          <w:rFonts w:ascii="Times New Roman" w:hAnsi="Times New Roman"/>
          <w:sz w:val="24"/>
          <w:szCs w:val="24"/>
        </w:rPr>
        <w:t>Obiectul şi valoarea contractului</w:t>
      </w:r>
      <w:r>
        <w:rPr>
          <w:rFonts w:ascii="Times New Roman" w:hAnsi="Times New Roman"/>
        </w:rPr>
        <w:t xml:space="preserve">  </w:t>
      </w:r>
    </w:p>
    <w:p w:rsidR="00E327C1" w:rsidRPr="00E327C1" w:rsidRDefault="00E327C1" w:rsidP="00E327C1">
      <w:pPr>
        <w:spacing w:line="360" w:lineRule="auto"/>
        <w:ind w:firstLine="360"/>
        <w:jc w:val="center"/>
        <w:rPr>
          <w:rFonts w:ascii="Times New Roman" w:hAnsi="Times New Roman"/>
        </w:rPr>
      </w:pPr>
      <w:r w:rsidRPr="00E327C1">
        <w:rPr>
          <w:rStyle w:val="l5ghi1"/>
          <w:rFonts w:ascii="Times New Roman" w:hAnsi="Times New Roman"/>
          <w:sz w:val="24"/>
          <w:szCs w:val="24"/>
        </w:rPr>
        <w:t xml:space="preserve">Obiectul contractului îl constituie alocarea unei finanţări de la o poziţie distinctă de transferuri din bugetul de venituri proprii al ANCPI, prin bugetul OCPI, pe anul . . . . . . . . . ., în sumă de . . . . . . . . . . lei, pentru realizarea lucrărilor de înregistrare sistematică în sectoare cadastrale, iniţiate de beneficiar."  </w:t>
      </w:r>
    </w:p>
    <w:p w:rsidR="00E327C1" w:rsidRDefault="00E327C1" w:rsidP="00E327C1">
      <w:pPr>
        <w:spacing w:line="360" w:lineRule="auto"/>
        <w:ind w:firstLine="360"/>
        <w:jc w:val="both"/>
        <w:rPr>
          <w:rFonts w:ascii="Times New Roman" w:hAnsi="Times New Roman"/>
        </w:rPr>
      </w:pPr>
      <w:r w:rsidRPr="00E327C1">
        <w:rPr>
          <w:rStyle w:val="l5def1"/>
          <w:rFonts w:ascii="Times New Roman" w:hAnsi="Times New Roman"/>
          <w:sz w:val="24"/>
          <w:szCs w:val="24"/>
        </w:rPr>
        <w:t>Prezentul act adiţional s-a încheiat în două exemplare, câte unul pentru fiecare dintre părţi, fiecare exemplar având aceeaşi valoare juridică.</w:t>
      </w:r>
      <w:r w:rsidRPr="00E327C1">
        <w:rPr>
          <w:rFonts w:ascii="Times New Roman" w:hAnsi="Times New Roman"/>
        </w:rPr>
        <w:t xml:space="preserve">  </w:t>
      </w:r>
    </w:p>
    <w:p w:rsidR="00793697" w:rsidRPr="00E327C1" w:rsidRDefault="00793697" w:rsidP="00E327C1">
      <w:pPr>
        <w:spacing w:line="360" w:lineRule="auto"/>
        <w:ind w:firstLine="360"/>
        <w:jc w:val="both"/>
        <w:rPr>
          <w:rFonts w:ascii="Times New Roman" w:hAnsi="Times New Roman"/>
        </w:rPr>
      </w:pPr>
    </w:p>
    <w:tbl>
      <w:tblPr>
        <w:tblW w:w="7485" w:type="dxa"/>
        <w:jc w:val="center"/>
        <w:tblCellMar>
          <w:top w:w="15" w:type="dxa"/>
          <w:left w:w="15" w:type="dxa"/>
          <w:bottom w:w="15" w:type="dxa"/>
          <w:right w:w="15" w:type="dxa"/>
        </w:tblCellMar>
        <w:tblLook w:val="04A0" w:firstRow="1" w:lastRow="0" w:firstColumn="1" w:lastColumn="0" w:noHBand="0" w:noVBand="1"/>
      </w:tblPr>
      <w:tblGrid>
        <w:gridCol w:w="6"/>
        <w:gridCol w:w="3942"/>
        <w:gridCol w:w="3537"/>
      </w:tblGrid>
      <w:tr w:rsidR="00E327C1" w:rsidRPr="00E327C1" w:rsidTr="003A0C5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327C1" w:rsidRPr="00E327C1" w:rsidRDefault="00E327C1" w:rsidP="00E327C1">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E327C1" w:rsidRPr="00E327C1" w:rsidRDefault="00E327C1" w:rsidP="00E327C1">
            <w:pPr>
              <w:spacing w:line="360" w:lineRule="auto"/>
              <w:jc w:val="both"/>
            </w:pPr>
          </w:p>
        </w:tc>
        <w:tc>
          <w:tcPr>
            <w:tcW w:w="0" w:type="auto"/>
            <w:tcBorders>
              <w:top w:val="nil"/>
              <w:left w:val="nil"/>
              <w:bottom w:val="nil"/>
              <w:right w:val="nil"/>
            </w:tcBorders>
            <w:tcMar>
              <w:top w:w="0" w:type="dxa"/>
              <w:left w:w="45" w:type="dxa"/>
              <w:bottom w:w="0" w:type="dxa"/>
              <w:right w:w="45" w:type="dxa"/>
            </w:tcMar>
            <w:vAlign w:val="center"/>
            <w:hideMark/>
          </w:tcPr>
          <w:p w:rsidR="00E327C1" w:rsidRPr="00E327C1" w:rsidRDefault="00E327C1" w:rsidP="00E327C1">
            <w:pPr>
              <w:spacing w:line="360" w:lineRule="auto"/>
              <w:jc w:val="both"/>
            </w:pPr>
          </w:p>
        </w:tc>
      </w:tr>
      <w:tr w:rsidR="00E327C1" w:rsidRPr="00E327C1" w:rsidTr="003A0C5F">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rsidR="00E327C1" w:rsidRPr="00E327C1" w:rsidRDefault="00E327C1" w:rsidP="00E327C1">
            <w:pPr>
              <w:spacing w:line="360" w:lineRule="auto"/>
              <w:jc w:val="both"/>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E327C1" w:rsidRPr="00E327C1" w:rsidRDefault="00E327C1" w:rsidP="00E327C1">
            <w:pPr>
              <w:spacing w:line="360" w:lineRule="auto"/>
              <w:jc w:val="center"/>
              <w:rPr>
                <w:rFonts w:ascii="Times New Roman" w:hAnsi="Times New Roman"/>
              </w:rPr>
            </w:pPr>
            <w:r w:rsidRPr="00E327C1">
              <w:rPr>
                <w:rFonts w:ascii="Times New Roman" w:hAnsi="Times New Roman"/>
              </w:rPr>
              <w:t>OFICIUL DE CADASTRU ŞI PUBLICITATE IMOBILIARĂ</w:t>
            </w:r>
            <w:r w:rsidRPr="00E327C1">
              <w:rPr>
                <w:rFonts w:ascii="Times New Roman" w:hAnsi="Times New Roman"/>
              </w:rPr>
              <w:br/>
              <w:t>Director,</w:t>
            </w:r>
            <w:r w:rsidRPr="00E327C1">
              <w:rPr>
                <w:rFonts w:ascii="Times New Roman" w:hAnsi="Times New Roman"/>
              </w:rPr>
              <w:br/>
              <w:t>(numele, prenumele, semnătura şi ştampila).</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E327C1" w:rsidRDefault="00E327C1" w:rsidP="00E327C1">
            <w:pPr>
              <w:spacing w:line="360" w:lineRule="auto"/>
              <w:jc w:val="center"/>
              <w:rPr>
                <w:rFonts w:ascii="Times New Roman" w:hAnsi="Times New Roman"/>
              </w:rPr>
            </w:pPr>
            <w:r w:rsidRPr="00E327C1">
              <w:rPr>
                <w:rFonts w:ascii="Times New Roman" w:hAnsi="Times New Roman"/>
              </w:rPr>
              <w:t>BENEFICIAR,</w:t>
            </w:r>
            <w:r w:rsidRPr="00E327C1">
              <w:rPr>
                <w:rFonts w:ascii="Times New Roman" w:hAnsi="Times New Roman"/>
              </w:rPr>
              <w:br/>
              <w:t>UNITATEA ADMINISTRATIV-TERITORIALĂ</w:t>
            </w:r>
            <w:r w:rsidRPr="00E327C1">
              <w:rPr>
                <w:rFonts w:ascii="Times New Roman" w:hAnsi="Times New Roman"/>
              </w:rPr>
              <w:br/>
              <w:t>Judeţul . . . . . . . . . .</w:t>
            </w:r>
            <w:r w:rsidRPr="00E327C1">
              <w:rPr>
                <w:rFonts w:ascii="Times New Roman" w:hAnsi="Times New Roman"/>
              </w:rPr>
              <w:br/>
              <w:t>«Localitate»</w:t>
            </w:r>
            <w:r w:rsidRPr="00E327C1">
              <w:rPr>
                <w:rFonts w:ascii="Times New Roman" w:hAnsi="Times New Roman"/>
              </w:rPr>
              <w:br/>
              <w:t>Primar,</w:t>
            </w:r>
            <w:r w:rsidRPr="00E327C1">
              <w:rPr>
                <w:rFonts w:ascii="Times New Roman" w:hAnsi="Times New Roman"/>
              </w:rPr>
              <w:br/>
            </w:r>
            <w:r w:rsidRPr="00E327C1">
              <w:rPr>
                <w:rFonts w:ascii="Times New Roman" w:hAnsi="Times New Roman"/>
              </w:rPr>
              <w:lastRenderedPageBreak/>
              <w:t>(numele, prenumele, semnătura şi ştampila).</w:t>
            </w:r>
          </w:p>
          <w:p w:rsidR="00793697" w:rsidRPr="00E327C1" w:rsidRDefault="00793697" w:rsidP="00E327C1">
            <w:pPr>
              <w:spacing w:line="360" w:lineRule="auto"/>
              <w:jc w:val="center"/>
              <w:rPr>
                <w:rFonts w:ascii="Times New Roman" w:hAnsi="Times New Roman"/>
              </w:rPr>
            </w:pPr>
          </w:p>
        </w:tc>
      </w:tr>
    </w:tbl>
    <w:p w:rsidR="00A5696F" w:rsidRPr="00290031" w:rsidRDefault="00A5696F"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lastRenderedPageBreak/>
        <w:t xml:space="preserve">În cadrul art. 6, Anexa nr. 7 la procedură </w:t>
      </w:r>
      <w:r w:rsidR="00793697" w:rsidRPr="00290031">
        <w:rPr>
          <w:rFonts w:ascii="Times New Roman" w:hAnsi="Times New Roman"/>
          <w:b/>
        </w:rPr>
        <w:t>se modifică și va avea următorul cuprins</w:t>
      </w:r>
      <w:r w:rsidRPr="00290031">
        <w:rPr>
          <w:rFonts w:ascii="Times New Roman" w:hAnsi="Times New Roman"/>
          <w:b/>
        </w:rPr>
        <w:t>:</w:t>
      </w:r>
    </w:p>
    <w:p w:rsidR="00A5696F" w:rsidRPr="00A5696F" w:rsidRDefault="00A5696F" w:rsidP="00A5696F">
      <w:pPr>
        <w:spacing w:line="360" w:lineRule="auto"/>
        <w:jc w:val="right"/>
        <w:rPr>
          <w:rFonts w:ascii="Times New Roman" w:hAnsi="Times New Roman"/>
        </w:rPr>
      </w:pPr>
      <w:r w:rsidRPr="00A5696F">
        <w:rPr>
          <w:rFonts w:ascii="Times New Roman" w:hAnsi="Times New Roman"/>
          <w:b/>
          <w:bCs/>
          <w:u w:val="single"/>
        </w:rPr>
        <w:t>ANEXA Nr. 7</w:t>
      </w:r>
      <w:r w:rsidRPr="00A5696F">
        <w:rPr>
          <w:rFonts w:ascii="Times New Roman" w:hAnsi="Times New Roman"/>
          <w:b/>
          <w:bCs/>
          <w:u w:val="single"/>
        </w:rPr>
        <w:br/>
      </w:r>
      <w:r w:rsidRPr="00A5696F">
        <w:rPr>
          <w:rStyle w:val="l5def1"/>
          <w:rFonts w:ascii="Times New Roman" w:hAnsi="Times New Roman"/>
          <w:sz w:val="24"/>
          <w:szCs w:val="24"/>
        </w:rPr>
        <w:t>la procedură</w:t>
      </w:r>
      <w:r w:rsidRPr="00A5696F">
        <w:rPr>
          <w:rFonts w:ascii="Times New Roman" w:hAnsi="Times New Roman"/>
        </w:rPr>
        <w:t xml:space="preserve">  </w:t>
      </w:r>
    </w:p>
    <w:p w:rsidR="00A5696F" w:rsidRPr="003A0C5F" w:rsidRDefault="00A5696F" w:rsidP="00A5696F">
      <w:pPr>
        <w:jc w:val="both"/>
        <w:rPr>
          <w:rFonts w:ascii="Times New Roman" w:hAnsi="Times New Roman"/>
        </w:rPr>
      </w:pPr>
    </w:p>
    <w:p w:rsidR="00A5696F" w:rsidRPr="00A5696F" w:rsidRDefault="00A5696F" w:rsidP="00A5696F">
      <w:pPr>
        <w:spacing w:line="360" w:lineRule="auto"/>
        <w:jc w:val="center"/>
        <w:rPr>
          <w:rFonts w:ascii="Times New Roman" w:hAnsi="Times New Roman"/>
        </w:rPr>
      </w:pPr>
      <w:r w:rsidRPr="00A5696F">
        <w:rPr>
          <w:rStyle w:val="l5def1"/>
          <w:rFonts w:ascii="Times New Roman" w:hAnsi="Times New Roman"/>
          <w:sz w:val="24"/>
          <w:szCs w:val="24"/>
        </w:rPr>
        <w:t>Raportare lunară a OCPI către ANCPI</w:t>
      </w:r>
      <w:r w:rsidRPr="00A5696F">
        <w:rPr>
          <w:rFonts w:ascii="Times New Roman" w:hAnsi="Times New Roman"/>
        </w:rPr>
        <w:t xml:space="preserve">  </w:t>
      </w:r>
    </w:p>
    <w:p w:rsidR="00A5696F" w:rsidRPr="00A5696F" w:rsidRDefault="00A5696F" w:rsidP="00A5696F">
      <w:pPr>
        <w:spacing w:line="360" w:lineRule="auto"/>
        <w:jc w:val="both"/>
        <w:rPr>
          <w:rFonts w:ascii="Times New Roman" w:hAnsi="Times New Roman"/>
        </w:rPr>
      </w:pPr>
    </w:p>
    <w:p w:rsidR="00A5696F" w:rsidRP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Denumirea UAT . . . . . . . . . .</w:t>
      </w:r>
      <w:r w:rsidRPr="00A5696F">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Judeţul . . . . . . . . . .</w:t>
      </w:r>
      <w:r w:rsidRPr="00A5696F">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OCPI . . . . . . . . . .</w:t>
      </w:r>
      <w:r>
        <w:rPr>
          <w:rFonts w:ascii="Times New Roman" w:hAnsi="Times New Roman"/>
        </w:rPr>
        <w:t xml:space="preserve">  </w:t>
      </w:r>
    </w:p>
    <w:p w:rsidR="00A5696F" w:rsidRPr="00A5696F" w:rsidRDefault="00A5696F" w:rsidP="00A5696F">
      <w:pPr>
        <w:spacing w:line="360" w:lineRule="auto"/>
        <w:ind w:firstLine="360"/>
        <w:jc w:val="both"/>
        <w:rPr>
          <w:rFonts w:ascii="Times New Roman" w:hAnsi="Times New Roman"/>
        </w:rPr>
      </w:pPr>
      <w:r w:rsidRPr="00A5696F">
        <w:rPr>
          <w:rFonts w:ascii="Times New Roman" w:hAnsi="Times New Roman"/>
          <w:b/>
          <w:bCs/>
        </w:rPr>
        <w:t>1.</w:t>
      </w:r>
      <w:r w:rsidRPr="00A5696F">
        <w:rPr>
          <w:rFonts w:ascii="Times New Roman" w:hAnsi="Times New Roman"/>
        </w:rPr>
        <w:t xml:space="preserve"> </w:t>
      </w:r>
      <w:r w:rsidRPr="00A5696F">
        <w:rPr>
          <w:rStyle w:val="l5def1"/>
          <w:rFonts w:ascii="Times New Roman" w:hAnsi="Times New Roman"/>
          <w:sz w:val="24"/>
          <w:szCs w:val="24"/>
        </w:rPr>
        <w:t>Date privind contractul de finanţare:</w:t>
      </w:r>
      <w:r w:rsidRPr="00A5696F">
        <w:rPr>
          <w:rFonts w:ascii="Times New Roman" w:hAnsi="Times New Roman"/>
        </w:rPr>
        <w:t xml:space="preserve">  </w:t>
      </w:r>
    </w:p>
    <w:p w:rsidR="00A5696F" w:rsidRP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Numărul şi data contractului . . . . . . . . . .</w:t>
      </w:r>
      <w:r w:rsidRPr="00A5696F">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Valoarea contractului . . . . . . . . . . lei</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2.</w:t>
      </w:r>
      <w:r w:rsidRPr="00A5696F">
        <w:rPr>
          <w:rFonts w:ascii="Times New Roman" w:hAnsi="Times New Roman"/>
        </w:rPr>
        <w:t xml:space="preserve"> </w:t>
      </w:r>
      <w:r w:rsidRPr="00A5696F">
        <w:rPr>
          <w:rStyle w:val="l5def1"/>
          <w:rFonts w:ascii="Times New Roman" w:hAnsi="Times New Roman"/>
          <w:sz w:val="24"/>
          <w:szCs w:val="24"/>
        </w:rPr>
        <w:t>Date privind contractul de achiziţie publică:</w:t>
      </w:r>
      <w:r w:rsidRPr="00A5696F">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Numărul şi data contractului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Valoarea contractului . . . . . . . . . . lei (cu TVA)</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Termen finalizare conform contract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Obiectul contractului: sector cadastral nr.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Numărul estimat de imobile al sectorului cadastral . . . . . . . . . .</w:t>
      </w:r>
      <w:r>
        <w:rPr>
          <w:rFonts w:ascii="Times New Roman" w:hAnsi="Times New Roman"/>
        </w:rPr>
        <w:t>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3.</w:t>
      </w:r>
      <w:r w:rsidRPr="00A5696F">
        <w:rPr>
          <w:rFonts w:ascii="Times New Roman" w:hAnsi="Times New Roman"/>
        </w:rPr>
        <w:t xml:space="preserve"> </w:t>
      </w:r>
      <w:r w:rsidRPr="00A5696F">
        <w:rPr>
          <w:rStyle w:val="l5def1"/>
          <w:rFonts w:ascii="Times New Roman" w:hAnsi="Times New Roman"/>
          <w:sz w:val="24"/>
          <w:szCs w:val="24"/>
        </w:rPr>
        <w:t>Date privind executantul lucrărilor de înregistrare sistematică:</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Numele persoanei fizice autorizate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Nr. certificat de autorizare . . . . . . . . . .</w:t>
      </w:r>
      <w:r>
        <w:rPr>
          <w:rFonts w:ascii="Times New Roman" w:hAnsi="Times New Roman"/>
        </w:rPr>
        <w:t xml:space="preserve">  </w:t>
      </w:r>
    </w:p>
    <w:p w:rsidR="00A5696F" w:rsidRP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Categoria de autorizare . . . . . . . . . .</w:t>
      </w:r>
      <w:r w:rsidRPr="00A5696F">
        <w:rPr>
          <w:rFonts w:ascii="Times New Roman" w:hAnsi="Times New Roman"/>
        </w:rPr>
        <w:t xml:space="preserve">  </w:t>
      </w:r>
    </w:p>
    <w:p w:rsidR="00A5696F" w:rsidRDefault="00A5696F" w:rsidP="00A5696F">
      <w:pPr>
        <w:spacing w:line="360" w:lineRule="auto"/>
        <w:jc w:val="both"/>
        <w:rPr>
          <w:rFonts w:ascii="Times New Roman" w:hAnsi="Times New Roman"/>
        </w:rPr>
      </w:pPr>
      <w:r w:rsidRPr="00A5696F">
        <w:rPr>
          <w:rFonts w:ascii="Times New Roman" w:hAnsi="Times New Roman"/>
        </w:rPr>
        <w:t xml:space="preserve">    </w:t>
      </w:r>
      <w:r w:rsidRPr="00A5696F">
        <w:rPr>
          <w:rStyle w:val="l5def1"/>
          <w:rFonts w:ascii="Times New Roman" w:hAnsi="Times New Roman"/>
          <w:sz w:val="24"/>
          <w:szCs w:val="24"/>
        </w:rPr>
        <w:t>sau</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Denumirea persoanei juridice . . . . . . . . . .</w:t>
      </w:r>
      <w:r w:rsidRPr="00A5696F">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Nr. certificat de autorizare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def1"/>
          <w:rFonts w:ascii="Times New Roman" w:hAnsi="Times New Roman"/>
          <w:sz w:val="24"/>
          <w:szCs w:val="24"/>
        </w:rPr>
        <w:t>Categoria de autorizare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4.</w:t>
      </w:r>
      <w:r w:rsidRPr="00A5696F">
        <w:rPr>
          <w:rFonts w:ascii="Times New Roman" w:hAnsi="Times New Roman"/>
        </w:rPr>
        <w:t xml:space="preserve"> </w:t>
      </w:r>
      <w:r w:rsidRPr="00A5696F">
        <w:rPr>
          <w:rStyle w:val="l5def1"/>
          <w:rFonts w:ascii="Times New Roman" w:hAnsi="Times New Roman"/>
          <w:sz w:val="24"/>
          <w:szCs w:val="24"/>
        </w:rPr>
        <w:t>Responsabil de contract din cadrul UAT:</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Numele şi prenumele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lastRenderedPageBreak/>
        <w:t>Date de contact:</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Telefon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Style w:val="l5def1"/>
          <w:rFonts w:ascii="Times New Roman" w:hAnsi="Times New Roman"/>
          <w:sz w:val="24"/>
          <w:szCs w:val="24"/>
        </w:rPr>
        <w:t>E-mail . . . . . . . . . .</w:t>
      </w:r>
      <w:r>
        <w:rPr>
          <w:rFonts w:ascii="Times New Roman" w:hAnsi="Times New Roman"/>
        </w:rPr>
        <w:t xml:space="preserve">  </w:t>
      </w:r>
    </w:p>
    <w:p w:rsidR="00A5696F" w:rsidRDefault="00A5696F" w:rsidP="00A5696F">
      <w:pPr>
        <w:spacing w:line="360" w:lineRule="auto"/>
        <w:ind w:firstLine="360"/>
        <w:jc w:val="both"/>
        <w:rPr>
          <w:rFonts w:ascii="Times New Roman" w:hAnsi="Times New Roman"/>
        </w:rPr>
      </w:pPr>
      <w:r w:rsidRPr="00A5696F">
        <w:rPr>
          <w:rFonts w:ascii="Times New Roman" w:hAnsi="Times New Roman"/>
          <w:b/>
          <w:bCs/>
        </w:rPr>
        <w:t>5.</w:t>
      </w:r>
      <w:r w:rsidRPr="00A5696F">
        <w:rPr>
          <w:rFonts w:ascii="Times New Roman" w:hAnsi="Times New Roman"/>
        </w:rPr>
        <w:t xml:space="preserve"> </w:t>
      </w:r>
      <w:r w:rsidRPr="00A5696F">
        <w:rPr>
          <w:rStyle w:val="l5def1"/>
          <w:rFonts w:ascii="Times New Roman" w:hAnsi="Times New Roman"/>
          <w:sz w:val="24"/>
          <w:szCs w:val="24"/>
        </w:rPr>
        <w:t>Stadiul lucrărilor*:</w:t>
      </w:r>
      <w:r>
        <w:rPr>
          <w:rFonts w:ascii="Times New Roman" w:hAnsi="Times New Roman"/>
        </w:rPr>
        <w:t xml:space="preserve">  </w:t>
      </w:r>
    </w:p>
    <w:p w:rsidR="00A5696F" w:rsidRPr="003A0C5F" w:rsidRDefault="00A5696F" w:rsidP="00A5696F">
      <w:pPr>
        <w:spacing w:line="360" w:lineRule="auto"/>
        <w:ind w:firstLine="360"/>
        <w:jc w:val="both"/>
        <w:rPr>
          <w:rFonts w:ascii="Times New Roman" w:hAnsi="Times New Roman"/>
        </w:rPr>
      </w:pPr>
      <w:r w:rsidRPr="00A5696F">
        <w:rPr>
          <w:rFonts w:ascii="Times New Roman" w:hAnsi="Times New Roman"/>
          <w:b/>
          <w:bCs/>
        </w:rPr>
        <w:t>*</w:t>
      </w:r>
      <w:r w:rsidRPr="00A5696F">
        <w:rPr>
          <w:rFonts w:ascii="Times New Roman" w:hAnsi="Times New Roman"/>
        </w:rPr>
        <w:t xml:space="preserve"> </w:t>
      </w:r>
      <w:r w:rsidRPr="00A5696F">
        <w:rPr>
          <w:rStyle w:val="l5not"/>
          <w:rFonts w:ascii="Times New Roman" w:hAnsi="Times New Roman"/>
        </w:rPr>
        <w:t>Neefectuat/în curs de execuţie/Efectuat (Proces-verbal nr. . . . . . . . . . ./ . . . . . . . . . .).</w:t>
      </w:r>
      <w:r>
        <w:rPr>
          <w:rFonts w:ascii="Times New Roman" w:hAnsi="Times New Roman"/>
        </w:rPr>
        <w:t xml:space="preserve">  </w:t>
      </w:r>
    </w:p>
    <w:tbl>
      <w:tblPr>
        <w:tblW w:w="8910" w:type="dxa"/>
        <w:jc w:val="center"/>
        <w:tblCellMar>
          <w:top w:w="15" w:type="dxa"/>
          <w:left w:w="15" w:type="dxa"/>
          <w:bottom w:w="15" w:type="dxa"/>
          <w:right w:w="15" w:type="dxa"/>
        </w:tblCellMar>
        <w:tblLook w:val="04A0" w:firstRow="1" w:lastRow="0" w:firstColumn="1" w:lastColumn="0" w:noHBand="0" w:noVBand="1"/>
      </w:tblPr>
      <w:tblGrid>
        <w:gridCol w:w="15"/>
        <w:gridCol w:w="4405"/>
        <w:gridCol w:w="850"/>
        <w:gridCol w:w="850"/>
        <w:gridCol w:w="850"/>
        <w:gridCol w:w="850"/>
        <w:gridCol w:w="1090"/>
      </w:tblGrid>
      <w:tr w:rsidR="00A5696F" w:rsidRPr="00A5696F" w:rsidTr="003A0C5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both"/>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jc w:val="both"/>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Denumirea activităţii</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Luna 1</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Luna 2</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Luna 3</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Pr>
                <w:rFonts w:ascii="Times New Roman" w:hAnsi="Times New Roman"/>
              </w:rPr>
              <w:t xml:space="preserve">Luna 4 </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Observaţii</w:t>
            </w: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jc w:val="center"/>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Predare date la executant</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Participare la derulare campanie de informare locală</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Verificare execuţie măsurători</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Predare copii conforme ale titlurilor de proprietate, alte acte de proprietate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Verificare şi recepţie documente tehnice ale cadastrului - copie spre publicare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Publicare documente tehnice (60 de zile)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Soluţionare cereri de rectificare (cel mult 60 de zile)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Verificare şi recepţie documente tehnice ale cadastrului - copie finală</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r w:rsidR="00A5696F" w:rsidRPr="00A5696F" w:rsidTr="003A0C5F">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rPr>
                <w:rFonts w:ascii="Times New Roman" w:hAnsi="Times New Roman"/>
              </w:rPr>
            </w:pPr>
          </w:p>
        </w:tc>
        <w:tc>
          <w:tcPr>
            <w:tcW w:w="62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r w:rsidRPr="00A5696F">
              <w:rPr>
                <w:rFonts w:ascii="Times New Roman" w:hAnsi="Times New Roman"/>
              </w:rPr>
              <w:t>Deschidere cărţi funciare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A5696F" w:rsidRPr="00A5696F" w:rsidRDefault="00A5696F" w:rsidP="00A5696F">
            <w:pPr>
              <w:spacing w:line="360" w:lineRule="auto"/>
              <w:rPr>
                <w:rFonts w:ascii="Times New Roman" w:hAnsi="Times New Roman"/>
              </w:rPr>
            </w:pPr>
          </w:p>
        </w:tc>
      </w:tr>
    </w:tbl>
    <w:p w:rsidR="00A5696F" w:rsidRPr="003A0C5F" w:rsidRDefault="00A5696F" w:rsidP="00A5696F">
      <w:pPr>
        <w:spacing w:after="260"/>
        <w:jc w:val="both"/>
        <w:rPr>
          <w:rFonts w:ascii="Times New Roman" w:hAnsi="Times New Roman"/>
        </w:rPr>
      </w:pPr>
    </w:p>
    <w:tbl>
      <w:tblPr>
        <w:tblW w:w="7950" w:type="dxa"/>
        <w:jc w:val="center"/>
        <w:tblCellMar>
          <w:top w:w="15" w:type="dxa"/>
          <w:left w:w="15" w:type="dxa"/>
          <w:bottom w:w="15" w:type="dxa"/>
          <w:right w:w="15" w:type="dxa"/>
        </w:tblCellMar>
        <w:tblLook w:val="04A0" w:firstRow="1" w:lastRow="0" w:firstColumn="1" w:lastColumn="0" w:noHBand="0" w:noVBand="1"/>
      </w:tblPr>
      <w:tblGrid>
        <w:gridCol w:w="6"/>
        <w:gridCol w:w="3487"/>
        <w:gridCol w:w="4457"/>
      </w:tblGrid>
      <w:tr w:rsidR="00A5696F" w:rsidRPr="003A0C5F" w:rsidTr="003A0C5F">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3A0C5F" w:rsidRDefault="00A5696F" w:rsidP="00A5696F">
            <w:pPr>
              <w:jc w:val="both"/>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3A0C5F" w:rsidRDefault="00A5696F" w:rsidP="00A5696F">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A5696F" w:rsidRPr="003A0C5F" w:rsidRDefault="00A5696F" w:rsidP="00A5696F">
            <w:pPr>
              <w:jc w:val="both"/>
            </w:pPr>
          </w:p>
        </w:tc>
      </w:tr>
      <w:tr w:rsidR="00A5696F" w:rsidRPr="003A0C5F" w:rsidTr="003A0C5F">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3A0C5F" w:rsidRDefault="00A5696F" w:rsidP="00A5696F">
            <w:pPr>
              <w:jc w:val="both"/>
            </w:pPr>
          </w:p>
        </w:tc>
        <w:tc>
          <w:tcPr>
            <w:tcW w:w="0" w:type="auto"/>
            <w:tcBorders>
              <w:top w:val="nil"/>
              <w:left w:val="nil"/>
              <w:bottom w:val="nil"/>
              <w:right w:val="nil"/>
            </w:tcBorders>
            <w:tcMar>
              <w:top w:w="0" w:type="dxa"/>
              <w:left w:w="45" w:type="dxa"/>
              <w:bottom w:w="0" w:type="dxa"/>
              <w:right w:w="45" w:type="dxa"/>
            </w:tcMar>
            <w:vAlign w:val="center"/>
            <w:hideMark/>
          </w:tcPr>
          <w:p w:rsidR="00A5696F" w:rsidRPr="003A0C5F" w:rsidRDefault="00A5696F" w:rsidP="00A5696F">
            <w:pPr>
              <w:jc w:val="center"/>
              <w:rPr>
                <w:rFonts w:ascii="Times New Roman" w:hAnsi="Times New Roman"/>
              </w:rPr>
            </w:pPr>
            <w:r w:rsidRPr="003A0C5F">
              <w:rPr>
                <w:rFonts w:ascii="Times New Roman" w:hAnsi="Times New Roman"/>
              </w:rPr>
              <w:t>Responsabil de contract,</w:t>
            </w:r>
            <w:r w:rsidRPr="003A0C5F">
              <w:rPr>
                <w:rFonts w:ascii="Times New Roman" w:hAnsi="Times New Roman"/>
              </w:rPr>
              <w:br/>
              <w:t>. . . . . . . . . .</w:t>
            </w:r>
            <w:r w:rsidRPr="003A0C5F">
              <w:rPr>
                <w:rFonts w:ascii="Times New Roman" w:hAnsi="Times New Roman"/>
              </w:rPr>
              <w:br/>
              <w:t>(numele, prenumele şi semnătura)</w:t>
            </w:r>
          </w:p>
        </w:tc>
        <w:tc>
          <w:tcPr>
            <w:tcW w:w="0" w:type="auto"/>
            <w:tcBorders>
              <w:top w:val="nil"/>
              <w:left w:val="nil"/>
              <w:bottom w:val="nil"/>
              <w:right w:val="nil"/>
            </w:tcBorders>
            <w:tcMar>
              <w:top w:w="0" w:type="dxa"/>
              <w:left w:w="45" w:type="dxa"/>
              <w:bottom w:w="0" w:type="dxa"/>
              <w:right w:w="45" w:type="dxa"/>
            </w:tcMar>
            <w:vAlign w:val="center"/>
            <w:hideMark/>
          </w:tcPr>
          <w:p w:rsidR="00A5696F" w:rsidRPr="003A0C5F" w:rsidRDefault="00A5696F" w:rsidP="00A5696F">
            <w:pPr>
              <w:jc w:val="center"/>
              <w:rPr>
                <w:rFonts w:ascii="Times New Roman" w:hAnsi="Times New Roman"/>
              </w:rPr>
            </w:pPr>
            <w:r w:rsidRPr="003A0C5F">
              <w:rPr>
                <w:rFonts w:ascii="Times New Roman" w:hAnsi="Times New Roman"/>
              </w:rPr>
              <w:t>Director OCPI,</w:t>
            </w:r>
            <w:r w:rsidRPr="003A0C5F">
              <w:rPr>
                <w:rFonts w:ascii="Times New Roman" w:hAnsi="Times New Roman"/>
              </w:rPr>
              <w:br/>
              <w:t>. . . . . . . . . .</w:t>
            </w:r>
            <w:r w:rsidRPr="003A0C5F">
              <w:rPr>
                <w:rFonts w:ascii="Times New Roman" w:hAnsi="Times New Roman"/>
              </w:rPr>
              <w:br/>
              <w:t>(numele, prenumele, semnătura şi ştampila)</w:t>
            </w:r>
          </w:p>
        </w:tc>
      </w:tr>
    </w:tbl>
    <w:p w:rsidR="00C64034" w:rsidRPr="00CD3851" w:rsidRDefault="00C64034" w:rsidP="00CD3851">
      <w:pPr>
        <w:spacing w:line="360" w:lineRule="auto"/>
        <w:jc w:val="both"/>
        <w:rPr>
          <w:rFonts w:ascii="Times New Roman" w:hAnsi="Times New Roman"/>
          <w:b/>
          <w:lang w:eastAsia="ar-SA"/>
        </w:rPr>
      </w:pPr>
    </w:p>
    <w:p w:rsidR="00A5696F" w:rsidRPr="00290031" w:rsidRDefault="00A5696F" w:rsidP="00290031">
      <w:pPr>
        <w:pStyle w:val="ListParagraph"/>
        <w:numPr>
          <w:ilvl w:val="0"/>
          <w:numId w:val="14"/>
        </w:numPr>
        <w:spacing w:line="360" w:lineRule="auto"/>
        <w:jc w:val="both"/>
        <w:rPr>
          <w:rFonts w:ascii="Times New Roman" w:hAnsi="Times New Roman"/>
          <w:b/>
        </w:rPr>
      </w:pPr>
      <w:r w:rsidRPr="00290031">
        <w:rPr>
          <w:rFonts w:ascii="Times New Roman" w:hAnsi="Times New Roman"/>
          <w:b/>
          <w:lang w:eastAsia="ar-SA"/>
        </w:rPr>
        <w:t xml:space="preserve">În cadrul art. 6, Anexa nr. 8 la procedură </w:t>
      </w:r>
      <w:r w:rsidR="00793697" w:rsidRPr="00290031">
        <w:rPr>
          <w:rFonts w:ascii="Times New Roman" w:hAnsi="Times New Roman"/>
          <w:b/>
        </w:rPr>
        <w:t>se modifică și va avea următorul cuprins</w:t>
      </w:r>
      <w:r w:rsidRPr="00290031">
        <w:rPr>
          <w:rFonts w:ascii="Times New Roman" w:hAnsi="Times New Roman"/>
          <w:b/>
        </w:rPr>
        <w:t>:</w:t>
      </w:r>
    </w:p>
    <w:p w:rsidR="00A5696F" w:rsidRPr="00A5696F" w:rsidRDefault="00A5696F" w:rsidP="00A5696F">
      <w:pPr>
        <w:spacing w:line="360" w:lineRule="auto"/>
        <w:jc w:val="right"/>
        <w:rPr>
          <w:rFonts w:ascii="Times New Roman" w:hAnsi="Times New Roman"/>
        </w:rPr>
      </w:pPr>
      <w:r w:rsidRPr="00A5696F">
        <w:rPr>
          <w:rFonts w:ascii="Times New Roman" w:hAnsi="Times New Roman"/>
          <w:b/>
          <w:bCs/>
          <w:u w:val="single"/>
        </w:rPr>
        <w:t>ANEXA Nr. 8</w:t>
      </w:r>
      <w:r w:rsidRPr="00A5696F">
        <w:rPr>
          <w:rFonts w:ascii="Times New Roman" w:hAnsi="Times New Roman"/>
          <w:b/>
          <w:bCs/>
          <w:u w:val="single"/>
        </w:rPr>
        <w:br/>
      </w:r>
      <w:r w:rsidRPr="00A5696F">
        <w:rPr>
          <w:rStyle w:val="l5def1"/>
          <w:rFonts w:ascii="Times New Roman" w:hAnsi="Times New Roman"/>
          <w:sz w:val="24"/>
          <w:szCs w:val="24"/>
        </w:rPr>
        <w:t>la procedură</w:t>
      </w:r>
      <w:r w:rsidRPr="00A5696F">
        <w:rPr>
          <w:rFonts w:ascii="Times New Roman" w:hAnsi="Times New Roman"/>
        </w:rPr>
        <w:t xml:space="preserve">  </w:t>
      </w:r>
    </w:p>
    <w:p w:rsidR="00A5696F" w:rsidRPr="00A5696F" w:rsidRDefault="00A5696F" w:rsidP="00A5696F">
      <w:pPr>
        <w:spacing w:line="360" w:lineRule="auto"/>
        <w:jc w:val="right"/>
        <w:rPr>
          <w:rFonts w:ascii="Times New Roman" w:hAnsi="Times New Roman"/>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9"/>
        <w:gridCol w:w="144"/>
        <w:gridCol w:w="7422"/>
      </w:tblGrid>
      <w:tr w:rsidR="00A5696F" w:rsidRPr="00A5696F" w:rsidTr="003A0C5F">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jc w:val="both"/>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rsidR="00A5696F" w:rsidRPr="00A5696F" w:rsidRDefault="00A5696F" w:rsidP="00A5696F">
            <w:pPr>
              <w:spacing w:line="360" w:lineRule="auto"/>
              <w:rPr>
                <w:rFonts w:ascii="Times New Roman" w:hAnsi="Times New Roman"/>
              </w:rPr>
            </w:pPr>
            <w:r w:rsidRPr="00A5696F">
              <w:rPr>
                <w:rFonts w:ascii="Times New Roman" w:hAnsi="Times New Roman"/>
              </w:rPr>
              <w:t>UNITATEA ADMINISTRATIV-TERITORIALĂ</w:t>
            </w:r>
            <w:r w:rsidRPr="00A5696F">
              <w:rPr>
                <w:rFonts w:ascii="Times New Roman" w:hAnsi="Times New Roman"/>
              </w:rPr>
              <w:br/>
              <w:t>. . . . . . . . . .</w:t>
            </w:r>
            <w:r w:rsidRPr="00A5696F">
              <w:rPr>
                <w:rFonts w:ascii="Times New Roman" w:hAnsi="Times New Roman"/>
              </w:rPr>
              <w:br/>
              <w:t>Nr. . . . . . . . . . ./. . . . . . . . . .</w:t>
            </w:r>
          </w:p>
        </w:tc>
      </w:tr>
    </w:tbl>
    <w:p w:rsidR="00A5696F" w:rsidRPr="003A0C5F" w:rsidRDefault="00A5696F" w:rsidP="00A5696F">
      <w:pPr>
        <w:rPr>
          <w:rFonts w:ascii="Times New Roman" w:hAnsi="Times New Roman"/>
        </w:rPr>
      </w:pPr>
    </w:p>
    <w:p w:rsidR="00A5696F" w:rsidRPr="00A5696F" w:rsidRDefault="00A5696F" w:rsidP="00A5696F">
      <w:pPr>
        <w:spacing w:line="360" w:lineRule="auto"/>
        <w:jc w:val="center"/>
        <w:rPr>
          <w:rFonts w:ascii="Times New Roman" w:hAnsi="Times New Roman"/>
        </w:rPr>
      </w:pPr>
      <w:r w:rsidRPr="00A5696F">
        <w:rPr>
          <w:rStyle w:val="l5def1"/>
          <w:rFonts w:ascii="Times New Roman" w:hAnsi="Times New Roman"/>
          <w:sz w:val="24"/>
          <w:szCs w:val="24"/>
        </w:rPr>
        <w:t>Solicitare privind transferul sumelor necesare efectuării plăţilor</w:t>
      </w:r>
      <w:r w:rsidRPr="00A5696F">
        <w:rPr>
          <w:rFonts w:ascii="Times New Roman" w:hAnsi="Times New Roman"/>
        </w:rPr>
        <w:t xml:space="preserve">  </w:t>
      </w:r>
    </w:p>
    <w:p w:rsidR="00A5696F" w:rsidRPr="00A5696F" w:rsidRDefault="00A5696F" w:rsidP="00A5696F">
      <w:pPr>
        <w:spacing w:line="360" w:lineRule="auto"/>
        <w:jc w:val="both"/>
        <w:rPr>
          <w:rFonts w:ascii="Times New Roman" w:hAnsi="Times New Roman"/>
        </w:rPr>
      </w:pPr>
    </w:p>
    <w:p w:rsidR="00A5696F" w:rsidRPr="00A5696F" w:rsidRDefault="00A5696F" w:rsidP="0070156C">
      <w:pPr>
        <w:spacing w:line="360" w:lineRule="auto"/>
        <w:ind w:firstLine="360"/>
        <w:jc w:val="both"/>
        <w:rPr>
          <w:rFonts w:ascii="Times New Roman" w:hAnsi="Times New Roman"/>
        </w:rPr>
      </w:pPr>
      <w:r w:rsidRPr="00A5696F">
        <w:rPr>
          <w:rStyle w:val="l5def1"/>
          <w:rFonts w:ascii="Times New Roman" w:hAnsi="Times New Roman"/>
          <w:sz w:val="24"/>
          <w:szCs w:val="24"/>
        </w:rPr>
        <w:t>Subsemnatul, . . . . . . . . . ., în calitate de reprezentat legal al municipiului/oraşului/comunei . . . . . . . . . ., având în vedere Contractul de finanţare nr. . . . . . . . . . . din data de . . . . . . . . . ., încheiat între . . . . . . . . . . şi . . . . . . . . . ., precum şi Contractul de achiziţie publică nr. . . . . . . . . . . din data de . . . . . . . . . ., încheiat între . . . . . . . . . . şi . . . . . . . . . ., solicit efectuarea transferului sumei de . . . . . . . . . . în contul . . . . . . . . . ., deschis la . . . . . . . . . . .</w:t>
      </w:r>
      <w:r w:rsidRPr="00A5696F">
        <w:rPr>
          <w:rFonts w:ascii="Times New Roman" w:hAnsi="Times New Roman"/>
        </w:rPr>
        <w:t xml:space="preserve">  </w:t>
      </w:r>
    </w:p>
    <w:p w:rsidR="00A5696F" w:rsidRPr="00A5696F" w:rsidRDefault="00A5696F" w:rsidP="0070156C">
      <w:pPr>
        <w:spacing w:line="360" w:lineRule="auto"/>
        <w:ind w:firstLine="360"/>
        <w:jc w:val="both"/>
        <w:rPr>
          <w:rFonts w:ascii="Times New Roman" w:hAnsi="Times New Roman"/>
        </w:rPr>
      </w:pPr>
      <w:r w:rsidRPr="00A5696F">
        <w:rPr>
          <w:rStyle w:val="l5def1"/>
          <w:rFonts w:ascii="Times New Roman" w:hAnsi="Times New Roman"/>
          <w:sz w:val="24"/>
          <w:szCs w:val="24"/>
        </w:rPr>
        <w:t>Suma de . . . . . . . . . . lei reprezintă contravaloarea serviciilor prestate de . . . . . . . . . . în perioada . . . . . . . . . ., ce au fost recepţionate de OCPI . . . . . . . . . . prin PVR tehnic nr. . . . . . . . . . . din data . . . . . . . . . . şi acceptate ca fiind în deplină concordanţă cu prevederile contractului de achiziţie publică prin PVR servicii nr. . . . . . . . . . . din data de . . . . . . . . . . .</w:t>
      </w:r>
      <w:r w:rsidRPr="00A5696F">
        <w:rPr>
          <w:rFonts w:ascii="Times New Roman" w:hAnsi="Times New Roman"/>
        </w:rPr>
        <w:t xml:space="preserve">  </w:t>
      </w:r>
    </w:p>
    <w:p w:rsidR="0070156C" w:rsidRDefault="00A5696F" w:rsidP="0070156C">
      <w:pPr>
        <w:spacing w:line="360" w:lineRule="auto"/>
        <w:ind w:firstLine="360"/>
        <w:jc w:val="both"/>
        <w:rPr>
          <w:rFonts w:ascii="Times New Roman" w:hAnsi="Times New Roman"/>
        </w:rPr>
      </w:pPr>
      <w:r w:rsidRPr="00A5696F">
        <w:rPr>
          <w:rStyle w:val="l5def1"/>
          <w:rFonts w:ascii="Times New Roman" w:hAnsi="Times New Roman"/>
          <w:sz w:val="24"/>
          <w:szCs w:val="24"/>
        </w:rPr>
        <w:t>Anexăm prezentei în copie conformă cu originalul următoarele documente:</w:t>
      </w:r>
      <w:r w:rsidRPr="00A5696F">
        <w:rPr>
          <w:rFonts w:ascii="Times New Roman" w:hAnsi="Times New Roman"/>
        </w:rPr>
        <w:t xml:space="preserve">  </w:t>
      </w:r>
    </w:p>
    <w:p w:rsidR="0070156C" w:rsidRDefault="00A5696F" w:rsidP="0070156C">
      <w:pPr>
        <w:spacing w:line="360" w:lineRule="auto"/>
        <w:ind w:firstLine="360"/>
        <w:jc w:val="both"/>
        <w:rPr>
          <w:rFonts w:ascii="Times New Roman" w:hAnsi="Times New Roman"/>
        </w:rPr>
      </w:pPr>
      <w:r w:rsidRPr="00A5696F">
        <w:rPr>
          <w:rFonts w:ascii="Times New Roman" w:hAnsi="Times New Roman"/>
          <w:b/>
          <w:bCs/>
        </w:rPr>
        <w:t>a)</w:t>
      </w:r>
      <w:r w:rsidRPr="00A5696F">
        <w:rPr>
          <w:rFonts w:ascii="Times New Roman" w:hAnsi="Times New Roman"/>
        </w:rPr>
        <w:t xml:space="preserve"> </w:t>
      </w:r>
      <w:r w:rsidRPr="00A5696F">
        <w:rPr>
          <w:rStyle w:val="l5def1"/>
          <w:rFonts w:ascii="Times New Roman" w:hAnsi="Times New Roman"/>
          <w:sz w:val="24"/>
          <w:szCs w:val="24"/>
        </w:rPr>
        <w:t>PVR tehnic nr. . . . . . . . . . . din data . . . . . . . . . .;</w:t>
      </w:r>
      <w:r w:rsidR="0070156C">
        <w:rPr>
          <w:rFonts w:ascii="Times New Roman" w:hAnsi="Times New Roman"/>
        </w:rPr>
        <w:t xml:space="preserve">  </w:t>
      </w:r>
    </w:p>
    <w:p w:rsidR="0070156C" w:rsidRDefault="00A5696F" w:rsidP="0070156C">
      <w:pPr>
        <w:spacing w:line="360" w:lineRule="auto"/>
        <w:ind w:firstLine="360"/>
        <w:jc w:val="both"/>
        <w:rPr>
          <w:rFonts w:ascii="Times New Roman" w:hAnsi="Times New Roman"/>
        </w:rPr>
      </w:pPr>
      <w:r w:rsidRPr="00A5696F">
        <w:rPr>
          <w:rFonts w:ascii="Times New Roman" w:hAnsi="Times New Roman"/>
          <w:b/>
          <w:bCs/>
        </w:rPr>
        <w:t>b)</w:t>
      </w:r>
      <w:r w:rsidRPr="00A5696F">
        <w:rPr>
          <w:rFonts w:ascii="Times New Roman" w:hAnsi="Times New Roman"/>
        </w:rPr>
        <w:t xml:space="preserve"> </w:t>
      </w:r>
      <w:r w:rsidRPr="00A5696F">
        <w:rPr>
          <w:rStyle w:val="l5def1"/>
          <w:rFonts w:ascii="Times New Roman" w:hAnsi="Times New Roman"/>
          <w:sz w:val="24"/>
          <w:szCs w:val="24"/>
        </w:rPr>
        <w:t>PVR servicii nr. . . . . . . . . . . din data . . . . . . . . . .;</w:t>
      </w:r>
      <w:r w:rsidR="0070156C">
        <w:rPr>
          <w:rFonts w:ascii="Times New Roman" w:hAnsi="Times New Roman"/>
        </w:rPr>
        <w:t> </w:t>
      </w:r>
    </w:p>
    <w:p w:rsidR="00A5696F" w:rsidRPr="00A5696F" w:rsidRDefault="00A5696F" w:rsidP="0070156C">
      <w:pPr>
        <w:spacing w:line="360" w:lineRule="auto"/>
        <w:ind w:firstLine="360"/>
        <w:jc w:val="both"/>
        <w:rPr>
          <w:rFonts w:ascii="Times New Roman" w:hAnsi="Times New Roman"/>
        </w:rPr>
      </w:pPr>
      <w:r w:rsidRPr="00A5696F">
        <w:rPr>
          <w:rFonts w:ascii="Times New Roman" w:hAnsi="Times New Roman"/>
          <w:b/>
          <w:bCs/>
        </w:rPr>
        <w:t>c)</w:t>
      </w:r>
      <w:r w:rsidRPr="00A5696F">
        <w:rPr>
          <w:rFonts w:ascii="Times New Roman" w:hAnsi="Times New Roman"/>
        </w:rPr>
        <w:t xml:space="preserve"> </w:t>
      </w:r>
      <w:r w:rsidRPr="00A5696F">
        <w:rPr>
          <w:rStyle w:val="l5def1"/>
          <w:rFonts w:ascii="Times New Roman" w:hAnsi="Times New Roman"/>
          <w:sz w:val="24"/>
          <w:szCs w:val="24"/>
        </w:rPr>
        <w:t>Factura nr. . . . . . . . . . . din data . . . . . . . . . . .</w:t>
      </w:r>
      <w:r w:rsidR="0070156C">
        <w:rPr>
          <w:rStyle w:val="l5def1"/>
          <w:rFonts w:ascii="Times New Roman" w:hAnsi="Times New Roman"/>
          <w:sz w:val="24"/>
          <w:szCs w:val="24"/>
        </w:rPr>
        <w:t xml:space="preserve"> .</w:t>
      </w:r>
      <w:r w:rsidRPr="00A5696F">
        <w:rPr>
          <w:rFonts w:ascii="Times New Roman" w:hAnsi="Times New Roman"/>
        </w:rPr>
        <w:t xml:space="preserve">  </w:t>
      </w:r>
    </w:p>
    <w:p w:rsidR="0070156C" w:rsidRDefault="00A5696F" w:rsidP="00A5696F">
      <w:pPr>
        <w:spacing w:line="360" w:lineRule="auto"/>
        <w:jc w:val="both"/>
        <w:rPr>
          <w:rFonts w:ascii="Times New Roman" w:hAnsi="Times New Roman"/>
        </w:rPr>
      </w:pPr>
      <w:r w:rsidRPr="00A5696F">
        <w:rPr>
          <w:rFonts w:ascii="Times New Roman" w:hAnsi="Times New Roman"/>
        </w:rPr>
        <w:t xml:space="preserve">    </w:t>
      </w:r>
    </w:p>
    <w:p w:rsidR="00A5696F" w:rsidRPr="00A5696F" w:rsidRDefault="00A5696F" w:rsidP="0070156C">
      <w:pPr>
        <w:spacing w:line="360" w:lineRule="auto"/>
        <w:ind w:firstLine="360"/>
        <w:jc w:val="both"/>
        <w:rPr>
          <w:rFonts w:ascii="Times New Roman" w:hAnsi="Times New Roman"/>
        </w:rPr>
      </w:pPr>
      <w:r w:rsidRPr="00A5696F">
        <w:rPr>
          <w:rStyle w:val="l5def1"/>
          <w:rFonts w:ascii="Times New Roman" w:hAnsi="Times New Roman"/>
          <w:sz w:val="24"/>
          <w:szCs w:val="24"/>
        </w:rPr>
        <w:t>Cu deosebită consideraţie,</w:t>
      </w:r>
      <w:r w:rsidRPr="00A5696F">
        <w:rPr>
          <w:rFonts w:ascii="Times New Roman" w:hAnsi="Times New Roman"/>
        </w:rPr>
        <w:t xml:space="preserve">  </w:t>
      </w:r>
    </w:p>
    <w:p w:rsidR="00A5696F" w:rsidRPr="00A5696F" w:rsidRDefault="00A5696F" w:rsidP="00A5696F">
      <w:pPr>
        <w:spacing w:line="360" w:lineRule="auto"/>
        <w:jc w:val="both"/>
        <w:rPr>
          <w:rFonts w:ascii="Times New Roman" w:hAnsi="Times New Roman"/>
        </w:rPr>
      </w:pPr>
    </w:p>
    <w:tbl>
      <w:tblPr>
        <w:tblW w:w="7950" w:type="dxa"/>
        <w:jc w:val="center"/>
        <w:tblCellMar>
          <w:top w:w="15" w:type="dxa"/>
          <w:left w:w="15" w:type="dxa"/>
          <w:bottom w:w="15" w:type="dxa"/>
          <w:right w:w="15" w:type="dxa"/>
        </w:tblCellMar>
        <w:tblLook w:val="04A0" w:firstRow="1" w:lastRow="0" w:firstColumn="1" w:lastColumn="0" w:noHBand="0" w:noVBand="1"/>
      </w:tblPr>
      <w:tblGrid>
        <w:gridCol w:w="11"/>
        <w:gridCol w:w="174"/>
        <w:gridCol w:w="7765"/>
      </w:tblGrid>
      <w:tr w:rsidR="00A5696F" w:rsidRPr="00A5696F" w:rsidTr="003A0C5F">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A5696F" w:rsidRPr="00A5696F" w:rsidRDefault="00A5696F" w:rsidP="00A5696F">
            <w:pPr>
              <w:spacing w:line="360" w:lineRule="auto"/>
              <w:jc w:val="both"/>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p>
        </w:tc>
        <w:tc>
          <w:tcPr>
            <w:tcW w:w="0" w:type="auto"/>
            <w:tcBorders>
              <w:top w:val="nil"/>
              <w:left w:val="nil"/>
              <w:bottom w:val="nil"/>
              <w:right w:val="nil"/>
            </w:tcBorders>
            <w:tcMar>
              <w:top w:w="0" w:type="dxa"/>
              <w:left w:w="45" w:type="dxa"/>
              <w:bottom w:w="0" w:type="dxa"/>
              <w:right w:w="45" w:type="dxa"/>
            </w:tcMar>
            <w:vAlign w:val="center"/>
            <w:hideMark/>
          </w:tcPr>
          <w:p w:rsidR="00A5696F" w:rsidRPr="00A5696F" w:rsidRDefault="00A5696F" w:rsidP="00A5696F">
            <w:pPr>
              <w:spacing w:line="360" w:lineRule="auto"/>
              <w:jc w:val="center"/>
              <w:rPr>
                <w:rFonts w:ascii="Times New Roman" w:hAnsi="Times New Roman"/>
              </w:rPr>
            </w:pPr>
            <w:r w:rsidRPr="00A5696F">
              <w:rPr>
                <w:rFonts w:ascii="Times New Roman" w:hAnsi="Times New Roman"/>
              </w:rPr>
              <w:t>Primar,</w:t>
            </w:r>
            <w:r w:rsidRPr="00A5696F">
              <w:rPr>
                <w:rFonts w:ascii="Times New Roman" w:hAnsi="Times New Roman"/>
              </w:rPr>
              <w:br/>
              <w:t>. . . . . . . . . .</w:t>
            </w:r>
            <w:r w:rsidRPr="00A5696F">
              <w:rPr>
                <w:rFonts w:ascii="Times New Roman" w:hAnsi="Times New Roman"/>
              </w:rPr>
              <w:br/>
              <w:t>(numele, prenumele, semnătura şi ştampila)</w:t>
            </w:r>
          </w:p>
        </w:tc>
      </w:tr>
    </w:tbl>
    <w:p w:rsidR="00A5696F" w:rsidRPr="00A5696F" w:rsidRDefault="00A5696F" w:rsidP="00A5696F">
      <w:pPr>
        <w:spacing w:line="360" w:lineRule="auto"/>
        <w:jc w:val="both"/>
        <w:rPr>
          <w:rFonts w:ascii="Times New Roman" w:hAnsi="Times New Roman"/>
        </w:rPr>
      </w:pPr>
    </w:p>
    <w:p w:rsidR="00A5696F" w:rsidRPr="00A5696F" w:rsidRDefault="00A5696F" w:rsidP="00A5696F">
      <w:pPr>
        <w:spacing w:line="360" w:lineRule="auto"/>
        <w:jc w:val="both"/>
        <w:rPr>
          <w:rFonts w:ascii="Times New Roman" w:hAnsi="Times New Roman"/>
        </w:rPr>
      </w:pPr>
      <w:r w:rsidRPr="00A5696F">
        <w:rPr>
          <w:rFonts w:ascii="Times New Roman" w:hAnsi="Times New Roman"/>
        </w:rPr>
        <w:t>Notă:</w:t>
      </w:r>
    </w:p>
    <w:p w:rsidR="00A5696F" w:rsidRPr="00A5696F" w:rsidRDefault="00A5696F" w:rsidP="00A5696F">
      <w:pPr>
        <w:spacing w:line="360" w:lineRule="auto"/>
        <w:jc w:val="both"/>
        <w:rPr>
          <w:rFonts w:ascii="Times New Roman" w:hAnsi="Times New Roman"/>
        </w:rPr>
      </w:pPr>
      <w:r w:rsidRPr="00A5696F">
        <w:rPr>
          <w:rFonts w:ascii="Times New Roman" w:hAnsi="Times New Roman"/>
        </w:rPr>
        <w:t xml:space="preserve">Oficiul de cadastru și publicitate imobiliară prin personalul desemnat în acest scop, va certifica Solicitarea </w:t>
      </w:r>
      <w:r w:rsidRPr="00A5696F">
        <w:rPr>
          <w:rStyle w:val="l5def1"/>
          <w:rFonts w:ascii="Times New Roman" w:hAnsi="Times New Roman"/>
          <w:sz w:val="24"/>
          <w:szCs w:val="24"/>
        </w:rPr>
        <w:t>privind transferul sumelor necesare efectuării plăţilor</w:t>
      </w:r>
      <w:r w:rsidRPr="00A5696F">
        <w:rPr>
          <w:rFonts w:ascii="Times New Roman" w:hAnsi="Times New Roman"/>
        </w:rPr>
        <w:t>  cu vizele privind Bun de plată și Certific privind realitatea, regularitatea și legalitatea.</w:t>
      </w:r>
    </w:p>
    <w:p w:rsidR="00C64034" w:rsidRPr="00CD3851" w:rsidRDefault="00C64034" w:rsidP="00A5696F">
      <w:pPr>
        <w:spacing w:line="360" w:lineRule="auto"/>
        <w:jc w:val="both"/>
        <w:rPr>
          <w:rFonts w:ascii="Times New Roman" w:hAnsi="Times New Roman"/>
          <w:b/>
          <w:lang w:eastAsia="ar-SA"/>
        </w:rPr>
      </w:pPr>
    </w:p>
    <w:sectPr w:rsidR="00C64034" w:rsidRPr="00CD38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40BA0"/>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102084"/>
    <w:multiLevelType w:val="hybridMultilevel"/>
    <w:tmpl w:val="A9A802C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A6D7981"/>
    <w:multiLevelType w:val="multilevel"/>
    <w:tmpl w:val="C23ACDB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D01F6B"/>
    <w:multiLevelType w:val="hybridMultilevel"/>
    <w:tmpl w:val="4CA84240"/>
    <w:lvl w:ilvl="0" w:tplc="E2FC97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71627A2"/>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8A3AE8"/>
    <w:multiLevelType w:val="hybridMultilevel"/>
    <w:tmpl w:val="0FD49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3D735B"/>
    <w:multiLevelType w:val="hybridMultilevel"/>
    <w:tmpl w:val="C23ACDB0"/>
    <w:lvl w:ilvl="0" w:tplc="4EFCA3F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C182CC0"/>
    <w:multiLevelType w:val="hybridMultilevel"/>
    <w:tmpl w:val="3D1004E6"/>
    <w:lvl w:ilvl="0" w:tplc="53D6B848">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71773E5F"/>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0049B8"/>
    <w:multiLevelType w:val="hybridMultilevel"/>
    <w:tmpl w:val="DC008CBE"/>
    <w:lvl w:ilvl="0" w:tplc="CE08C6F0">
      <w:start w:val="1"/>
      <w:numFmt w:val="decimal"/>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79E7752D"/>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4"/>
  </w:num>
  <w:num w:numId="6">
    <w:abstractNumId w:val="6"/>
  </w:num>
  <w:num w:numId="7">
    <w:abstractNumId w:val="12"/>
  </w:num>
  <w:num w:numId="8">
    <w:abstractNumId w:val="9"/>
  </w:num>
  <w:num w:numId="9">
    <w:abstractNumId w:val="0"/>
  </w:num>
  <w:num w:numId="10">
    <w:abstractNumId w:val="11"/>
  </w:num>
  <w:num w:numId="11">
    <w:abstractNumId w:val="10"/>
  </w:num>
  <w:num w:numId="12">
    <w:abstractNumId w:val="5"/>
  </w:num>
  <w:num w:numId="13">
    <w:abstractNumId w:val="2"/>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66B"/>
    <w:rsid w:val="00000135"/>
    <w:rsid w:val="00006164"/>
    <w:rsid w:val="0000719E"/>
    <w:rsid w:val="00037B5F"/>
    <w:rsid w:val="00037D9D"/>
    <w:rsid w:val="00041270"/>
    <w:rsid w:val="00046A94"/>
    <w:rsid w:val="000502C0"/>
    <w:rsid w:val="000524B6"/>
    <w:rsid w:val="0006666B"/>
    <w:rsid w:val="000723A3"/>
    <w:rsid w:val="00075AEB"/>
    <w:rsid w:val="0008735A"/>
    <w:rsid w:val="000A361C"/>
    <w:rsid w:val="000B265A"/>
    <w:rsid w:val="000B2754"/>
    <w:rsid w:val="000B330C"/>
    <w:rsid w:val="000B3DDF"/>
    <w:rsid w:val="000B51F8"/>
    <w:rsid w:val="000B59BB"/>
    <w:rsid w:val="000D087E"/>
    <w:rsid w:val="000F3CB4"/>
    <w:rsid w:val="00120A10"/>
    <w:rsid w:val="00126517"/>
    <w:rsid w:val="001401F7"/>
    <w:rsid w:val="00150272"/>
    <w:rsid w:val="00154DC4"/>
    <w:rsid w:val="001659B5"/>
    <w:rsid w:val="001C21C8"/>
    <w:rsid w:val="001E5212"/>
    <w:rsid w:val="001E56E3"/>
    <w:rsid w:val="0020122F"/>
    <w:rsid w:val="00217DF4"/>
    <w:rsid w:val="00217FB1"/>
    <w:rsid w:val="00221E06"/>
    <w:rsid w:val="002413F6"/>
    <w:rsid w:val="002469C7"/>
    <w:rsid w:val="0026646A"/>
    <w:rsid w:val="00266553"/>
    <w:rsid w:val="00290031"/>
    <w:rsid w:val="0029520F"/>
    <w:rsid w:val="002C0BD6"/>
    <w:rsid w:val="002C4EEB"/>
    <w:rsid w:val="002E5867"/>
    <w:rsid w:val="002F5178"/>
    <w:rsid w:val="00301A89"/>
    <w:rsid w:val="003301B4"/>
    <w:rsid w:val="00336D53"/>
    <w:rsid w:val="00340429"/>
    <w:rsid w:val="00372EE7"/>
    <w:rsid w:val="0039132E"/>
    <w:rsid w:val="003A7BC1"/>
    <w:rsid w:val="003B0A27"/>
    <w:rsid w:val="003B44AB"/>
    <w:rsid w:val="003B64D1"/>
    <w:rsid w:val="003C192C"/>
    <w:rsid w:val="003D2906"/>
    <w:rsid w:val="003E520E"/>
    <w:rsid w:val="003F1359"/>
    <w:rsid w:val="004365F4"/>
    <w:rsid w:val="00456C69"/>
    <w:rsid w:val="00467075"/>
    <w:rsid w:val="004712CC"/>
    <w:rsid w:val="004716EC"/>
    <w:rsid w:val="00475196"/>
    <w:rsid w:val="00482E94"/>
    <w:rsid w:val="00490457"/>
    <w:rsid w:val="004B73C0"/>
    <w:rsid w:val="004D5933"/>
    <w:rsid w:val="004E5EB7"/>
    <w:rsid w:val="00511186"/>
    <w:rsid w:val="00511370"/>
    <w:rsid w:val="00517314"/>
    <w:rsid w:val="005210B8"/>
    <w:rsid w:val="00533C92"/>
    <w:rsid w:val="00552081"/>
    <w:rsid w:val="00552961"/>
    <w:rsid w:val="0056096A"/>
    <w:rsid w:val="005672AD"/>
    <w:rsid w:val="005D20DC"/>
    <w:rsid w:val="005D258C"/>
    <w:rsid w:val="005D4253"/>
    <w:rsid w:val="005E7E68"/>
    <w:rsid w:val="005F4CA9"/>
    <w:rsid w:val="006019EF"/>
    <w:rsid w:val="00603D4D"/>
    <w:rsid w:val="0060618C"/>
    <w:rsid w:val="006115AC"/>
    <w:rsid w:val="00622669"/>
    <w:rsid w:val="00667309"/>
    <w:rsid w:val="006862B8"/>
    <w:rsid w:val="0069511F"/>
    <w:rsid w:val="006D0756"/>
    <w:rsid w:val="0070156C"/>
    <w:rsid w:val="007167D6"/>
    <w:rsid w:val="00720990"/>
    <w:rsid w:val="00740CE5"/>
    <w:rsid w:val="00744DEC"/>
    <w:rsid w:val="00751CF8"/>
    <w:rsid w:val="007571DC"/>
    <w:rsid w:val="00764727"/>
    <w:rsid w:val="00792ECE"/>
    <w:rsid w:val="00793697"/>
    <w:rsid w:val="007A35FA"/>
    <w:rsid w:val="007A3ED4"/>
    <w:rsid w:val="007B775F"/>
    <w:rsid w:val="007C440A"/>
    <w:rsid w:val="007C5D44"/>
    <w:rsid w:val="007F02BD"/>
    <w:rsid w:val="008040A2"/>
    <w:rsid w:val="00807CAF"/>
    <w:rsid w:val="00813733"/>
    <w:rsid w:val="00824CA7"/>
    <w:rsid w:val="00827DC0"/>
    <w:rsid w:val="0083561A"/>
    <w:rsid w:val="0084346F"/>
    <w:rsid w:val="00867697"/>
    <w:rsid w:val="00874FB7"/>
    <w:rsid w:val="00895F14"/>
    <w:rsid w:val="008A1DE4"/>
    <w:rsid w:val="008A47A5"/>
    <w:rsid w:val="008A75C4"/>
    <w:rsid w:val="008B2F9D"/>
    <w:rsid w:val="008B65DC"/>
    <w:rsid w:val="008C4DA6"/>
    <w:rsid w:val="008C79CB"/>
    <w:rsid w:val="008D6E20"/>
    <w:rsid w:val="008E5728"/>
    <w:rsid w:val="008F7AD6"/>
    <w:rsid w:val="00907D16"/>
    <w:rsid w:val="009256E1"/>
    <w:rsid w:val="00942A12"/>
    <w:rsid w:val="00945A73"/>
    <w:rsid w:val="009853C3"/>
    <w:rsid w:val="009A0B95"/>
    <w:rsid w:val="009A5FE1"/>
    <w:rsid w:val="009E69B5"/>
    <w:rsid w:val="009F08DF"/>
    <w:rsid w:val="009F0E77"/>
    <w:rsid w:val="00A01154"/>
    <w:rsid w:val="00A0779C"/>
    <w:rsid w:val="00A40813"/>
    <w:rsid w:val="00A524AB"/>
    <w:rsid w:val="00A5696F"/>
    <w:rsid w:val="00A57D09"/>
    <w:rsid w:val="00A66A4A"/>
    <w:rsid w:val="00A72BC7"/>
    <w:rsid w:val="00A95BCB"/>
    <w:rsid w:val="00AA2625"/>
    <w:rsid w:val="00AC201C"/>
    <w:rsid w:val="00AC5777"/>
    <w:rsid w:val="00AF0647"/>
    <w:rsid w:val="00AF0A1D"/>
    <w:rsid w:val="00AF1DD5"/>
    <w:rsid w:val="00B20933"/>
    <w:rsid w:val="00B23C14"/>
    <w:rsid w:val="00B57525"/>
    <w:rsid w:val="00B64E4D"/>
    <w:rsid w:val="00B719AB"/>
    <w:rsid w:val="00B727AF"/>
    <w:rsid w:val="00B77C53"/>
    <w:rsid w:val="00B91E86"/>
    <w:rsid w:val="00B92C47"/>
    <w:rsid w:val="00B92EE7"/>
    <w:rsid w:val="00B96AE9"/>
    <w:rsid w:val="00BB08D9"/>
    <w:rsid w:val="00BB5026"/>
    <w:rsid w:val="00BC5926"/>
    <w:rsid w:val="00BE1A38"/>
    <w:rsid w:val="00C22B17"/>
    <w:rsid w:val="00C27D18"/>
    <w:rsid w:val="00C319E7"/>
    <w:rsid w:val="00C51774"/>
    <w:rsid w:val="00C55E97"/>
    <w:rsid w:val="00C64034"/>
    <w:rsid w:val="00C766CE"/>
    <w:rsid w:val="00C778F6"/>
    <w:rsid w:val="00CA1A7C"/>
    <w:rsid w:val="00CA5577"/>
    <w:rsid w:val="00CD32BD"/>
    <w:rsid w:val="00CD3851"/>
    <w:rsid w:val="00CF3B5C"/>
    <w:rsid w:val="00D048F8"/>
    <w:rsid w:val="00D223A3"/>
    <w:rsid w:val="00D363BE"/>
    <w:rsid w:val="00D44D47"/>
    <w:rsid w:val="00D51B20"/>
    <w:rsid w:val="00D871D2"/>
    <w:rsid w:val="00D97CA2"/>
    <w:rsid w:val="00DA1368"/>
    <w:rsid w:val="00DA55E4"/>
    <w:rsid w:val="00DD52CE"/>
    <w:rsid w:val="00E063BC"/>
    <w:rsid w:val="00E12013"/>
    <w:rsid w:val="00E12BE7"/>
    <w:rsid w:val="00E31F10"/>
    <w:rsid w:val="00E327C1"/>
    <w:rsid w:val="00E52492"/>
    <w:rsid w:val="00E544E5"/>
    <w:rsid w:val="00E64C19"/>
    <w:rsid w:val="00E968B4"/>
    <w:rsid w:val="00EC1E67"/>
    <w:rsid w:val="00EE41E7"/>
    <w:rsid w:val="00F035C3"/>
    <w:rsid w:val="00F54F5A"/>
    <w:rsid w:val="00F60286"/>
    <w:rsid w:val="00F63860"/>
    <w:rsid w:val="00F71D84"/>
    <w:rsid w:val="00F7459D"/>
    <w:rsid w:val="00F75840"/>
    <w:rsid w:val="00F7601B"/>
    <w:rsid w:val="00F96B50"/>
    <w:rsid w:val="00FB035C"/>
    <w:rsid w:val="00FC5162"/>
    <w:rsid w:val="00FD7121"/>
    <w:rsid w:val="00FE10F8"/>
    <w:rsid w:val="00FF4D74"/>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CFBC5B-C4C2-4107-B418-F22AEEC12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rsid w:val="004712CC"/>
    <w:pPr>
      <w:tabs>
        <w:tab w:val="center" w:pos="4536"/>
        <w:tab w:val="right" w:pos="9072"/>
      </w:tabs>
    </w:pPr>
  </w:style>
  <w:style w:type="character" w:customStyle="1" w:styleId="HeaderChar">
    <w:name w:val="Header Char"/>
    <w:basedOn w:val="DefaultParagraphFont"/>
    <w:link w:val="Header"/>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 w:type="character" w:styleId="Strong">
    <w:name w:val="Strong"/>
    <w:uiPriority w:val="22"/>
    <w:qFormat/>
    <w:rsid w:val="00C64034"/>
    <w:rPr>
      <w:b/>
      <w:bCs/>
    </w:rPr>
  </w:style>
  <w:style w:type="character" w:customStyle="1" w:styleId="l5ghi1">
    <w:name w:val="l5_ghi1"/>
    <w:rsid w:val="00E327C1"/>
    <w:rPr>
      <w:sz w:val="26"/>
      <w:szCs w:val="26"/>
    </w:rPr>
  </w:style>
  <w:style w:type="character" w:customStyle="1" w:styleId="l5not">
    <w:name w:val="l5_not"/>
    <w:basedOn w:val="DefaultParagraphFont"/>
    <w:rsid w:val="00A5696F"/>
  </w:style>
  <w:style w:type="character" w:styleId="CommentReference">
    <w:name w:val="annotation reference"/>
    <w:uiPriority w:val="99"/>
    <w:semiHidden/>
    <w:unhideWhenUsed/>
    <w:rsid w:val="00895F14"/>
    <w:rPr>
      <w:sz w:val="16"/>
      <w:szCs w:val="16"/>
    </w:rPr>
  </w:style>
  <w:style w:type="paragraph" w:styleId="CommentText">
    <w:name w:val="annotation text"/>
    <w:basedOn w:val="Normal"/>
    <w:link w:val="CommentTextChar"/>
    <w:uiPriority w:val="99"/>
    <w:semiHidden/>
    <w:unhideWhenUsed/>
    <w:rsid w:val="00895F14"/>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895F14"/>
    <w:rPr>
      <w:rFonts w:ascii="Times New Roman" w:eastAsia="Times New Roman" w:hAnsi="Times New Roman" w:cs="Times New Roman"/>
      <w:sz w:val="20"/>
      <w:szCs w:val="2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0" TargetMode="External"/><Relationship Id="rId13" Type="http://schemas.openxmlformats.org/officeDocument/2006/relationships/hyperlink" Target="act:781121%20101930366" TargetMode="External"/><Relationship Id="rId18" Type="http://schemas.openxmlformats.org/officeDocument/2006/relationships/hyperlink" Target="act:781121%2010193037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act:336975%2063428586" TargetMode="External"/><Relationship Id="rId12" Type="http://schemas.openxmlformats.org/officeDocument/2006/relationships/hyperlink" Target="act:87356%2043181771" TargetMode="External"/><Relationship Id="rId17" Type="http://schemas.openxmlformats.org/officeDocument/2006/relationships/hyperlink" Target="act:1251890%20102941617" TargetMode="External"/><Relationship Id="rId2" Type="http://schemas.openxmlformats.org/officeDocument/2006/relationships/styles" Target="styles.xml"/><Relationship Id="rId16" Type="http://schemas.openxmlformats.org/officeDocument/2006/relationships/hyperlink" Target="act:1251889%2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act:336975%2063428586" TargetMode="External"/><Relationship Id="rId11" Type="http://schemas.openxmlformats.org/officeDocument/2006/relationships/hyperlink" Target="act:1251889%200" TargetMode="External"/><Relationship Id="rId5" Type="http://schemas.openxmlformats.org/officeDocument/2006/relationships/hyperlink" Target="act:781121%20101930371" TargetMode="External"/><Relationship Id="rId15" Type="http://schemas.openxmlformats.org/officeDocument/2006/relationships/hyperlink" Target="act:1251889%200" TargetMode="External"/><Relationship Id="rId10" Type="http://schemas.openxmlformats.org/officeDocument/2006/relationships/hyperlink" Target="act:781121%20101930368" TargetMode="External"/><Relationship Id="rId19" Type="http://schemas.openxmlformats.org/officeDocument/2006/relationships/hyperlink" Target="act:781121%20101930368" TargetMode="External"/><Relationship Id="rId4" Type="http://schemas.openxmlformats.org/officeDocument/2006/relationships/webSettings" Target="webSettings.xml"/><Relationship Id="rId9" Type="http://schemas.openxmlformats.org/officeDocument/2006/relationships/hyperlink" Target="act:336976%200" TargetMode="External"/><Relationship Id="rId14" Type="http://schemas.openxmlformats.org/officeDocument/2006/relationships/hyperlink" Target="act:781121%201019303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4800</Words>
  <Characters>27365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Lucia LUCA</dc:creator>
  <cp:lastModifiedBy>Madalina IANCU</cp:lastModifiedBy>
  <cp:revision>2</cp:revision>
  <cp:lastPrinted>2016-12-08T07:26:00Z</cp:lastPrinted>
  <dcterms:created xsi:type="dcterms:W3CDTF">2017-02-10T11:27:00Z</dcterms:created>
  <dcterms:modified xsi:type="dcterms:W3CDTF">2017-02-10T11:27:00Z</dcterms:modified>
</cp:coreProperties>
</file>