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79" w:rsidRPr="00A7559D" w:rsidRDefault="00A7559D" w:rsidP="00D6268E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0"/>
          <w:szCs w:val="20"/>
          <w:lang w:eastAsia="ro-RO"/>
        </w:rPr>
      </w:pPr>
      <w:r>
        <w:rPr>
          <w:rStyle w:val="FontStyle24"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Numire </w:t>
      </w:r>
      <w:proofErr w:type="spellStart"/>
      <w:r>
        <w:rPr>
          <w:rStyle w:val="FontStyle24"/>
          <w:sz w:val="20"/>
          <w:szCs w:val="20"/>
          <w:lang w:eastAsia="ro-RO"/>
        </w:rPr>
        <w:t>functie</w:t>
      </w:r>
      <w:proofErr w:type="spellEnd"/>
    </w:p>
    <w:p w:rsidR="00A7559D" w:rsidRDefault="00A7559D" w:rsidP="00D6268E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A7559D" w:rsidRPr="00A7559D" w:rsidRDefault="00A7559D" w:rsidP="00D6268E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                NR. 2302/05.11.2015</w:t>
      </w:r>
    </w:p>
    <w:p w:rsidR="00A00079" w:rsidRPr="00F67028" w:rsidRDefault="00A00079" w:rsidP="00F6702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caps/>
          <w:sz w:val="32"/>
          <w:szCs w:val="32"/>
          <w:lang w:eastAsia="ro-RO"/>
        </w:rPr>
      </w:pPr>
      <w:r w:rsidRPr="00F67028">
        <w:rPr>
          <w:rStyle w:val="FontStyle24"/>
          <w:caps/>
          <w:sz w:val="32"/>
          <w:szCs w:val="32"/>
          <w:lang w:eastAsia="ro-RO"/>
        </w:rPr>
        <w:t xml:space="preserve">DECLARAŢIE DE </w:t>
      </w:r>
      <w:r w:rsidR="001E37EF" w:rsidRPr="00F67028">
        <w:rPr>
          <w:rStyle w:val="FontStyle24"/>
          <w:caps/>
          <w:sz w:val="32"/>
          <w:szCs w:val="32"/>
          <w:lang w:eastAsia="ro-RO"/>
        </w:rPr>
        <w:t>interese</w:t>
      </w:r>
    </w:p>
    <w:p w:rsidR="00F67028" w:rsidRPr="00F67028" w:rsidRDefault="00F67028" w:rsidP="00F6702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caps/>
          <w:sz w:val="24"/>
          <w:szCs w:val="24"/>
          <w:lang w:eastAsia="ro-RO"/>
        </w:rPr>
      </w:pPr>
    </w:p>
    <w:p w:rsidR="00F67028" w:rsidRPr="00F67028" w:rsidRDefault="00F67028" w:rsidP="00F6702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caps/>
          <w:sz w:val="24"/>
          <w:szCs w:val="24"/>
          <w:lang w:eastAsia="ro-RO"/>
        </w:rPr>
      </w:pPr>
    </w:p>
    <w:p w:rsidR="00F064A8" w:rsidRPr="00F064A8" w:rsidRDefault="00F064A8" w:rsidP="00F064A8">
      <w:pPr>
        <w:pStyle w:val="Style3"/>
        <w:widowControl/>
        <w:tabs>
          <w:tab w:val="left" w:leader="dot" w:pos="0"/>
          <w:tab w:val="left" w:leader="dot" w:pos="9648"/>
        </w:tabs>
        <w:spacing w:line="360" w:lineRule="auto"/>
        <w:jc w:val="both"/>
        <w:rPr>
          <w:rStyle w:val="FontStyle22"/>
          <w:b/>
          <w:sz w:val="24"/>
          <w:szCs w:val="24"/>
          <w:lang w:eastAsia="ro-RO"/>
        </w:rPr>
      </w:pPr>
      <w:r w:rsidRPr="00F064A8">
        <w:rPr>
          <w:rStyle w:val="FontStyle22"/>
          <w:b/>
          <w:sz w:val="24"/>
          <w:szCs w:val="24"/>
          <w:lang w:eastAsia="ro-RO"/>
        </w:rPr>
        <w:t xml:space="preserve">Subsemnatul            MOȚA RADU SIMION,   având </w:t>
      </w:r>
      <w:proofErr w:type="spellStart"/>
      <w:r w:rsidRPr="00F064A8">
        <w:rPr>
          <w:rStyle w:val="FontStyle22"/>
          <w:b/>
          <w:sz w:val="24"/>
          <w:szCs w:val="24"/>
          <w:lang w:eastAsia="ro-RO"/>
        </w:rPr>
        <w:t>funcţia</w:t>
      </w:r>
      <w:proofErr w:type="spellEnd"/>
      <w:r w:rsidRPr="00F064A8">
        <w:rPr>
          <w:rStyle w:val="FontStyle22"/>
          <w:b/>
          <w:sz w:val="24"/>
          <w:szCs w:val="24"/>
          <w:lang w:eastAsia="ro-RO"/>
        </w:rPr>
        <w:t xml:space="preserve"> de          </w:t>
      </w:r>
      <w:r w:rsidR="00212283">
        <w:rPr>
          <w:rStyle w:val="FontStyle22"/>
          <w:b/>
          <w:sz w:val="24"/>
          <w:szCs w:val="24"/>
          <w:lang w:eastAsia="ro-RO"/>
        </w:rPr>
        <w:t xml:space="preserve">DIRECTOR </w:t>
      </w:r>
      <w:r w:rsidRPr="00F064A8">
        <w:rPr>
          <w:rStyle w:val="FontStyle22"/>
          <w:b/>
          <w:sz w:val="24"/>
          <w:szCs w:val="24"/>
          <w:lang w:eastAsia="ro-RO"/>
        </w:rPr>
        <w:t xml:space="preserve">    la </w:t>
      </w:r>
    </w:p>
    <w:p w:rsidR="00A00079" w:rsidRPr="00F67028" w:rsidRDefault="00F064A8" w:rsidP="00F064A8">
      <w:pPr>
        <w:pStyle w:val="Style3"/>
        <w:widowControl/>
        <w:tabs>
          <w:tab w:val="left" w:leader="dot" w:pos="0"/>
          <w:tab w:val="left" w:leader="dot" w:pos="9648"/>
        </w:tabs>
        <w:spacing w:line="360" w:lineRule="auto"/>
        <w:jc w:val="both"/>
        <w:rPr>
          <w:rStyle w:val="FontStyle22"/>
          <w:b/>
          <w:sz w:val="24"/>
          <w:szCs w:val="24"/>
          <w:lang w:eastAsia="ro-RO"/>
        </w:rPr>
      </w:pPr>
      <w:r w:rsidRPr="00F064A8">
        <w:rPr>
          <w:rStyle w:val="FontStyle22"/>
          <w:b/>
          <w:sz w:val="24"/>
          <w:szCs w:val="24"/>
          <w:lang w:eastAsia="ro-RO"/>
        </w:rPr>
        <w:t xml:space="preserve">OFICIUL DE CADASTRU SI PUBLICITATE IMOBILIARA BRASOV, CNP,   domiciliat  în Municipiul Brașov, </w:t>
      </w:r>
      <w:bookmarkStart w:id="0" w:name="_GoBack"/>
      <w:bookmarkEnd w:id="0"/>
      <w:r w:rsidRPr="00F064A8">
        <w:rPr>
          <w:rStyle w:val="FontStyle22"/>
          <w:b/>
          <w:sz w:val="24"/>
          <w:szCs w:val="24"/>
          <w:lang w:eastAsia="ro-RO"/>
        </w:rPr>
        <w:t xml:space="preserve">, cunoscând prevederile art. 326 din Codul penal privind falsul în </w:t>
      </w:r>
      <w:proofErr w:type="spellStart"/>
      <w:r w:rsidRPr="00F064A8">
        <w:rPr>
          <w:rStyle w:val="FontStyle22"/>
          <w:b/>
          <w:sz w:val="24"/>
          <w:szCs w:val="24"/>
          <w:lang w:eastAsia="ro-RO"/>
        </w:rPr>
        <w:t>declaraţii</w:t>
      </w:r>
      <w:proofErr w:type="spellEnd"/>
      <w:r w:rsidR="00A00079" w:rsidRPr="00F67028">
        <w:rPr>
          <w:rStyle w:val="FontStyle22"/>
          <w:b/>
          <w:sz w:val="24"/>
          <w:szCs w:val="24"/>
          <w:lang w:eastAsia="ro-RO"/>
        </w:rPr>
        <w:t>, declar pe propri</w:t>
      </w:r>
      <w:r w:rsidR="00F700F0" w:rsidRPr="00F67028">
        <w:rPr>
          <w:rStyle w:val="FontStyle22"/>
          <w:b/>
          <w:sz w:val="24"/>
          <w:szCs w:val="24"/>
          <w:lang w:eastAsia="ro-RO"/>
        </w:rPr>
        <w:t>a</w:t>
      </w:r>
      <w:r w:rsidR="00A00079" w:rsidRPr="00F67028">
        <w:rPr>
          <w:rStyle w:val="FontStyle22"/>
          <w:b/>
          <w:sz w:val="24"/>
          <w:szCs w:val="24"/>
          <w:lang w:eastAsia="ro-RO"/>
        </w:rPr>
        <w:t xml:space="preserve"> răspundere:</w:t>
      </w:r>
    </w:p>
    <w:p w:rsidR="00E267AD" w:rsidRPr="00F67028" w:rsidRDefault="00E267AD" w:rsidP="00F67028">
      <w:pPr>
        <w:pStyle w:val="Style3"/>
        <w:widowControl/>
        <w:tabs>
          <w:tab w:val="left" w:leader="dot" w:pos="0"/>
          <w:tab w:val="left" w:leader="dot" w:pos="9648"/>
        </w:tabs>
        <w:ind w:firstLine="624"/>
        <w:jc w:val="both"/>
        <w:rPr>
          <w:rStyle w:val="FontStyle24"/>
          <w:bCs w:val="0"/>
          <w:sz w:val="24"/>
          <w:szCs w:val="24"/>
          <w:lang w:eastAsia="ro-RO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497"/>
        <w:gridCol w:w="921"/>
        <w:gridCol w:w="1134"/>
        <w:gridCol w:w="45"/>
        <w:gridCol w:w="700"/>
        <w:gridCol w:w="531"/>
        <w:gridCol w:w="309"/>
        <w:gridCol w:w="825"/>
        <w:gridCol w:w="1275"/>
      </w:tblGrid>
      <w:tr w:rsidR="001E37EF" w:rsidRPr="00F67028" w:rsidTr="00F67028">
        <w:tc>
          <w:tcPr>
            <w:tcW w:w="11340" w:type="dxa"/>
            <w:gridSpan w:val="11"/>
            <w:shd w:val="clear" w:color="auto" w:fill="B3B3B3"/>
          </w:tcPr>
          <w:p w:rsidR="001E37EF" w:rsidRPr="00F67028" w:rsidRDefault="001E37EF" w:rsidP="00F67028">
            <w:pPr>
              <w:pStyle w:val="Style3"/>
              <w:widowControl/>
              <w:jc w:val="both"/>
              <w:rPr>
                <w:b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1. Asociat sau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societăţi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comerciale, companii/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societăţi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naţionale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instituţii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de credit, grupuri de interes economic, precum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membru în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asociaţii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fundaţii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alte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organizaţii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neguvernamentale</w:t>
            </w:r>
            <w:r w:rsidR="00A8548F" w:rsidRPr="00F67028">
              <w:rPr>
                <w:rStyle w:val="FontStyle22"/>
                <w:b/>
                <w:sz w:val="24"/>
                <w:szCs w:val="24"/>
                <w:lang w:eastAsia="ro-RO"/>
              </w:rPr>
              <w:t>:</w:t>
            </w:r>
          </w:p>
        </w:tc>
      </w:tr>
      <w:tr w:rsidR="001E37EF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1E37EF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Unitatea</w:t>
            </w:r>
          </w:p>
          <w:p w:rsidR="001E37EF" w:rsidRPr="00F67028" w:rsidRDefault="00A8548F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–</w:t>
            </w:r>
            <w:r w:rsidR="001E37EF"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denumire</w:t>
            </w: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a </w:t>
            </w:r>
            <w:proofErr w:type="spellStart"/>
            <w:r w:rsidR="001E37EF" w:rsidRPr="00F67028">
              <w:rPr>
                <w:rStyle w:val="FontStyle22"/>
                <w:sz w:val="24"/>
                <w:szCs w:val="24"/>
                <w:lang w:val="ro-RO" w:eastAsia="ro-RO"/>
              </w:rPr>
              <w:t>şi</w:t>
            </w:r>
            <w:proofErr w:type="spellEnd"/>
            <w:r w:rsidR="001E37EF"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adres</w:t>
            </w: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a –</w:t>
            </w:r>
          </w:p>
        </w:tc>
        <w:tc>
          <w:tcPr>
            <w:tcW w:w="2100" w:type="dxa"/>
            <w:gridSpan w:val="3"/>
            <w:vAlign w:val="center"/>
          </w:tcPr>
          <w:p w:rsidR="001E37EF" w:rsidRPr="00F67028" w:rsidRDefault="001E37EF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Calitatea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deţinută</w:t>
            </w:r>
            <w:proofErr w:type="spellEnd"/>
          </w:p>
        </w:tc>
        <w:tc>
          <w:tcPr>
            <w:tcW w:w="1540" w:type="dxa"/>
            <w:gridSpan w:val="3"/>
            <w:vAlign w:val="center"/>
          </w:tcPr>
          <w:p w:rsidR="001E37EF" w:rsidRPr="00F67028" w:rsidRDefault="001E37EF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Nr. de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părţi</w:t>
            </w:r>
            <w:proofErr w:type="spellEnd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sociale sau de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acţiuni</w:t>
            </w:r>
            <w:proofErr w:type="spellEnd"/>
          </w:p>
        </w:tc>
        <w:tc>
          <w:tcPr>
            <w:tcW w:w="2100" w:type="dxa"/>
            <w:gridSpan w:val="2"/>
            <w:vAlign w:val="center"/>
          </w:tcPr>
          <w:p w:rsidR="001E37EF" w:rsidRPr="00F67028" w:rsidRDefault="001E37EF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Valoarea totală a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părţilor</w:t>
            </w:r>
            <w:proofErr w:type="spellEnd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sociale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/sau a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acţiunilor</w:t>
            </w:r>
            <w:proofErr w:type="spellEnd"/>
          </w:p>
        </w:tc>
      </w:tr>
      <w:tr w:rsidR="001E37EF" w:rsidRPr="00F67028" w:rsidTr="00F67028">
        <w:tc>
          <w:tcPr>
            <w:tcW w:w="5600" w:type="dxa"/>
            <w:gridSpan w:val="3"/>
          </w:tcPr>
          <w:p w:rsidR="001E37EF" w:rsidRPr="00F67028" w:rsidRDefault="00F064A8" w:rsidP="00F67028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111125</wp:posOffset>
                      </wp:positionV>
                      <wp:extent cx="6619875" cy="847725"/>
                      <wp:effectExtent l="9525" t="9525" r="9525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9875" cy="847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FFC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.75pt;margin-top:8.75pt;width:521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"/>
                  </w:pict>
                </mc:Fallback>
              </mc:AlternateContent>
            </w:r>
            <w:r w:rsidR="00D962DC" w:rsidRPr="00F67028">
              <w:t>1.1…</w:t>
            </w:r>
            <w:r w:rsidR="00E267AD" w:rsidRPr="00F67028">
              <w:t>.</w:t>
            </w:r>
            <w:r w:rsidR="00D962DC" w:rsidRPr="00F67028">
              <w:t>..</w:t>
            </w:r>
          </w:p>
        </w:tc>
        <w:tc>
          <w:tcPr>
            <w:tcW w:w="210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</w:tr>
      <w:tr w:rsidR="001E37EF" w:rsidRPr="00F67028" w:rsidTr="00F67028">
        <w:tc>
          <w:tcPr>
            <w:tcW w:w="5600" w:type="dxa"/>
            <w:gridSpan w:val="3"/>
            <w:vAlign w:val="center"/>
          </w:tcPr>
          <w:p w:rsidR="001E37EF" w:rsidRPr="00F67028" w:rsidRDefault="001E37EF" w:rsidP="00F67028"/>
        </w:tc>
        <w:tc>
          <w:tcPr>
            <w:tcW w:w="210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</w:tr>
      <w:tr w:rsidR="00E267AD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E267AD" w:rsidP="00F67028"/>
        </w:tc>
        <w:tc>
          <w:tcPr>
            <w:tcW w:w="2100" w:type="dxa"/>
            <w:gridSpan w:val="3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</w:tr>
      <w:tr w:rsidR="00126080" w:rsidRPr="00F67028" w:rsidTr="00F67028">
        <w:tc>
          <w:tcPr>
            <w:tcW w:w="5600" w:type="dxa"/>
            <w:gridSpan w:val="3"/>
            <w:vAlign w:val="center"/>
          </w:tcPr>
          <w:p w:rsidR="00126080" w:rsidRPr="00F67028" w:rsidRDefault="00126080" w:rsidP="00F67028"/>
        </w:tc>
        <w:tc>
          <w:tcPr>
            <w:tcW w:w="2100" w:type="dxa"/>
            <w:gridSpan w:val="3"/>
            <w:vAlign w:val="center"/>
          </w:tcPr>
          <w:p w:rsidR="00126080" w:rsidRPr="00F67028" w:rsidRDefault="00126080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126080" w:rsidRPr="00F67028" w:rsidRDefault="00126080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126080" w:rsidRPr="00F67028" w:rsidRDefault="00126080" w:rsidP="00F67028">
            <w:pPr>
              <w:jc w:val="center"/>
            </w:pPr>
          </w:p>
        </w:tc>
      </w:tr>
      <w:tr w:rsidR="00A8548F" w:rsidRPr="00F67028" w:rsidTr="00F67028">
        <w:tc>
          <w:tcPr>
            <w:tcW w:w="5600" w:type="dxa"/>
            <w:gridSpan w:val="3"/>
            <w:vAlign w:val="center"/>
          </w:tcPr>
          <w:p w:rsidR="00A8548F" w:rsidRPr="00F67028" w:rsidRDefault="00A8548F" w:rsidP="00F67028"/>
        </w:tc>
        <w:tc>
          <w:tcPr>
            <w:tcW w:w="2100" w:type="dxa"/>
            <w:gridSpan w:val="3"/>
            <w:vAlign w:val="center"/>
          </w:tcPr>
          <w:p w:rsidR="00A8548F" w:rsidRPr="00F67028" w:rsidRDefault="00A8548F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A8548F" w:rsidRPr="00F67028" w:rsidRDefault="00A8548F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A8548F" w:rsidRPr="00F67028" w:rsidRDefault="00A8548F" w:rsidP="00F67028">
            <w:pPr>
              <w:jc w:val="center"/>
            </w:pPr>
          </w:p>
        </w:tc>
      </w:tr>
      <w:tr w:rsidR="001E37EF" w:rsidRPr="00F67028" w:rsidTr="00F67028">
        <w:tc>
          <w:tcPr>
            <w:tcW w:w="5600" w:type="dxa"/>
            <w:gridSpan w:val="3"/>
            <w:vAlign w:val="center"/>
          </w:tcPr>
          <w:p w:rsidR="001E37EF" w:rsidRPr="00F67028" w:rsidRDefault="001E37EF" w:rsidP="00F67028"/>
        </w:tc>
        <w:tc>
          <w:tcPr>
            <w:tcW w:w="210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</w:tr>
      <w:tr w:rsidR="00D962DC" w:rsidRPr="00F67028" w:rsidTr="00F67028">
        <w:tc>
          <w:tcPr>
            <w:tcW w:w="11340" w:type="dxa"/>
            <w:gridSpan w:val="11"/>
            <w:shd w:val="clear" w:color="auto" w:fill="B3B3B3"/>
          </w:tcPr>
          <w:p w:rsidR="00D962DC" w:rsidRPr="00F67028" w:rsidRDefault="00D962DC" w:rsidP="00F67028">
            <w:pPr>
              <w:jc w:val="both"/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2. Calitatea de membru în organele de conducere, administrare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control ale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societăţilor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comerciale,</w:t>
            </w:r>
            <w:r w:rsidR="003568C9"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regiilor autonome,</w:t>
            </w:r>
            <w:r w:rsidR="003568C9"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companiilor/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societăţilor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naţionale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  <w:r w:rsidR="003568C9"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instituţiilor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de credit,</w:t>
            </w:r>
            <w:r w:rsidR="00DD28EE"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grupurilor de interes economic,</w:t>
            </w:r>
            <w:r w:rsidR="00DD28EE"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asociaţiilor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fundaţiilor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9F690B" w:rsidRPr="00F67028">
              <w:rPr>
                <w:rStyle w:val="FontStyle22"/>
                <w:b/>
                <w:sz w:val="24"/>
                <w:szCs w:val="24"/>
                <w:lang w:eastAsia="ro-RO"/>
              </w:rPr>
              <w:t>ori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</w:t>
            </w:r>
            <w:r w:rsidR="00DD28EE" w:rsidRPr="00F67028">
              <w:rPr>
                <w:rStyle w:val="FontStyle22"/>
                <w:b/>
                <w:sz w:val="24"/>
                <w:szCs w:val="24"/>
                <w:lang w:eastAsia="ro-RO"/>
              </w:rPr>
              <w:t>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altor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organizaţii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neguvernamentale:</w:t>
            </w:r>
          </w:p>
        </w:tc>
      </w:tr>
      <w:tr w:rsidR="00E267AD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E267AD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Unitatea</w:t>
            </w:r>
          </w:p>
          <w:p w:rsidR="00E267AD" w:rsidRPr="00F67028" w:rsidRDefault="00E267AD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</w:t>
            </w:r>
            <w:r w:rsidR="00A8548F"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– </w:t>
            </w: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denumire</w:t>
            </w:r>
            <w:r w:rsidR="00A8548F" w:rsidRPr="00F67028">
              <w:rPr>
                <w:rStyle w:val="FontStyle22"/>
                <w:sz w:val="24"/>
                <w:szCs w:val="24"/>
                <w:lang w:val="ro-RO" w:eastAsia="ro-RO"/>
              </w:rPr>
              <w:t>a</w:t>
            </w: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adres</w:t>
            </w:r>
            <w:r w:rsidR="00A8548F" w:rsidRPr="00F67028">
              <w:rPr>
                <w:rStyle w:val="FontStyle22"/>
                <w:sz w:val="24"/>
                <w:szCs w:val="24"/>
                <w:lang w:val="ro-RO" w:eastAsia="ro-RO"/>
              </w:rPr>
              <w:t>a –</w:t>
            </w:r>
          </w:p>
        </w:tc>
        <w:tc>
          <w:tcPr>
            <w:tcW w:w="2800" w:type="dxa"/>
            <w:gridSpan w:val="4"/>
            <w:vAlign w:val="center"/>
          </w:tcPr>
          <w:p w:rsidR="00E267AD" w:rsidRPr="00F67028" w:rsidRDefault="00E267AD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Calitatea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deţinută</w:t>
            </w:r>
            <w:proofErr w:type="spellEnd"/>
          </w:p>
        </w:tc>
        <w:tc>
          <w:tcPr>
            <w:tcW w:w="2940" w:type="dxa"/>
            <w:gridSpan w:val="4"/>
            <w:vAlign w:val="center"/>
          </w:tcPr>
          <w:p w:rsidR="00E267AD" w:rsidRPr="00F67028" w:rsidRDefault="00E267AD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Valoarea beneficiilor</w:t>
            </w:r>
          </w:p>
        </w:tc>
      </w:tr>
      <w:tr w:rsidR="00E267AD" w:rsidRPr="00F67028" w:rsidTr="00F67028">
        <w:tc>
          <w:tcPr>
            <w:tcW w:w="5600" w:type="dxa"/>
            <w:gridSpan w:val="3"/>
          </w:tcPr>
          <w:p w:rsidR="00E267AD" w:rsidRPr="00F67028" w:rsidRDefault="00F064A8" w:rsidP="00F67028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76200</wp:posOffset>
                      </wp:positionV>
                      <wp:extent cx="6610350" cy="742950"/>
                      <wp:effectExtent l="9525" t="9525" r="952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0350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C0EDB" id="AutoShape 3" o:spid="_x0000_s1026" type="#_x0000_t32" style="position:absolute;margin-left:22.5pt;margin-top:6pt;width:520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"/>
                  </w:pict>
                </mc:Fallback>
              </mc:AlternateContent>
            </w:r>
            <w:r w:rsidR="00E267AD" w:rsidRPr="00F67028">
              <w:t>2.1……</w:t>
            </w:r>
          </w:p>
        </w:tc>
        <w:tc>
          <w:tcPr>
            <w:tcW w:w="280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294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</w:tr>
      <w:tr w:rsidR="00E267AD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E267AD" w:rsidP="00F67028"/>
        </w:tc>
        <w:tc>
          <w:tcPr>
            <w:tcW w:w="280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294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</w:tr>
      <w:tr w:rsidR="00E267AD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E267AD" w:rsidP="00F67028"/>
        </w:tc>
        <w:tc>
          <w:tcPr>
            <w:tcW w:w="280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294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</w:tr>
      <w:tr w:rsidR="00A8548F" w:rsidRPr="00F67028" w:rsidTr="00F67028">
        <w:tc>
          <w:tcPr>
            <w:tcW w:w="5600" w:type="dxa"/>
            <w:gridSpan w:val="3"/>
            <w:vAlign w:val="center"/>
          </w:tcPr>
          <w:p w:rsidR="00A8548F" w:rsidRPr="00F67028" w:rsidRDefault="00A8548F" w:rsidP="00F67028"/>
        </w:tc>
        <w:tc>
          <w:tcPr>
            <w:tcW w:w="2800" w:type="dxa"/>
            <w:gridSpan w:val="4"/>
            <w:vAlign w:val="center"/>
          </w:tcPr>
          <w:p w:rsidR="00A8548F" w:rsidRPr="00F67028" w:rsidRDefault="00A8548F" w:rsidP="00F67028">
            <w:pPr>
              <w:jc w:val="center"/>
            </w:pPr>
          </w:p>
        </w:tc>
        <w:tc>
          <w:tcPr>
            <w:tcW w:w="2940" w:type="dxa"/>
            <w:gridSpan w:val="4"/>
            <w:vAlign w:val="center"/>
          </w:tcPr>
          <w:p w:rsidR="00A8548F" w:rsidRPr="00F67028" w:rsidRDefault="00A8548F" w:rsidP="00F67028">
            <w:pPr>
              <w:jc w:val="center"/>
            </w:pPr>
          </w:p>
        </w:tc>
      </w:tr>
      <w:tr w:rsidR="00E267AD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E267AD" w:rsidP="00F67028"/>
        </w:tc>
        <w:tc>
          <w:tcPr>
            <w:tcW w:w="280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294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</w:tr>
      <w:tr w:rsidR="00E267AD" w:rsidRPr="00F67028" w:rsidTr="00F67028">
        <w:tc>
          <w:tcPr>
            <w:tcW w:w="11340" w:type="dxa"/>
            <w:gridSpan w:val="11"/>
            <w:shd w:val="clear" w:color="auto" w:fill="B3B3B3"/>
          </w:tcPr>
          <w:p w:rsidR="00E267AD" w:rsidRPr="00F67028" w:rsidRDefault="00E267AD" w:rsidP="00F67028">
            <w:pPr>
              <w:rPr>
                <w:b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3. Calitatea de membru în cadrul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asociaţiilor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profesionale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/sau sindicale</w:t>
            </w:r>
          </w:p>
        </w:tc>
      </w:tr>
      <w:tr w:rsidR="00E267AD" w:rsidRPr="00F67028" w:rsidTr="00F67028">
        <w:tc>
          <w:tcPr>
            <w:tcW w:w="11340" w:type="dxa"/>
            <w:gridSpan w:val="11"/>
          </w:tcPr>
          <w:p w:rsidR="00E267AD" w:rsidRPr="00F67028" w:rsidRDefault="00F064A8" w:rsidP="00F67028">
            <w:r>
              <w:t>3.1   ASOCIATIA REGISTRATORILOR DE PROPRIETATE DIN ROMANIA</w:t>
            </w:r>
          </w:p>
        </w:tc>
      </w:tr>
      <w:tr w:rsidR="00E267AD" w:rsidRPr="00F67028" w:rsidTr="00F67028">
        <w:tc>
          <w:tcPr>
            <w:tcW w:w="11340" w:type="dxa"/>
            <w:gridSpan w:val="11"/>
            <w:vAlign w:val="center"/>
          </w:tcPr>
          <w:p w:rsidR="00E267AD" w:rsidRPr="00F67028" w:rsidRDefault="00E267AD" w:rsidP="00F67028"/>
        </w:tc>
      </w:tr>
      <w:tr w:rsidR="00A8548F" w:rsidRPr="00F67028" w:rsidTr="00F67028">
        <w:tc>
          <w:tcPr>
            <w:tcW w:w="11340" w:type="dxa"/>
            <w:gridSpan w:val="11"/>
            <w:vAlign w:val="center"/>
          </w:tcPr>
          <w:p w:rsidR="00A8548F" w:rsidRPr="00F67028" w:rsidRDefault="00A8548F" w:rsidP="00F67028"/>
        </w:tc>
      </w:tr>
      <w:tr w:rsidR="00E267AD" w:rsidRPr="00F67028" w:rsidTr="00F67028">
        <w:tc>
          <w:tcPr>
            <w:tcW w:w="11340" w:type="dxa"/>
            <w:gridSpan w:val="11"/>
            <w:vAlign w:val="center"/>
          </w:tcPr>
          <w:p w:rsidR="00E267AD" w:rsidRPr="00F67028" w:rsidRDefault="00E267AD" w:rsidP="00F67028"/>
        </w:tc>
      </w:tr>
      <w:tr w:rsidR="00E267AD" w:rsidRPr="00F67028" w:rsidTr="00F67028">
        <w:tc>
          <w:tcPr>
            <w:tcW w:w="11340" w:type="dxa"/>
            <w:gridSpan w:val="11"/>
            <w:vAlign w:val="center"/>
          </w:tcPr>
          <w:p w:rsidR="00E267AD" w:rsidRPr="00F67028" w:rsidRDefault="00E267AD" w:rsidP="00F67028"/>
        </w:tc>
      </w:tr>
      <w:tr w:rsidR="00E267AD" w:rsidRPr="00F67028" w:rsidTr="00F67028">
        <w:tc>
          <w:tcPr>
            <w:tcW w:w="11340" w:type="dxa"/>
            <w:gridSpan w:val="11"/>
            <w:shd w:val="clear" w:color="auto" w:fill="B3B3B3"/>
          </w:tcPr>
          <w:p w:rsidR="00E267AD" w:rsidRPr="00F67028" w:rsidRDefault="00E267AD" w:rsidP="00F67028">
            <w:pPr>
              <w:jc w:val="both"/>
              <w:rPr>
                <w:b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4. Calitatea de membru în organele de conducere, administrare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control, retribuite sau neretribuite,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deţinute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în cadrul partidelor politice,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funcţia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deţinută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denumirea partidului politic</w:t>
            </w:r>
          </w:p>
        </w:tc>
      </w:tr>
      <w:tr w:rsidR="00E267AD" w:rsidRPr="00F67028" w:rsidTr="00F67028">
        <w:tc>
          <w:tcPr>
            <w:tcW w:w="11340" w:type="dxa"/>
            <w:gridSpan w:val="11"/>
          </w:tcPr>
          <w:p w:rsidR="00E267AD" w:rsidRPr="00F67028" w:rsidRDefault="00F064A8" w:rsidP="00F67028">
            <w:pPr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102870</wp:posOffset>
                      </wp:positionV>
                      <wp:extent cx="6496050" cy="514350"/>
                      <wp:effectExtent l="9525" t="9525" r="952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605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EB4DA" id="AutoShape 4" o:spid="_x0000_s1026" type="#_x0000_t32" style="position:absolute;margin-left:25.5pt;margin-top:8.1pt;width:511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"/>
                  </w:pict>
                </mc:Fallback>
              </mc:AlternateContent>
            </w:r>
            <w:r w:rsidR="00E267AD" w:rsidRPr="00F67028">
              <w:rPr>
                <w:rStyle w:val="FontStyle22"/>
                <w:sz w:val="24"/>
                <w:szCs w:val="24"/>
                <w:lang w:eastAsia="ro-RO"/>
              </w:rPr>
              <w:t>4.1……</w:t>
            </w:r>
          </w:p>
        </w:tc>
      </w:tr>
      <w:tr w:rsidR="00E267AD" w:rsidRPr="00F67028" w:rsidTr="00F67028">
        <w:tc>
          <w:tcPr>
            <w:tcW w:w="11340" w:type="dxa"/>
            <w:gridSpan w:val="11"/>
            <w:vAlign w:val="center"/>
          </w:tcPr>
          <w:p w:rsidR="00E267AD" w:rsidRPr="00F67028" w:rsidRDefault="00E267AD" w:rsidP="00F67028">
            <w:pPr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E267AD" w:rsidRPr="00F67028" w:rsidTr="00F67028">
        <w:tc>
          <w:tcPr>
            <w:tcW w:w="11340" w:type="dxa"/>
            <w:gridSpan w:val="11"/>
            <w:vAlign w:val="center"/>
          </w:tcPr>
          <w:p w:rsidR="00E267AD" w:rsidRPr="00F67028" w:rsidRDefault="00E267AD" w:rsidP="00F67028">
            <w:pPr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DD28EE" w:rsidRPr="00F67028" w:rsidTr="00F67028">
        <w:tc>
          <w:tcPr>
            <w:tcW w:w="11340" w:type="dxa"/>
            <w:gridSpan w:val="11"/>
            <w:vAlign w:val="center"/>
          </w:tcPr>
          <w:p w:rsidR="00DD28EE" w:rsidRPr="00F67028" w:rsidRDefault="00DD28EE" w:rsidP="00F67028">
            <w:pPr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DD28EE" w:rsidRPr="00F67028" w:rsidTr="00F67028">
        <w:tc>
          <w:tcPr>
            <w:tcW w:w="11340" w:type="dxa"/>
            <w:gridSpan w:val="11"/>
            <w:shd w:val="clear" w:color="auto" w:fill="C0C0C0"/>
          </w:tcPr>
          <w:p w:rsidR="00DD28EE" w:rsidRPr="00F67028" w:rsidRDefault="00DD28EE" w:rsidP="00052991">
            <w:pPr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5. Contracte, inclusiv cele de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asistenţă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juridică, </w:t>
            </w:r>
            <w:r w:rsidR="00052991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consultanță juridică,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consultanţă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civile</w:t>
            </w:r>
            <w:r w:rsidR="00AE699A" w:rsidRPr="00F6702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obţinute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052991">
              <w:rPr>
                <w:rStyle w:val="FontStyle22"/>
                <w:b/>
                <w:sz w:val="24"/>
                <w:szCs w:val="24"/>
                <w:lang w:eastAsia="ro-RO"/>
              </w:rPr>
              <w:t>ori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aflate în derulare în timpul exercitării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funcţiilor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, mandatelor sau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demnităţilor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publice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finanţate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de la bugetul de stat, local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din fonduri externe ori încheiate cu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societăţi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comerciale cu capital de stat sau unde statul este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majoritar/minoritar</w:t>
            </w:r>
            <w:r w:rsidR="00AE699A" w:rsidRPr="00F67028">
              <w:rPr>
                <w:rStyle w:val="FontStyle22"/>
                <w:b/>
                <w:sz w:val="24"/>
                <w:szCs w:val="24"/>
                <w:lang w:eastAsia="ro-RO"/>
              </w:rPr>
              <w:t>:</w:t>
            </w:r>
          </w:p>
        </w:tc>
      </w:tr>
      <w:tr w:rsidR="00F67028" w:rsidRPr="00F67028" w:rsidTr="00F67028">
        <w:trPr>
          <w:trHeight w:val="279"/>
        </w:trPr>
        <w:tc>
          <w:tcPr>
            <w:tcW w:w="3402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>5.1 Beneficiarul de contract</w:t>
            </w:r>
            <w:r w:rsidR="00AE699A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:</w:t>
            </w:r>
            <w:r w:rsidR="00F67028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n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ume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le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, 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p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renume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le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/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d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enumir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ea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adres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a</w:t>
            </w:r>
          </w:p>
        </w:tc>
        <w:tc>
          <w:tcPr>
            <w:tcW w:w="1701" w:type="dxa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Instituţia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contractantă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: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d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enumire</w:t>
            </w:r>
            <w:r w:rsidR="00AE699A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a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adres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a</w:t>
            </w:r>
          </w:p>
        </w:tc>
        <w:tc>
          <w:tcPr>
            <w:tcW w:w="1418" w:type="dxa"/>
            <w:gridSpan w:val="2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Procedura prin care a fost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încredinţat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contractul</w:t>
            </w:r>
          </w:p>
        </w:tc>
        <w:tc>
          <w:tcPr>
            <w:tcW w:w="1134" w:type="dxa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Tipul contractului</w:t>
            </w:r>
          </w:p>
        </w:tc>
        <w:tc>
          <w:tcPr>
            <w:tcW w:w="1276" w:type="dxa"/>
            <w:gridSpan w:val="3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Data încheierii contractului</w:t>
            </w:r>
          </w:p>
        </w:tc>
        <w:tc>
          <w:tcPr>
            <w:tcW w:w="1134" w:type="dxa"/>
            <w:gridSpan w:val="2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Durata contractului</w:t>
            </w:r>
          </w:p>
        </w:tc>
        <w:tc>
          <w:tcPr>
            <w:tcW w:w="1275" w:type="dxa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Valoarea totală a contractului</w:t>
            </w:r>
          </w:p>
        </w:tc>
      </w:tr>
      <w:tr w:rsidR="00F67028" w:rsidRPr="00F67028" w:rsidTr="00F67028">
        <w:trPr>
          <w:trHeight w:val="984"/>
        </w:trPr>
        <w:tc>
          <w:tcPr>
            <w:tcW w:w="3402" w:type="dxa"/>
          </w:tcPr>
          <w:p w:rsidR="00AA7521" w:rsidRPr="00F67028" w:rsidRDefault="00F064A8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>
              <w:rPr>
                <w:noProof/>
                <w:spacing w:val="-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86360</wp:posOffset>
                      </wp:positionV>
                      <wp:extent cx="6705600" cy="2600325"/>
                      <wp:effectExtent l="9525" t="9525" r="9525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2600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10571" id="AutoShape 5" o:spid="_x0000_s1026" type="#_x0000_t32" style="position:absolute;margin-left:16.5pt;margin-top:6.8pt;width:528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"/>
                  </w:pict>
                </mc:Fallback>
              </mc:AlternateContent>
            </w:r>
            <w:r w:rsidR="00DD28EE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Titular …………...</w:t>
            </w:r>
          </w:p>
        </w:tc>
        <w:tc>
          <w:tcPr>
            <w:tcW w:w="1701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</w:tr>
      <w:tr w:rsidR="00F67028" w:rsidRPr="00F67028" w:rsidTr="00F67028">
        <w:trPr>
          <w:trHeight w:val="895"/>
        </w:trPr>
        <w:tc>
          <w:tcPr>
            <w:tcW w:w="3402" w:type="dxa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Soţ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/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soţie</w:t>
            </w:r>
            <w:proofErr w:type="spellEnd"/>
            <w:r w:rsidR="00F67028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…………...</w:t>
            </w:r>
          </w:p>
        </w:tc>
        <w:tc>
          <w:tcPr>
            <w:tcW w:w="1701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</w:tr>
      <w:tr w:rsidR="00F67028" w:rsidRPr="00F67028" w:rsidTr="00F67028">
        <w:trPr>
          <w:trHeight w:val="890"/>
        </w:trPr>
        <w:tc>
          <w:tcPr>
            <w:tcW w:w="3402" w:type="dxa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Rude de gradul </w:t>
            </w:r>
            <w:r w:rsidR="00AA7521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I</w:t>
            </w:r>
            <w:r w:rsidRPr="00F67028">
              <w:rPr>
                <w:rStyle w:val="FontStyle22"/>
                <w:spacing w:val="-22"/>
                <w:sz w:val="24"/>
                <w:szCs w:val="24"/>
                <w:vertAlign w:val="superscript"/>
                <w:lang w:eastAsia="ro-RO"/>
              </w:rPr>
              <w:t>1)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ale titularului</w:t>
            </w:r>
            <w:r w:rsidR="00F67028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…………</w:t>
            </w:r>
          </w:p>
        </w:tc>
        <w:tc>
          <w:tcPr>
            <w:tcW w:w="1701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</w:tr>
      <w:tr w:rsidR="00F67028" w:rsidRPr="00F67028" w:rsidTr="00F67028">
        <w:trPr>
          <w:trHeight w:val="1891"/>
        </w:trPr>
        <w:tc>
          <w:tcPr>
            <w:tcW w:w="3402" w:type="dxa"/>
          </w:tcPr>
          <w:p w:rsidR="00DD28EE" w:rsidRPr="00F67028" w:rsidRDefault="00286BC4" w:rsidP="00F67028">
            <w:pPr>
              <w:rPr>
                <w:rStyle w:val="FontStyle22"/>
                <w:spacing w:val="-22"/>
                <w:sz w:val="24"/>
                <w:szCs w:val="24"/>
                <w:vertAlign w:val="superscript"/>
                <w:lang w:eastAsia="ro-RO"/>
              </w:rPr>
            </w:pP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Societăţi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comerciale/ Persoan</w:t>
            </w:r>
            <w:r w:rsidR="008E31E6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ă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fizică autorizată/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Asociaţii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familiale/ </w:t>
            </w:r>
            <w:r w:rsidR="00AE699A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C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abinete individuale, cabinete asociate,</w:t>
            </w:r>
            <w:r w:rsidR="003568C9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3568C9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societăţi</w:t>
            </w:r>
            <w:proofErr w:type="spellEnd"/>
            <w:r w:rsidR="003568C9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civile profesionale sau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societăţi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civile profesionale cu răspundere limitat</w:t>
            </w:r>
            <w:r w:rsidR="00AE699A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ă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care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desfăşoară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profesia de avocat/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Organizaţii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="00AE699A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ne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guvernamentale/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Fundaţii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/ Asociaţii</w:t>
            </w:r>
            <w:r w:rsidRPr="00F67028">
              <w:rPr>
                <w:rStyle w:val="FontStyle22"/>
                <w:spacing w:val="-22"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  <w:tc>
          <w:tcPr>
            <w:tcW w:w="1701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</w:tr>
    </w:tbl>
    <w:p w:rsidR="0052044E" w:rsidRPr="00F67028" w:rsidRDefault="0052044E" w:rsidP="00F67028"/>
    <w:p w:rsidR="00286BC4" w:rsidRPr="00F67028" w:rsidRDefault="00286BC4" w:rsidP="00F67028">
      <w:pPr>
        <w:pStyle w:val="Style20"/>
        <w:widowControl/>
        <w:spacing w:line="240" w:lineRule="auto"/>
        <w:ind w:firstLine="557"/>
        <w:rPr>
          <w:rStyle w:val="FontStyle22"/>
          <w:sz w:val="24"/>
          <w:szCs w:val="24"/>
          <w:lang w:eastAsia="ro-RO"/>
        </w:rPr>
      </w:pPr>
      <w:r w:rsidRPr="00F67028">
        <w:rPr>
          <w:rStyle w:val="FontStyle22"/>
          <w:sz w:val="24"/>
          <w:szCs w:val="24"/>
          <w:vertAlign w:val="superscript"/>
          <w:lang w:eastAsia="ro-RO"/>
        </w:rPr>
        <w:t>1)</w:t>
      </w:r>
      <w:r w:rsidRPr="00F67028">
        <w:rPr>
          <w:rStyle w:val="FontStyle22"/>
          <w:sz w:val="24"/>
          <w:szCs w:val="24"/>
          <w:lang w:eastAsia="ro-RO"/>
        </w:rPr>
        <w:t xml:space="preserve"> Prin </w:t>
      </w:r>
      <w:r w:rsidRPr="00F67028">
        <w:rPr>
          <w:rStyle w:val="FontStyle22"/>
          <w:i/>
          <w:sz w:val="24"/>
          <w:szCs w:val="24"/>
          <w:lang w:eastAsia="ro-RO"/>
        </w:rPr>
        <w:t xml:space="preserve">rude de gradul </w:t>
      </w:r>
      <w:r w:rsidR="006B40A3" w:rsidRPr="00F67028">
        <w:rPr>
          <w:rStyle w:val="FontStyle22"/>
          <w:i/>
          <w:sz w:val="24"/>
          <w:szCs w:val="24"/>
          <w:lang w:eastAsia="ro-RO"/>
        </w:rPr>
        <w:t>I</w:t>
      </w:r>
      <w:r w:rsidRPr="00F67028">
        <w:rPr>
          <w:rStyle w:val="FontStyle22"/>
          <w:sz w:val="24"/>
          <w:szCs w:val="24"/>
          <w:lang w:eastAsia="ro-RO"/>
        </w:rPr>
        <w:t xml:space="preserve"> se </w:t>
      </w:r>
      <w:proofErr w:type="spellStart"/>
      <w:r w:rsidRPr="00F67028">
        <w:rPr>
          <w:rStyle w:val="FontStyle22"/>
          <w:sz w:val="24"/>
          <w:szCs w:val="24"/>
          <w:lang w:eastAsia="ro-RO"/>
        </w:rPr>
        <w:t>înţelege</w:t>
      </w:r>
      <w:proofErr w:type="spellEnd"/>
      <w:r w:rsidRPr="00F67028">
        <w:rPr>
          <w:rStyle w:val="FontStyle22"/>
          <w:sz w:val="24"/>
          <w:szCs w:val="24"/>
          <w:lang w:eastAsia="ro-RO"/>
        </w:rPr>
        <w:t xml:space="preserve"> </w:t>
      </w:r>
      <w:proofErr w:type="spellStart"/>
      <w:r w:rsidRPr="00F67028">
        <w:rPr>
          <w:rStyle w:val="FontStyle22"/>
          <w:sz w:val="24"/>
          <w:szCs w:val="24"/>
          <w:lang w:eastAsia="ro-RO"/>
        </w:rPr>
        <w:t>părinţi</w:t>
      </w:r>
      <w:proofErr w:type="spellEnd"/>
      <w:r w:rsidRPr="00F67028">
        <w:rPr>
          <w:rStyle w:val="FontStyle22"/>
          <w:sz w:val="24"/>
          <w:szCs w:val="24"/>
          <w:lang w:eastAsia="ro-RO"/>
        </w:rPr>
        <w:t xml:space="preserve"> pe linie ascendentă </w:t>
      </w:r>
      <w:proofErr w:type="spellStart"/>
      <w:r w:rsidRPr="00F67028">
        <w:rPr>
          <w:rStyle w:val="FontStyle22"/>
          <w:sz w:val="24"/>
          <w:szCs w:val="24"/>
          <w:lang w:eastAsia="ro-RO"/>
        </w:rPr>
        <w:t>şi</w:t>
      </w:r>
      <w:proofErr w:type="spellEnd"/>
      <w:r w:rsidRPr="00F67028">
        <w:rPr>
          <w:rStyle w:val="FontStyle22"/>
          <w:sz w:val="24"/>
          <w:szCs w:val="24"/>
          <w:lang w:eastAsia="ro-RO"/>
        </w:rPr>
        <w:t xml:space="preserve"> copii pe linie descendentă.</w:t>
      </w:r>
    </w:p>
    <w:p w:rsidR="00286BC4" w:rsidRPr="00F67028" w:rsidRDefault="00286BC4" w:rsidP="00F67028">
      <w:pPr>
        <w:pStyle w:val="Style20"/>
        <w:widowControl/>
        <w:spacing w:line="240" w:lineRule="auto"/>
        <w:ind w:firstLine="557"/>
        <w:rPr>
          <w:rStyle w:val="FontStyle22"/>
          <w:sz w:val="24"/>
          <w:szCs w:val="24"/>
          <w:lang w:eastAsia="ro-RO"/>
        </w:rPr>
      </w:pPr>
      <w:r w:rsidRPr="00F67028">
        <w:rPr>
          <w:rStyle w:val="FontStyle22"/>
          <w:sz w:val="24"/>
          <w:szCs w:val="24"/>
          <w:vertAlign w:val="superscript"/>
          <w:lang w:eastAsia="ro-RO"/>
        </w:rPr>
        <w:t>2)</w:t>
      </w:r>
      <w:r w:rsidRPr="00F67028">
        <w:rPr>
          <w:rStyle w:val="FontStyle22"/>
          <w:sz w:val="24"/>
          <w:szCs w:val="24"/>
          <w:lang w:eastAsia="ro-RO"/>
        </w:rPr>
        <w:t xml:space="preserve"> Se vor declara numele, denumirea </w:t>
      </w:r>
      <w:proofErr w:type="spellStart"/>
      <w:r w:rsidRPr="00F67028">
        <w:rPr>
          <w:rStyle w:val="FontStyle22"/>
          <w:sz w:val="24"/>
          <w:szCs w:val="24"/>
          <w:lang w:eastAsia="ro-RO"/>
        </w:rPr>
        <w:t>şi</w:t>
      </w:r>
      <w:proofErr w:type="spellEnd"/>
      <w:r w:rsidRPr="00F67028">
        <w:rPr>
          <w:rStyle w:val="FontStyle22"/>
          <w:sz w:val="24"/>
          <w:szCs w:val="24"/>
          <w:lang w:eastAsia="ro-RO"/>
        </w:rPr>
        <w:t xml:space="preserve"> adresa beneficiarului</w:t>
      </w:r>
      <w:r w:rsidR="00D720A5" w:rsidRPr="00F67028">
        <w:rPr>
          <w:rStyle w:val="FontStyle22"/>
          <w:sz w:val="24"/>
          <w:szCs w:val="24"/>
          <w:lang w:eastAsia="ro-RO"/>
        </w:rPr>
        <w:t xml:space="preserve"> de contract unde, prin calitatea 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deţinută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 xml:space="preserve">, titularul, 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soţul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>/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soţia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 xml:space="preserve"> 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şi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 xml:space="preserve"> rudele de gradul I 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obţin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 xml:space="preserve"> contracte, 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aşa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 xml:space="preserve"> cum sunt definite la punctul 5.</w:t>
      </w:r>
      <w:r w:rsidR="004F7A3F">
        <w:rPr>
          <w:rStyle w:val="FontStyle22"/>
          <w:sz w:val="24"/>
          <w:szCs w:val="24"/>
          <w:lang w:eastAsia="ro-RO"/>
        </w:rPr>
        <w:t xml:space="preserve"> Nu se declară contractele societăților comerciale pe acțiuni la care declarantul împreună cu soțul/soția și rudele de gradul I dețin mai puțin de 5% din capitalul social al societății, indiferent de modul de dobândire a acțiunilor.</w:t>
      </w:r>
    </w:p>
    <w:p w:rsidR="006B40A3" w:rsidRPr="00F67028" w:rsidRDefault="006B40A3" w:rsidP="00F67028">
      <w:pPr>
        <w:pStyle w:val="Style20"/>
        <w:widowControl/>
        <w:spacing w:line="240" w:lineRule="auto"/>
        <w:ind w:firstLine="557"/>
        <w:rPr>
          <w:rStyle w:val="FontStyle22"/>
          <w:sz w:val="24"/>
          <w:szCs w:val="24"/>
          <w:lang w:eastAsia="ro-RO"/>
        </w:rPr>
      </w:pPr>
    </w:p>
    <w:p w:rsidR="006B40A3" w:rsidRPr="00F67028" w:rsidRDefault="006B40A3" w:rsidP="00F67028">
      <w:pPr>
        <w:pStyle w:val="Style20"/>
        <w:widowControl/>
        <w:spacing w:line="240" w:lineRule="auto"/>
        <w:ind w:firstLine="557"/>
        <w:rPr>
          <w:rStyle w:val="FontStyle22"/>
          <w:sz w:val="24"/>
          <w:szCs w:val="24"/>
          <w:lang w:eastAsia="ro-RO"/>
        </w:rPr>
      </w:pPr>
    </w:p>
    <w:p w:rsidR="00E267AD" w:rsidRPr="00F67028" w:rsidRDefault="00E267AD" w:rsidP="00F6702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F67028">
        <w:rPr>
          <w:rStyle w:val="FontStyle22"/>
          <w:b/>
          <w:sz w:val="24"/>
          <w:szCs w:val="24"/>
          <w:lang w:eastAsia="ro-RO"/>
        </w:rPr>
        <w:t xml:space="preserve">Prezenta </w:t>
      </w:r>
      <w:proofErr w:type="spellStart"/>
      <w:r w:rsidRPr="00F67028">
        <w:rPr>
          <w:rStyle w:val="FontStyle22"/>
          <w:b/>
          <w:sz w:val="24"/>
          <w:szCs w:val="24"/>
          <w:lang w:eastAsia="ro-RO"/>
        </w:rPr>
        <w:t>declaraţie</w:t>
      </w:r>
      <w:proofErr w:type="spellEnd"/>
      <w:r w:rsidRPr="00F67028">
        <w:rPr>
          <w:rStyle w:val="FontStyle22"/>
          <w:b/>
          <w:sz w:val="24"/>
          <w:szCs w:val="24"/>
          <w:lang w:eastAsia="ro-RO"/>
        </w:rPr>
        <w:t xml:space="preserve"> constituie act public </w:t>
      </w:r>
      <w:proofErr w:type="spellStart"/>
      <w:r w:rsidRPr="00F67028">
        <w:rPr>
          <w:rStyle w:val="FontStyle22"/>
          <w:b/>
          <w:sz w:val="24"/>
          <w:szCs w:val="24"/>
          <w:lang w:eastAsia="ro-RO"/>
        </w:rPr>
        <w:t>şi</w:t>
      </w:r>
      <w:proofErr w:type="spellEnd"/>
      <w:r w:rsidRPr="00F67028">
        <w:rPr>
          <w:rStyle w:val="FontStyle22"/>
          <w:b/>
          <w:sz w:val="24"/>
          <w:szCs w:val="24"/>
          <w:lang w:eastAsia="ro-RO"/>
        </w:rPr>
        <w:t xml:space="preserve"> răspund potrivit legii penale pentru inexactitatea sau caracterul incomplet al datelor </w:t>
      </w:r>
      <w:proofErr w:type="spellStart"/>
      <w:r w:rsidRPr="00F67028">
        <w:rPr>
          <w:rStyle w:val="FontStyle22"/>
          <w:b/>
          <w:sz w:val="24"/>
          <w:szCs w:val="24"/>
          <w:lang w:eastAsia="ro-RO"/>
        </w:rPr>
        <w:t>menţionate</w:t>
      </w:r>
      <w:proofErr w:type="spellEnd"/>
      <w:r w:rsidRPr="00F67028">
        <w:rPr>
          <w:rStyle w:val="FontStyle22"/>
          <w:b/>
          <w:sz w:val="24"/>
          <w:szCs w:val="24"/>
          <w:lang w:eastAsia="ro-RO"/>
        </w:rPr>
        <w:t>.</w:t>
      </w:r>
    </w:p>
    <w:p w:rsidR="003568C9" w:rsidRPr="00F67028" w:rsidRDefault="003568C9" w:rsidP="00F6702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E31E6" w:rsidRPr="00F67028" w:rsidRDefault="008E31E6" w:rsidP="00F6702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95"/>
        <w:gridCol w:w="5503"/>
      </w:tblGrid>
      <w:tr w:rsidR="00E267AD" w:rsidRPr="00F67028" w:rsidTr="00D97E03">
        <w:tc>
          <w:tcPr>
            <w:tcW w:w="5530" w:type="dxa"/>
            <w:vAlign w:val="center"/>
          </w:tcPr>
          <w:p w:rsidR="00E267AD" w:rsidRPr="00F67028" w:rsidRDefault="00E267AD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30" w:type="dxa"/>
            <w:vAlign w:val="center"/>
          </w:tcPr>
          <w:p w:rsidR="00E267AD" w:rsidRPr="00F67028" w:rsidRDefault="00E267AD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A8548F" w:rsidRPr="00F67028" w:rsidTr="00D97E03">
        <w:tc>
          <w:tcPr>
            <w:tcW w:w="5530" w:type="dxa"/>
            <w:vAlign w:val="center"/>
          </w:tcPr>
          <w:p w:rsidR="00A8548F" w:rsidRPr="00F67028" w:rsidRDefault="00212283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29.10.2015</w:t>
            </w:r>
          </w:p>
        </w:tc>
        <w:tc>
          <w:tcPr>
            <w:tcW w:w="5530" w:type="dxa"/>
            <w:vAlign w:val="center"/>
          </w:tcPr>
          <w:p w:rsidR="00A8548F" w:rsidRPr="00F67028" w:rsidRDefault="00A8548F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A8548F" w:rsidRPr="00F67028" w:rsidTr="00D97E03">
        <w:tc>
          <w:tcPr>
            <w:tcW w:w="5530" w:type="dxa"/>
            <w:vAlign w:val="center"/>
          </w:tcPr>
          <w:p w:rsidR="00A8548F" w:rsidRPr="00F67028" w:rsidRDefault="00A8548F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.....................................</w:t>
            </w:r>
          </w:p>
        </w:tc>
        <w:tc>
          <w:tcPr>
            <w:tcW w:w="5530" w:type="dxa"/>
            <w:vAlign w:val="center"/>
          </w:tcPr>
          <w:p w:rsidR="00A8548F" w:rsidRPr="00F67028" w:rsidRDefault="00A8548F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………………………………. </w:t>
            </w:r>
          </w:p>
        </w:tc>
      </w:tr>
    </w:tbl>
    <w:p w:rsidR="00E267AD" w:rsidRPr="00F67028" w:rsidRDefault="00E267AD" w:rsidP="00F67028">
      <w:pPr>
        <w:rPr>
          <w:b/>
        </w:rPr>
      </w:pPr>
    </w:p>
    <w:sectPr w:rsidR="00E267AD" w:rsidRPr="00F67028" w:rsidSect="00A00079">
      <w:footerReference w:type="even" r:id="rId6"/>
      <w:footerReference w:type="default" r:id="rId7"/>
      <w:pgSz w:w="12240" w:h="15840" w:code="1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8F" w:rsidRDefault="00F1498F" w:rsidP="00D958DD">
      <w:pPr>
        <w:pStyle w:val="Style6"/>
      </w:pPr>
      <w:r>
        <w:separator/>
      </w:r>
    </w:p>
  </w:endnote>
  <w:endnote w:type="continuationSeparator" w:id="0">
    <w:p w:rsidR="00F1498F" w:rsidRDefault="00F1498F" w:rsidP="00D958DD">
      <w:pPr>
        <w:pStyle w:val="Style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24" w:rsidRDefault="00B15B24" w:rsidP="00D958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5B24" w:rsidRDefault="00B15B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24" w:rsidRPr="00F67028" w:rsidRDefault="00B15B24" w:rsidP="00D958DD">
    <w:pPr>
      <w:pStyle w:val="Footer"/>
      <w:framePr w:wrap="around" w:vAnchor="text" w:hAnchor="margin" w:xAlign="center" w:y="1"/>
      <w:rPr>
        <w:rStyle w:val="PageNumber"/>
        <w:b/>
      </w:rPr>
    </w:pPr>
    <w:r w:rsidRPr="00F67028">
      <w:rPr>
        <w:rStyle w:val="PageNumber"/>
        <w:b/>
      </w:rPr>
      <w:fldChar w:fldCharType="begin"/>
    </w:r>
    <w:r w:rsidRPr="00F67028">
      <w:rPr>
        <w:rStyle w:val="PageNumber"/>
        <w:b/>
      </w:rPr>
      <w:instrText xml:space="preserve">PAGE  </w:instrText>
    </w:r>
    <w:r w:rsidRPr="00F67028">
      <w:rPr>
        <w:rStyle w:val="PageNumber"/>
        <w:b/>
      </w:rPr>
      <w:fldChar w:fldCharType="separate"/>
    </w:r>
    <w:r w:rsidR="00A7559D">
      <w:rPr>
        <w:rStyle w:val="PageNumber"/>
        <w:b/>
        <w:noProof/>
      </w:rPr>
      <w:t>1</w:t>
    </w:r>
    <w:r w:rsidRPr="00F67028">
      <w:rPr>
        <w:rStyle w:val="PageNumber"/>
        <w:b/>
      </w:rPr>
      <w:fldChar w:fldCharType="end"/>
    </w:r>
  </w:p>
  <w:p w:rsidR="00B15B24" w:rsidRPr="00126080" w:rsidRDefault="00B15B2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8F" w:rsidRDefault="00F1498F" w:rsidP="00D958DD">
      <w:pPr>
        <w:pStyle w:val="Style6"/>
      </w:pPr>
      <w:r>
        <w:separator/>
      </w:r>
    </w:p>
  </w:footnote>
  <w:footnote w:type="continuationSeparator" w:id="0">
    <w:p w:rsidR="00F1498F" w:rsidRDefault="00F1498F" w:rsidP="00D958DD">
      <w:pPr>
        <w:pStyle w:val="Style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79"/>
    <w:rsid w:val="00052991"/>
    <w:rsid w:val="000E0F4F"/>
    <w:rsid w:val="00126080"/>
    <w:rsid w:val="001723A4"/>
    <w:rsid w:val="001E37EF"/>
    <w:rsid w:val="001F4F4F"/>
    <w:rsid w:val="00203AA0"/>
    <w:rsid w:val="00212283"/>
    <w:rsid w:val="00241B45"/>
    <w:rsid w:val="002551F3"/>
    <w:rsid w:val="00286BC4"/>
    <w:rsid w:val="002B063B"/>
    <w:rsid w:val="002E7388"/>
    <w:rsid w:val="003542FE"/>
    <w:rsid w:val="003568C9"/>
    <w:rsid w:val="00410B1A"/>
    <w:rsid w:val="004622B9"/>
    <w:rsid w:val="00495E5B"/>
    <w:rsid w:val="004F7A3F"/>
    <w:rsid w:val="0052044E"/>
    <w:rsid w:val="00597442"/>
    <w:rsid w:val="00612F16"/>
    <w:rsid w:val="006B40A3"/>
    <w:rsid w:val="006C012C"/>
    <w:rsid w:val="00787953"/>
    <w:rsid w:val="00871F01"/>
    <w:rsid w:val="008E31E6"/>
    <w:rsid w:val="008E3AF8"/>
    <w:rsid w:val="00956B55"/>
    <w:rsid w:val="00967EC2"/>
    <w:rsid w:val="00976F85"/>
    <w:rsid w:val="00980D5D"/>
    <w:rsid w:val="009F15CA"/>
    <w:rsid w:val="009F690B"/>
    <w:rsid w:val="00A00079"/>
    <w:rsid w:val="00A30913"/>
    <w:rsid w:val="00A72ED8"/>
    <w:rsid w:val="00A7559D"/>
    <w:rsid w:val="00A8521D"/>
    <w:rsid w:val="00A8548F"/>
    <w:rsid w:val="00AA7521"/>
    <w:rsid w:val="00AB00D8"/>
    <w:rsid w:val="00AB0568"/>
    <w:rsid w:val="00AD5C54"/>
    <w:rsid w:val="00AE699A"/>
    <w:rsid w:val="00B1022D"/>
    <w:rsid w:val="00B111AC"/>
    <w:rsid w:val="00B15B24"/>
    <w:rsid w:val="00C068F3"/>
    <w:rsid w:val="00D6268E"/>
    <w:rsid w:val="00D720A5"/>
    <w:rsid w:val="00D958DD"/>
    <w:rsid w:val="00D962DC"/>
    <w:rsid w:val="00D97E03"/>
    <w:rsid w:val="00DD28EE"/>
    <w:rsid w:val="00DE3016"/>
    <w:rsid w:val="00E267AD"/>
    <w:rsid w:val="00E6443B"/>
    <w:rsid w:val="00F041E0"/>
    <w:rsid w:val="00F064A8"/>
    <w:rsid w:val="00F1498F"/>
    <w:rsid w:val="00F67028"/>
    <w:rsid w:val="00F700F0"/>
    <w:rsid w:val="00FA3067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0968E-F20E-4575-A942-55007189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079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A00079"/>
    <w:pPr>
      <w:spacing w:line="235" w:lineRule="exact"/>
      <w:jc w:val="center"/>
    </w:pPr>
  </w:style>
  <w:style w:type="paragraph" w:customStyle="1" w:styleId="Style3">
    <w:name w:val="Style3"/>
    <w:basedOn w:val="Normal"/>
    <w:rsid w:val="00A00079"/>
  </w:style>
  <w:style w:type="paragraph" w:customStyle="1" w:styleId="Style6">
    <w:name w:val="Style6"/>
    <w:basedOn w:val="Normal"/>
    <w:rsid w:val="00A00079"/>
    <w:pPr>
      <w:spacing w:line="466" w:lineRule="exact"/>
      <w:ind w:hanging="374"/>
    </w:pPr>
  </w:style>
  <w:style w:type="character" w:customStyle="1" w:styleId="FontStyle22">
    <w:name w:val="Font Style22"/>
    <w:basedOn w:val="DefaultParagraphFont"/>
    <w:rsid w:val="00A00079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DefaultParagraphFont"/>
    <w:rsid w:val="00A00079"/>
    <w:rPr>
      <w:rFonts w:ascii="Times New Roman" w:hAnsi="Times New Roman" w:cs="Times New Roman"/>
      <w:b/>
      <w:bCs/>
      <w:sz w:val="18"/>
      <w:szCs w:val="18"/>
    </w:rPr>
  </w:style>
  <w:style w:type="table" w:styleId="TableGrid">
    <w:name w:val="Table Grid"/>
    <w:basedOn w:val="TableNormal"/>
    <w:rsid w:val="001E37E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rsid w:val="001E37EF"/>
    <w:pPr>
      <w:spacing w:line="230" w:lineRule="exact"/>
    </w:pPr>
    <w:rPr>
      <w:lang w:val="en-US"/>
    </w:rPr>
  </w:style>
  <w:style w:type="paragraph" w:customStyle="1" w:styleId="Style5">
    <w:name w:val="Style5"/>
    <w:basedOn w:val="Normal"/>
    <w:rsid w:val="00E267AD"/>
    <w:pPr>
      <w:spacing w:line="235" w:lineRule="exact"/>
      <w:jc w:val="both"/>
    </w:pPr>
    <w:rPr>
      <w:lang w:val="en-US"/>
    </w:rPr>
  </w:style>
  <w:style w:type="paragraph" w:customStyle="1" w:styleId="Style20">
    <w:name w:val="Style20"/>
    <w:basedOn w:val="Normal"/>
    <w:rsid w:val="00E267AD"/>
    <w:pPr>
      <w:spacing w:line="230" w:lineRule="exact"/>
      <w:ind w:firstLine="562"/>
      <w:jc w:val="both"/>
    </w:pPr>
  </w:style>
  <w:style w:type="paragraph" w:styleId="Footer">
    <w:name w:val="footer"/>
    <w:basedOn w:val="Normal"/>
    <w:rsid w:val="007879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7953"/>
  </w:style>
  <w:style w:type="paragraph" w:styleId="FootnoteText">
    <w:name w:val="footnote text"/>
    <w:basedOn w:val="Normal"/>
    <w:semiHidden/>
    <w:rsid w:val="008E3AF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E3AF8"/>
    <w:rPr>
      <w:vertAlign w:val="superscript"/>
    </w:rPr>
  </w:style>
  <w:style w:type="paragraph" w:styleId="Header">
    <w:name w:val="header"/>
    <w:basedOn w:val="Normal"/>
    <w:rsid w:val="001260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12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22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CDEP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BDS</dc:creator>
  <cp:keywords/>
  <cp:lastModifiedBy>Simona Tincu</cp:lastModifiedBy>
  <cp:revision>5</cp:revision>
  <cp:lastPrinted>2015-10-29T08:17:00Z</cp:lastPrinted>
  <dcterms:created xsi:type="dcterms:W3CDTF">2015-10-24T12:27:00Z</dcterms:created>
  <dcterms:modified xsi:type="dcterms:W3CDTF">2015-12-18T11:48:00Z</dcterms:modified>
</cp:coreProperties>
</file>