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9638A5">
        <w:rPr>
          <w:rFonts w:ascii="Trebuchet MS" w:hAnsi="Trebuchet MS"/>
          <w:b/>
        </w:rPr>
        <w:t>63</w:t>
      </w:r>
      <w:r w:rsidR="001B639D">
        <w:rPr>
          <w:rFonts w:ascii="Trebuchet MS" w:hAnsi="Trebuchet MS"/>
          <w:b/>
        </w:rPr>
        <w:t>/</w:t>
      </w:r>
      <w:r w:rsidR="009638A5">
        <w:rPr>
          <w:rFonts w:ascii="Trebuchet MS" w:hAnsi="Trebuchet MS"/>
          <w:b/>
        </w:rPr>
        <w:t>16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51C3B" w:rsidRDefault="00B0125F" w:rsidP="00955778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3C6E48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9638A5" w:rsidRPr="009638A5">
        <w:rPr>
          <w:rFonts w:ascii="Trebuchet MS" w:hAnsi="Trebuchet MS"/>
          <w:bCs/>
          <w:lang w:eastAsia="en-US"/>
        </w:rPr>
        <w:t xml:space="preserve">Notă de informare cu privire la închirierea de către OCPI Buzău a unui imobil, cu destinația de </w:t>
      </w:r>
      <w:r w:rsidR="009638A5">
        <w:rPr>
          <w:rFonts w:ascii="Trebuchet MS" w:hAnsi="Trebuchet MS"/>
          <w:bCs/>
          <w:lang w:eastAsia="en-US"/>
        </w:rPr>
        <w:t>sediu pentru oficiul teritorial</w:t>
      </w:r>
      <w:r w:rsidR="00C71A9B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55778">
        <w:rPr>
          <w:rFonts w:ascii="Trebuchet MS" w:hAnsi="Trebuchet MS"/>
        </w:rPr>
        <w:t>16</w:t>
      </w:r>
      <w:r w:rsidR="00583987">
        <w:rPr>
          <w:rFonts w:ascii="Trebuchet MS" w:hAnsi="Trebuchet MS"/>
        </w:rPr>
        <w:t>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9638A5" w:rsidRPr="009638A5">
        <w:rPr>
          <w:rFonts w:ascii="Trebuchet MS" w:eastAsia="Calibri" w:hAnsi="Trebuchet MS"/>
        </w:rPr>
        <w:t>Ia act de informare</w:t>
      </w:r>
      <w:r w:rsidR="009638A5">
        <w:rPr>
          <w:rFonts w:ascii="Trebuchet MS" w:eastAsia="Calibri" w:hAnsi="Trebuchet MS"/>
        </w:rPr>
        <w:t>a</w:t>
      </w:r>
      <w:r w:rsidR="009638A5" w:rsidRPr="009638A5">
        <w:rPr>
          <w:rFonts w:ascii="Trebuchet MS" w:eastAsia="Calibri" w:hAnsi="Trebuchet MS"/>
        </w:rPr>
        <w:t xml:space="preserve"> cu privire la închirierea de către OCPI Buzău a unui imobil, cu destinația de sediu pentru oficiul teritorial.</w:t>
      </w: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lastRenderedPageBreak/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9638A5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NR.63</w:t>
      </w:r>
      <w:r w:rsidR="00955778">
        <w:rPr>
          <w:rFonts w:ascii="Trebuchet MS" w:hAnsi="Trebuchet MS"/>
        </w:rPr>
        <w:t>/16</w:t>
      </w:r>
      <w:r w:rsidR="00583987">
        <w:rPr>
          <w:rFonts w:ascii="Trebuchet MS" w:hAnsi="Trebuchet MS"/>
        </w:rPr>
        <w:t>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13" w:rsidRDefault="004B2E13">
      <w:r>
        <w:separator/>
      </w:r>
    </w:p>
  </w:endnote>
  <w:endnote w:type="continuationSeparator" w:id="0">
    <w:p w:rsidR="004B2E13" w:rsidRDefault="004B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9638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9638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13" w:rsidRDefault="004B2E13">
      <w:r>
        <w:separator/>
      </w:r>
    </w:p>
  </w:footnote>
  <w:footnote w:type="continuationSeparator" w:id="0">
    <w:p w:rsidR="004B2E13" w:rsidRDefault="004B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2E13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0326-0F75-453A-92F7-F0012694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2023-05-26T07:28:00Z</cp:lastPrinted>
  <dcterms:created xsi:type="dcterms:W3CDTF">2023-06-16T08:41:00Z</dcterms:created>
  <dcterms:modified xsi:type="dcterms:W3CDTF">2023-06-16T08:41:00Z</dcterms:modified>
</cp:coreProperties>
</file>