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6F157D">
        <w:rPr>
          <w:rFonts w:ascii="Trebuchet MS" w:hAnsi="Trebuchet MS"/>
          <w:b/>
        </w:rPr>
        <w:t>65</w:t>
      </w:r>
      <w:r w:rsidR="001B639D">
        <w:rPr>
          <w:rFonts w:ascii="Trebuchet MS" w:hAnsi="Trebuchet MS"/>
          <w:b/>
        </w:rPr>
        <w:t>/</w:t>
      </w:r>
      <w:r w:rsidR="009638A5">
        <w:rPr>
          <w:rFonts w:ascii="Trebuchet MS" w:hAnsi="Trebuchet MS"/>
          <w:b/>
        </w:rPr>
        <w:t>16</w:t>
      </w:r>
      <w:r w:rsidR="00BA2968">
        <w:rPr>
          <w:rFonts w:ascii="Trebuchet MS" w:hAnsi="Trebuchet MS"/>
          <w:b/>
        </w:rPr>
        <w:t>.</w:t>
      </w:r>
      <w:r w:rsidR="00583987">
        <w:rPr>
          <w:rFonts w:ascii="Trebuchet MS" w:hAnsi="Trebuchet MS"/>
          <w:b/>
        </w:rPr>
        <w:t>06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51C3B" w:rsidRDefault="00B0125F" w:rsidP="00955778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Default="003C6E48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6F157D" w:rsidRPr="006F157D">
        <w:rPr>
          <w:rFonts w:ascii="Trebuchet MS" w:hAnsi="Trebuchet MS"/>
          <w:bCs/>
          <w:lang w:eastAsia="en-US"/>
        </w:rPr>
        <w:t>Notă de fundamentare suplimentară privind rectificarea bugetului Programului Național de Cadas</w:t>
      </w:r>
      <w:r w:rsidR="006F157D">
        <w:rPr>
          <w:rFonts w:ascii="Trebuchet MS" w:hAnsi="Trebuchet MS"/>
          <w:bCs/>
          <w:lang w:eastAsia="en-US"/>
        </w:rPr>
        <w:t>tru și Carte Funciară</w:t>
      </w:r>
      <w:r w:rsidR="00C71A9B">
        <w:rPr>
          <w:rFonts w:ascii="Trebuchet MS" w:hAnsi="Trebuchet MS"/>
          <w:bCs/>
          <w:lang w:eastAsia="en-US"/>
        </w:rPr>
        <w:t>;</w:t>
      </w:r>
    </w:p>
    <w:p w:rsidR="00C71A9B" w:rsidRDefault="00C71A9B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C71A9B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955778">
        <w:rPr>
          <w:rFonts w:ascii="Trebuchet MS" w:hAnsi="Trebuchet MS"/>
        </w:rPr>
        <w:t>16</w:t>
      </w:r>
      <w:r w:rsidR="00583987">
        <w:rPr>
          <w:rFonts w:ascii="Trebuchet MS" w:hAnsi="Trebuchet MS"/>
        </w:rPr>
        <w:t>.06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C71A9B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C71A9B" w:rsidRDefault="00F2567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3D0241" w:rsidRPr="003D0241">
        <w:rPr>
          <w:rFonts w:ascii="Trebuchet MS" w:eastAsia="Calibri" w:hAnsi="Trebuchet MS"/>
        </w:rPr>
        <w:t>Amână dezbaterea</w:t>
      </w:r>
      <w:r w:rsidR="003D0241">
        <w:rPr>
          <w:rFonts w:ascii="Trebuchet MS" w:eastAsia="Calibri" w:hAnsi="Trebuchet MS"/>
        </w:rPr>
        <w:t xml:space="preserve"> </w:t>
      </w:r>
      <w:r w:rsidR="003D0241">
        <w:rPr>
          <w:rFonts w:ascii="Trebuchet MS" w:hAnsi="Trebuchet MS"/>
          <w:bCs/>
          <w:lang w:eastAsia="en-US"/>
        </w:rPr>
        <w:t>Notei</w:t>
      </w:r>
      <w:r w:rsidR="003D0241" w:rsidRPr="006F157D">
        <w:rPr>
          <w:rFonts w:ascii="Trebuchet MS" w:hAnsi="Trebuchet MS"/>
          <w:bCs/>
          <w:lang w:eastAsia="en-US"/>
        </w:rPr>
        <w:t xml:space="preserve"> </w:t>
      </w:r>
      <w:r w:rsidR="003D0241" w:rsidRPr="006F157D">
        <w:rPr>
          <w:rFonts w:ascii="Trebuchet MS" w:hAnsi="Trebuchet MS"/>
          <w:bCs/>
          <w:lang w:eastAsia="en-US"/>
        </w:rPr>
        <w:t xml:space="preserve">de fundamentare suplimentară </w:t>
      </w:r>
      <w:r w:rsidR="003D0241">
        <w:rPr>
          <w:rFonts w:ascii="Trebuchet MS" w:hAnsi="Trebuchet MS"/>
          <w:bCs/>
          <w:lang w:eastAsia="en-US"/>
        </w:rPr>
        <w:t xml:space="preserve">PRIVIND </w:t>
      </w:r>
      <w:r w:rsidR="006F157D" w:rsidRPr="006F157D">
        <w:rPr>
          <w:rFonts w:ascii="Trebuchet MS" w:hAnsi="Trebuchet MS"/>
          <w:bCs/>
          <w:lang w:eastAsia="en-US"/>
        </w:rPr>
        <w:t>rectificarea bugetului Programului Național de Cadastru și Carte Funciară</w:t>
      </w:r>
      <w:r w:rsidR="006F157D">
        <w:rPr>
          <w:rFonts w:ascii="Trebuchet MS" w:hAnsi="Trebuchet MS"/>
          <w:bCs/>
          <w:lang w:eastAsia="en-US"/>
        </w:rPr>
        <w:t>, potrivit Anexei la Nota de fundamentare</w:t>
      </w:r>
      <w:r w:rsidR="001B1460" w:rsidRPr="001B1460">
        <w:rPr>
          <w:rFonts w:ascii="Trebuchet MS" w:eastAsia="Calibri" w:hAnsi="Trebuchet MS"/>
        </w:rPr>
        <w:t>.</w:t>
      </w:r>
    </w:p>
    <w:p w:rsidR="009638A5" w:rsidRPr="00955778" w:rsidRDefault="009638A5" w:rsidP="00C71A9B">
      <w:pPr>
        <w:pStyle w:val="ListParagraph"/>
        <w:ind w:left="90" w:right="-133" w:firstLine="1068"/>
        <w:jc w:val="both"/>
        <w:rPr>
          <w:rFonts w:ascii="Trebuchet MS" w:hAnsi="Trebuchet MS"/>
          <w:b/>
        </w:rPr>
      </w:pPr>
    </w:p>
    <w:p w:rsidR="003027F3" w:rsidRDefault="00392132" w:rsidP="00955778">
      <w:pPr>
        <w:spacing w:line="276" w:lineRule="auto"/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</w:t>
      </w:r>
      <w:bookmarkStart w:id="0" w:name="_GoBack"/>
      <w:bookmarkEnd w:id="0"/>
      <w:r w:rsidR="008450AB" w:rsidRPr="00B921C7">
        <w:rPr>
          <w:rFonts w:ascii="Trebuchet MS" w:hAnsi="Trebuchet MS"/>
        </w:rPr>
        <w:t>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6F157D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NR.65</w:t>
      </w:r>
      <w:r w:rsidR="00955778">
        <w:rPr>
          <w:rFonts w:ascii="Trebuchet MS" w:hAnsi="Trebuchet MS"/>
        </w:rPr>
        <w:t>/16</w:t>
      </w:r>
      <w:r w:rsidR="00583987">
        <w:rPr>
          <w:rFonts w:ascii="Trebuchet MS" w:hAnsi="Trebuchet MS"/>
        </w:rPr>
        <w:t>.06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D7" w:rsidRDefault="00AC52D7">
      <w:r>
        <w:separator/>
      </w:r>
    </w:p>
  </w:endnote>
  <w:endnote w:type="continuationSeparator" w:id="0">
    <w:p w:rsidR="00AC52D7" w:rsidRDefault="00A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D0241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3D0241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D7" w:rsidRDefault="00AC52D7">
      <w:r>
        <w:separator/>
      </w:r>
    </w:p>
  </w:footnote>
  <w:footnote w:type="continuationSeparator" w:id="0">
    <w:p w:rsidR="00AC52D7" w:rsidRDefault="00AC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3987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6FD1-836A-4C05-B340-890D42C8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2023-05-26T07:28:00Z</cp:lastPrinted>
  <dcterms:created xsi:type="dcterms:W3CDTF">2023-06-16T08:43:00Z</dcterms:created>
  <dcterms:modified xsi:type="dcterms:W3CDTF">2023-06-16T09:48:00Z</dcterms:modified>
</cp:coreProperties>
</file>