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0E5DB1">
        <w:rPr>
          <w:rFonts w:ascii="Trebuchet MS" w:hAnsi="Trebuchet MS"/>
          <w:b/>
        </w:rPr>
        <w:t>9</w:t>
      </w:r>
      <w:r w:rsidR="001B639D">
        <w:rPr>
          <w:rFonts w:ascii="Trebuchet MS" w:hAnsi="Trebuchet MS"/>
          <w:b/>
        </w:rPr>
        <w:t>/</w:t>
      </w:r>
      <w:r w:rsidR="00593FE6">
        <w:rPr>
          <w:rFonts w:ascii="Trebuchet MS" w:hAnsi="Trebuchet MS"/>
          <w:b/>
        </w:rPr>
        <w:t>26</w:t>
      </w:r>
      <w:r w:rsidR="00BA2968">
        <w:rPr>
          <w:rFonts w:ascii="Trebuchet MS" w:hAnsi="Trebuchet MS"/>
          <w:b/>
        </w:rPr>
        <w:t>.</w:t>
      </w:r>
      <w:r w:rsidR="002654A5">
        <w:rPr>
          <w:rFonts w:ascii="Trebuchet MS" w:hAnsi="Trebuchet MS"/>
          <w:b/>
        </w:rPr>
        <w:t>01.2023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072AE0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593FE6" w:rsidRPr="000E5DB1" w:rsidRDefault="006C56F0" w:rsidP="000E5DB1">
      <w:pPr>
        <w:spacing w:after="240" w:line="276" w:lineRule="auto"/>
        <w:ind w:right="-158" w:firstLine="70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0E5DB1" w:rsidRPr="0083695F">
        <w:rPr>
          <w:rFonts w:ascii="Trebuchet MS" w:hAnsi="Trebuchet MS"/>
          <w:bCs/>
          <w:noProof/>
        </w:rPr>
        <w:t>Notă de fundamentare privind rectificarea bugetului pe anul 2023 prin alocarea creditelor bugetare pentru Proiectul „Informații geografice pentru mediu, schimbări climatice și integrare UE – LAKI III” finanțat prin Mecanismul Financiar al Spațiului Economic European (S</w:t>
      </w:r>
      <w:r w:rsidR="000E5DB1">
        <w:rPr>
          <w:rFonts w:ascii="Trebuchet MS" w:hAnsi="Trebuchet MS"/>
          <w:bCs/>
          <w:noProof/>
        </w:rPr>
        <w:t>EE) 2014 – 2021</w:t>
      </w:r>
      <w:r w:rsidR="00AC7BA5" w:rsidRPr="000E5DB1">
        <w:rPr>
          <w:rFonts w:ascii="Trebuchet MS" w:hAnsi="Trebuchet MS"/>
          <w:bCs/>
          <w:noProof/>
        </w:rPr>
        <w:t>;</w:t>
      </w:r>
    </w:p>
    <w:p w:rsidR="00360093" w:rsidRPr="00014412" w:rsidRDefault="008450AB" w:rsidP="00AC7BA5">
      <w:pPr>
        <w:spacing w:after="240"/>
        <w:ind w:right="-158" w:firstLine="25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593FE6">
        <w:rPr>
          <w:rFonts w:ascii="Trebuchet MS" w:hAnsi="Trebuchet MS"/>
        </w:rPr>
        <w:t xml:space="preserve"> de Administrație din data de 26</w:t>
      </w:r>
      <w:r w:rsidR="002654A5">
        <w:rPr>
          <w:rFonts w:ascii="Trebuchet MS" w:hAnsi="Trebuchet MS"/>
        </w:rPr>
        <w:t>.01.2023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</w:p>
    <w:p w:rsidR="007255A6" w:rsidRPr="00B921C7" w:rsidRDefault="008450AB" w:rsidP="00094849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44764" w:rsidRPr="00C7339F" w:rsidRDefault="00F2567B" w:rsidP="00C7339F">
      <w:pPr>
        <w:pStyle w:val="ListParagraph"/>
        <w:tabs>
          <w:tab w:val="left" w:pos="0"/>
        </w:tabs>
        <w:spacing w:after="240"/>
        <w:ind w:left="90" w:right="-403" w:firstLine="61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593FE6" w:rsidRPr="00593FE6">
        <w:rPr>
          <w:rFonts w:ascii="Trebuchet MS" w:eastAsia="Calibri" w:hAnsi="Trebuchet MS"/>
        </w:rPr>
        <w:t>Aprobă</w:t>
      </w:r>
      <w:r w:rsidR="00593FE6">
        <w:rPr>
          <w:rFonts w:ascii="Trebuchet MS" w:eastAsia="Calibri" w:hAnsi="Trebuchet MS"/>
          <w:b/>
        </w:rPr>
        <w:t xml:space="preserve"> </w:t>
      </w:r>
      <w:r w:rsidR="000E5DB1" w:rsidRPr="0083695F">
        <w:rPr>
          <w:rFonts w:ascii="Trebuchet MS" w:hAnsi="Trebuchet MS"/>
        </w:rPr>
        <w:t>rectificarea bugetului pe anul 2023 prin alocarea creditelor bugetare pentru Proiectul „Informații geografice pentru mediu, schimbări climatice și integrare UE – LAKI III” finanțat prin Mecanismul Financiar al Spațiului Economic European (SEE) 2014 – 2021</w:t>
      </w:r>
      <w:r w:rsidR="00427535">
        <w:rPr>
          <w:rFonts w:ascii="Trebuchet MS" w:hAnsi="Trebuchet MS"/>
        </w:rPr>
        <w:t>.</w:t>
      </w:r>
    </w:p>
    <w:p w:rsidR="00855C58" w:rsidRPr="00094849" w:rsidRDefault="00855C58" w:rsidP="00E44764">
      <w:pPr>
        <w:ind w:firstLine="708"/>
        <w:jc w:val="both"/>
        <w:rPr>
          <w:rFonts w:ascii="Trebuchet MS" w:hAnsi="Trebuchet MS"/>
          <w:bCs/>
          <w:noProof/>
        </w:rPr>
      </w:pPr>
    </w:p>
    <w:p w:rsidR="008450AB" w:rsidRPr="00B921C7" w:rsidRDefault="008450AB" w:rsidP="00EE6B16">
      <w:pPr>
        <w:spacing w:line="276" w:lineRule="auto"/>
        <w:ind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  <w:bookmarkStart w:id="0" w:name="_GoBack"/>
      <w:bookmarkEnd w:id="0"/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lastRenderedPageBreak/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05BE1" w:rsidRDefault="00C05BE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05BE1" w:rsidRPr="00B921C7" w:rsidRDefault="00C05BE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0E5DB1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NR.9</w:t>
      </w:r>
      <w:r w:rsidR="00593FE6">
        <w:rPr>
          <w:rFonts w:ascii="Trebuchet MS" w:hAnsi="Trebuchet MS"/>
        </w:rPr>
        <w:t>/26</w:t>
      </w:r>
      <w:r w:rsidR="002654A5" w:rsidRPr="002654A5">
        <w:rPr>
          <w:rFonts w:ascii="Trebuchet MS" w:hAnsi="Trebuchet MS"/>
        </w:rPr>
        <w:t>.01.2023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60" w:rsidRDefault="00972960">
      <w:r>
        <w:separator/>
      </w:r>
    </w:p>
  </w:endnote>
  <w:endnote w:type="continuationSeparator" w:id="0">
    <w:p w:rsidR="00972960" w:rsidRDefault="0097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2753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2753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60" w:rsidRDefault="00972960">
      <w:r>
        <w:separator/>
      </w:r>
    </w:p>
  </w:footnote>
  <w:footnote w:type="continuationSeparator" w:id="0">
    <w:p w:rsidR="00972960" w:rsidRDefault="0097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610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27535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960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B2FAC"/>
    <w:rsid w:val="00AC416A"/>
    <w:rsid w:val="00AC505D"/>
    <w:rsid w:val="00AC7BA5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05BE1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8BEE-E6E4-4E33-81AB-010F999D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4</cp:revision>
  <cp:lastPrinted>2022-08-01T08:50:00Z</cp:lastPrinted>
  <dcterms:created xsi:type="dcterms:W3CDTF">2023-01-26T07:30:00Z</dcterms:created>
  <dcterms:modified xsi:type="dcterms:W3CDTF">2023-01-26T07:32:00Z</dcterms:modified>
</cp:coreProperties>
</file>