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04" w:rsidRDefault="00C24804" w:rsidP="00C248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2480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ANEXA Nr. 1.40 </w:t>
      </w:r>
      <w:r w:rsidRPr="00C2480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C24804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C24804">
        <w:rPr>
          <w:rFonts w:ascii="Arial" w:eastAsia="Times New Roman" w:hAnsi="Arial" w:cs="Arial"/>
          <w:sz w:val="24"/>
          <w:szCs w:val="24"/>
        </w:rPr>
        <w:t>regulament</w:t>
      </w:r>
      <w:proofErr w:type="spellEnd"/>
    </w:p>
    <w:p w:rsidR="00C24804" w:rsidRDefault="00C24804" w:rsidP="00C248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4804" w:rsidRDefault="00C24804" w:rsidP="00C248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4804" w:rsidRDefault="00C24804" w:rsidP="00C248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4804" w:rsidRPr="00C24804" w:rsidRDefault="00C24804" w:rsidP="00C2480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  </w:t>
      </w: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OFICIUL DE CADASTRU ŞI PUBLICITATE IMOBILIARĂ . . . . . . . . . .  </w:t>
      </w: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   BIROUL DE CADASTRU ŞI PUBLICITATE IMOBILIARĂ . . . . . . . . . .  </w:t>
      </w:r>
    </w:p>
    <w:p w:rsid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   Cu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 </w:t>
      </w:r>
      <w:proofErr w:type="gram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str.</w:t>
      </w:r>
      <w:proofErr w:type="gram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 nr. . . . . . . . . . . </w:t>
      </w:r>
      <w:proofErr w:type="spellStart"/>
      <w:proofErr w:type="gram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tel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>/fax</w:t>
      </w:r>
      <w:proofErr w:type="gram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 </w:t>
      </w:r>
      <w:r w:rsidRPr="00C248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  </w:t>
      </w:r>
    </w:p>
    <w:p w:rsid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   DOSAR NR . . . . . . . . . </w:t>
      </w:r>
      <w:proofErr w:type="gram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./</w:t>
      </w:r>
      <w:proofErr w:type="gram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 </w:t>
      </w:r>
      <w:r w:rsidRPr="00C248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  </w:t>
      </w:r>
    </w:p>
    <w:p w:rsidR="00522934" w:rsidRPr="00C24804" w:rsidRDefault="0052293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t>    Dl/D-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/S.C . . . . . . . . . .  </w:t>
      </w:r>
    </w:p>
    <w:p w:rsidR="0052293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</w:t>
      </w:r>
      <w:r w:rsidRPr="00C2480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22934" w:rsidRDefault="0052293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înregistrată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sub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sus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vă</w:t>
      </w:r>
      <w:proofErr w:type="spellEnd"/>
      <w:proofErr w:type="gram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rugăm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vă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prezentaţi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unele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lămuriri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soluţionării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dosarului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d-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voastră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oficiului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biroului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teritorial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data de . . . . . . . . . .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ora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 camera nr. . . . . . . . . . .  </w:t>
      </w: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relaţii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suplimentare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puteţi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contacta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d-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/dl . . . . . . . . . </w:t>
      </w:r>
      <w:proofErr w:type="gram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./</w:t>
      </w:r>
      <w:proofErr w:type="spellStart"/>
      <w:proofErr w:type="gramEnd"/>
      <w:r w:rsidRPr="00C24804">
        <w:rPr>
          <w:rFonts w:ascii="Arial" w:eastAsia="Times New Roman" w:hAnsi="Arial" w:cs="Arial"/>
          <w:color w:val="000000"/>
          <w:sz w:val="24"/>
          <w:szCs w:val="24"/>
        </w:rPr>
        <w:t>funcţia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tel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  </w:t>
      </w: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stabilit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veţi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răspunde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celor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solicitate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d-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voastră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respinsă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conform </w:t>
      </w:r>
      <w:hyperlink r:id="rId4" w:history="1">
        <w:r w:rsidRPr="00C24804">
          <w:rPr>
            <w:rFonts w:ascii="Arial" w:eastAsia="Times New Roman" w:hAnsi="Arial" w:cs="Arial"/>
            <w:color w:val="0000FF"/>
            <w:sz w:val="24"/>
            <w:szCs w:val="24"/>
          </w:rPr>
          <w:t>art. 30</w:t>
        </w:r>
      </w:hyperlink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coroborat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cu art. 31 </w:t>
      </w:r>
      <w:hyperlink r:id="rId5" w:history="1">
        <w:proofErr w:type="spellStart"/>
        <w:r w:rsidRPr="00C24804">
          <w:rPr>
            <w:rFonts w:ascii="Arial" w:eastAsia="Times New Roman" w:hAnsi="Arial" w:cs="Arial"/>
            <w:color w:val="0000FF"/>
            <w:sz w:val="24"/>
            <w:szCs w:val="24"/>
          </w:rPr>
          <w:t>alin</w:t>
        </w:r>
        <w:proofErr w:type="spellEnd"/>
        <w:r w:rsidRPr="00C24804">
          <w:rPr>
            <w:rFonts w:ascii="Arial" w:eastAsia="Times New Roman" w:hAnsi="Arial" w:cs="Arial"/>
            <w:color w:val="0000FF"/>
            <w:sz w:val="24"/>
            <w:szCs w:val="24"/>
          </w:rPr>
          <w:t>. (1)</w:t>
        </w:r>
      </w:hyperlink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din</w:t>
      </w:r>
      <w:proofErr w:type="gram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Legea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cadastrului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publicităţii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imobiliare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Pr="00C24804">
          <w:rPr>
            <w:rFonts w:ascii="Arial" w:eastAsia="Times New Roman" w:hAnsi="Arial" w:cs="Arial"/>
            <w:color w:val="0000FF"/>
            <w:sz w:val="24"/>
            <w:szCs w:val="24"/>
          </w:rPr>
          <w:t>nr. 7/1996</w:t>
        </w:r>
      </w:hyperlink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republicată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4804"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 w:rsidRPr="00C248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24804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C24804" w:rsidRPr="00C24804" w:rsidRDefault="00C24804" w:rsidP="00C248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3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369"/>
      </w:tblGrid>
      <w:tr w:rsidR="00C24804" w:rsidRPr="00C24804" w:rsidTr="00C2480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804" w:rsidRPr="00C24804" w:rsidRDefault="00C24804" w:rsidP="00C24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4804" w:rsidRPr="00C24804" w:rsidRDefault="00C24804" w:rsidP="00C2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04" w:rsidRPr="00C24804" w:rsidTr="00C24804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804" w:rsidRPr="00C24804" w:rsidRDefault="00C24804" w:rsidP="00C2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4804" w:rsidRPr="00C24804" w:rsidRDefault="00C24804" w:rsidP="00C24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24804">
              <w:rPr>
                <w:rFonts w:ascii="Arial" w:eastAsia="Times New Roman" w:hAnsi="Arial" w:cs="Arial"/>
                <w:color w:val="000000"/>
              </w:rPr>
              <w:t xml:space="preserve">Data . . . . . . . . . . </w:t>
            </w:r>
            <w:r w:rsidRPr="00C24804">
              <w:rPr>
                <w:rFonts w:ascii="Arial" w:eastAsia="Times New Roman" w:hAnsi="Arial" w:cs="Arial"/>
                <w:color w:val="000000"/>
              </w:rPr>
              <w:br/>
              <w:t>Inspector (</w:t>
            </w:r>
            <w:proofErr w:type="spellStart"/>
            <w:r w:rsidRPr="00C24804">
              <w:rPr>
                <w:rFonts w:ascii="Arial" w:eastAsia="Times New Roman" w:hAnsi="Arial" w:cs="Arial"/>
                <w:color w:val="000000"/>
              </w:rPr>
              <w:t>semnătură</w:t>
            </w:r>
            <w:proofErr w:type="spellEnd"/>
            <w:r w:rsidRPr="00C2480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C24804">
              <w:rPr>
                <w:rFonts w:ascii="Arial" w:eastAsia="Times New Roman" w:hAnsi="Arial" w:cs="Arial"/>
                <w:color w:val="000000"/>
              </w:rPr>
              <w:t>parafa</w:t>
            </w:r>
            <w:proofErr w:type="spellEnd"/>
            <w:r w:rsidRPr="00C24804">
              <w:rPr>
                <w:rFonts w:ascii="Arial" w:eastAsia="Times New Roman" w:hAnsi="Arial" w:cs="Arial"/>
                <w:color w:val="000000"/>
              </w:rPr>
              <w:t>)</w:t>
            </w:r>
            <w:r w:rsidRPr="00C24804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C24804">
              <w:rPr>
                <w:rFonts w:ascii="Arial" w:eastAsia="Times New Roman" w:hAnsi="Arial" w:cs="Arial"/>
                <w:color w:val="000000"/>
              </w:rPr>
              <w:t>Registrator</w:t>
            </w:r>
            <w:proofErr w:type="spellEnd"/>
            <w:r w:rsidRPr="00C24804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C24804">
              <w:rPr>
                <w:rFonts w:ascii="Arial" w:eastAsia="Times New Roman" w:hAnsi="Arial" w:cs="Arial"/>
                <w:color w:val="000000"/>
              </w:rPr>
              <w:t>nume</w:t>
            </w:r>
            <w:proofErr w:type="spellEnd"/>
            <w:r w:rsidRPr="00C2480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C24804">
              <w:rPr>
                <w:rFonts w:ascii="Arial" w:eastAsia="Times New Roman" w:hAnsi="Arial" w:cs="Arial"/>
                <w:color w:val="000000"/>
              </w:rPr>
              <w:t>prenume</w:t>
            </w:r>
            <w:proofErr w:type="spellEnd"/>
            <w:r w:rsidRPr="00C2480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C24804">
              <w:rPr>
                <w:rFonts w:ascii="Arial" w:eastAsia="Times New Roman" w:hAnsi="Arial" w:cs="Arial"/>
                <w:color w:val="000000"/>
              </w:rPr>
              <w:t>semnătură</w:t>
            </w:r>
            <w:proofErr w:type="spellEnd"/>
            <w:r w:rsidRPr="00C2480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</w:tr>
    </w:tbl>
    <w:p w:rsidR="00C2007A" w:rsidRDefault="00522934"/>
    <w:sectPr w:rsidR="00C2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04"/>
    <w:rsid w:val="00201BEF"/>
    <w:rsid w:val="00522934"/>
    <w:rsid w:val="00AA558F"/>
    <w:rsid w:val="00C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44755-7BE2-4F40-BB2F-C950513F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C24804"/>
    <w:rPr>
      <w:color w:val="0000FF"/>
      <w:u w:val="single"/>
    </w:rPr>
  </w:style>
  <w:style w:type="character" w:customStyle="1" w:styleId="l5def1">
    <w:name w:val="l5def1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C24804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46836%200" TargetMode="External"/><Relationship Id="rId5" Type="http://schemas.openxmlformats.org/officeDocument/2006/relationships/hyperlink" Target="act:346836%2063894659" TargetMode="External"/><Relationship Id="rId4" Type="http://schemas.openxmlformats.org/officeDocument/2006/relationships/hyperlink" Target="act:346836%206389465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2</cp:revision>
  <dcterms:created xsi:type="dcterms:W3CDTF">2019-01-10T08:36:00Z</dcterms:created>
  <dcterms:modified xsi:type="dcterms:W3CDTF">2019-01-10T08:39:00Z</dcterms:modified>
</cp:coreProperties>
</file>