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E2" w:rsidRPr="00651D0C" w:rsidRDefault="003851E2" w:rsidP="00396501">
      <w:pPr>
        <w:spacing w:after="200" w:line="360" w:lineRule="auto"/>
        <w:rPr>
          <w:rFonts w:ascii="Trebuchet MS" w:hAnsi="Trebuchet MS"/>
          <w:color w:val="000000"/>
        </w:rPr>
      </w:pPr>
      <w:r w:rsidRPr="00651D0C">
        <w:rPr>
          <w:rFonts w:ascii="Trebuchet MS" w:hAnsi="Trebuchet MS"/>
          <w:color w:val="000000"/>
        </w:rPr>
        <w:t xml:space="preserve">   Nr. de înregistrare ............./....../….../20....</w:t>
      </w:r>
    </w:p>
    <w:p w:rsidR="002836B0" w:rsidRPr="00651D0C" w:rsidRDefault="002836B0" w:rsidP="003851E2">
      <w:pPr>
        <w:spacing w:line="276" w:lineRule="auto"/>
        <w:jc w:val="center"/>
        <w:rPr>
          <w:rFonts w:ascii="Trebuchet MS" w:hAnsi="Trebuchet MS"/>
          <w:b/>
          <w:color w:val="000000"/>
        </w:rPr>
      </w:pPr>
    </w:p>
    <w:p w:rsidR="003851E2" w:rsidRPr="000E24C8" w:rsidRDefault="003851E2" w:rsidP="003851E2">
      <w:pPr>
        <w:spacing w:line="276" w:lineRule="auto"/>
        <w:jc w:val="center"/>
        <w:rPr>
          <w:rFonts w:ascii="Trebuchet MS" w:hAnsi="Trebuchet MS"/>
          <w:b/>
          <w:color w:val="000000"/>
        </w:rPr>
      </w:pPr>
      <w:r w:rsidRPr="000E24C8">
        <w:rPr>
          <w:rFonts w:ascii="Trebuchet MS" w:hAnsi="Trebuchet MS"/>
          <w:b/>
          <w:color w:val="000000"/>
        </w:rPr>
        <w:t>CERERE</w:t>
      </w:r>
    </w:p>
    <w:p w:rsidR="002836B0" w:rsidRPr="000E24C8" w:rsidRDefault="002836B0" w:rsidP="003851E2">
      <w:pPr>
        <w:spacing w:line="276" w:lineRule="auto"/>
        <w:jc w:val="center"/>
        <w:rPr>
          <w:rFonts w:ascii="Trebuchet MS" w:hAnsi="Trebuchet MS"/>
          <w:b/>
          <w:color w:val="000000"/>
        </w:rPr>
      </w:pPr>
    </w:p>
    <w:p w:rsidR="00396501" w:rsidRPr="000E24C8" w:rsidRDefault="003851E2" w:rsidP="003851E2">
      <w:pPr>
        <w:spacing w:line="276" w:lineRule="auto"/>
        <w:ind w:left="-567"/>
        <w:jc w:val="center"/>
        <w:rPr>
          <w:rFonts w:ascii="Trebuchet MS" w:hAnsi="Trebuchet MS"/>
          <w:b/>
          <w:bCs/>
          <w:noProof/>
          <w:snapToGrid w:val="0"/>
        </w:rPr>
      </w:pPr>
      <w:r w:rsidRPr="000E24C8">
        <w:rPr>
          <w:rFonts w:ascii="Trebuchet MS" w:hAnsi="Trebuchet MS"/>
          <w:b/>
          <w:color w:val="000000"/>
        </w:rPr>
        <w:t xml:space="preserve">privind </w:t>
      </w:r>
      <w:r w:rsidR="00396501" w:rsidRPr="000E24C8">
        <w:rPr>
          <w:rFonts w:ascii="Trebuchet MS" w:hAnsi="Trebuchet MS"/>
          <w:b/>
          <w:color w:val="000000"/>
        </w:rPr>
        <w:t>i</w:t>
      </w:r>
      <w:r w:rsidR="00396501" w:rsidRPr="000E24C8">
        <w:rPr>
          <w:rFonts w:ascii="Trebuchet MS" w:hAnsi="Trebuchet MS"/>
          <w:b/>
          <w:bCs/>
          <w:noProof/>
          <w:snapToGrid w:val="0"/>
        </w:rPr>
        <w:t>dentificarea numărului de carte funciară și a numărului cadastral/topografic al/ale</w:t>
      </w:r>
    </w:p>
    <w:p w:rsidR="003851E2" w:rsidRPr="000E24C8" w:rsidRDefault="003851E2" w:rsidP="003851E2">
      <w:pPr>
        <w:spacing w:line="276" w:lineRule="auto"/>
        <w:ind w:left="-567"/>
        <w:jc w:val="center"/>
        <w:rPr>
          <w:rFonts w:ascii="Trebuchet MS" w:hAnsi="Trebuchet MS"/>
          <w:b/>
          <w:bCs/>
          <w:noProof/>
          <w:snapToGrid w:val="0"/>
        </w:rPr>
      </w:pPr>
      <w:r w:rsidRPr="000E24C8">
        <w:rPr>
          <w:rFonts w:ascii="Trebuchet MS" w:hAnsi="Trebuchet MS"/>
          <w:b/>
          <w:bCs/>
          <w:noProof/>
          <w:snapToGrid w:val="0"/>
        </w:rPr>
        <w:t xml:space="preserve"> imobilului</w:t>
      </w:r>
      <w:r w:rsidR="00396501" w:rsidRPr="000E24C8">
        <w:rPr>
          <w:rFonts w:ascii="Trebuchet MS" w:hAnsi="Trebuchet MS"/>
          <w:b/>
          <w:bCs/>
          <w:noProof/>
          <w:snapToGrid w:val="0"/>
        </w:rPr>
        <w:t>/imobilelor după numele/denumirea proprietarului</w:t>
      </w:r>
    </w:p>
    <w:p w:rsidR="003851E2" w:rsidRPr="000E24C8" w:rsidRDefault="003851E2" w:rsidP="003851E2">
      <w:pPr>
        <w:spacing w:line="360" w:lineRule="auto"/>
        <w:jc w:val="center"/>
        <w:rPr>
          <w:rFonts w:ascii="Trebuchet MS" w:hAnsi="Trebuchet MS"/>
          <w:b/>
          <w:bCs/>
          <w:noProof/>
          <w:snapToGrid w:val="0"/>
        </w:rPr>
      </w:pPr>
    </w:p>
    <w:p w:rsidR="003851E2" w:rsidRPr="00651D0C" w:rsidRDefault="003851E2" w:rsidP="003851E2">
      <w:pPr>
        <w:spacing w:line="360" w:lineRule="auto"/>
        <w:jc w:val="center"/>
        <w:rPr>
          <w:rFonts w:ascii="Trebuchet MS" w:hAnsi="Trebuchet MS"/>
          <w:b/>
          <w:bCs/>
          <w:noProof/>
          <w:snapToGrid w:val="0"/>
        </w:rPr>
      </w:pPr>
    </w:p>
    <w:p w:rsidR="003851E2" w:rsidRPr="00651D0C" w:rsidRDefault="003851E2" w:rsidP="003851E2">
      <w:pPr>
        <w:spacing w:after="200" w:line="360" w:lineRule="auto"/>
        <w:ind w:left="-187"/>
        <w:jc w:val="both"/>
        <w:rPr>
          <w:rFonts w:ascii="Trebuchet MS" w:hAnsi="Trebuchet MS"/>
          <w:color w:val="000000"/>
        </w:rPr>
      </w:pPr>
      <w:r w:rsidRPr="00651D0C">
        <w:rPr>
          <w:rFonts w:ascii="Trebuchet MS" w:hAnsi="Trebuchet MS"/>
          <w:b/>
          <w:color w:val="000000"/>
        </w:rPr>
        <w:tab/>
      </w:r>
      <w:r w:rsidRPr="00651D0C">
        <w:rPr>
          <w:rFonts w:ascii="Trebuchet MS" w:hAnsi="Trebuchet MS"/>
          <w:color w:val="000000"/>
        </w:rPr>
        <w:t>Subsemnatul/(a)/Subscrisa</w:t>
      </w:r>
      <w:r w:rsidR="00651D0C">
        <w:rPr>
          <w:rFonts w:ascii="Trebuchet MS" w:hAnsi="Trebuchet MS"/>
          <w:color w:val="000000"/>
        </w:rPr>
        <w:t xml:space="preserve"> .....................................</w:t>
      </w:r>
      <w:r w:rsidRPr="00651D0C">
        <w:rPr>
          <w:rFonts w:ascii="Trebuchet MS" w:hAnsi="Trebuchet MS"/>
          <w:color w:val="000000"/>
        </w:rPr>
        <w:t>………………....................……......,</w:t>
      </w:r>
      <w:r w:rsidR="00651D0C">
        <w:rPr>
          <w:rFonts w:ascii="Trebuchet MS" w:hAnsi="Trebuchet MS"/>
          <w:color w:val="000000"/>
        </w:rPr>
        <w:t xml:space="preserve"> </w:t>
      </w:r>
      <w:r w:rsidRPr="00651D0C">
        <w:rPr>
          <w:rFonts w:ascii="Trebuchet MS" w:hAnsi="Trebuchet MS"/>
          <w:color w:val="000000"/>
        </w:rPr>
        <w:t xml:space="preserve">CNP/CUI </w:t>
      </w:r>
      <w:r w:rsidR="00396501" w:rsidRPr="00651D0C">
        <w:rPr>
          <w:rFonts w:ascii="Trebuchet MS" w:hAnsi="Trebuchet MS"/>
          <w:color w:val="000000"/>
        </w:rPr>
        <w:t>..................</w:t>
      </w:r>
      <w:r w:rsidRPr="00651D0C">
        <w:rPr>
          <w:rFonts w:ascii="Trebuchet MS" w:hAnsi="Trebuchet MS"/>
          <w:color w:val="000000"/>
        </w:rPr>
        <w:t>……….......</w:t>
      </w:r>
      <w:r w:rsidR="000E24C8">
        <w:rPr>
          <w:rFonts w:ascii="Trebuchet MS" w:hAnsi="Trebuchet MS"/>
          <w:color w:val="000000"/>
        </w:rPr>
        <w:t>..</w:t>
      </w:r>
      <w:r w:rsidRPr="00651D0C">
        <w:rPr>
          <w:rFonts w:ascii="Trebuchet MS" w:hAnsi="Trebuchet MS"/>
          <w:color w:val="000000"/>
        </w:rPr>
        <w:t>......, cu domiciliul/sediul în …………….........……, str. ………………………………, nr. ……., bl. ….., sc. ……, et. ……, ap. ….., județul/sectorul………</w:t>
      </w:r>
      <w:r w:rsidR="000E24C8">
        <w:rPr>
          <w:rFonts w:ascii="Trebuchet MS" w:hAnsi="Trebuchet MS"/>
          <w:color w:val="000000"/>
        </w:rPr>
        <w:t>......</w:t>
      </w:r>
      <w:r w:rsidRPr="00651D0C">
        <w:rPr>
          <w:rFonts w:ascii="Trebuchet MS" w:hAnsi="Trebuchet MS"/>
          <w:color w:val="000000"/>
        </w:rPr>
        <w:t>……, legitimat/(ă) cu BI/CI/Pașaport seria …</w:t>
      </w:r>
      <w:r w:rsidR="000E24C8">
        <w:rPr>
          <w:rFonts w:ascii="Trebuchet MS" w:hAnsi="Trebuchet MS"/>
          <w:color w:val="000000"/>
        </w:rPr>
        <w:t>...........</w:t>
      </w:r>
      <w:r w:rsidRPr="00651D0C">
        <w:rPr>
          <w:rFonts w:ascii="Trebuchet MS" w:hAnsi="Trebuchet MS"/>
          <w:color w:val="000000"/>
        </w:rPr>
        <w:t>.., nr. …</w:t>
      </w:r>
      <w:r w:rsidR="00CC166E" w:rsidRPr="00651D0C">
        <w:rPr>
          <w:rFonts w:ascii="Trebuchet MS" w:hAnsi="Trebuchet MS"/>
          <w:color w:val="000000"/>
        </w:rPr>
        <w:t>.......</w:t>
      </w:r>
      <w:r w:rsidR="000E24C8">
        <w:rPr>
          <w:rFonts w:ascii="Trebuchet MS" w:hAnsi="Trebuchet MS"/>
          <w:color w:val="000000"/>
        </w:rPr>
        <w:t>.........</w:t>
      </w:r>
      <w:r w:rsidRPr="00651D0C">
        <w:rPr>
          <w:rFonts w:ascii="Trebuchet MS" w:hAnsi="Trebuchet MS"/>
          <w:color w:val="000000"/>
        </w:rPr>
        <w:t xml:space="preserve">…......, vă rog să-mi eliberați un </w:t>
      </w:r>
      <w:r w:rsidR="00396501" w:rsidRPr="00651D0C">
        <w:rPr>
          <w:rFonts w:ascii="Trebuchet MS" w:hAnsi="Trebuchet MS"/>
          <w:color w:val="000000"/>
        </w:rPr>
        <w:t xml:space="preserve">certificat privind identificarea </w:t>
      </w:r>
      <w:bookmarkStart w:id="0" w:name="_GoBack"/>
      <w:bookmarkEnd w:id="0"/>
      <w:r w:rsidR="00396501" w:rsidRPr="00651D0C">
        <w:rPr>
          <w:rFonts w:ascii="Trebuchet MS" w:hAnsi="Trebuchet MS"/>
          <w:color w:val="000000"/>
        </w:rPr>
        <w:t xml:space="preserve">numărului de carte funciară și </w:t>
      </w:r>
      <w:r w:rsidRPr="00651D0C">
        <w:rPr>
          <w:rFonts w:ascii="Trebuchet MS" w:hAnsi="Trebuchet MS"/>
          <w:color w:val="000000"/>
        </w:rPr>
        <w:t>a</w:t>
      </w:r>
      <w:r w:rsidR="00396501" w:rsidRPr="00651D0C">
        <w:rPr>
          <w:rFonts w:ascii="Trebuchet MS" w:hAnsi="Trebuchet MS"/>
          <w:color w:val="000000"/>
        </w:rPr>
        <w:t xml:space="preserve"> numărului cadastral/topografic al/ale imobilului/imobilelor după numele/denumirea proprietarului ...............................................</w:t>
      </w:r>
      <w:r w:rsidR="000E24C8">
        <w:rPr>
          <w:rFonts w:ascii="Trebuchet MS" w:hAnsi="Trebuchet MS"/>
          <w:color w:val="000000"/>
        </w:rPr>
        <w:t>..........................</w:t>
      </w:r>
      <w:r w:rsidR="00396501" w:rsidRPr="00651D0C">
        <w:rPr>
          <w:rFonts w:ascii="Trebuchet MS" w:hAnsi="Trebuchet MS"/>
          <w:color w:val="000000"/>
        </w:rPr>
        <w:t>.....</w:t>
      </w:r>
      <w:r w:rsidR="000E24C8">
        <w:rPr>
          <w:rFonts w:ascii="Trebuchet MS" w:hAnsi="Trebuchet MS"/>
          <w:color w:val="000000"/>
        </w:rPr>
        <w:t>..............</w:t>
      </w:r>
      <w:r w:rsidR="00396501" w:rsidRPr="00651D0C">
        <w:rPr>
          <w:rFonts w:ascii="Trebuchet MS" w:hAnsi="Trebuchet MS"/>
          <w:color w:val="000000"/>
        </w:rPr>
        <w:t>..., având CNP/CUI</w:t>
      </w:r>
      <w:r w:rsidR="000E24C8">
        <w:rPr>
          <w:rFonts w:ascii="Trebuchet MS" w:hAnsi="Trebuchet MS"/>
          <w:color w:val="000000"/>
        </w:rPr>
        <w:t xml:space="preserve"> </w:t>
      </w:r>
      <w:r w:rsidR="00396501" w:rsidRPr="00651D0C">
        <w:rPr>
          <w:rFonts w:ascii="Trebuchet MS" w:hAnsi="Trebuchet MS"/>
          <w:color w:val="000000"/>
        </w:rPr>
        <w:t>.........................................</w:t>
      </w:r>
      <w:r w:rsidRPr="00651D0C">
        <w:rPr>
          <w:rFonts w:ascii="Trebuchet MS" w:hAnsi="Trebuchet MS"/>
          <w:color w:val="000000"/>
        </w:rPr>
        <w:t xml:space="preserve">. 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70"/>
        <w:gridCol w:w="1530"/>
        <w:gridCol w:w="990"/>
        <w:gridCol w:w="1080"/>
        <w:gridCol w:w="4860"/>
      </w:tblGrid>
      <w:tr w:rsidR="00CC166E" w:rsidRPr="00651D0C" w:rsidTr="00743B42">
        <w:trPr>
          <w:trHeight w:val="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66E" w:rsidRPr="00651D0C" w:rsidRDefault="00CC166E" w:rsidP="00743B42">
            <w:pPr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166E" w:rsidRPr="00651D0C" w:rsidRDefault="00CC166E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166E" w:rsidRPr="00651D0C" w:rsidRDefault="00CC166E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166E" w:rsidRPr="00651D0C" w:rsidRDefault="00CC166E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166E" w:rsidRPr="00651D0C" w:rsidRDefault="00CC166E" w:rsidP="00743B42">
            <w:pPr>
              <w:jc w:val="both"/>
              <w:rPr>
                <w:rFonts w:ascii="Trebuchet MS" w:hAnsi="Trebuchet MS"/>
              </w:rPr>
            </w:pPr>
          </w:p>
        </w:tc>
      </w:tr>
      <w:tr w:rsidR="00CC166E" w:rsidRPr="00651D0C" w:rsidTr="00743B42">
        <w:trPr>
          <w:trHeight w:val="34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66E" w:rsidRPr="00651D0C" w:rsidRDefault="00CC166E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166E" w:rsidRPr="00651D0C" w:rsidRDefault="00CC166E" w:rsidP="00CC166E">
            <w:pPr>
              <w:ind w:left="-765"/>
              <w:jc w:val="center"/>
              <w:rPr>
                <w:rFonts w:ascii="Trebuchet MS" w:hAnsi="Trebuchet MS"/>
                <w:color w:val="000000"/>
              </w:rPr>
            </w:pPr>
            <w:r w:rsidRPr="00651D0C">
              <w:rPr>
                <w:rFonts w:ascii="Trebuchet MS" w:hAnsi="Trebuchet MS"/>
                <w:color w:val="000000"/>
              </w:rPr>
              <w:t xml:space="preserve"> Solicit comunicarea certificatului:</w:t>
            </w:r>
          </w:p>
        </w:tc>
      </w:tr>
      <w:tr w:rsidR="00CC166E" w:rsidRPr="00651D0C" w:rsidTr="00743B42">
        <w:trPr>
          <w:trHeight w:val="36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66E" w:rsidRPr="00651D0C" w:rsidRDefault="00CC166E" w:rsidP="00743B42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166E" w:rsidRPr="00651D0C" w:rsidRDefault="00CC166E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651D0C">
              <w:rPr>
                <w:rFonts w:ascii="Trebuchet MS" w:hAnsi="Trebuchet MS"/>
                <w:color w:val="000000"/>
              </w:rPr>
              <w:t xml:space="preserve">prin poştă </w:t>
            </w:r>
            <w:r w:rsidRPr="00651D0C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166E" w:rsidRPr="00651D0C" w:rsidRDefault="00CC166E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651D0C">
              <w:rPr>
                <w:rFonts w:ascii="Trebuchet MS" w:hAnsi="Trebuchet MS"/>
                <w:color w:val="000000"/>
              </w:rPr>
              <w:t xml:space="preserve">la sediul BCPI </w:t>
            </w:r>
            <w:r w:rsidRPr="00651D0C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166E" w:rsidRPr="00651D0C" w:rsidRDefault="00CC166E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651D0C">
              <w:rPr>
                <w:rFonts w:ascii="Trebuchet MS" w:hAnsi="Trebuchet MS"/>
                <w:color w:val="000000"/>
              </w:rPr>
              <w:t xml:space="preserve">prin fax </w:t>
            </w:r>
            <w:r w:rsidRPr="00651D0C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166E" w:rsidRPr="00651D0C" w:rsidRDefault="00CC166E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651D0C">
              <w:rPr>
                <w:rFonts w:ascii="Trebuchet MS" w:hAnsi="Trebuchet MS"/>
                <w:color w:val="000000"/>
              </w:rPr>
              <w:t>e-mail</w:t>
            </w:r>
          </w:p>
          <w:p w:rsidR="00CC166E" w:rsidRPr="00651D0C" w:rsidRDefault="00CC166E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651D0C">
              <w:rPr>
                <w:rFonts w:ascii="Trebuchet MS" w:hAnsi="Trebuchet MS"/>
                <w:color w:val="000000"/>
              </w:rPr>
              <w:t xml:space="preserve"> </w:t>
            </w:r>
            <w:r w:rsidRPr="00651D0C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66E" w:rsidRPr="00651D0C" w:rsidRDefault="00CC166E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651D0C">
              <w:rPr>
                <w:rFonts w:ascii="Trebuchet MS" w:hAnsi="Trebuchet MS"/>
                <w:color w:val="000000"/>
              </w:rPr>
              <w:t xml:space="preserve">online în sistemul integrat de cadastru şi carte funciară </w:t>
            </w:r>
            <w:r w:rsidRPr="00651D0C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:rsidR="002836B0" w:rsidRPr="00651D0C" w:rsidRDefault="002836B0" w:rsidP="003851E2">
      <w:pPr>
        <w:spacing w:after="200" w:line="360" w:lineRule="auto"/>
        <w:ind w:left="-187"/>
        <w:jc w:val="both"/>
        <w:rPr>
          <w:rFonts w:ascii="Trebuchet MS" w:hAnsi="Trebuchet MS"/>
          <w:color w:val="000000"/>
        </w:rPr>
      </w:pPr>
    </w:p>
    <w:p w:rsidR="003851E2" w:rsidRPr="00651D0C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rebuchet MS" w:hAnsi="Trebuchet MS"/>
          <w:color w:val="000000"/>
        </w:rPr>
      </w:pPr>
      <w:r w:rsidRPr="00651D0C">
        <w:rPr>
          <w:rFonts w:ascii="Trebuchet MS" w:hAnsi="Trebuchet MS"/>
          <w:color w:val="000000"/>
        </w:rPr>
        <w:tab/>
      </w:r>
    </w:p>
    <w:p w:rsidR="003851E2" w:rsidRPr="00651D0C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rebuchet MS" w:hAnsi="Trebuchet MS"/>
          <w:color w:val="000000"/>
        </w:rPr>
      </w:pPr>
      <w:r w:rsidRPr="00651D0C">
        <w:rPr>
          <w:rFonts w:ascii="Trebuchet MS" w:hAnsi="Trebuchet MS"/>
          <w:color w:val="000000"/>
        </w:rPr>
        <w:t>S-a achitat tariful în sumă de …….. lei prin chitanța nr. …………/20….., cu codul ...</w:t>
      </w:r>
      <w:r w:rsidR="002836B0" w:rsidRPr="00651D0C">
        <w:rPr>
          <w:rFonts w:ascii="Trebuchet MS" w:hAnsi="Trebuchet MS"/>
          <w:color w:val="000000"/>
        </w:rPr>
        <w:t>.....</w:t>
      </w:r>
    </w:p>
    <w:p w:rsidR="003851E2" w:rsidRPr="00651D0C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rebuchet MS" w:hAnsi="Trebuchet MS"/>
          <w:color w:val="000000"/>
        </w:rPr>
      </w:pPr>
    </w:p>
    <w:p w:rsidR="003851E2" w:rsidRPr="00651D0C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rebuchet MS" w:hAnsi="Trebuchet MS"/>
          <w:color w:val="000000"/>
        </w:rPr>
      </w:pPr>
      <w:r w:rsidRPr="00651D0C">
        <w:rPr>
          <w:rFonts w:ascii="Trebuchet MS" w:hAnsi="Trebuchet MS"/>
          <w:color w:val="000000"/>
        </w:rPr>
        <w:tab/>
        <w:t>Data</w:t>
      </w:r>
      <w:r w:rsidR="002836B0" w:rsidRPr="00651D0C">
        <w:rPr>
          <w:rFonts w:ascii="Trebuchet MS" w:hAnsi="Trebuchet MS"/>
          <w:color w:val="000000"/>
        </w:rPr>
        <w:t xml:space="preserve"> ……/……/20…… </w:t>
      </w:r>
      <w:r w:rsidRPr="00651D0C">
        <w:rPr>
          <w:rFonts w:ascii="Trebuchet MS" w:hAnsi="Trebuchet MS"/>
          <w:color w:val="000000"/>
        </w:rPr>
        <w:tab/>
      </w:r>
      <w:r w:rsidRPr="00651D0C">
        <w:rPr>
          <w:rFonts w:ascii="Trebuchet MS" w:hAnsi="Trebuchet MS"/>
          <w:color w:val="000000"/>
        </w:rPr>
        <w:tab/>
      </w:r>
      <w:r w:rsidRPr="00651D0C">
        <w:rPr>
          <w:rFonts w:ascii="Trebuchet MS" w:hAnsi="Trebuchet MS"/>
          <w:color w:val="000000"/>
        </w:rPr>
        <w:tab/>
      </w:r>
      <w:r w:rsidRPr="00651D0C">
        <w:rPr>
          <w:rFonts w:ascii="Trebuchet MS" w:hAnsi="Trebuchet MS"/>
          <w:color w:val="000000"/>
        </w:rPr>
        <w:tab/>
      </w:r>
      <w:r w:rsidRPr="00651D0C">
        <w:rPr>
          <w:rFonts w:ascii="Trebuchet MS" w:hAnsi="Trebuchet MS"/>
          <w:color w:val="000000"/>
        </w:rPr>
        <w:tab/>
        <w:t>Semnătura</w:t>
      </w:r>
    </w:p>
    <w:p w:rsidR="003851E2" w:rsidRPr="00651D0C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rebuchet MS" w:hAnsi="Trebuchet MS"/>
          <w:color w:val="000000"/>
        </w:rPr>
      </w:pPr>
      <w:r w:rsidRPr="00651D0C">
        <w:rPr>
          <w:rFonts w:ascii="Trebuchet MS" w:hAnsi="Trebuchet MS"/>
          <w:color w:val="000000"/>
        </w:rPr>
        <w:t xml:space="preserve">           </w:t>
      </w:r>
    </w:p>
    <w:p w:rsidR="003851E2" w:rsidRPr="00651D0C" w:rsidRDefault="003851E2" w:rsidP="003851E2">
      <w:pPr>
        <w:spacing w:after="200"/>
        <w:ind w:left="-851"/>
        <w:jc w:val="both"/>
        <w:rPr>
          <w:rFonts w:ascii="Trebuchet MS" w:hAnsi="Trebuchet MS"/>
          <w:color w:val="000000"/>
          <w:sz w:val="20"/>
          <w:szCs w:val="20"/>
        </w:rPr>
      </w:pPr>
      <w:r w:rsidRPr="00651D0C">
        <w:rPr>
          <w:rFonts w:ascii="Trebuchet MS" w:hAnsi="Trebuchet MS"/>
          <w:color w:val="000000"/>
          <w:sz w:val="20"/>
          <w:szCs w:val="20"/>
        </w:rPr>
        <w:t xml:space="preserve">                         </w:t>
      </w:r>
    </w:p>
    <w:p w:rsidR="002836B0" w:rsidRPr="00651D0C" w:rsidRDefault="002836B0" w:rsidP="00E93542">
      <w:pPr>
        <w:ind w:right="27" w:firstLine="426"/>
        <w:jc w:val="both"/>
        <w:rPr>
          <w:rFonts w:ascii="Trebuchet MS" w:hAnsi="Trebuchet MS"/>
          <w:sz w:val="16"/>
          <w:szCs w:val="16"/>
        </w:rPr>
      </w:pPr>
    </w:p>
    <w:p w:rsidR="003851E2" w:rsidRPr="00651D0C" w:rsidRDefault="003851E2" w:rsidP="002836B0">
      <w:pPr>
        <w:rPr>
          <w:rFonts w:ascii="Trebuchet MS" w:hAnsi="Trebuchet MS"/>
          <w:sz w:val="16"/>
          <w:szCs w:val="16"/>
        </w:rPr>
      </w:pPr>
    </w:p>
    <w:sectPr w:rsidR="003851E2" w:rsidRPr="00651D0C" w:rsidSect="00017CA7">
      <w:headerReference w:type="default" r:id="rId7"/>
      <w:footerReference w:type="default" r:id="rId8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32" w:rsidRDefault="000F7132">
      <w:r>
        <w:separator/>
      </w:r>
    </w:p>
  </w:endnote>
  <w:endnote w:type="continuationSeparator" w:id="0">
    <w:p w:rsidR="000F7132" w:rsidRDefault="000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CC3A51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CC3A51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651D0C" w:rsidRPr="00651D0C" w:rsidRDefault="00651D0C" w:rsidP="00651D0C">
    <w:pPr>
      <w:widowControl w:val="0"/>
      <w:autoSpaceDE w:val="0"/>
      <w:autoSpaceDN w:val="0"/>
      <w:spacing w:line="270" w:lineRule="exact"/>
      <w:jc w:val="both"/>
      <w:rPr>
        <w:rFonts w:ascii="Trebuchet MS" w:hAnsi="Trebuchet MS"/>
        <w:color w:val="000000"/>
        <w:sz w:val="16"/>
        <w:szCs w:val="16"/>
      </w:rPr>
    </w:pPr>
    <w:r w:rsidRPr="00651D0C">
      <w:rPr>
        <w:rFonts w:ascii="Trebuchet MS" w:hAnsi="Trebuchet MS"/>
        <w:color w:val="000000"/>
        <w:sz w:val="16"/>
        <w:szCs w:val="16"/>
      </w:rPr>
      <w:t>Prin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semnarea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prezentei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cereri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mă</w:t>
    </w:r>
    <w:r w:rsidRPr="00651D0C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oblig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să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respect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dispozițiile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Legii</w:t>
    </w:r>
    <w:r w:rsidRPr="00651D0C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nr.</w:t>
    </w:r>
    <w:r w:rsidRPr="00651D0C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190/2018</w:t>
    </w:r>
    <w:r w:rsidRPr="00651D0C">
      <w:rPr>
        <w:rFonts w:ascii="Trebuchet MS" w:hAnsi="Trebuchet MS"/>
        <w:color w:val="000000"/>
        <w:spacing w:val="11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privind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măsuri</w:t>
    </w:r>
    <w:r w:rsidRPr="00651D0C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punere</w:t>
    </w:r>
    <w:r w:rsidRPr="00651D0C">
      <w:rPr>
        <w:rFonts w:ascii="Trebuchet MS" w:hAnsi="Trebuchet MS"/>
        <w:color w:val="000000"/>
        <w:spacing w:val="3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pacing w:val="-2"/>
        <w:sz w:val="16"/>
        <w:szCs w:val="16"/>
      </w:rPr>
      <w:t xml:space="preserve">în </w:t>
    </w:r>
    <w:r w:rsidRPr="00651D0C">
      <w:rPr>
        <w:rFonts w:ascii="Trebuchet MS" w:hAnsi="Trebuchet MS"/>
        <w:color w:val="000000"/>
        <w:sz w:val="16"/>
        <w:szCs w:val="16"/>
      </w:rPr>
      <w:t>aplicare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</w:t>
    </w:r>
    <w:r w:rsidRPr="00651D0C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Regulamentului</w:t>
    </w:r>
    <w:r w:rsidRPr="00651D0C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(UE)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2016/679</w:t>
    </w:r>
    <w:r w:rsidRPr="00651D0C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ale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Regulamentului</w:t>
    </w:r>
    <w:r w:rsidRPr="00651D0C">
      <w:rPr>
        <w:rFonts w:ascii="Trebuchet MS" w:hAnsi="Trebuchet MS"/>
        <w:color w:val="000000"/>
        <w:spacing w:val="7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(UE)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nr.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679/2016</w:t>
    </w:r>
    <w:r w:rsidRPr="00651D0C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al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Parlamentului</w:t>
    </w:r>
    <w:r w:rsidRPr="00651D0C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European</w:t>
    </w:r>
    <w:r w:rsidRPr="00651D0C">
      <w:rPr>
        <w:rFonts w:ascii="Trebuchet MS" w:hAnsi="Trebuchet MS"/>
        <w:color w:val="000000"/>
        <w:spacing w:val="1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al Consiliului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din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27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aprilie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2016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privind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protecția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persoanelor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fizice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în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ceea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ce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privește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prelucrarea</w:t>
    </w:r>
    <w:r w:rsidRPr="00651D0C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datelor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cu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caracter personal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privind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libera</w:t>
    </w:r>
    <w:r w:rsidRPr="00651D0C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circulație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acestor</w:t>
    </w:r>
    <w:r w:rsidRPr="00651D0C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date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abrogare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</w:t>
    </w:r>
    <w:r w:rsidRPr="00651D0C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Directivei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95/46/CE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(Regulamentul</w:t>
    </w:r>
    <w:r w:rsidRPr="00651D0C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general privind protecția datelor), în sensul nedivulgării informațiilor cu caracter personal despre</w:t>
    </w:r>
    <w:r w:rsidRPr="00651D0C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care am</w:t>
    </w:r>
    <w:r w:rsidRPr="00651D0C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luat cunoștință.</w:t>
    </w:r>
  </w:p>
  <w:p w:rsidR="00651D0C" w:rsidRPr="00651D0C" w:rsidRDefault="00651D0C" w:rsidP="00651D0C">
    <w:pPr>
      <w:widowControl w:val="0"/>
      <w:autoSpaceDE w:val="0"/>
      <w:autoSpaceDN w:val="0"/>
      <w:spacing w:line="232" w:lineRule="exact"/>
      <w:jc w:val="both"/>
      <w:rPr>
        <w:rFonts w:ascii="Trebuchet MS" w:hAnsi="Trebuchet MS"/>
        <w:sz w:val="16"/>
        <w:szCs w:val="16"/>
      </w:rPr>
    </w:pPr>
    <w:r w:rsidRPr="00651D0C">
      <w:rPr>
        <w:rFonts w:ascii="Trebuchet MS" w:hAnsi="Trebuchet MS"/>
        <w:b/>
        <w:color w:val="000000"/>
        <w:sz w:val="16"/>
        <w:szCs w:val="16"/>
      </w:rPr>
      <w:t>Notă</w:t>
    </w:r>
    <w:r w:rsidRPr="00651D0C">
      <w:rPr>
        <w:rFonts w:ascii="Trebuchet MS" w:hAnsi="Trebuchet MS"/>
        <w:color w:val="000000"/>
        <w:sz w:val="16"/>
        <w:szCs w:val="16"/>
      </w:rPr>
      <w:t>: Oficiul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Cadastru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Publicitate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Imobiliară,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instituție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publică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cu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personalitate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juridică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aflată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în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subordinea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Agenției Naționale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Cadastru</w:t>
    </w:r>
    <w:r w:rsidRPr="00651D0C">
      <w:rPr>
        <w:rFonts w:ascii="Trebuchet MS" w:hAnsi="Trebuchet MS"/>
        <w:color w:val="000000"/>
        <w:spacing w:val="20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Publicitate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Imobiliară,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prelucrează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date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cu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caracter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personal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furnizate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dumneavoastră: nume,</w:t>
    </w:r>
    <w:r w:rsidRPr="00651D0C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prenume, serie și număr act de identitate, cod numeric personal, adresa</w:t>
    </w:r>
    <w:r w:rsidRPr="00651D0C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poștală etc. Datele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cu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caracter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personal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sunt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prelucrate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pacing w:val="1"/>
        <w:sz w:val="16"/>
        <w:szCs w:val="16"/>
      </w:rPr>
      <w:t>către</w:t>
    </w:r>
    <w:r w:rsidRPr="00651D0C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operator</w:t>
    </w:r>
    <w:r w:rsidRPr="00651D0C">
      <w:rPr>
        <w:rFonts w:ascii="Trebuchet MS" w:hAnsi="Trebuchet MS"/>
        <w:color w:val="000000"/>
        <w:spacing w:val="2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în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vederea</w:t>
    </w:r>
    <w:r w:rsidRPr="00651D0C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îndeplinirii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competențelor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legale</w:t>
    </w:r>
    <w:r w:rsidRPr="00651D0C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privind evidențele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cadastru</w:t>
    </w:r>
    <w:r w:rsidRPr="00651D0C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carte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funciară</w:t>
    </w:r>
    <w:r w:rsidRPr="00651D0C">
      <w:rPr>
        <w:rFonts w:ascii="Trebuchet MS" w:hAnsi="Trebuchet MS"/>
        <w:color w:val="000000"/>
        <w:spacing w:val="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pot</w:t>
    </w:r>
    <w:r w:rsidRPr="00651D0C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fi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comunicate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numai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destinatarilor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abilitați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prin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acte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normative</w:t>
    </w:r>
    <w:r w:rsidRPr="00651D0C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(Codul civil, Codul</w:t>
    </w:r>
    <w:r w:rsidRPr="00651D0C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 procedură civilă, Codul</w:t>
    </w:r>
    <w:r w:rsidRPr="00651D0C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fiscal,</w:t>
    </w:r>
    <w:r w:rsidRPr="00651D0C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alte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legi</w:t>
    </w:r>
    <w:r w:rsidRPr="00651D0C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speciale),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inclusiv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organelor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poliție,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parchetelor,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instanțelor</w:t>
    </w:r>
    <w:r w:rsidRPr="00651D0C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pacing w:val="-1"/>
        <w:sz w:val="16"/>
        <w:szCs w:val="16"/>
      </w:rPr>
      <w:t>sau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altor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autorități</w:t>
    </w:r>
    <w:r w:rsidRPr="00651D0C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publice,</w:t>
    </w:r>
    <w:r w:rsidRPr="00651D0C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în condițiile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legii.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În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acest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sens</w:t>
    </w:r>
    <w:r w:rsidRPr="00651D0C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vă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informăm și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vă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asigurăm că</w:t>
    </w:r>
    <w:r w:rsidRPr="00651D0C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am</w:t>
    </w:r>
    <w:r w:rsidRPr="00651D0C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luat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măsuri tehnice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 organizatorice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adecvate</w:t>
    </w:r>
    <w:r w:rsidRPr="00651D0C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pentru protejarea datelor dumneavoastră. În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exercitarea</w:t>
    </w:r>
    <w:r w:rsidRPr="00651D0C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drepturilor</w:t>
    </w:r>
    <w:r w:rsidRPr="00651D0C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dumneavoastră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prevăzute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Regulamentul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nr.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679/2016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privind</w:t>
    </w:r>
    <w:r w:rsidRPr="00651D0C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protecția</w:t>
    </w:r>
    <w:r w:rsidRPr="00651D0C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persoanelor fizice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în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ceea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ce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privește</w:t>
    </w:r>
    <w:r w:rsidRPr="00651D0C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prelucrarea</w:t>
    </w:r>
    <w:r w:rsidRPr="00651D0C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datelor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cu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caracter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personal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privind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libera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circulație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acestor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date,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dar</w:t>
    </w:r>
    <w:r w:rsidRPr="00651D0C">
      <w:rPr>
        <w:rFonts w:ascii="Trebuchet MS" w:hAnsi="Trebuchet MS"/>
        <w:color w:val="000000"/>
        <w:spacing w:val="2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 pentru</w:t>
    </w:r>
    <w:r w:rsidRPr="00651D0C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orice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alte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informații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suplimentare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legate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de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protecția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datelor</w:t>
    </w:r>
    <w:r w:rsidRPr="00651D0C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cu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caracter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personal</w:t>
    </w:r>
    <w:r w:rsidRPr="00651D0C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pacing w:val="2"/>
        <w:sz w:val="16"/>
        <w:szCs w:val="16"/>
      </w:rPr>
      <w:t>vă</w:t>
    </w:r>
    <w:r w:rsidRPr="00651D0C">
      <w:rPr>
        <w:rFonts w:ascii="Trebuchet MS" w:hAnsi="Trebuchet MS"/>
        <w:color w:val="000000"/>
        <w:spacing w:val="7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puteți</w:t>
    </w:r>
    <w:r w:rsidRPr="00651D0C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adresa responsabilului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cu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protecția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datelor,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la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adresa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rpd_</w:t>
    </w:r>
    <w:r>
      <w:rPr>
        <w:rFonts w:ascii="Trebuchet MS" w:hAnsi="Trebuchet MS"/>
        <w:color w:val="000000"/>
        <w:sz w:val="16"/>
        <w:szCs w:val="16"/>
      </w:rPr>
      <w:t>galati</w:t>
    </w:r>
    <w:r w:rsidRPr="00651D0C">
      <w:rPr>
        <w:rFonts w:ascii="Trebuchet MS" w:hAnsi="Trebuchet MS"/>
        <w:color w:val="000000"/>
        <w:sz w:val="16"/>
        <w:szCs w:val="16"/>
      </w:rPr>
      <w:t>@ancpi.ro,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formulând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o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cerere</w:t>
    </w:r>
    <w:r w:rsidRPr="00651D0C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scrisă,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datată</w:t>
    </w:r>
    <w:r w:rsidRPr="00651D0C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651D0C">
      <w:rPr>
        <w:rFonts w:ascii="Trebuchet MS" w:hAnsi="Trebuchet MS"/>
        <w:color w:val="000000"/>
        <w:sz w:val="16"/>
        <w:szCs w:val="16"/>
      </w:rPr>
      <w:t>și semnată sau la telefon:</w:t>
    </w:r>
    <w:r>
      <w:rPr>
        <w:rFonts w:ascii="Trebuchet MS" w:hAnsi="Trebuchet MS"/>
        <w:color w:val="000000"/>
        <w:sz w:val="16"/>
        <w:szCs w:val="16"/>
      </w:rPr>
      <w:t xml:space="preserve"> 0236.311.774</w:t>
    </w: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32" w:rsidRDefault="000F7132">
      <w:r>
        <w:separator/>
      </w:r>
    </w:p>
  </w:footnote>
  <w:footnote w:type="continuationSeparator" w:id="0">
    <w:p w:rsidR="000F7132" w:rsidRDefault="000F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01" w:rsidRDefault="00396501" w:rsidP="00396501">
    <w:pPr>
      <w:jc w:val="right"/>
      <w:rPr>
        <w:rFonts w:ascii="Times New Roman" w:hAnsi="Times New Roman"/>
        <w:noProof/>
        <w:lang w:val="en-GB" w:eastAsia="en-GB"/>
      </w:rPr>
    </w:pPr>
    <w:r>
      <w:rPr>
        <w:rFonts w:ascii="Times New Roman" w:hAnsi="Times New Roman"/>
        <w:noProof/>
        <w:lang w:val="en-GB" w:eastAsia="en-GB"/>
      </w:rPr>
      <w:t>ANEXA N</w:t>
    </w:r>
    <w:r w:rsidR="00CC166E">
      <w:rPr>
        <w:rFonts w:ascii="Times New Roman" w:hAnsi="Times New Roman"/>
        <w:noProof/>
        <w:lang w:val="en-GB" w:eastAsia="en-GB"/>
      </w:rPr>
      <w:t>r</w:t>
    </w:r>
    <w:r>
      <w:rPr>
        <w:rFonts w:ascii="Times New Roman" w:hAnsi="Times New Roman"/>
        <w:noProof/>
        <w:lang w:val="en-GB" w:eastAsia="en-GB"/>
      </w:rPr>
      <w:t>.</w:t>
    </w:r>
    <w:r w:rsidR="00110C82">
      <w:rPr>
        <w:rFonts w:ascii="Times New Roman" w:hAnsi="Times New Roman"/>
        <w:noProof/>
        <w:lang w:val="en-GB" w:eastAsia="en-GB"/>
      </w:rPr>
      <w:t>8</w:t>
    </w:r>
  </w:p>
  <w:p w:rsidR="00396501" w:rsidRPr="000E24C8" w:rsidRDefault="00396501" w:rsidP="00396501">
    <w:pPr>
      <w:jc w:val="center"/>
      <w:rPr>
        <w:rFonts w:ascii="Times New Roman" w:hAnsi="Times New Roman"/>
        <w:b/>
        <w:color w:val="000000"/>
      </w:rPr>
    </w:pPr>
    <w:r w:rsidRPr="000E24C8">
      <w:rPr>
        <w:rFonts w:ascii="Times New Roman" w:hAnsi="Times New Roman"/>
        <w:b/>
        <w:color w:val="000000"/>
      </w:rPr>
      <w:t xml:space="preserve">OFICIUL DE CADASTRU ȘI PUBLICITATE IMOBILIARĂ </w:t>
    </w:r>
    <w:r w:rsidR="00651D0C" w:rsidRPr="000E24C8">
      <w:rPr>
        <w:rFonts w:ascii="Times New Roman" w:hAnsi="Times New Roman"/>
        <w:b/>
        <w:color w:val="000000"/>
      </w:rPr>
      <w:t>GALAȚI</w:t>
    </w:r>
  </w:p>
  <w:p w:rsidR="00396501" w:rsidRPr="000E24C8" w:rsidRDefault="00396501" w:rsidP="00396501">
    <w:pPr>
      <w:jc w:val="center"/>
      <w:rPr>
        <w:rFonts w:ascii="Times New Roman" w:hAnsi="Times New Roman"/>
        <w:b/>
        <w:color w:val="000000"/>
      </w:rPr>
    </w:pPr>
    <w:r w:rsidRPr="000E24C8">
      <w:rPr>
        <w:rFonts w:ascii="Times New Roman" w:hAnsi="Times New Roman"/>
        <w:b/>
        <w:color w:val="000000"/>
      </w:rPr>
      <w:t xml:space="preserve">BIROUL DE CADASTRU ȘI PUBLICITATE IMOBILIARĂ </w:t>
    </w:r>
    <w:r w:rsidR="00651D0C" w:rsidRPr="000E24C8">
      <w:rPr>
        <w:rFonts w:ascii="Times New Roman" w:hAnsi="Times New Roman"/>
        <w:b/>
        <w:color w:val="000000"/>
      </w:rPr>
      <w:t>_____________</w:t>
    </w:r>
  </w:p>
  <w:p w:rsidR="0064711F" w:rsidRPr="00017CA7" w:rsidRDefault="0064711F" w:rsidP="00396501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62703"/>
    <w:rsid w:val="00083951"/>
    <w:rsid w:val="0008663F"/>
    <w:rsid w:val="00094442"/>
    <w:rsid w:val="000E24C8"/>
    <w:rsid w:val="000F4A73"/>
    <w:rsid w:val="000F7132"/>
    <w:rsid w:val="00101EC2"/>
    <w:rsid w:val="00106825"/>
    <w:rsid w:val="001102B6"/>
    <w:rsid w:val="001109EF"/>
    <w:rsid w:val="00110C82"/>
    <w:rsid w:val="00113292"/>
    <w:rsid w:val="00114FCF"/>
    <w:rsid w:val="001366E2"/>
    <w:rsid w:val="001435EC"/>
    <w:rsid w:val="0014364F"/>
    <w:rsid w:val="001461DC"/>
    <w:rsid w:val="00163A83"/>
    <w:rsid w:val="001A2B9D"/>
    <w:rsid w:val="001B2C91"/>
    <w:rsid w:val="001C0266"/>
    <w:rsid w:val="001E7E4E"/>
    <w:rsid w:val="001F3678"/>
    <w:rsid w:val="002008C7"/>
    <w:rsid w:val="00205290"/>
    <w:rsid w:val="00214689"/>
    <w:rsid w:val="00241F99"/>
    <w:rsid w:val="002662CC"/>
    <w:rsid w:val="00270345"/>
    <w:rsid w:val="002836B0"/>
    <w:rsid w:val="00290286"/>
    <w:rsid w:val="002A3F19"/>
    <w:rsid w:val="002B5F05"/>
    <w:rsid w:val="002E013A"/>
    <w:rsid w:val="00324057"/>
    <w:rsid w:val="00324BD4"/>
    <w:rsid w:val="00345E99"/>
    <w:rsid w:val="00367750"/>
    <w:rsid w:val="00370575"/>
    <w:rsid w:val="00376507"/>
    <w:rsid w:val="00377095"/>
    <w:rsid w:val="003851E2"/>
    <w:rsid w:val="003940B3"/>
    <w:rsid w:val="00395D52"/>
    <w:rsid w:val="00396501"/>
    <w:rsid w:val="003A4AC9"/>
    <w:rsid w:val="003C1AED"/>
    <w:rsid w:val="003C6FF4"/>
    <w:rsid w:val="003F0D82"/>
    <w:rsid w:val="003F7B0F"/>
    <w:rsid w:val="004067F5"/>
    <w:rsid w:val="004119F9"/>
    <w:rsid w:val="00411F6A"/>
    <w:rsid w:val="0045725A"/>
    <w:rsid w:val="0046696C"/>
    <w:rsid w:val="00466E61"/>
    <w:rsid w:val="0048129F"/>
    <w:rsid w:val="0049316B"/>
    <w:rsid w:val="004B395E"/>
    <w:rsid w:val="004B6EA4"/>
    <w:rsid w:val="004D7FD3"/>
    <w:rsid w:val="004F2F6E"/>
    <w:rsid w:val="004F330A"/>
    <w:rsid w:val="00505F2C"/>
    <w:rsid w:val="00510543"/>
    <w:rsid w:val="00526291"/>
    <w:rsid w:val="00545053"/>
    <w:rsid w:val="00550565"/>
    <w:rsid w:val="00560F45"/>
    <w:rsid w:val="005B2250"/>
    <w:rsid w:val="005B57F0"/>
    <w:rsid w:val="005D1709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51D0C"/>
    <w:rsid w:val="00655F6B"/>
    <w:rsid w:val="006662A3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85D"/>
    <w:rsid w:val="007141C3"/>
    <w:rsid w:val="007228B3"/>
    <w:rsid w:val="00734D61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7A11"/>
    <w:rsid w:val="008939B7"/>
    <w:rsid w:val="008A3638"/>
    <w:rsid w:val="008A5653"/>
    <w:rsid w:val="008B0743"/>
    <w:rsid w:val="008B6E48"/>
    <w:rsid w:val="008C4590"/>
    <w:rsid w:val="008E7DFC"/>
    <w:rsid w:val="00902E51"/>
    <w:rsid w:val="00915BAB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1C3D"/>
    <w:rsid w:val="009877C6"/>
    <w:rsid w:val="00992390"/>
    <w:rsid w:val="00992CFD"/>
    <w:rsid w:val="00994981"/>
    <w:rsid w:val="00994AE6"/>
    <w:rsid w:val="009A7937"/>
    <w:rsid w:val="009A7CCB"/>
    <w:rsid w:val="009B2625"/>
    <w:rsid w:val="009C46E8"/>
    <w:rsid w:val="009E3D9A"/>
    <w:rsid w:val="00A110CF"/>
    <w:rsid w:val="00A1386E"/>
    <w:rsid w:val="00A2335B"/>
    <w:rsid w:val="00A46CB6"/>
    <w:rsid w:val="00A63456"/>
    <w:rsid w:val="00A848D1"/>
    <w:rsid w:val="00AB52F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F3CB9"/>
    <w:rsid w:val="00C06B06"/>
    <w:rsid w:val="00C2115E"/>
    <w:rsid w:val="00C349D3"/>
    <w:rsid w:val="00C40C10"/>
    <w:rsid w:val="00C450FB"/>
    <w:rsid w:val="00C75C8C"/>
    <w:rsid w:val="00C80308"/>
    <w:rsid w:val="00C914DD"/>
    <w:rsid w:val="00C944A5"/>
    <w:rsid w:val="00CB2044"/>
    <w:rsid w:val="00CB39FC"/>
    <w:rsid w:val="00CC0B01"/>
    <w:rsid w:val="00CC166E"/>
    <w:rsid w:val="00CC3A51"/>
    <w:rsid w:val="00CF573F"/>
    <w:rsid w:val="00D112CA"/>
    <w:rsid w:val="00D11738"/>
    <w:rsid w:val="00D209E2"/>
    <w:rsid w:val="00D27E01"/>
    <w:rsid w:val="00D318E6"/>
    <w:rsid w:val="00D4064E"/>
    <w:rsid w:val="00D676AB"/>
    <w:rsid w:val="00D8283B"/>
    <w:rsid w:val="00D851BC"/>
    <w:rsid w:val="00D92350"/>
    <w:rsid w:val="00DD0FDB"/>
    <w:rsid w:val="00E02CB9"/>
    <w:rsid w:val="00E10412"/>
    <w:rsid w:val="00E259CF"/>
    <w:rsid w:val="00E27F9B"/>
    <w:rsid w:val="00E44592"/>
    <w:rsid w:val="00E64E67"/>
    <w:rsid w:val="00E76A1F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36B82"/>
    <w:rsid w:val="00F378DB"/>
    <w:rsid w:val="00F453F9"/>
    <w:rsid w:val="00F46278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E8FA-788F-4B62-9DCE-EF77FCC6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1247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Dana E</cp:lastModifiedBy>
  <cp:revision>8</cp:revision>
  <cp:lastPrinted>2023-08-02T06:28:00Z</cp:lastPrinted>
  <dcterms:created xsi:type="dcterms:W3CDTF">2023-07-31T11:24:00Z</dcterms:created>
  <dcterms:modified xsi:type="dcterms:W3CDTF">2023-08-02T06:28:00Z</dcterms:modified>
</cp:coreProperties>
</file>