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7A" w:rsidRPr="002B6F5C" w:rsidRDefault="002B6F5C" w:rsidP="002B6F5C">
      <w:pPr>
        <w:jc w:val="right"/>
        <w:rPr>
          <w:b/>
          <w:i/>
        </w:rPr>
      </w:pPr>
      <w:r w:rsidRPr="002B6F5C">
        <w:rPr>
          <w:b/>
          <w:i/>
        </w:rPr>
        <w:t xml:space="preserve">Anexa </w:t>
      </w:r>
    </w:p>
    <w:p w:rsidR="004C1C5F" w:rsidRDefault="00360A4E">
      <w:r>
        <w:t>CANTITATE ESTIMATA – hectare/lot</w:t>
      </w:r>
    </w:p>
    <w:p w:rsidR="004C1C5F" w:rsidRDefault="004C1C5F"/>
    <w:tbl>
      <w:tblPr>
        <w:tblW w:w="955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76"/>
        <w:gridCol w:w="3052"/>
        <w:gridCol w:w="2704"/>
        <w:gridCol w:w="2418"/>
      </w:tblGrid>
      <w:tr w:rsidR="00940D52" w:rsidRPr="004C1C5F" w:rsidTr="002B6F5C">
        <w:trPr>
          <w:trHeight w:val="617"/>
        </w:trPr>
        <w:tc>
          <w:tcPr>
            <w:tcW w:w="1376" w:type="dxa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  <w:t>DENUMIRE JUDEŢ</w:t>
            </w:r>
          </w:p>
        </w:tc>
        <w:tc>
          <w:tcPr>
            <w:tcW w:w="3052" w:type="dxa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  <w:t>DENUMIRE UAT-</w:t>
            </w:r>
            <w:proofErr w:type="spellStart"/>
            <w:r w:rsidRPr="004C1C5F"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  <w:t>uri</w:t>
            </w:r>
            <w:proofErr w:type="spellEnd"/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  <w:t>SUPRAFAŢA/UAT (Ha)</w:t>
            </w:r>
          </w:p>
        </w:tc>
        <w:tc>
          <w:tcPr>
            <w:tcW w:w="2418" w:type="dxa"/>
            <w:shd w:val="clear" w:color="auto" w:fill="FFFFFF" w:themeFill="background1"/>
          </w:tcPr>
          <w:p w:rsidR="00940D52" w:rsidRDefault="00940D52" w:rsidP="00940D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</w:pPr>
          </w:p>
          <w:p w:rsidR="00940D52" w:rsidRPr="004C1C5F" w:rsidRDefault="00940D52" w:rsidP="00940D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 w:eastAsia="en-US"/>
              </w:rPr>
              <w:t>PRET UNITAR/Ha</w:t>
            </w:r>
          </w:p>
        </w:tc>
      </w:tr>
      <w:tr w:rsidR="00940D52" w:rsidRPr="004C1C5F" w:rsidTr="002B6F5C">
        <w:trPr>
          <w:trHeight w:val="368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1</w:t>
            </w:r>
          </w:p>
        </w:tc>
        <w:tc>
          <w:tcPr>
            <w:tcW w:w="2418" w:type="dxa"/>
            <w:shd w:val="clear" w:color="auto" w:fill="FFFFFF" w:themeFill="background1"/>
          </w:tcPr>
          <w:p w:rsidR="00940D52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B91029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PRAHOVA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OLARI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1808</w:t>
            </w:r>
          </w:p>
        </w:tc>
        <w:tc>
          <w:tcPr>
            <w:tcW w:w="2418" w:type="dxa"/>
            <w:vMerge w:val="restart"/>
            <w:shd w:val="clear" w:color="auto" w:fill="FFFFFF" w:themeFill="background1"/>
          </w:tcPr>
          <w:p w:rsidR="00B91029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B91029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……. Lei/ha</w:t>
            </w:r>
          </w:p>
        </w:tc>
      </w:tr>
      <w:tr w:rsidR="00B91029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B91029" w:rsidRPr="004C1C5F" w:rsidRDefault="00B91029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FLOREŞTI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2982</w:t>
            </w:r>
          </w:p>
        </w:tc>
        <w:tc>
          <w:tcPr>
            <w:tcW w:w="2418" w:type="dxa"/>
            <w:vMerge/>
            <w:shd w:val="clear" w:color="auto" w:fill="FFFFFF" w:themeFill="background1"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B91029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B91029" w:rsidRPr="004C1C5F" w:rsidRDefault="00B91029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FULGA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7456</w:t>
            </w:r>
          </w:p>
        </w:tc>
        <w:tc>
          <w:tcPr>
            <w:tcW w:w="2418" w:type="dxa"/>
            <w:vMerge/>
            <w:shd w:val="clear" w:color="auto" w:fill="FFFFFF" w:themeFill="background1"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B91029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B91029" w:rsidRPr="004C1C5F" w:rsidRDefault="00B91029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GORGOTA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3250</w:t>
            </w:r>
          </w:p>
        </w:tc>
        <w:tc>
          <w:tcPr>
            <w:tcW w:w="2418" w:type="dxa"/>
            <w:vMerge/>
            <w:shd w:val="clear" w:color="auto" w:fill="FFFFFF" w:themeFill="background1"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B91029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B91029" w:rsidRPr="004C1C5F" w:rsidRDefault="00B91029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CORNU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1511</w:t>
            </w:r>
          </w:p>
        </w:tc>
        <w:tc>
          <w:tcPr>
            <w:tcW w:w="2418" w:type="dxa"/>
            <w:vMerge/>
            <w:shd w:val="clear" w:color="auto" w:fill="FFFFFF" w:themeFill="background1"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bookmarkStart w:id="0" w:name="_GoBack"/>
        <w:bookmarkEnd w:id="0"/>
      </w:tr>
      <w:tr w:rsidR="00B91029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GIURGIU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MALU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7317</w:t>
            </w:r>
          </w:p>
        </w:tc>
        <w:tc>
          <w:tcPr>
            <w:tcW w:w="2418" w:type="dxa"/>
            <w:vMerge/>
            <w:shd w:val="clear" w:color="auto" w:fill="FFFFFF" w:themeFill="background1"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B91029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B91029" w:rsidRPr="004C1C5F" w:rsidRDefault="00B91029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VEDEA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8135</w:t>
            </w: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91029" w:rsidRPr="004C1C5F" w:rsidRDefault="00B91029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400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2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CONSTANŢA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GÂRLICIU</w:t>
            </w:r>
          </w:p>
        </w:tc>
        <w:tc>
          <w:tcPr>
            <w:tcW w:w="2704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6593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GHINDĂREŞTI</w:t>
            </w:r>
          </w:p>
        </w:tc>
        <w:tc>
          <w:tcPr>
            <w:tcW w:w="2704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1918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 w:eastAsia="en-US"/>
              </w:rPr>
              <w:t>Lei.ha</w:t>
            </w:r>
            <w:proofErr w:type="spellEnd"/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HORIA</w:t>
            </w:r>
          </w:p>
        </w:tc>
        <w:tc>
          <w:tcPr>
            <w:tcW w:w="2704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7023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TOPALU</w:t>
            </w:r>
          </w:p>
        </w:tc>
        <w:tc>
          <w:tcPr>
            <w:tcW w:w="2704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9204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CĂLĂRAŞI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LUICA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3795</w:t>
            </w:r>
          </w:p>
        </w:tc>
        <w:tc>
          <w:tcPr>
            <w:tcW w:w="2418" w:type="dxa"/>
            <w:tcBorders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PLĂTĂREŞTI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5705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VASILAŢI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6525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CRIVĂŢ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2569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……Lei/ha</w:t>
            </w: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IALOMIŢA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SCÂNTEIA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8286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VALEA CIORII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5235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4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0D52" w:rsidRPr="00C950B0" w:rsidRDefault="00940D52" w:rsidP="004C1C5F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BILIEŞTI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2140</w:t>
            </w:r>
          </w:p>
        </w:tc>
        <w:tc>
          <w:tcPr>
            <w:tcW w:w="2418" w:type="dxa"/>
            <w:tcBorders>
              <w:bottom w:val="nil"/>
            </w:tcBorders>
            <w:shd w:val="clear" w:color="auto" w:fill="FFFFFF" w:themeFill="background1"/>
          </w:tcPr>
          <w:p w:rsidR="00940D52" w:rsidRPr="00C950B0" w:rsidRDefault="00940D52" w:rsidP="004C1C5F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C950B0" w:rsidRDefault="00940D52" w:rsidP="004C1C5F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GOLEŞTI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1313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C950B0" w:rsidRDefault="00940D52" w:rsidP="004C1C5F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GOLOGANU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3840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C950B0" w:rsidRDefault="00940D52" w:rsidP="004C1C5F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MILCOVUL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2846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C950B0" w:rsidRDefault="00940D52" w:rsidP="004C1C5F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RĂSTOACA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2335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……Lei/ha</w:t>
            </w: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SURAIA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4908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VASLUI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CIOCANI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3920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PERIENI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6405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ŞTEFAN CEL MARE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5106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VULTUREŞTI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3907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5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BACĂU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LETEA VECHE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2418" w:type="dxa"/>
            <w:tcBorders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SĂUCEŞTI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5345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……Lei/ha</w:t>
            </w: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NICOLAE BĂLCESCU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5802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MĂRGINENI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8378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6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SÂNDOMINIC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15129</w:t>
            </w:r>
          </w:p>
        </w:tc>
        <w:tc>
          <w:tcPr>
            <w:tcW w:w="2418" w:type="dxa"/>
            <w:tcBorders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GĂLĂUŢAŞ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3042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……Lei/ha</w:t>
            </w: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SUBCETATE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5166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lastRenderedPageBreak/>
              <w:t>LOTUL 7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CERNAT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11461</w:t>
            </w:r>
          </w:p>
        </w:tc>
        <w:tc>
          <w:tcPr>
            <w:tcW w:w="2418" w:type="dxa"/>
            <w:tcBorders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MALNAŞ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4087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CRISTIAN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7103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……Lei/ha</w:t>
            </w: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GURA RÂULUI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10524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8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BRAŞOV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TELIU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5493</w:t>
            </w:r>
          </w:p>
        </w:tc>
        <w:tc>
          <w:tcPr>
            <w:tcW w:w="2418" w:type="dxa"/>
            <w:tcBorders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VAMA BUZĂULUI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16104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…….Lei/ha</w:t>
            </w:r>
          </w:p>
        </w:tc>
      </w:tr>
      <w:tr w:rsidR="00940D52" w:rsidRPr="004C1C5F" w:rsidTr="002B6F5C">
        <w:trPr>
          <w:trHeight w:val="276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9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MUREŞ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CUCERDEA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3597</w:t>
            </w:r>
          </w:p>
        </w:tc>
        <w:tc>
          <w:tcPr>
            <w:tcW w:w="2418" w:type="dxa"/>
            <w:tcBorders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CORUNCA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1695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CRISTEŞTI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1324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ICLĂNZEL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6158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……Lei/ha</w:t>
            </w: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SÂNGEORGIU DE MUREŞ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2866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SÂNCRAIU DE MUREŞ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2057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SÂNTANA DE MUREŞ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2596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VOIVODENI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3404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76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10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50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BISTRIŢA-NĂSĂUD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LECHINŢA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13360</w:t>
            </w:r>
          </w:p>
        </w:tc>
        <w:tc>
          <w:tcPr>
            <w:tcW w:w="2418" w:type="dxa"/>
            <w:tcBorders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50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ROMULI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9844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……Lei/ha</w:t>
            </w:r>
          </w:p>
        </w:tc>
      </w:tr>
      <w:tr w:rsidR="00940D52" w:rsidRPr="004C1C5F" w:rsidTr="002B6F5C">
        <w:trPr>
          <w:trHeight w:val="250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11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50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MARAMUREŞ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RECEA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4380</w:t>
            </w:r>
          </w:p>
        </w:tc>
        <w:tc>
          <w:tcPr>
            <w:tcW w:w="2418" w:type="dxa"/>
            <w:tcBorders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50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SĂCĂLĂŞENI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2874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50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DUMBRĂVIŢA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5187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……Lei/ha</w:t>
            </w:r>
          </w:p>
        </w:tc>
      </w:tr>
      <w:tr w:rsidR="00940D52" w:rsidRPr="004C1C5F" w:rsidTr="002B6F5C">
        <w:trPr>
          <w:trHeight w:val="250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SATULUNG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6893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50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FĂRCAŞA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4913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50"/>
        </w:trPr>
        <w:tc>
          <w:tcPr>
            <w:tcW w:w="7132" w:type="dxa"/>
            <w:gridSpan w:val="3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C1C5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LOTUL 12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SĂLAJ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MESEŞENII DE JOS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6232</w:t>
            </w:r>
          </w:p>
        </w:tc>
        <w:tc>
          <w:tcPr>
            <w:tcW w:w="2418" w:type="dxa"/>
            <w:tcBorders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CRASNA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6716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 w:val="restart"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SATU-MARE</w:t>
            </w: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APA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4452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CA1F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……Lei/ha</w:t>
            </w:r>
          </w:p>
        </w:tc>
      </w:tr>
      <w:tr w:rsidR="00940D52" w:rsidRPr="004C1C5F" w:rsidTr="002B6F5C">
        <w:trPr>
          <w:trHeight w:val="236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AGRIŞ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3045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  <w:tr w:rsidR="00940D52" w:rsidRPr="004C1C5F" w:rsidTr="002B6F5C">
        <w:trPr>
          <w:trHeight w:val="247"/>
        </w:trPr>
        <w:tc>
          <w:tcPr>
            <w:tcW w:w="1376" w:type="dxa"/>
            <w:vMerge/>
            <w:shd w:val="clear" w:color="auto" w:fill="FFFFFF" w:themeFill="background1"/>
            <w:vAlign w:val="center"/>
            <w:hideMark/>
          </w:tcPr>
          <w:p w:rsidR="00940D52" w:rsidRPr="004C1C5F" w:rsidRDefault="00940D52" w:rsidP="004C1C5F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052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SANTĂU</w:t>
            </w:r>
          </w:p>
        </w:tc>
        <w:tc>
          <w:tcPr>
            <w:tcW w:w="2704" w:type="dxa"/>
            <w:shd w:val="clear" w:color="auto" w:fill="FFFFFF" w:themeFill="background1"/>
            <w:noWrap/>
            <w:vAlign w:val="center"/>
            <w:hideMark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4C1C5F">
              <w:rPr>
                <w:rFonts w:ascii="Calibri" w:hAnsi="Calibri"/>
                <w:sz w:val="20"/>
                <w:szCs w:val="20"/>
                <w:lang w:val="en-US" w:eastAsia="en-US"/>
              </w:rPr>
              <w:t>8280</w:t>
            </w:r>
          </w:p>
        </w:tc>
        <w:tc>
          <w:tcPr>
            <w:tcW w:w="2418" w:type="dxa"/>
            <w:tcBorders>
              <w:top w:val="nil"/>
            </w:tcBorders>
            <w:shd w:val="clear" w:color="auto" w:fill="FFFFFF" w:themeFill="background1"/>
          </w:tcPr>
          <w:p w:rsidR="00940D52" w:rsidRPr="004C1C5F" w:rsidRDefault="00940D52" w:rsidP="004C1C5F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</w:tr>
    </w:tbl>
    <w:p w:rsidR="004C1C5F" w:rsidRDefault="004C1C5F"/>
    <w:sectPr w:rsidR="004C1C5F" w:rsidSect="00360A4E">
      <w:headerReference w:type="default" r:id="rId6"/>
      <w:footerReference w:type="default" r:id="rId7"/>
      <w:pgSz w:w="12240" w:h="15840"/>
      <w:pgMar w:top="1440" w:right="1440" w:bottom="1440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B4" w:rsidRDefault="000759B4" w:rsidP="00360A4E">
      <w:r>
        <w:separator/>
      </w:r>
    </w:p>
  </w:endnote>
  <w:endnote w:type="continuationSeparator" w:id="0">
    <w:p w:rsidR="000759B4" w:rsidRDefault="000759B4" w:rsidP="0036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4E" w:rsidRDefault="00360A4E" w:rsidP="00360A4E">
    <w:pPr>
      <w:ind w:right="-353"/>
      <w:rPr>
        <w:rFonts w:cs="Arial"/>
        <w:sz w:val="16"/>
        <w:szCs w:val="16"/>
        <w:lang w:val="en-US"/>
      </w:rPr>
    </w:pPr>
    <w:r>
      <w:rPr>
        <w:rFonts w:cs="Arial"/>
        <w:noProof/>
        <w:color w:val="000000"/>
        <w:sz w:val="16"/>
        <w:szCs w:val="16"/>
        <w:lang w:val="en-US" w:eastAsia="en-US"/>
      </w:rPr>
      <w:drawing>
        <wp:inline distT="0" distB="0" distL="0" distR="0" wp14:anchorId="2C9DDFE6" wp14:editId="3FA3549E">
          <wp:extent cx="6238875" cy="67604"/>
          <wp:effectExtent l="0" t="0" r="0" b="8890"/>
          <wp:docPr id="24" name="Picture 24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1283" cy="7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A4E" w:rsidRDefault="00360A4E" w:rsidP="00360A4E">
    <w:pPr>
      <w:ind w:right="-353"/>
      <w:rPr>
        <w:rFonts w:cs="Arial"/>
        <w:sz w:val="14"/>
        <w:szCs w:val="14"/>
      </w:rPr>
    </w:pPr>
    <w:r w:rsidRPr="00324057">
      <w:rPr>
        <w:rFonts w:cs="Arial"/>
        <w:sz w:val="16"/>
        <w:szCs w:val="16"/>
        <w:lang w:val="en-US"/>
      </w:rPr>
      <w:t>ANC</w:t>
    </w:r>
    <w:r>
      <w:rPr>
        <w:rFonts w:cs="Arial"/>
        <w:sz w:val="16"/>
        <w:szCs w:val="16"/>
        <w:lang w:val="en-US"/>
      </w:rPr>
      <w:t xml:space="preserve">PI/Str. </w:t>
    </w:r>
    <w:proofErr w:type="spellStart"/>
    <w:r>
      <w:rPr>
        <w:rFonts w:cs="Arial"/>
        <w:sz w:val="16"/>
        <w:szCs w:val="16"/>
        <w:lang w:val="en-US"/>
      </w:rPr>
      <w:t>Splaiul</w:t>
    </w:r>
    <w:proofErr w:type="spellEnd"/>
    <w:r>
      <w:rPr>
        <w:rFonts w:cs="Arial"/>
        <w:sz w:val="16"/>
        <w:szCs w:val="16"/>
        <w:lang w:val="en-US"/>
      </w:rPr>
      <w:t xml:space="preserve"> </w:t>
    </w:r>
    <w:proofErr w:type="spellStart"/>
    <w:r>
      <w:rPr>
        <w:rFonts w:cs="Arial"/>
        <w:sz w:val="16"/>
        <w:szCs w:val="16"/>
        <w:lang w:val="en-US"/>
      </w:rPr>
      <w:t>Independenţei</w:t>
    </w:r>
    <w:proofErr w:type="spellEnd"/>
    <w:r>
      <w:rPr>
        <w:rFonts w:cs="Arial"/>
        <w:sz w:val="16"/>
        <w:szCs w:val="16"/>
        <w:lang w:val="en-US"/>
      </w:rPr>
      <w:t xml:space="preserve">, </w:t>
    </w:r>
    <w:proofErr w:type="spellStart"/>
    <w:r>
      <w:rPr>
        <w:rFonts w:cs="Arial"/>
        <w:sz w:val="16"/>
        <w:szCs w:val="16"/>
        <w:lang w:val="en-US"/>
      </w:rPr>
      <w:t>N</w:t>
    </w:r>
    <w:r w:rsidRPr="00324057">
      <w:rPr>
        <w:rFonts w:cs="Arial"/>
        <w:sz w:val="16"/>
        <w:szCs w:val="16"/>
        <w:lang w:val="en-US"/>
      </w:rPr>
      <w:t>r</w:t>
    </w:r>
    <w:proofErr w:type="spellEnd"/>
    <w:r w:rsidRPr="00324057">
      <w:rPr>
        <w:rFonts w:cs="Arial"/>
        <w:sz w:val="16"/>
        <w:szCs w:val="16"/>
        <w:lang w:val="en-US"/>
      </w:rPr>
      <w:t xml:space="preserve">. 202 A, </w:t>
    </w:r>
    <w:proofErr w:type="spellStart"/>
    <w:r w:rsidRPr="00324057">
      <w:rPr>
        <w:rFonts w:cs="Arial"/>
        <w:sz w:val="16"/>
        <w:szCs w:val="16"/>
        <w:lang w:val="en-US"/>
      </w:rPr>
      <w:t>Etaj</w:t>
    </w:r>
    <w:proofErr w:type="spellEnd"/>
    <w:r w:rsidRPr="00324057">
      <w:rPr>
        <w:rFonts w:cs="Arial"/>
        <w:sz w:val="16"/>
        <w:szCs w:val="16"/>
        <w:lang w:val="en-US"/>
      </w:rPr>
      <w:t xml:space="preserve"> 1, Sector 6, Cod </w:t>
    </w:r>
    <w:proofErr w:type="spellStart"/>
    <w:r w:rsidRPr="00324057">
      <w:rPr>
        <w:rFonts w:cs="Arial"/>
        <w:sz w:val="16"/>
        <w:szCs w:val="16"/>
        <w:lang w:val="en-US"/>
      </w:rPr>
      <w:t>po</w:t>
    </w:r>
    <w:r w:rsidRPr="00324057">
      <w:rPr>
        <w:rFonts w:cs="Arial"/>
        <w:sz w:val="16"/>
        <w:szCs w:val="16"/>
      </w:rPr>
      <w:t>ștal</w:t>
    </w:r>
    <w:proofErr w:type="spellEnd"/>
    <w:r w:rsidRPr="00324057">
      <w:rPr>
        <w:rFonts w:cs="Arial"/>
        <w:sz w:val="16"/>
        <w:szCs w:val="16"/>
        <w:lang w:val="en-GB"/>
      </w:rPr>
      <w:t xml:space="preserve"> 060022,</w:t>
    </w:r>
    <w:r w:rsidRPr="00324057">
      <w:rPr>
        <w:rFonts w:cs="Arial"/>
        <w:sz w:val="16"/>
        <w:szCs w:val="16"/>
        <w:lang w:val="en-US"/>
      </w:rPr>
      <w:t xml:space="preserve"> </w:t>
    </w:r>
    <w:proofErr w:type="spellStart"/>
    <w:r w:rsidRPr="00324057">
      <w:rPr>
        <w:rFonts w:cs="Arial"/>
        <w:sz w:val="16"/>
        <w:szCs w:val="16"/>
        <w:lang w:val="en-US"/>
      </w:rPr>
      <w:t>Bucureşti</w:t>
    </w:r>
    <w:proofErr w:type="spellEnd"/>
    <w:r w:rsidRPr="00324057">
      <w:rPr>
        <w:rFonts w:cs="Arial"/>
        <w:sz w:val="16"/>
        <w:szCs w:val="16"/>
      </w:rPr>
      <w:t>, ROMÂNIA</w:t>
    </w:r>
    <w:r>
      <w:rPr>
        <w:rFonts w:cs="Arial"/>
        <w:sz w:val="16"/>
        <w:szCs w:val="16"/>
      </w:rPr>
      <w:t xml:space="preserve">    </w:t>
    </w:r>
    <w:r w:rsidRPr="00AB673B">
      <w:rPr>
        <w:rFonts w:cs="Arial"/>
        <w:sz w:val="14"/>
        <w:szCs w:val="14"/>
      </w:rPr>
      <w:t>Certificat SR EN ISO</w:t>
    </w:r>
    <w:r>
      <w:rPr>
        <w:rFonts w:cs="Arial"/>
        <w:sz w:val="16"/>
        <w:szCs w:val="16"/>
      </w:rPr>
      <w:t xml:space="preserve"> </w:t>
    </w:r>
    <w:r w:rsidRPr="00AB673B">
      <w:rPr>
        <w:rFonts w:cs="Arial"/>
        <w:sz w:val="14"/>
        <w:szCs w:val="14"/>
      </w:rPr>
      <w:t>9001:2008</w:t>
    </w:r>
  </w:p>
  <w:p w:rsidR="00360A4E" w:rsidRPr="00955D9E" w:rsidRDefault="00360A4E" w:rsidP="00360A4E">
    <w:pPr>
      <w:ind w:right="-353"/>
      <w:rPr>
        <w:rFonts w:cs="Arial"/>
        <w:sz w:val="14"/>
        <w:szCs w:val="14"/>
      </w:rPr>
    </w:pPr>
    <w:r w:rsidRPr="00324057">
      <w:rPr>
        <w:rFonts w:cs="Arial"/>
        <w:sz w:val="16"/>
        <w:szCs w:val="16"/>
      </w:rPr>
      <w:t xml:space="preserve">Telefon: (+4021) 317 73 39; Fax: (+4021) 316 52 24; e-mail: office@ancpi.ro; </w:t>
    </w:r>
    <w:hyperlink r:id="rId2" w:history="1">
      <w:r w:rsidRPr="00CF2EE9">
        <w:rPr>
          <w:rStyle w:val="Hyperlink"/>
          <w:rFonts w:cs="Arial"/>
          <w:sz w:val="16"/>
          <w:szCs w:val="16"/>
        </w:rPr>
        <w:t>www.ancpi.ro</w:t>
      </w:r>
    </w:hyperlink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         </w:t>
    </w:r>
    <w:r>
      <w:rPr>
        <w:rFonts w:cs="Arial"/>
        <w:sz w:val="14"/>
        <w:szCs w:val="14"/>
      </w:rPr>
      <w:t>Nr. 27921/09/R</w:t>
    </w:r>
  </w:p>
  <w:p w:rsidR="00360A4E" w:rsidRDefault="00360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B4" w:rsidRDefault="000759B4" w:rsidP="00360A4E">
      <w:r>
        <w:separator/>
      </w:r>
    </w:p>
  </w:footnote>
  <w:footnote w:type="continuationSeparator" w:id="0">
    <w:p w:rsidR="000759B4" w:rsidRDefault="000759B4" w:rsidP="0036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4E" w:rsidRDefault="00360A4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D6B32F0" wp14:editId="148E27E9">
          <wp:simplePos x="0" y="0"/>
          <wp:positionH relativeFrom="column">
            <wp:posOffset>47625</wp:posOffset>
          </wp:positionH>
          <wp:positionV relativeFrom="paragraph">
            <wp:posOffset>-190500</wp:posOffset>
          </wp:positionV>
          <wp:extent cx="6010275" cy="1000125"/>
          <wp:effectExtent l="0" t="0" r="9525" b="9525"/>
          <wp:wrapSquare wrapText="bothSides"/>
          <wp:docPr id="23" name="Picture 23" descr="ante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tet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5F"/>
    <w:rsid w:val="000759B4"/>
    <w:rsid w:val="002B6F5C"/>
    <w:rsid w:val="00343396"/>
    <w:rsid w:val="00344BD4"/>
    <w:rsid w:val="00360A4E"/>
    <w:rsid w:val="004C1C5F"/>
    <w:rsid w:val="00840FE2"/>
    <w:rsid w:val="00940D52"/>
    <w:rsid w:val="009A087A"/>
    <w:rsid w:val="00B91029"/>
    <w:rsid w:val="00C950B0"/>
    <w:rsid w:val="00CA1F52"/>
    <w:rsid w:val="00E345C6"/>
    <w:rsid w:val="00E4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4E830-99CA-45E6-9962-1AE653C2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5F"/>
    <w:pPr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A4E"/>
    <w:rPr>
      <w:rFonts w:ascii="Arial" w:eastAsia="Times New Roman" w:hAnsi="Arial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60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A4E"/>
    <w:rPr>
      <w:rFonts w:ascii="Arial" w:eastAsia="Times New Roman" w:hAnsi="Arial" w:cs="Times New Roman"/>
      <w:sz w:val="24"/>
      <w:szCs w:val="24"/>
      <w:lang w:val="ro-RO" w:eastAsia="ro-RO"/>
    </w:rPr>
  </w:style>
  <w:style w:type="character" w:styleId="Hyperlink">
    <w:name w:val="Hyperlink"/>
    <w:uiPriority w:val="99"/>
    <w:rsid w:val="00360A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4E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8</cp:revision>
  <cp:lastPrinted>2016-08-01T09:38:00Z</cp:lastPrinted>
  <dcterms:created xsi:type="dcterms:W3CDTF">2016-08-01T09:41:00Z</dcterms:created>
  <dcterms:modified xsi:type="dcterms:W3CDTF">2016-09-09T06:31:00Z</dcterms:modified>
</cp:coreProperties>
</file>