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7B66" w:rsidRDefault="000D7B66" w:rsidP="000D7B66">
      <w:pPr>
        <w:jc w:val="center"/>
        <w:rPr>
          <w:rFonts w:ascii="Arial" w:hAnsi="Arial" w:cs="Arial"/>
          <w:color w:val="000000"/>
          <w:sz w:val="26"/>
          <w:szCs w:val="26"/>
        </w:rPr>
      </w:pPr>
      <w:r>
        <w:rPr>
          <w:rStyle w:val="l5def1"/>
        </w:rPr>
        <w:t xml:space="preserve">Model A - </w:t>
      </w:r>
      <w:bookmarkStart w:id="0" w:name="_GoBack"/>
      <w:r>
        <w:rPr>
          <w:rStyle w:val="l5def1"/>
        </w:rPr>
        <w:t>Cerere pentru autorizarea persoanelor fizice</w:t>
      </w:r>
      <w:bookmarkEnd w:id="0"/>
      <w:r>
        <w:rPr>
          <w:rFonts w:ascii="Arial" w:hAnsi="Arial" w:cs="Arial"/>
          <w:color w:val="000000"/>
          <w:sz w:val="26"/>
          <w:szCs w:val="26"/>
        </w:rPr>
        <w:t xml:space="preserve">  </w:t>
      </w:r>
    </w:p>
    <w:p w:rsidR="000D7B66" w:rsidRDefault="000D7B66" w:rsidP="000D7B66">
      <w:pPr>
        <w:jc w:val="both"/>
        <w:rPr>
          <w:rFonts w:ascii="Arial" w:hAnsi="Arial" w:cs="Arial"/>
          <w:color w:val="000000"/>
          <w:sz w:val="26"/>
          <w:szCs w:val="26"/>
        </w:rPr>
      </w:pPr>
    </w:p>
    <w:p w:rsidR="000D7B66" w:rsidRDefault="000D7B66" w:rsidP="000D7B66">
      <w:pPr>
        <w:jc w:val="both"/>
        <w:rPr>
          <w:rFonts w:ascii="Arial" w:hAnsi="Arial" w:cs="Arial"/>
          <w:color w:val="000000"/>
          <w:sz w:val="26"/>
          <w:szCs w:val="26"/>
        </w:rPr>
      </w:pPr>
      <w:r>
        <w:rPr>
          <w:rFonts w:ascii="Arial" w:hAnsi="Arial" w:cs="Arial"/>
          <w:color w:val="000000"/>
          <w:sz w:val="26"/>
          <w:szCs w:val="26"/>
        </w:rPr>
        <w:t xml:space="preserve">    </w:t>
      </w:r>
      <w:r>
        <w:rPr>
          <w:rStyle w:val="l5def1"/>
        </w:rPr>
        <w:t>Către ANCPI/OCPI . . . . . . . . . .</w:t>
      </w:r>
      <w:r>
        <w:rPr>
          <w:rFonts w:ascii="Arial" w:hAnsi="Arial" w:cs="Arial"/>
          <w:color w:val="000000"/>
          <w:sz w:val="26"/>
          <w:szCs w:val="26"/>
        </w:rPr>
        <w:t xml:space="preserve">  </w:t>
      </w:r>
    </w:p>
    <w:p w:rsidR="000D7B66" w:rsidRDefault="000D7B66" w:rsidP="000D7B66">
      <w:pPr>
        <w:jc w:val="both"/>
        <w:rPr>
          <w:rFonts w:ascii="Arial" w:hAnsi="Arial" w:cs="Arial"/>
          <w:color w:val="000000"/>
          <w:sz w:val="26"/>
          <w:szCs w:val="26"/>
        </w:rPr>
      </w:pPr>
      <w:r>
        <w:rPr>
          <w:rFonts w:ascii="Arial" w:hAnsi="Arial" w:cs="Arial"/>
          <w:color w:val="000000"/>
          <w:sz w:val="26"/>
          <w:szCs w:val="26"/>
        </w:rPr>
        <w:t xml:space="preserve">    </w:t>
      </w:r>
      <w:r>
        <w:rPr>
          <w:rStyle w:val="l5def1"/>
        </w:rPr>
        <w:t>Comisiei de autorizare</w:t>
      </w:r>
      <w:r>
        <w:rPr>
          <w:rFonts w:ascii="Arial" w:hAnsi="Arial" w:cs="Arial"/>
          <w:color w:val="000000"/>
          <w:sz w:val="26"/>
          <w:szCs w:val="26"/>
        </w:rPr>
        <w:t xml:space="preserve">  </w:t>
      </w:r>
    </w:p>
    <w:p w:rsidR="000D7B66" w:rsidRDefault="000D7B66" w:rsidP="000D7B66">
      <w:pPr>
        <w:jc w:val="both"/>
        <w:rPr>
          <w:rFonts w:ascii="Arial" w:hAnsi="Arial" w:cs="Arial"/>
          <w:color w:val="000000"/>
          <w:sz w:val="26"/>
          <w:szCs w:val="26"/>
        </w:rPr>
      </w:pPr>
    </w:p>
    <w:p w:rsidR="000D7B66" w:rsidRDefault="000D7B66" w:rsidP="000D7B66">
      <w:pPr>
        <w:jc w:val="both"/>
        <w:rPr>
          <w:rFonts w:ascii="Arial" w:hAnsi="Arial" w:cs="Arial"/>
          <w:color w:val="000000"/>
          <w:sz w:val="26"/>
          <w:szCs w:val="26"/>
        </w:rPr>
      </w:pPr>
      <w:r>
        <w:rPr>
          <w:rFonts w:ascii="Arial" w:hAnsi="Arial" w:cs="Arial"/>
          <w:color w:val="000000"/>
          <w:sz w:val="26"/>
          <w:szCs w:val="26"/>
        </w:rPr>
        <w:t xml:space="preserve">    </w:t>
      </w:r>
      <w:r>
        <w:rPr>
          <w:rStyle w:val="l5def1"/>
        </w:rPr>
        <w:t>Doamnă/Domnule preşedinte,</w:t>
      </w:r>
      <w:r>
        <w:rPr>
          <w:rFonts w:ascii="Arial" w:hAnsi="Arial" w:cs="Arial"/>
          <w:color w:val="000000"/>
          <w:sz w:val="26"/>
          <w:szCs w:val="26"/>
        </w:rPr>
        <w:t xml:space="preserve">  </w:t>
      </w:r>
    </w:p>
    <w:p w:rsidR="000D7B66" w:rsidRDefault="000D7B66" w:rsidP="000D7B66">
      <w:pPr>
        <w:jc w:val="both"/>
        <w:rPr>
          <w:rFonts w:ascii="Arial" w:hAnsi="Arial" w:cs="Arial"/>
          <w:color w:val="000000"/>
          <w:sz w:val="26"/>
          <w:szCs w:val="26"/>
        </w:rPr>
      </w:pPr>
    </w:p>
    <w:p w:rsidR="000D7B66" w:rsidRDefault="000D7B66" w:rsidP="000D7B66">
      <w:pPr>
        <w:jc w:val="both"/>
        <w:rPr>
          <w:rFonts w:ascii="Arial" w:hAnsi="Arial" w:cs="Arial"/>
          <w:color w:val="000000"/>
          <w:sz w:val="26"/>
          <w:szCs w:val="26"/>
        </w:rPr>
      </w:pPr>
      <w:r>
        <w:rPr>
          <w:rFonts w:ascii="Arial" w:hAnsi="Arial" w:cs="Arial"/>
          <w:color w:val="000000"/>
          <w:sz w:val="26"/>
          <w:szCs w:val="26"/>
        </w:rPr>
        <w:t xml:space="preserve">    </w:t>
      </w:r>
      <w:r>
        <w:rPr>
          <w:rStyle w:val="l5def1"/>
        </w:rPr>
        <w:t xml:space="preserve">Subsemnata/Subsemnatul, . . . . . . . . . ., având cetăţenia . . . . . . . . . ., cu domiciliul/reşedinţa în ţara . . . . . . . . . ., localitatea . . . . . . . . . ., str. . . . . . . . . . . nr. . . . . . . . . . ., bl. . . . . . . . . . ., sc. . . . . . . . . . ., et. . . . . . . . . . ., ap. . . . . . . . . . ., sectorul/judeţul . . . . . . . . . ., sediul declarat în localitatea . . . . . . . . . ., str. . . . . . . . . . . nr. . . . . . . . . . ., bl. . . . . . . . . . ., sc. . . . . . . . . . ., et. . . . . . . . . . ., ap. . . . . . . . . . ., sectorul/judeţul . . . . . . . . . . telefon . . . . . . . . . ., e-mail . . . . . . . . . ., cod numeric personal*) |_|_|_|_|_|_|_|_|_|_|_|_|_|, posesoare/posesor a/al diplomei de inginer/subinginer/tehnician, seria . . . . . . . . . . nr. . . . . . . . . . ., promoţia . . . . . . . . . ., eliberată de . . . . . . . . . . din . . . . . . . . . ., solicit autorizarea în categoria de lucrări □ A □ B □ C □ D □ E, conform prevederilor Regulamentului privind autorizarea şi recunoaşterea autorizării persoanelor fizice şi juridice în vederea realizării şi verificării lucrărilor de specialitate în domeniul cadastrului, geodeziei şi cartografiei pe teritoriul României, aprobat prin Ordinul directorului general al Agenţiei Naţionale de Cadastru şi Publicitate Imobiliară </w:t>
      </w:r>
      <w:hyperlink r:id="rId4" w:history="1">
        <w:r>
          <w:rPr>
            <w:rStyle w:val="l5def1"/>
            <w:color w:val="0000FF"/>
          </w:rPr>
          <w:t>nr. 107/2010</w:t>
        </w:r>
      </w:hyperlink>
      <w:r>
        <w:rPr>
          <w:rStyle w:val="l5def1"/>
        </w:rPr>
        <w:t>, cu modificările şi completările ulterioare.</w:t>
      </w:r>
      <w:r>
        <w:rPr>
          <w:rFonts w:ascii="Arial" w:hAnsi="Arial" w:cs="Arial"/>
          <w:color w:val="000000"/>
          <w:sz w:val="26"/>
          <w:szCs w:val="26"/>
        </w:rPr>
        <w:t xml:space="preserve">  </w:t>
      </w:r>
    </w:p>
    <w:p w:rsidR="000D7B66" w:rsidRDefault="000D7B66" w:rsidP="000D7B66">
      <w:pPr>
        <w:jc w:val="both"/>
        <w:rPr>
          <w:rFonts w:ascii="Arial" w:hAnsi="Arial" w:cs="Arial"/>
          <w:color w:val="000000"/>
          <w:sz w:val="26"/>
          <w:szCs w:val="26"/>
        </w:rPr>
      </w:pPr>
      <w:r>
        <w:rPr>
          <w:rFonts w:ascii="Arial" w:hAnsi="Arial" w:cs="Arial"/>
          <w:color w:val="000000"/>
          <w:sz w:val="26"/>
          <w:szCs w:val="26"/>
        </w:rPr>
        <w:t xml:space="preserve">      </w:t>
      </w:r>
    </w:p>
    <w:p w:rsidR="000D7B66" w:rsidRDefault="000D7B66" w:rsidP="000D7B66">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
          <w:rFonts w:ascii="Arial" w:hAnsi="Arial" w:cs="Arial"/>
          <w:color w:val="000000"/>
          <w:sz w:val="26"/>
          <w:szCs w:val="26"/>
        </w:rPr>
        <w:t>Sau echivalent.</w:t>
      </w:r>
      <w:r>
        <w:rPr>
          <w:rFonts w:ascii="Arial" w:hAnsi="Arial" w:cs="Arial"/>
          <w:color w:val="000000"/>
          <w:sz w:val="26"/>
          <w:szCs w:val="26"/>
        </w:rPr>
        <w:t xml:space="preserve">  </w:t>
      </w:r>
    </w:p>
    <w:p w:rsidR="000D7B66" w:rsidRDefault="000D7B66" w:rsidP="000D7B66">
      <w:pPr>
        <w:jc w:val="both"/>
        <w:rPr>
          <w:rFonts w:ascii="Arial" w:hAnsi="Arial" w:cs="Arial"/>
          <w:color w:val="000000"/>
          <w:sz w:val="26"/>
          <w:szCs w:val="26"/>
        </w:rPr>
      </w:pPr>
    </w:p>
    <w:p w:rsidR="000D7B66" w:rsidRDefault="000D7B66" w:rsidP="000D7B66">
      <w:pPr>
        <w:jc w:val="both"/>
        <w:rPr>
          <w:rFonts w:ascii="Arial" w:hAnsi="Arial" w:cs="Arial"/>
          <w:color w:val="000000"/>
          <w:sz w:val="26"/>
          <w:szCs w:val="26"/>
        </w:rPr>
      </w:pPr>
      <w:r>
        <w:rPr>
          <w:rFonts w:ascii="Arial" w:hAnsi="Arial" w:cs="Arial"/>
          <w:color w:val="000000"/>
          <w:sz w:val="26"/>
          <w:szCs w:val="26"/>
        </w:rPr>
        <w:t xml:space="preserve">    </w:t>
      </w:r>
      <w:r>
        <w:rPr>
          <w:rStyle w:val="l5def1"/>
        </w:rPr>
        <w:t>În susţinerea cererii anexez următoarele:</w:t>
      </w:r>
      <w:r>
        <w:rPr>
          <w:rFonts w:ascii="Arial" w:hAnsi="Arial" w:cs="Arial"/>
          <w:color w:val="000000"/>
          <w:sz w:val="26"/>
          <w:szCs w:val="26"/>
        </w:rPr>
        <w:t xml:space="preserve">  </w:t>
      </w:r>
    </w:p>
    <w:p w:rsidR="000D7B66" w:rsidRDefault="000D7B66" w:rsidP="000D7B66">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1.</w:t>
      </w:r>
      <w:r>
        <w:rPr>
          <w:rFonts w:ascii="Arial" w:hAnsi="Arial" w:cs="Arial"/>
          <w:color w:val="000000"/>
          <w:sz w:val="26"/>
          <w:szCs w:val="26"/>
        </w:rPr>
        <w:t xml:space="preserve"> </w:t>
      </w:r>
      <w:r>
        <w:rPr>
          <w:rStyle w:val="l5def1"/>
        </w:rPr>
        <w:t>curriculum vitae;</w:t>
      </w:r>
      <w:r>
        <w:rPr>
          <w:rFonts w:ascii="Arial" w:hAnsi="Arial" w:cs="Arial"/>
          <w:color w:val="000000"/>
          <w:sz w:val="26"/>
          <w:szCs w:val="26"/>
        </w:rPr>
        <w:t xml:space="preserve">  </w:t>
      </w:r>
    </w:p>
    <w:p w:rsidR="000D7B66" w:rsidRDefault="000D7B66" w:rsidP="000D7B66">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2.</w:t>
      </w:r>
      <w:r>
        <w:rPr>
          <w:rFonts w:ascii="Arial" w:hAnsi="Arial" w:cs="Arial"/>
          <w:color w:val="000000"/>
          <w:sz w:val="26"/>
          <w:szCs w:val="26"/>
        </w:rPr>
        <w:t xml:space="preserve"> </w:t>
      </w:r>
      <w:r>
        <w:rPr>
          <w:rStyle w:val="l5def1"/>
        </w:rPr>
        <w:t>listă lucrări de specialitate;</w:t>
      </w:r>
      <w:r>
        <w:rPr>
          <w:rFonts w:ascii="Arial" w:hAnsi="Arial" w:cs="Arial"/>
          <w:color w:val="000000"/>
          <w:sz w:val="26"/>
          <w:szCs w:val="26"/>
        </w:rPr>
        <w:t xml:space="preserve">  </w:t>
      </w:r>
    </w:p>
    <w:p w:rsidR="000D7B66" w:rsidRDefault="000D7B66" w:rsidP="000D7B66">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w:t>
      </w:r>
      <w:r>
        <w:rPr>
          <w:rFonts w:ascii="Arial" w:hAnsi="Arial" w:cs="Arial"/>
          <w:color w:val="000000"/>
          <w:sz w:val="26"/>
          <w:szCs w:val="26"/>
        </w:rPr>
        <w:t xml:space="preserve"> </w:t>
      </w:r>
      <w:r>
        <w:rPr>
          <w:rStyle w:val="l5def1"/>
        </w:rPr>
        <w:t>diplome de studii, titluri ştiinţifice, cursuri de pregătire şi perfecţionare, certificate, în copie;</w:t>
      </w:r>
      <w:r>
        <w:rPr>
          <w:rFonts w:ascii="Arial" w:hAnsi="Arial" w:cs="Arial"/>
          <w:color w:val="000000"/>
          <w:sz w:val="26"/>
          <w:szCs w:val="26"/>
        </w:rPr>
        <w:t xml:space="preserve">  </w:t>
      </w:r>
    </w:p>
    <w:p w:rsidR="000D7B66" w:rsidRDefault="000D7B66" w:rsidP="000D7B66">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4.</w:t>
      </w:r>
      <w:r>
        <w:rPr>
          <w:rFonts w:ascii="Arial" w:hAnsi="Arial" w:cs="Arial"/>
          <w:color w:val="000000"/>
          <w:sz w:val="26"/>
          <w:szCs w:val="26"/>
        </w:rPr>
        <w:t xml:space="preserve"> </w:t>
      </w:r>
      <w:r>
        <w:rPr>
          <w:rStyle w:val="l5def1"/>
        </w:rPr>
        <w:t>carnet de muncă, adeverinţe, extras din Registrul general de evidenţă a salariaţilor etc., în copie;</w:t>
      </w:r>
      <w:r>
        <w:rPr>
          <w:rFonts w:ascii="Arial" w:hAnsi="Arial" w:cs="Arial"/>
          <w:color w:val="000000"/>
          <w:sz w:val="26"/>
          <w:szCs w:val="26"/>
        </w:rPr>
        <w:t xml:space="preserve">  </w:t>
      </w:r>
    </w:p>
    <w:p w:rsidR="000D7B66" w:rsidRDefault="000D7B66" w:rsidP="000D7B66">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5.</w:t>
      </w:r>
      <w:r>
        <w:rPr>
          <w:rFonts w:ascii="Arial" w:hAnsi="Arial" w:cs="Arial"/>
          <w:color w:val="000000"/>
          <w:sz w:val="26"/>
          <w:szCs w:val="26"/>
        </w:rPr>
        <w:t xml:space="preserve"> </w:t>
      </w:r>
      <w:r>
        <w:rPr>
          <w:rStyle w:val="l5def1"/>
        </w:rPr>
        <w:t>certificat de cazier judiciar, în copie;</w:t>
      </w:r>
      <w:r>
        <w:rPr>
          <w:rFonts w:ascii="Arial" w:hAnsi="Arial" w:cs="Arial"/>
          <w:color w:val="000000"/>
          <w:sz w:val="26"/>
          <w:szCs w:val="26"/>
        </w:rPr>
        <w:t xml:space="preserve">  </w:t>
      </w:r>
    </w:p>
    <w:p w:rsidR="000D7B66" w:rsidRDefault="000D7B66" w:rsidP="000D7B66">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6.</w:t>
      </w:r>
      <w:r>
        <w:rPr>
          <w:rFonts w:ascii="Arial" w:hAnsi="Arial" w:cs="Arial"/>
          <w:color w:val="000000"/>
          <w:sz w:val="26"/>
          <w:szCs w:val="26"/>
        </w:rPr>
        <w:t xml:space="preserve"> </w:t>
      </w:r>
      <w:r>
        <w:rPr>
          <w:rStyle w:val="l5def1"/>
        </w:rPr>
        <w:t>certificat de cazier fiscal, în copie;</w:t>
      </w:r>
      <w:r>
        <w:rPr>
          <w:rFonts w:ascii="Arial" w:hAnsi="Arial" w:cs="Arial"/>
          <w:color w:val="000000"/>
          <w:sz w:val="26"/>
          <w:szCs w:val="26"/>
        </w:rPr>
        <w:t xml:space="preserve">  </w:t>
      </w:r>
    </w:p>
    <w:p w:rsidR="000D7B66" w:rsidRDefault="000D7B66" w:rsidP="000D7B66">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7.</w:t>
      </w:r>
      <w:r>
        <w:rPr>
          <w:rFonts w:ascii="Arial" w:hAnsi="Arial" w:cs="Arial"/>
          <w:color w:val="000000"/>
          <w:sz w:val="26"/>
          <w:szCs w:val="26"/>
        </w:rPr>
        <w:t xml:space="preserve"> </w:t>
      </w:r>
      <w:r>
        <w:rPr>
          <w:rStyle w:val="l5def1"/>
        </w:rPr>
        <w:t>dovada achitării taxei de autorizare, în copie;</w:t>
      </w:r>
      <w:r>
        <w:rPr>
          <w:rFonts w:ascii="Arial" w:hAnsi="Arial" w:cs="Arial"/>
          <w:color w:val="000000"/>
          <w:sz w:val="26"/>
          <w:szCs w:val="26"/>
        </w:rPr>
        <w:t xml:space="preserve">  </w:t>
      </w:r>
    </w:p>
    <w:p w:rsidR="000D7B66" w:rsidRDefault="000D7B66" w:rsidP="000D7B66">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8.</w:t>
      </w:r>
      <w:r>
        <w:rPr>
          <w:rFonts w:ascii="Arial" w:hAnsi="Arial" w:cs="Arial"/>
          <w:color w:val="000000"/>
          <w:sz w:val="26"/>
          <w:szCs w:val="26"/>
        </w:rPr>
        <w:t xml:space="preserve"> </w:t>
      </w:r>
      <w:r>
        <w:rPr>
          <w:rStyle w:val="l5def1"/>
        </w:rPr>
        <w:t>buletin/carte de identitate/paşaport, în copie.</w:t>
      </w:r>
      <w:r>
        <w:rPr>
          <w:rFonts w:ascii="Arial" w:hAnsi="Arial" w:cs="Arial"/>
          <w:color w:val="000000"/>
          <w:sz w:val="26"/>
          <w:szCs w:val="26"/>
        </w:rPr>
        <w:t xml:space="preserve">  </w:t>
      </w:r>
    </w:p>
    <w:p w:rsidR="000D7B66" w:rsidRDefault="000D7B66" w:rsidP="000D7B66">
      <w:pPr>
        <w:jc w:val="both"/>
        <w:rPr>
          <w:rFonts w:ascii="Arial" w:hAnsi="Arial" w:cs="Arial"/>
          <w:color w:val="000000"/>
          <w:sz w:val="26"/>
          <w:szCs w:val="26"/>
        </w:rPr>
      </w:pPr>
      <w:r>
        <w:rPr>
          <w:rFonts w:ascii="Arial" w:hAnsi="Arial" w:cs="Arial"/>
          <w:color w:val="000000"/>
          <w:sz w:val="26"/>
          <w:szCs w:val="26"/>
        </w:rPr>
        <w:t xml:space="preserve">    </w:t>
      </w:r>
      <w:r>
        <w:rPr>
          <w:rStyle w:val="l5def1"/>
        </w:rPr>
        <w:t xml:space="preserve">Declar că am luat cunoştinţă de prevederile art. 9 </w:t>
      </w:r>
      <w:hyperlink r:id="rId5" w:history="1">
        <w:r>
          <w:rPr>
            <w:rStyle w:val="l5def1"/>
            <w:color w:val="0000FF"/>
          </w:rPr>
          <w:t>alin. (1</w:t>
        </w:r>
        <w:r>
          <w:rPr>
            <w:rStyle w:val="l5def1"/>
            <w:color w:val="0000FF"/>
            <w:vertAlign w:val="superscript"/>
          </w:rPr>
          <w:t>1</w:t>
        </w:r>
        <w:r>
          <w:rPr>
            <w:rStyle w:val="l5def1"/>
            <w:color w:val="0000FF"/>
          </w:rPr>
          <w:t>)</w:t>
        </w:r>
      </w:hyperlink>
      <w:r>
        <w:rPr>
          <w:rStyle w:val="l5def1"/>
        </w:rPr>
        <w:t xml:space="preserve"> din Legea cadastrului şi a publicităţii imobiliare nr. 7/1996, republicată, cu modificările şi completările ulterioare, potrivit cărora, în exercitarea atribuţiilor prevăzute de lege, Agenţia Naţională de Cadastru şi Publicitate Imobiliară şi instituţiile subordonate prelucrează date cu caracter personal, responsabilitatea protejării datelor transmise către terţi revenind acestora din urmă, în condiţiile legii, ale Regulamentului UE </w:t>
      </w:r>
      <w:hyperlink r:id="rId6" w:history="1">
        <w:r>
          <w:rPr>
            <w:rStyle w:val="l5def1"/>
            <w:color w:val="0000FF"/>
          </w:rPr>
          <w:t>nr. 679/2016</w:t>
        </w:r>
      </w:hyperlink>
      <w:r>
        <w:rPr>
          <w:rStyle w:val="l5def1"/>
        </w:rPr>
        <w:t xml:space="preserve"> privind protecţia persoanelor fizice în ceea ce priveşte prelucrarea datelor cu caracter personal şi privind libera circulaţie a acestor date şi de abrogare a Directivei </w:t>
      </w:r>
      <w:hyperlink r:id="rId7" w:history="1">
        <w:r>
          <w:rPr>
            <w:rStyle w:val="l5def1"/>
            <w:color w:val="0000FF"/>
          </w:rPr>
          <w:t>95/46/CE</w:t>
        </w:r>
      </w:hyperlink>
      <w:r>
        <w:rPr>
          <w:rStyle w:val="l5def1"/>
        </w:rPr>
        <w:t xml:space="preserve"> (Regulamentul general privind protecţia datelor) şi ale legislaţiei de punere în aplicare a acestuia, pe care le </w:t>
      </w:r>
      <w:r>
        <w:rPr>
          <w:rStyle w:val="l5def1"/>
        </w:rPr>
        <w:lastRenderedPageBreak/>
        <w:t>voi respecta în calitate de persoană fizică autorizată să realizeze lucrări de specialitate.</w:t>
      </w:r>
      <w:r>
        <w:rPr>
          <w:rFonts w:ascii="Arial" w:hAnsi="Arial" w:cs="Arial"/>
          <w:color w:val="000000"/>
          <w:sz w:val="26"/>
          <w:szCs w:val="26"/>
        </w:rPr>
        <w:t xml:space="preserve">  </w:t>
      </w:r>
    </w:p>
    <w:p w:rsidR="000D7B66" w:rsidRDefault="000D7B66" w:rsidP="000D7B66">
      <w:pPr>
        <w:jc w:val="both"/>
        <w:rPr>
          <w:rFonts w:ascii="Arial" w:hAnsi="Arial" w:cs="Arial"/>
          <w:color w:val="000000"/>
          <w:sz w:val="26"/>
          <w:szCs w:val="26"/>
        </w:rPr>
      </w:pPr>
      <w:r>
        <w:rPr>
          <w:rFonts w:ascii="Arial" w:hAnsi="Arial" w:cs="Arial"/>
          <w:color w:val="000000"/>
          <w:sz w:val="26"/>
          <w:szCs w:val="26"/>
        </w:rPr>
        <w:t xml:space="preserve">    </w:t>
      </w:r>
      <w:r>
        <w:rPr>
          <w:rStyle w:val="l5def1"/>
        </w:rPr>
        <w:t>De asemenea, am luat cunoştinţă de faptul că Agenţia Naţională de Cadastru şi Publicitate Imobiliară şi instituţiile subordonate prelucrează datele cu caracter personal în scopul autorizării, evidenţei şi controlului activităţii persoanelor autorizate, conform prevederilor legale în vigoare, şi sunt de acord ca, ulterior autorizării, pe site-ul ANCPI/OCPI să se afişeze datele pe care le-am furnizat referitoare la sediu, date de contact, seria şi numărul certificatului de autorizare/recunoaştere a autorizării, categoria de autorizare, eventuale sancţiuni aplicate etc.</w:t>
      </w:r>
      <w:r>
        <w:rPr>
          <w:rFonts w:ascii="Arial" w:hAnsi="Arial" w:cs="Arial"/>
          <w:color w:val="000000"/>
          <w:sz w:val="26"/>
          <w:szCs w:val="26"/>
        </w:rPr>
        <w:t xml:space="preserve">  </w:t>
      </w:r>
    </w:p>
    <w:p w:rsidR="000D7B66" w:rsidRDefault="000D7B66" w:rsidP="000D7B66">
      <w:pPr>
        <w:spacing w:after="260"/>
        <w:jc w:val="both"/>
        <w:rPr>
          <w:rFonts w:ascii="Arial" w:hAnsi="Arial" w:cs="Arial"/>
          <w:color w:val="000000"/>
          <w:sz w:val="26"/>
          <w:szCs w:val="26"/>
        </w:rPr>
      </w:pPr>
    </w:p>
    <w:tbl>
      <w:tblPr>
        <w:tblW w:w="2025" w:type="dxa"/>
        <w:jc w:val="center"/>
        <w:tblCellMar>
          <w:top w:w="15" w:type="dxa"/>
          <w:left w:w="15" w:type="dxa"/>
          <w:bottom w:w="15" w:type="dxa"/>
          <w:right w:w="15" w:type="dxa"/>
        </w:tblCellMar>
        <w:tblLook w:val="04A0" w:firstRow="1" w:lastRow="0" w:firstColumn="1" w:lastColumn="0" w:noHBand="0" w:noVBand="1"/>
      </w:tblPr>
      <w:tblGrid>
        <w:gridCol w:w="6"/>
        <w:gridCol w:w="2019"/>
      </w:tblGrid>
      <w:tr w:rsidR="000D7B66" w:rsidTr="001D4A7C">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0D7B66" w:rsidRDefault="000D7B66" w:rsidP="001D4A7C">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0D7B66" w:rsidRDefault="000D7B66" w:rsidP="001D4A7C">
            <w:pPr>
              <w:jc w:val="both"/>
              <w:rPr>
                <w:sz w:val="20"/>
                <w:szCs w:val="20"/>
              </w:rPr>
            </w:pPr>
          </w:p>
        </w:tc>
      </w:tr>
      <w:tr w:rsidR="000D7B66" w:rsidTr="001D4A7C">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0D7B66" w:rsidRDefault="000D7B66" w:rsidP="001D4A7C">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0D7B66" w:rsidRDefault="000D7B66" w:rsidP="001D4A7C">
            <w:pPr>
              <w:jc w:val="center"/>
              <w:rPr>
                <w:rFonts w:ascii="Arial" w:hAnsi="Arial" w:cs="Arial"/>
                <w:color w:val="000000"/>
                <w:sz w:val="17"/>
                <w:szCs w:val="17"/>
              </w:rPr>
            </w:pPr>
            <w:r>
              <w:rPr>
                <w:rFonts w:ascii="Arial" w:hAnsi="Arial" w:cs="Arial"/>
                <w:color w:val="000000"/>
                <w:sz w:val="17"/>
                <w:szCs w:val="17"/>
              </w:rPr>
              <w:t>Semnătura . . . . . . . . . .</w:t>
            </w:r>
            <w:r>
              <w:rPr>
                <w:rFonts w:ascii="Arial" w:hAnsi="Arial" w:cs="Arial"/>
                <w:color w:val="000000"/>
                <w:sz w:val="17"/>
                <w:szCs w:val="17"/>
              </w:rPr>
              <w:br/>
              <w:t>Data . . . . . . . . . .</w:t>
            </w:r>
          </w:p>
        </w:tc>
      </w:tr>
    </w:tbl>
    <w:p w:rsidR="008629B8" w:rsidRDefault="008629B8"/>
    <w:sectPr w:rsidR="008629B8" w:rsidSect="00AB08DC">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B66"/>
    <w:rsid w:val="000D7B66"/>
    <w:rsid w:val="008629B8"/>
    <w:rsid w:val="00AB08D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9D446E-C49C-6147-9D58-D44077AAE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ro-RO"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D7B66"/>
    <w:rPr>
      <w:rFonts w:ascii="Times New Roman" w:eastAsia="Times New Roman"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5def1">
    <w:name w:val="l5def1"/>
    <w:rsid w:val="000D7B66"/>
    <w:rPr>
      <w:rFonts w:ascii="Arial" w:hAnsi="Arial" w:cs="Arial" w:hint="default"/>
      <w:color w:val="000000"/>
      <w:sz w:val="26"/>
      <w:szCs w:val="26"/>
    </w:rPr>
  </w:style>
  <w:style w:type="character" w:customStyle="1" w:styleId="l5not">
    <w:name w:val="l5_not"/>
    <w:basedOn w:val="DefaultParagraphFont"/>
    <w:rsid w:val="000D7B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act:267057%20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ct:1068075%200" TargetMode="External"/><Relationship Id="rId5" Type="http://schemas.openxmlformats.org/officeDocument/2006/relationships/hyperlink" Target="act:781121%20257123225" TargetMode="External"/><Relationship Id="rId4" Type="http://schemas.openxmlformats.org/officeDocument/2006/relationships/hyperlink" Target="act:133487%200"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567</Words>
  <Characters>3234</Characters>
  <Application>Microsoft Office Word</Application>
  <DocSecurity>0</DocSecurity>
  <Lines>26</Lines>
  <Paragraphs>7</Paragraphs>
  <ScaleCrop>false</ScaleCrop>
  <Company/>
  <LinksUpToDate>false</LinksUpToDate>
  <CharactersWithSpaces>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2019-11-13T13:07:00Z</dcterms:created>
  <dcterms:modified xsi:type="dcterms:W3CDTF">2019-11-13T13:08:00Z</dcterms:modified>
</cp:coreProperties>
</file>