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3431F9C" w14:textId="77777777" w:rsidR="00657E8D" w:rsidRPr="00A93EA8" w:rsidRDefault="00657E8D" w:rsidP="00657E8D">
      <w:pPr>
        <w:ind w:right="511"/>
        <w:rPr>
          <w:rFonts w:ascii="Trebuchet MS" w:hAnsi="Trebuchet MS" w:cs="Arial"/>
          <w:b/>
          <w:bCs/>
          <w:sz w:val="20"/>
          <w:szCs w:val="20"/>
        </w:rPr>
      </w:pPr>
    </w:p>
    <w:p w14:paraId="7120A4C5" w14:textId="77777777" w:rsidR="00657E8D" w:rsidRPr="00A93EA8" w:rsidRDefault="00657E8D" w:rsidP="00C92C87">
      <w:pPr>
        <w:ind w:right="511"/>
        <w:jc w:val="center"/>
        <w:rPr>
          <w:rFonts w:ascii="Trebuchet MS" w:hAnsi="Trebuchet MS" w:cs="Arial"/>
          <w:sz w:val="20"/>
          <w:szCs w:val="20"/>
        </w:rPr>
      </w:pPr>
    </w:p>
    <w:p w14:paraId="1C8D8057" w14:textId="1E6832C5" w:rsidR="00C92C87" w:rsidRPr="00A93EA8" w:rsidRDefault="00C92C87" w:rsidP="0032314D">
      <w:pPr>
        <w:spacing w:after="240"/>
        <w:ind w:right="511"/>
        <w:jc w:val="center"/>
        <w:rPr>
          <w:rFonts w:ascii="Trebuchet MS" w:hAnsi="Trebuchet MS" w:cs="Arial"/>
          <w:b/>
          <w:bCs/>
        </w:rPr>
      </w:pPr>
      <w:r w:rsidRPr="00A93EA8">
        <w:rPr>
          <w:rFonts w:ascii="Trebuchet MS" w:hAnsi="Trebuchet MS" w:cs="Arial"/>
          <w:b/>
          <w:bCs/>
        </w:rPr>
        <w:t>AGENȚIA NAȚIONALĂ DE CADASTRU ȘI PUBLICITATE IMOBILIARĂ</w:t>
      </w:r>
    </w:p>
    <w:p w14:paraId="2CF95ECA" w14:textId="759A4CB9" w:rsidR="00C92C87" w:rsidRPr="00A93EA8" w:rsidRDefault="00C92C87" w:rsidP="00C92C87">
      <w:pPr>
        <w:ind w:right="511"/>
        <w:jc w:val="center"/>
        <w:rPr>
          <w:rFonts w:ascii="Trebuchet MS" w:hAnsi="Trebuchet MS" w:cs="Arial"/>
          <w:b/>
          <w:bCs/>
        </w:rPr>
      </w:pPr>
      <w:r w:rsidRPr="00A93EA8">
        <w:rPr>
          <w:rFonts w:ascii="Trebuchet MS" w:hAnsi="Trebuchet MS" w:cs="Arial"/>
          <w:b/>
          <w:bCs/>
        </w:rPr>
        <w:t>Raport anual privind transparența decizională aferent anului 202</w:t>
      </w:r>
      <w:r w:rsidR="00847DDD">
        <w:rPr>
          <w:rFonts w:ascii="Trebuchet MS" w:hAnsi="Trebuchet MS" w:cs="Arial"/>
          <w:b/>
          <w:bCs/>
        </w:rPr>
        <w:t>4</w:t>
      </w:r>
    </w:p>
    <w:p w14:paraId="1408762F" w14:textId="77777777" w:rsidR="00657E8D" w:rsidRPr="00A93EA8" w:rsidRDefault="00657E8D" w:rsidP="00657E8D">
      <w:pPr>
        <w:ind w:right="511"/>
        <w:rPr>
          <w:rFonts w:ascii="Trebuchet MS" w:hAnsi="Trebuchet MS" w:cs="Arial"/>
          <w:b/>
          <w:bCs/>
          <w:sz w:val="20"/>
          <w:szCs w:val="20"/>
        </w:rPr>
      </w:pPr>
    </w:p>
    <w:p w14:paraId="66D995A3" w14:textId="77777777" w:rsidR="00657E8D" w:rsidRPr="00A93EA8" w:rsidRDefault="00657E8D" w:rsidP="00657E8D">
      <w:pPr>
        <w:ind w:right="511"/>
        <w:rPr>
          <w:rFonts w:ascii="Trebuchet MS" w:hAnsi="Trebuchet MS" w:cs="Arial"/>
          <w:b/>
          <w:bCs/>
          <w:sz w:val="20"/>
          <w:szCs w:val="20"/>
        </w:rPr>
      </w:pPr>
    </w:p>
    <w:tbl>
      <w:tblPr>
        <w:tblW w:w="9225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"/>
        <w:gridCol w:w="6801"/>
        <w:gridCol w:w="2410"/>
      </w:tblGrid>
      <w:tr w:rsidR="00C92C87" w:rsidRPr="00A93EA8" w14:paraId="70BF6EB8" w14:textId="77777777" w:rsidTr="00860F2C">
        <w:trPr>
          <w:trHeight w:val="1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156E1EF" w14:textId="77777777" w:rsidR="00C92C87" w:rsidRPr="00A93EA8" w:rsidRDefault="00C92C87" w:rsidP="00C92C87">
            <w:pPr>
              <w:spacing w:after="260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D265FE0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438C3E1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</w:tr>
      <w:tr w:rsidR="00C92C87" w:rsidRPr="00A93EA8" w14:paraId="0BB417A8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B077CD4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94CD81C" w14:textId="77777777" w:rsidR="00C92C87" w:rsidRPr="00A93EA8" w:rsidRDefault="00C92C87" w:rsidP="00C92C87">
            <w:pPr>
              <w:jc w:val="center"/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>INDICATORI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40B9731" w14:textId="77777777" w:rsidR="00C92C87" w:rsidRPr="00A93EA8" w:rsidRDefault="00C92C87" w:rsidP="00C92C87">
            <w:pPr>
              <w:jc w:val="center"/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>RĂSPUNS</w:t>
            </w:r>
          </w:p>
        </w:tc>
      </w:tr>
      <w:tr w:rsidR="00C92C87" w:rsidRPr="00A93EA8" w14:paraId="3A8FA89C" w14:textId="77777777" w:rsidTr="00C92C87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6FC4E3E" w14:textId="77777777" w:rsidR="00C92C87" w:rsidRPr="00A93EA8" w:rsidRDefault="00C92C87" w:rsidP="00C92C87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0CECE" w:themeFill="background2" w:themeFillShade="E6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8525B91" w14:textId="77777777" w:rsidR="00C92C87" w:rsidRPr="00A93EA8" w:rsidRDefault="00C92C87" w:rsidP="00C92C87">
            <w:pPr>
              <w:ind w:left="31"/>
              <w:jc w:val="both"/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>A. Procesul de elaborare a actelor normative</w:t>
            </w:r>
          </w:p>
        </w:tc>
      </w:tr>
      <w:tr w:rsidR="00C92C87" w:rsidRPr="00A93EA8" w14:paraId="0F9C1E8F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44447D5" w14:textId="77777777" w:rsidR="00C92C87" w:rsidRPr="00A93EA8" w:rsidRDefault="00C92C87" w:rsidP="00C92C87">
            <w:pPr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A848415" w14:textId="77777777" w:rsidR="00C92C87" w:rsidRPr="00A93EA8" w:rsidRDefault="00C92C87" w:rsidP="00C92C87">
            <w:pPr>
              <w:ind w:left="3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>1.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Numărul proiectelor de acte normative adoptate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8CBDAF8" w14:textId="76F11495" w:rsidR="00C92C87" w:rsidRPr="00A93EA8" w:rsidRDefault="00825E6C" w:rsidP="00CD08A4">
            <w:pPr>
              <w:ind w:left="31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13</w:t>
            </w:r>
          </w:p>
        </w:tc>
      </w:tr>
      <w:tr w:rsidR="00C92C87" w:rsidRPr="00A93EA8" w14:paraId="41EBE4A3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34D0BD8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DCC4AA3" w14:textId="77777777" w:rsidR="00C92C87" w:rsidRPr="00A93EA8" w:rsidRDefault="00C92C87" w:rsidP="00C92C87">
            <w:pPr>
              <w:ind w:left="3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>2.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Numărul proiectelor de acte normative care au fost anunţate în mod public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1584214" w14:textId="72B37424" w:rsidR="00C92C87" w:rsidRPr="00A93EA8" w:rsidRDefault="0031492B" w:rsidP="00CD08A4">
            <w:pPr>
              <w:ind w:left="31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14</w:t>
            </w:r>
          </w:p>
        </w:tc>
      </w:tr>
      <w:tr w:rsidR="00C92C87" w:rsidRPr="00A93EA8" w14:paraId="5BB06116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1AF2639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75A067E" w14:textId="77777777" w:rsidR="00C92C87" w:rsidRPr="00A93EA8" w:rsidRDefault="00C92C87" w:rsidP="00C92C87">
            <w:pPr>
              <w:ind w:left="3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Dintre acestea, au fost anunţate în mod public: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3B7C294" w14:textId="77777777" w:rsidR="00C92C87" w:rsidRPr="00A93EA8" w:rsidRDefault="00C92C87" w:rsidP="00C92C87">
            <w:pPr>
              <w:ind w:left="3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C92C87" w:rsidRPr="00A93EA8" w14:paraId="4BC65D19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889611C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95F3A06" w14:textId="77777777" w:rsidR="00C92C87" w:rsidRPr="00A93EA8" w:rsidRDefault="00C92C87" w:rsidP="00C92C87">
            <w:pPr>
              <w:ind w:left="30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a) pe site-ul propriu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541E3A1" w14:textId="3FF8A763" w:rsidR="00C92C87" w:rsidRPr="00A93EA8" w:rsidRDefault="0031492B" w:rsidP="00CD08A4">
            <w:pPr>
              <w:ind w:left="31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14</w:t>
            </w:r>
          </w:p>
        </w:tc>
      </w:tr>
      <w:tr w:rsidR="00C92C87" w:rsidRPr="00A93EA8" w14:paraId="0BCC7AA7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3EE581C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9B6DD59" w14:textId="77777777" w:rsidR="00C92C87" w:rsidRPr="00A93EA8" w:rsidRDefault="00C92C87" w:rsidP="00C92C87">
            <w:pPr>
              <w:ind w:left="30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b) prin afişare la sediul propriu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7567B7F" w14:textId="48929AFF" w:rsidR="00C92C87" w:rsidRPr="00A93EA8" w:rsidRDefault="0021269B" w:rsidP="00CD08A4">
            <w:pPr>
              <w:ind w:left="31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0</w:t>
            </w:r>
          </w:p>
        </w:tc>
      </w:tr>
      <w:tr w:rsidR="00C92C87" w:rsidRPr="00A93EA8" w14:paraId="65B08CD6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E89FF08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F09AFBF" w14:textId="77777777" w:rsidR="00C92C87" w:rsidRPr="00A93EA8" w:rsidRDefault="00C92C87" w:rsidP="00C92C87">
            <w:pPr>
              <w:ind w:left="30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c) prin mass-media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1A8040F" w14:textId="7832F190" w:rsidR="00C92C87" w:rsidRPr="00A93EA8" w:rsidRDefault="0031492B" w:rsidP="00CD08A4">
            <w:pPr>
              <w:ind w:left="31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14</w:t>
            </w:r>
          </w:p>
        </w:tc>
      </w:tr>
      <w:tr w:rsidR="00860F2C" w:rsidRPr="00A93EA8" w14:paraId="1935ECD5" w14:textId="77777777" w:rsidTr="00255024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117E255" w14:textId="77777777" w:rsidR="00860F2C" w:rsidRPr="00A93EA8" w:rsidRDefault="00860F2C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6E8A0E9" w14:textId="77777777" w:rsidR="00860F2C" w:rsidRPr="007F0B0A" w:rsidRDefault="00860F2C" w:rsidP="00C92C87">
            <w:pPr>
              <w:ind w:left="31"/>
              <w:jc w:val="both"/>
              <w:rPr>
                <w:rFonts w:ascii="Trebuchet MS" w:hAnsi="Trebuchet MS" w:cs="Arial"/>
                <w:color w:val="FF0000"/>
                <w:sz w:val="20"/>
                <w:szCs w:val="20"/>
                <w:lang w:eastAsia="en-US"/>
              </w:rPr>
            </w:pPr>
            <w:r w:rsidRPr="00CF64D1">
              <w:rPr>
                <w:rFonts w:ascii="Trebuchet MS" w:hAnsi="Trebuchet MS" w:cs="Arial"/>
                <w:b/>
                <w:bCs/>
                <w:color w:val="000000" w:themeColor="text1"/>
                <w:sz w:val="20"/>
                <w:szCs w:val="20"/>
                <w:lang w:eastAsia="en-US"/>
              </w:rPr>
              <w:t>3.</w:t>
            </w:r>
            <w:r w:rsidRPr="00CF64D1">
              <w:rPr>
                <w:rFonts w:ascii="Trebuchet MS" w:hAnsi="Trebuchet MS" w:cs="Arial"/>
                <w:color w:val="000000" w:themeColor="text1"/>
                <w:sz w:val="20"/>
                <w:szCs w:val="20"/>
                <w:lang w:eastAsia="en-US"/>
              </w:rPr>
              <w:t xml:space="preserve"> Numărul de cereri primite pentru furnizarea de informaţii referitoare la proiecte de acte normative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52A2A2" w14:textId="03E7AB6A" w:rsidR="00860F2C" w:rsidRPr="007F0B0A" w:rsidRDefault="00860F2C" w:rsidP="00860F2C">
            <w:pPr>
              <w:ind w:left="31"/>
              <w:jc w:val="center"/>
              <w:rPr>
                <w:rFonts w:ascii="Trebuchet MS" w:hAnsi="Trebuchet MS" w:cs="Arial"/>
                <w:color w:val="FF0000"/>
                <w:sz w:val="20"/>
                <w:szCs w:val="20"/>
                <w:lang w:eastAsia="en-US"/>
              </w:rPr>
            </w:pPr>
          </w:p>
        </w:tc>
      </w:tr>
      <w:tr w:rsidR="00C92C87" w:rsidRPr="00A93EA8" w14:paraId="69A78CEF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4CB61E6" w14:textId="77777777" w:rsidR="00C92C87" w:rsidRPr="00A93EA8" w:rsidRDefault="00C92C87" w:rsidP="00C92C87">
            <w:pPr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9778913" w14:textId="77777777" w:rsidR="00C92C87" w:rsidRPr="00CF64D1" w:rsidRDefault="00C92C87" w:rsidP="00C92C87">
            <w:pPr>
              <w:ind w:left="301"/>
              <w:jc w:val="both"/>
              <w:rPr>
                <w:rFonts w:ascii="Trebuchet MS" w:hAnsi="Trebuchet MS" w:cs="Arial"/>
                <w:color w:val="000000" w:themeColor="text1"/>
                <w:sz w:val="20"/>
                <w:szCs w:val="20"/>
                <w:lang w:eastAsia="en-US"/>
              </w:rPr>
            </w:pPr>
            <w:r w:rsidRPr="00CF64D1">
              <w:rPr>
                <w:rFonts w:ascii="Trebuchet MS" w:hAnsi="Trebuchet MS" w:cs="Arial"/>
                <w:color w:val="000000" w:themeColor="text1"/>
                <w:sz w:val="20"/>
                <w:szCs w:val="20"/>
                <w:lang w:eastAsia="en-US"/>
              </w:rPr>
              <w:t>a) persoane fizice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9D2738D" w14:textId="02010803" w:rsidR="00C92C87" w:rsidRPr="007F0B0A" w:rsidRDefault="00D27467" w:rsidP="00CD08A4">
            <w:pPr>
              <w:ind w:left="31"/>
              <w:jc w:val="center"/>
              <w:rPr>
                <w:rFonts w:ascii="Trebuchet MS" w:hAnsi="Trebuchet MS" w:cs="Arial"/>
                <w:color w:val="FF0000"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Arial"/>
                <w:sz w:val="20"/>
                <w:szCs w:val="20"/>
                <w:lang w:eastAsia="en-US"/>
              </w:rPr>
              <w:t>5</w:t>
            </w:r>
          </w:p>
        </w:tc>
      </w:tr>
      <w:tr w:rsidR="00C92C87" w:rsidRPr="00A93EA8" w14:paraId="4FE9B524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BD6AD2D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5BE76F5" w14:textId="77777777" w:rsidR="00C92C87" w:rsidRPr="00CF64D1" w:rsidRDefault="00C92C87" w:rsidP="00C92C87">
            <w:pPr>
              <w:ind w:left="301"/>
              <w:jc w:val="both"/>
              <w:rPr>
                <w:rFonts w:ascii="Trebuchet MS" w:hAnsi="Trebuchet MS" w:cs="Arial"/>
                <w:color w:val="000000" w:themeColor="text1"/>
                <w:sz w:val="20"/>
                <w:szCs w:val="20"/>
                <w:lang w:eastAsia="en-US"/>
              </w:rPr>
            </w:pPr>
            <w:r w:rsidRPr="00CF64D1">
              <w:rPr>
                <w:rFonts w:ascii="Trebuchet MS" w:hAnsi="Trebuchet MS" w:cs="Arial"/>
                <w:color w:val="000000" w:themeColor="text1"/>
                <w:sz w:val="20"/>
                <w:szCs w:val="20"/>
                <w:lang w:eastAsia="en-US"/>
              </w:rPr>
              <w:t>b) asociaţii de afaceri sau alte asociaţii legal constituite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6E66628" w14:textId="2F532D37" w:rsidR="00C92C87" w:rsidRPr="007F0B0A" w:rsidRDefault="00D27467" w:rsidP="00A415EB">
            <w:pPr>
              <w:ind w:left="31"/>
              <w:jc w:val="center"/>
              <w:rPr>
                <w:rFonts w:ascii="Trebuchet MS" w:hAnsi="Trebuchet MS" w:cs="Arial"/>
                <w:color w:val="FF0000"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Arial"/>
                <w:sz w:val="20"/>
                <w:szCs w:val="20"/>
                <w:lang w:eastAsia="en-US"/>
              </w:rPr>
              <w:t>6</w:t>
            </w:r>
          </w:p>
        </w:tc>
      </w:tr>
      <w:tr w:rsidR="00C92C87" w:rsidRPr="00A93EA8" w14:paraId="5A90E1E6" w14:textId="77777777" w:rsidTr="00860F2C">
        <w:trPr>
          <w:trHeight w:val="76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3D71126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CB9CE4B" w14:textId="77777777" w:rsidR="00C92C87" w:rsidRPr="00CF64D1" w:rsidRDefault="00C92C87" w:rsidP="00C92C87">
            <w:pPr>
              <w:ind w:left="31"/>
              <w:jc w:val="both"/>
              <w:rPr>
                <w:rFonts w:ascii="Trebuchet MS" w:hAnsi="Trebuchet MS" w:cs="Arial"/>
                <w:color w:val="000000" w:themeColor="text1"/>
                <w:sz w:val="20"/>
                <w:szCs w:val="20"/>
                <w:lang w:eastAsia="en-US"/>
              </w:rPr>
            </w:pPr>
            <w:r w:rsidRPr="00CF64D1">
              <w:rPr>
                <w:rFonts w:ascii="Trebuchet MS" w:hAnsi="Trebuchet MS" w:cs="Arial"/>
                <w:b/>
                <w:bCs/>
                <w:color w:val="000000" w:themeColor="text1"/>
                <w:sz w:val="20"/>
                <w:szCs w:val="20"/>
                <w:lang w:eastAsia="en-US"/>
              </w:rPr>
              <w:t>3.1.</w:t>
            </w:r>
            <w:r w:rsidRPr="00CF64D1">
              <w:rPr>
                <w:rFonts w:ascii="Trebuchet MS" w:hAnsi="Trebuchet MS" w:cs="Arial"/>
                <w:color w:val="000000" w:themeColor="text1"/>
                <w:sz w:val="20"/>
                <w:szCs w:val="20"/>
                <w:lang w:eastAsia="en-US"/>
              </w:rPr>
              <w:t xml:space="preserve"> Numărul asociaţiilor, fundaţiilor şi federaţiilor interesate luate în evidenţă conform art. 52 din Ordonanţa Guvernului nr. 26/2000 cu privire la asociaţii şi fundaţii, aprobată cu modificări şi completări prin Legea nr. 246/2005, cu modificările şi completările ulterioare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F2C1E3C" w14:textId="679EBCDB" w:rsidR="00C92C87" w:rsidRPr="007F0B0A" w:rsidRDefault="00CF64D1" w:rsidP="006E1A4D">
            <w:pPr>
              <w:ind w:left="31"/>
              <w:jc w:val="center"/>
              <w:rPr>
                <w:rFonts w:ascii="Trebuchet MS" w:hAnsi="Trebuchet MS" w:cs="Arial"/>
                <w:b/>
                <w:bCs/>
                <w:color w:val="FF0000"/>
                <w:sz w:val="20"/>
                <w:szCs w:val="20"/>
                <w:lang w:eastAsia="en-US"/>
              </w:rPr>
            </w:pPr>
            <w:r w:rsidRPr="00CF64D1">
              <w:rPr>
                <w:rFonts w:ascii="Trebuchet MS" w:hAnsi="Trebuchet MS" w:cs="Arial"/>
                <w:b/>
                <w:bCs/>
                <w:color w:val="000000" w:themeColor="text1"/>
                <w:sz w:val="20"/>
                <w:szCs w:val="20"/>
                <w:lang w:eastAsia="en-US"/>
              </w:rPr>
              <w:t>-</w:t>
            </w:r>
          </w:p>
        </w:tc>
      </w:tr>
      <w:tr w:rsidR="00C92C87" w:rsidRPr="00A93EA8" w14:paraId="260F4B93" w14:textId="77777777" w:rsidTr="00860F2C">
        <w:trPr>
          <w:trHeight w:val="55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337295F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63ADBCE" w14:textId="77777777" w:rsidR="00C92C87" w:rsidRPr="009A206C" w:rsidRDefault="00C92C87" w:rsidP="00C92C87">
            <w:pPr>
              <w:ind w:left="31"/>
              <w:jc w:val="both"/>
              <w:rPr>
                <w:rFonts w:ascii="Trebuchet MS" w:hAnsi="Trebuchet MS" w:cs="Arial"/>
                <w:color w:val="000000" w:themeColor="text1"/>
                <w:sz w:val="20"/>
                <w:szCs w:val="20"/>
                <w:lang w:eastAsia="en-US"/>
              </w:rPr>
            </w:pPr>
            <w:r w:rsidRPr="009A206C">
              <w:rPr>
                <w:rFonts w:ascii="Trebuchet MS" w:hAnsi="Trebuchet MS" w:cs="Arial"/>
                <w:b/>
                <w:bCs/>
                <w:color w:val="000000" w:themeColor="text1"/>
                <w:sz w:val="20"/>
                <w:szCs w:val="20"/>
                <w:lang w:eastAsia="en-US"/>
              </w:rPr>
              <w:t>4.</w:t>
            </w:r>
            <w:r w:rsidRPr="009A206C">
              <w:rPr>
                <w:rFonts w:ascii="Trebuchet MS" w:hAnsi="Trebuchet MS" w:cs="Arial"/>
                <w:color w:val="000000" w:themeColor="text1"/>
                <w:sz w:val="20"/>
                <w:szCs w:val="20"/>
                <w:lang w:eastAsia="en-US"/>
              </w:rPr>
              <w:t xml:space="preserve"> Numărul proiectelor transmise persoanelor fizice care au depus o cerere pentru primirea informaţiilor referitoare la proiectul de act normativ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B0F53D1" w14:textId="05B4E006" w:rsidR="00C92C87" w:rsidRPr="00A93EA8" w:rsidRDefault="00F97F44" w:rsidP="00CD08A4">
            <w:pPr>
              <w:ind w:left="31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14</w:t>
            </w:r>
          </w:p>
        </w:tc>
      </w:tr>
      <w:tr w:rsidR="00C92C87" w:rsidRPr="00A93EA8" w14:paraId="7B52F949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3D3074B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1CB8743" w14:textId="77777777" w:rsidR="00C92C87" w:rsidRPr="00CF64D1" w:rsidRDefault="00C92C87" w:rsidP="00C92C87">
            <w:pPr>
              <w:ind w:left="31"/>
              <w:jc w:val="both"/>
              <w:rPr>
                <w:rFonts w:ascii="Trebuchet MS" w:hAnsi="Trebuchet MS" w:cs="Arial"/>
                <w:color w:val="000000" w:themeColor="text1"/>
                <w:sz w:val="20"/>
                <w:szCs w:val="20"/>
                <w:lang w:eastAsia="en-US"/>
              </w:rPr>
            </w:pPr>
            <w:r w:rsidRPr="00CF64D1">
              <w:rPr>
                <w:rFonts w:ascii="Trebuchet MS" w:hAnsi="Trebuchet MS" w:cs="Arial"/>
                <w:b/>
                <w:bCs/>
                <w:color w:val="000000" w:themeColor="text1"/>
                <w:sz w:val="20"/>
                <w:szCs w:val="20"/>
                <w:lang w:eastAsia="en-US"/>
              </w:rPr>
              <w:t>5.</w:t>
            </w:r>
            <w:r w:rsidRPr="00CF64D1">
              <w:rPr>
                <w:rFonts w:ascii="Trebuchet MS" w:hAnsi="Trebuchet MS" w:cs="Arial"/>
                <w:color w:val="000000" w:themeColor="text1"/>
                <w:sz w:val="20"/>
                <w:szCs w:val="20"/>
                <w:lang w:eastAsia="en-US"/>
              </w:rPr>
              <w:t xml:space="preserve"> Numărul proiectelor transmise asociaţiilor de afaceri şi altor asociaţii legal constituite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810E5F7" w14:textId="03C4AF3C" w:rsidR="00C92C87" w:rsidRPr="00CF64D1" w:rsidRDefault="008E2D69" w:rsidP="00CD08A4">
            <w:pPr>
              <w:ind w:left="31"/>
              <w:jc w:val="center"/>
              <w:rPr>
                <w:rFonts w:ascii="Trebuchet MS" w:hAnsi="Trebuchet MS" w:cs="Arial"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Arial"/>
                <w:color w:val="000000" w:themeColor="text1"/>
                <w:sz w:val="20"/>
                <w:szCs w:val="20"/>
                <w:lang w:eastAsia="en-US"/>
              </w:rPr>
              <w:t>14</w:t>
            </w:r>
          </w:p>
        </w:tc>
      </w:tr>
      <w:tr w:rsidR="00C92C87" w:rsidRPr="00A93EA8" w14:paraId="075DD8E2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9326D71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E9D4EB5" w14:textId="77777777" w:rsidR="00C92C87" w:rsidRPr="00A93EA8" w:rsidRDefault="00C92C87" w:rsidP="00C92C87">
            <w:pPr>
              <w:ind w:left="3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>6.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Numărul persoanelor responsabile pentru relaţia cu societatea civilă care au fost desemnate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3E15A9B" w14:textId="26C55A58" w:rsidR="00C92C87" w:rsidRPr="00A93EA8" w:rsidRDefault="0021269B" w:rsidP="00CD08A4">
            <w:pPr>
              <w:ind w:left="31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2</w:t>
            </w:r>
          </w:p>
        </w:tc>
      </w:tr>
      <w:tr w:rsidR="00C92C87" w:rsidRPr="00A93EA8" w14:paraId="3F6EAFF8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6561125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EDC9761" w14:textId="77777777" w:rsidR="00C92C87" w:rsidRPr="00A93EA8" w:rsidRDefault="00C92C87" w:rsidP="00C92C87">
            <w:pPr>
              <w:ind w:left="3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>6.1.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Precizări cu privire la modalitatea de desemnare şi eventualul cumul de atribuţii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FA81D0A" w14:textId="28E30175" w:rsidR="00C92C87" w:rsidRPr="00A93EA8" w:rsidRDefault="00A90C59" w:rsidP="00CD08A4">
            <w:pPr>
              <w:ind w:left="31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Desemnat prin </w:t>
            </w:r>
            <w:r w:rsidR="00CD08A4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O</w:t>
            </w:r>
            <w:r w:rsidR="004662BD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rdin </w:t>
            </w:r>
            <w:r w:rsidR="00CD08A4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D</w:t>
            </w:r>
            <w:r w:rsidR="004662BD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irector </w:t>
            </w:r>
            <w:r w:rsidR="00CD08A4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G</w:t>
            </w:r>
            <w:r w:rsidR="004662BD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eneral</w:t>
            </w:r>
            <w:r w:rsidR="00B31AA4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nr.725/03.03.2020</w:t>
            </w:r>
          </w:p>
        </w:tc>
      </w:tr>
      <w:tr w:rsidR="00C92C87" w:rsidRPr="00A93EA8" w14:paraId="7722DBC7" w14:textId="77777777" w:rsidTr="00860F2C">
        <w:trPr>
          <w:trHeight w:val="76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461A4CC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0FBE893" w14:textId="09AF275F" w:rsidR="00C92C87" w:rsidRPr="00A93EA8" w:rsidRDefault="00C92C87" w:rsidP="007129FA">
            <w:pPr>
              <w:ind w:left="3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>6.2.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Precizări cu privire la înfiinţarea structurii pentru relaţia cu mediul asociativ conform prevederilor art. 51 din Ordonanţa Guvernului nr. 26/2000, aprobată cu modificări şi completări prin Legea nr. 246/2005, cu modificările şi completările ulterioare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1CCD329" w14:textId="2EAEA709" w:rsidR="00C92C87" w:rsidRPr="00417E05" w:rsidRDefault="00417E05" w:rsidP="00492C36">
            <w:pPr>
              <w:jc w:val="center"/>
              <w:rPr>
                <w:rFonts w:ascii="Trebuchet MS" w:hAnsi="Trebuchet MS" w:cs="Arial"/>
                <w:sz w:val="20"/>
                <w:szCs w:val="20"/>
                <w:lang w:eastAsia="en-US"/>
              </w:rPr>
            </w:pPr>
            <w:r w:rsidRPr="00417E05">
              <w:rPr>
                <w:rFonts w:ascii="Trebuchet MS" w:hAnsi="Trebuchet MS" w:cs="Arial"/>
                <w:bCs/>
                <w:color w:val="000000"/>
                <w:sz w:val="20"/>
                <w:szCs w:val="20"/>
                <w:lang w:eastAsia="en-US"/>
              </w:rPr>
              <w:t xml:space="preserve">Ordin </w:t>
            </w:r>
            <w:r w:rsidR="00AB083D">
              <w:rPr>
                <w:rFonts w:ascii="Trebuchet MS" w:hAnsi="Trebuchet MS" w:cs="Arial"/>
                <w:bCs/>
                <w:color w:val="000000"/>
                <w:sz w:val="20"/>
                <w:szCs w:val="20"/>
                <w:lang w:eastAsia="en-US"/>
              </w:rPr>
              <w:t>Director General/</w:t>
            </w:r>
            <w:r w:rsidRPr="00417E05">
              <w:rPr>
                <w:rFonts w:ascii="Trebuchet MS" w:hAnsi="Trebuchet MS" w:cs="Arial"/>
                <w:bCs/>
                <w:color w:val="000000"/>
                <w:sz w:val="20"/>
                <w:szCs w:val="20"/>
                <w:lang w:eastAsia="en-US"/>
              </w:rPr>
              <w:t>1698/28.11.2022 privind desemnarea persoanelor care asigură procedura de consultare a structurilor asociative ale autorităților publice locale. Persoanele desem</w:t>
            </w:r>
            <w:r>
              <w:rPr>
                <w:rFonts w:ascii="Trebuchet MS" w:hAnsi="Trebuchet MS" w:cs="Arial"/>
                <w:bCs/>
                <w:color w:val="000000"/>
                <w:sz w:val="20"/>
                <w:szCs w:val="20"/>
                <w:lang w:eastAsia="en-US"/>
              </w:rPr>
              <w:t>nate sunt din partea Direcției de Înregistrare Sistematică, Direcției de Publicitate Imobiliară și din parte</w:t>
            </w:r>
            <w:r w:rsidR="00AB083D">
              <w:rPr>
                <w:rFonts w:ascii="Trebuchet MS" w:hAnsi="Trebuchet MS" w:cs="Arial"/>
                <w:bCs/>
                <w:color w:val="000000"/>
                <w:sz w:val="20"/>
                <w:szCs w:val="20"/>
                <w:lang w:eastAsia="en-US"/>
              </w:rPr>
              <w:t>a</w:t>
            </w:r>
            <w:r>
              <w:rPr>
                <w:rFonts w:ascii="Trebuchet MS" w:hAnsi="Trebuchet MS" w:cs="Arial"/>
                <w:bCs/>
                <w:color w:val="000000"/>
                <w:sz w:val="20"/>
                <w:szCs w:val="20"/>
                <w:lang w:eastAsia="en-US"/>
              </w:rPr>
              <w:t xml:space="preserve"> Direcției de Cadastru și Geodezie.</w:t>
            </w:r>
          </w:p>
        </w:tc>
      </w:tr>
      <w:tr w:rsidR="00C92C87" w:rsidRPr="00A93EA8" w14:paraId="073B9FB4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F565F8D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F9C5A3E" w14:textId="77777777" w:rsidR="00C92C87" w:rsidRPr="00A93EA8" w:rsidRDefault="00C92C87" w:rsidP="00C92C87">
            <w:pPr>
              <w:ind w:left="3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>7.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Numărul total al recomandărilor primite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C3EFB4E" w14:textId="5E5EF14B" w:rsidR="00C92C87" w:rsidRPr="00A93EA8" w:rsidRDefault="00BE4C6F" w:rsidP="00CD08A4">
            <w:pPr>
              <w:ind w:left="31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242</w:t>
            </w:r>
          </w:p>
        </w:tc>
      </w:tr>
      <w:tr w:rsidR="00C92C87" w:rsidRPr="00A93EA8" w14:paraId="36198DFA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56A70FE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F7D8762" w14:textId="77777777" w:rsidR="00C92C87" w:rsidRPr="00A93EA8" w:rsidRDefault="00C92C87" w:rsidP="00C92C87">
            <w:pPr>
              <w:ind w:left="3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>7.1.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Dintre acestea, care este ponderea recomandărilor primite în format electronic/on-line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DBF7C89" w14:textId="700A79AF" w:rsidR="00C92C87" w:rsidRPr="00AE3ABF" w:rsidRDefault="00C655CF" w:rsidP="00CD08A4">
            <w:pPr>
              <w:ind w:left="31"/>
              <w:jc w:val="center"/>
              <w:rPr>
                <w:rFonts w:ascii="Trebuchet MS" w:hAnsi="Trebuchet MS" w:cs="Arial"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Arial"/>
                <w:bCs/>
                <w:color w:val="000000"/>
                <w:sz w:val="20"/>
                <w:szCs w:val="20"/>
                <w:lang w:eastAsia="en-US"/>
              </w:rPr>
              <w:t>-</w:t>
            </w:r>
          </w:p>
        </w:tc>
      </w:tr>
      <w:tr w:rsidR="00C92C87" w:rsidRPr="00A93EA8" w14:paraId="5A684EBD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D68938E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FF158FE" w14:textId="77777777" w:rsidR="00C92C87" w:rsidRPr="00A93EA8" w:rsidRDefault="00C92C87" w:rsidP="00C92C87">
            <w:pPr>
              <w:ind w:left="3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>8.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Numărul total al recomandărilor incluse în proiectele de acte normative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8F00121" w14:textId="0CB2A517" w:rsidR="00C92C87" w:rsidRPr="00A93EA8" w:rsidRDefault="00933090" w:rsidP="00CD08A4">
            <w:pPr>
              <w:ind w:left="31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57</w:t>
            </w:r>
          </w:p>
        </w:tc>
      </w:tr>
      <w:tr w:rsidR="00C92C87" w:rsidRPr="00A93EA8" w14:paraId="5637805B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EA19D3F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91A6C01" w14:textId="77777777" w:rsidR="00C92C87" w:rsidRPr="00A93EA8" w:rsidRDefault="00C92C87" w:rsidP="00C92C87">
            <w:pPr>
              <w:ind w:left="3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>8.1.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Numărul total al comunicărilor de justificări scrise cu motivarea respingerilor unor recomandări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5AE2E6B" w14:textId="449B76EB" w:rsidR="00C92C87" w:rsidRPr="005D5DE3" w:rsidRDefault="0021269B" w:rsidP="00CD08A4">
            <w:pPr>
              <w:ind w:left="31"/>
              <w:jc w:val="center"/>
              <w:rPr>
                <w:rFonts w:ascii="Trebuchet MS" w:hAnsi="Trebuchet MS" w:cs="Arial"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Arial"/>
                <w:bCs/>
                <w:color w:val="000000"/>
                <w:sz w:val="20"/>
                <w:szCs w:val="20"/>
                <w:lang w:eastAsia="en-US"/>
              </w:rPr>
              <w:t>-</w:t>
            </w:r>
          </w:p>
        </w:tc>
      </w:tr>
      <w:tr w:rsidR="00C92C87" w:rsidRPr="00A93EA8" w14:paraId="79B7CA5B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A4419D2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19F634F" w14:textId="77777777" w:rsidR="00C92C87" w:rsidRPr="00A93EA8" w:rsidRDefault="00C92C87" w:rsidP="00C92C87">
            <w:pPr>
              <w:ind w:left="3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>8.2.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Numărul proiectelor de acte normative pentru care au fost acceptate recomandări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AB19542" w14:textId="4EE23DE6" w:rsidR="00C92C87" w:rsidRPr="00A93EA8" w:rsidRDefault="0021269B" w:rsidP="00185CAF">
            <w:pPr>
              <w:ind w:left="31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6</w:t>
            </w:r>
          </w:p>
        </w:tc>
      </w:tr>
      <w:tr w:rsidR="00C92C87" w:rsidRPr="00A93EA8" w14:paraId="31780C7C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ADB0CE8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08ADFE5" w14:textId="77777777" w:rsidR="00C92C87" w:rsidRPr="00A93EA8" w:rsidRDefault="00C92C87" w:rsidP="00C92C87">
            <w:pPr>
              <w:ind w:left="3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>8.3.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Numărul proiectelor de acte normative pentru care nu a fost acceptată nicio recomandare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ABC3633" w14:textId="4E1B09DA" w:rsidR="00C92C87" w:rsidRPr="00A93EA8" w:rsidRDefault="00933090" w:rsidP="00185CAF">
            <w:pPr>
              <w:ind w:left="31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7</w:t>
            </w:r>
          </w:p>
        </w:tc>
      </w:tr>
      <w:tr w:rsidR="00C92C87" w:rsidRPr="00A93EA8" w14:paraId="645AEF36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583AF3C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7E687DD" w14:textId="77777777" w:rsidR="00C92C87" w:rsidRPr="00A93EA8" w:rsidRDefault="00C92C87" w:rsidP="00C92C87">
            <w:pPr>
              <w:ind w:left="3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>9.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Numărul total al întâlnirilor de dezbatere publică organizate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1F6CE73" w14:textId="753447BE" w:rsidR="00C92C87" w:rsidRPr="00A93EA8" w:rsidRDefault="006E7ED5" w:rsidP="00185CAF">
            <w:pPr>
              <w:ind w:left="31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-</w:t>
            </w:r>
          </w:p>
        </w:tc>
      </w:tr>
      <w:tr w:rsidR="00C92C87" w:rsidRPr="00A93EA8" w14:paraId="0D904F6C" w14:textId="77777777" w:rsidTr="00CC5D27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F97D7DE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F410CAE" w14:textId="77777777" w:rsidR="00C92C87" w:rsidRPr="00A93EA8" w:rsidRDefault="00C92C87" w:rsidP="00C92C87">
            <w:pPr>
              <w:ind w:left="3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>9.1.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Dintre acestea, câte au fost organizate la iniţiativa:</w:t>
            </w:r>
          </w:p>
        </w:tc>
      </w:tr>
      <w:tr w:rsidR="00C92C87" w:rsidRPr="00A93EA8" w14:paraId="54116F6B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4439E66" w14:textId="77777777" w:rsidR="00C92C87" w:rsidRPr="00A93EA8" w:rsidRDefault="00C92C87" w:rsidP="00C92C87">
            <w:pPr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120A9C9" w14:textId="77777777" w:rsidR="00C92C87" w:rsidRPr="00A93EA8" w:rsidRDefault="00C92C87" w:rsidP="00C92C87">
            <w:pPr>
              <w:ind w:left="30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a) unor asociaţii legal constituite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D1E723D" w14:textId="0CA6092F" w:rsidR="00C92C87" w:rsidRPr="00A93EA8" w:rsidRDefault="00796B54" w:rsidP="00796B54">
            <w:pPr>
              <w:ind w:left="31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-</w:t>
            </w:r>
          </w:p>
        </w:tc>
      </w:tr>
      <w:tr w:rsidR="00C92C87" w:rsidRPr="00A93EA8" w14:paraId="5395804D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BEC2CDF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E82280C" w14:textId="77777777" w:rsidR="00C92C87" w:rsidRPr="00A93EA8" w:rsidRDefault="00C92C87" w:rsidP="00C92C87">
            <w:pPr>
              <w:ind w:left="30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b) unor autorităţi publice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24747AD" w14:textId="3A31A766" w:rsidR="00C92C87" w:rsidRPr="00A93EA8" w:rsidRDefault="00796B54" w:rsidP="00796B54">
            <w:pPr>
              <w:ind w:left="31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-</w:t>
            </w:r>
          </w:p>
        </w:tc>
      </w:tr>
      <w:tr w:rsidR="00C92C87" w:rsidRPr="00A93EA8" w14:paraId="174AE1C8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967FC9D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552E96E" w14:textId="77777777" w:rsidR="00C92C87" w:rsidRPr="00A93EA8" w:rsidRDefault="00C92C87" w:rsidP="00C92C87">
            <w:pPr>
              <w:ind w:left="30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c) din propria iniţiativă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8D1E4FF" w14:textId="6B0E78B1" w:rsidR="00C92C87" w:rsidRPr="00A93EA8" w:rsidRDefault="00796B54" w:rsidP="00796B54">
            <w:pPr>
              <w:ind w:left="31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-</w:t>
            </w:r>
          </w:p>
        </w:tc>
      </w:tr>
      <w:tr w:rsidR="00C92C87" w:rsidRPr="00A93EA8" w14:paraId="1407A305" w14:textId="77777777" w:rsidTr="00860F2C">
        <w:trPr>
          <w:trHeight w:val="55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EC472A6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16F1E99" w14:textId="77777777" w:rsidR="00C92C87" w:rsidRPr="00A93EA8" w:rsidRDefault="00C92C87" w:rsidP="00C92C87">
            <w:pPr>
              <w:ind w:left="3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>10.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Numărul proiectelor de acte normative adoptate fără a fi obligatorie consultarea publică (au fost adoptate în procedura de urgenţă sau conţin informaţii exceptate)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EF5BAAF" w14:textId="0C43A6AF" w:rsidR="00C92C87" w:rsidRPr="00A93EA8" w:rsidRDefault="00492C36" w:rsidP="007129FA">
            <w:pPr>
              <w:ind w:left="31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0</w:t>
            </w:r>
          </w:p>
        </w:tc>
        <w:bookmarkStart w:id="0" w:name="_GoBack"/>
        <w:bookmarkEnd w:id="0"/>
      </w:tr>
      <w:tr w:rsidR="00C92C87" w:rsidRPr="00A93EA8" w14:paraId="0C45146F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405A952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83D7299" w14:textId="77777777" w:rsidR="00C92C87" w:rsidRPr="00A93EA8" w:rsidRDefault="00C92C87" w:rsidP="00C92C87">
            <w:pPr>
              <w:ind w:left="3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>10.1.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Numărul proiectelor de acte normative anunţate în mod public şi neadoptate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862402F" w14:textId="2CB2EBE5" w:rsidR="00C92C87" w:rsidRPr="00A703AE" w:rsidRDefault="00492C36" w:rsidP="007129FA">
            <w:pPr>
              <w:ind w:left="31"/>
              <w:jc w:val="center"/>
              <w:rPr>
                <w:rFonts w:ascii="Trebuchet MS" w:hAnsi="Trebuchet MS" w:cs="Arial"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Arial"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</w:tr>
      <w:tr w:rsidR="00C92C87" w:rsidRPr="00A93EA8" w14:paraId="46A8828F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12D9321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C724AA7" w14:textId="77777777" w:rsidR="00C92C87" w:rsidRPr="00A93EA8" w:rsidRDefault="00C92C87" w:rsidP="00C92C87">
            <w:pPr>
              <w:ind w:left="3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>11.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Numărul versiunilor îmbunătăţite ale proiectelor de acte normative care au fost publicate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7A6D790" w14:textId="0CB9F30B" w:rsidR="00C92C87" w:rsidRPr="00307289" w:rsidRDefault="00307289" w:rsidP="007129FA">
            <w:pPr>
              <w:ind w:left="31"/>
              <w:jc w:val="center"/>
              <w:rPr>
                <w:rFonts w:ascii="Trebuchet MS" w:hAnsi="Trebuchet MS" w:cs="Arial"/>
                <w:bCs/>
                <w:color w:val="000000"/>
                <w:sz w:val="20"/>
                <w:szCs w:val="20"/>
                <w:lang w:eastAsia="en-US"/>
              </w:rPr>
            </w:pPr>
            <w:r w:rsidRPr="00307289">
              <w:rPr>
                <w:rFonts w:ascii="Trebuchet MS" w:hAnsi="Trebuchet MS" w:cs="Arial"/>
                <w:bCs/>
                <w:color w:val="000000"/>
                <w:sz w:val="20"/>
                <w:szCs w:val="20"/>
                <w:lang w:eastAsia="en-US"/>
              </w:rPr>
              <w:t>0</w:t>
            </w:r>
          </w:p>
        </w:tc>
      </w:tr>
      <w:tr w:rsidR="00C92C87" w:rsidRPr="00A93EA8" w14:paraId="3830F011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9A57A38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C4EA11D" w14:textId="77777777" w:rsidR="00C92C87" w:rsidRPr="00A93EA8" w:rsidRDefault="00C92C87" w:rsidP="00C92C87">
            <w:pPr>
              <w:ind w:left="3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>12.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Numărul versiunilor finale adoptate ale actelor normative care au fost publicate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F87CF85" w14:textId="50F754B0" w:rsidR="00C92C87" w:rsidRPr="00A703AE" w:rsidRDefault="005A5897" w:rsidP="007129FA">
            <w:pPr>
              <w:ind w:left="31"/>
              <w:jc w:val="center"/>
              <w:rPr>
                <w:rFonts w:ascii="Trebuchet MS" w:hAnsi="Trebuchet MS" w:cs="Arial"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Arial"/>
                <w:bCs/>
                <w:color w:val="000000"/>
                <w:sz w:val="20"/>
                <w:szCs w:val="20"/>
                <w:lang w:eastAsia="en-US"/>
              </w:rPr>
              <w:t>1</w:t>
            </w:r>
            <w:r w:rsidR="00492C36">
              <w:rPr>
                <w:rFonts w:ascii="Trebuchet MS" w:hAnsi="Trebuchet MS" w:cs="Arial"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</w:tr>
      <w:tr w:rsidR="00C92C87" w:rsidRPr="00A93EA8" w14:paraId="2D330560" w14:textId="77777777" w:rsidTr="00C92C87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8769258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0CECE" w:themeFill="background2" w:themeFillShade="E6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7D90F77" w14:textId="77777777" w:rsidR="00C92C87" w:rsidRPr="00A93EA8" w:rsidRDefault="00C92C87" w:rsidP="00C92C87">
            <w:pPr>
              <w:ind w:left="31"/>
              <w:jc w:val="both"/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>B. Procesul de luare a deciziilor</w:t>
            </w:r>
          </w:p>
        </w:tc>
      </w:tr>
      <w:tr w:rsidR="00C92C87" w:rsidRPr="00A93EA8" w14:paraId="2A662712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961EFBF" w14:textId="77777777" w:rsidR="00C92C87" w:rsidRPr="00A93EA8" w:rsidRDefault="00C92C87" w:rsidP="00C92C87">
            <w:pPr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D372AE2" w14:textId="77777777" w:rsidR="00C92C87" w:rsidRPr="00A93EA8" w:rsidRDefault="00C92C87" w:rsidP="00C92C87">
            <w:pPr>
              <w:ind w:left="3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>1.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Numărul total al şedinţelor publice (stabilite de instituţia publică)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874F84B" w14:textId="227C4BD1" w:rsidR="00C92C87" w:rsidRPr="00A93EA8" w:rsidRDefault="00042690" w:rsidP="007129FA">
            <w:pPr>
              <w:ind w:left="31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-</w:t>
            </w:r>
          </w:p>
        </w:tc>
      </w:tr>
      <w:tr w:rsidR="00C92C87" w:rsidRPr="00A93EA8" w14:paraId="1338952E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BF59E81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8CE80DA" w14:textId="77777777" w:rsidR="00C92C87" w:rsidRPr="00A93EA8" w:rsidRDefault="00C92C87" w:rsidP="00C92C87">
            <w:pPr>
              <w:ind w:left="3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>2.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Numărul şedinţelor publice anunţate prin: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531D155" w14:textId="77777777" w:rsidR="00C92C87" w:rsidRPr="00A93EA8" w:rsidRDefault="00C92C87" w:rsidP="00C92C87">
            <w:pPr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C92C87" w:rsidRPr="00A93EA8" w14:paraId="29E0A4A3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CBFBD61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2D130DE" w14:textId="77777777" w:rsidR="00C92C87" w:rsidRPr="00A93EA8" w:rsidRDefault="00C92C87" w:rsidP="00FB530E">
            <w:pPr>
              <w:ind w:left="30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a) afişare la sediul propriu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E4C8D97" w14:textId="18DAD6B5" w:rsidR="00C92C87" w:rsidRPr="00A93EA8" w:rsidRDefault="007129FA" w:rsidP="007129FA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-</w:t>
            </w:r>
          </w:p>
        </w:tc>
      </w:tr>
      <w:tr w:rsidR="00C92C87" w:rsidRPr="00A93EA8" w14:paraId="040A87DB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A18BF55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270E99D" w14:textId="77777777" w:rsidR="00C92C87" w:rsidRPr="00A93EA8" w:rsidRDefault="00C92C87" w:rsidP="00FB530E">
            <w:pPr>
              <w:ind w:left="30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b) publicare pe site-ul propriu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0BED553" w14:textId="00594858" w:rsidR="00C92C87" w:rsidRPr="00A93EA8" w:rsidRDefault="007129FA" w:rsidP="007129FA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-</w:t>
            </w:r>
          </w:p>
        </w:tc>
      </w:tr>
      <w:tr w:rsidR="00C92C87" w:rsidRPr="00A93EA8" w14:paraId="41EB8A02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30A809A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4F45595" w14:textId="77777777" w:rsidR="00C92C87" w:rsidRPr="00A93EA8" w:rsidRDefault="00C92C87" w:rsidP="00FB530E">
            <w:pPr>
              <w:ind w:left="30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c) mass-media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C841378" w14:textId="7C38F93C" w:rsidR="00C92C87" w:rsidRPr="00A93EA8" w:rsidRDefault="007129FA" w:rsidP="007129FA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-</w:t>
            </w:r>
          </w:p>
        </w:tc>
      </w:tr>
      <w:tr w:rsidR="00C92C87" w:rsidRPr="00A93EA8" w14:paraId="0B239F10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41A3709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CBE129B" w14:textId="77777777" w:rsidR="00C92C87" w:rsidRPr="00A93EA8" w:rsidRDefault="00C92C87" w:rsidP="00C92C87">
            <w:pPr>
              <w:ind w:left="3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>3.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Numărul estimat al persoanelor care au participat efectiv la şedinţele publice (exclusiv funcţionarii)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2DCC94F" w14:textId="30BE6584" w:rsidR="00C92C87" w:rsidRPr="00A93EA8" w:rsidRDefault="007129FA" w:rsidP="007129FA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-</w:t>
            </w:r>
          </w:p>
        </w:tc>
      </w:tr>
      <w:tr w:rsidR="00C92C87" w:rsidRPr="00A93EA8" w14:paraId="384C8789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099E79A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B56E106" w14:textId="77777777" w:rsidR="00C92C87" w:rsidRPr="00A93EA8" w:rsidRDefault="00C92C87" w:rsidP="00C92C87">
            <w:pPr>
              <w:ind w:left="3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>4.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Numărul şedinţelor publice desfăşurate în prezenţa mass-mediei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F039A8B" w14:textId="13493E6A" w:rsidR="00C92C87" w:rsidRPr="00A93EA8" w:rsidRDefault="007129FA" w:rsidP="007129FA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-</w:t>
            </w:r>
          </w:p>
        </w:tc>
      </w:tr>
      <w:tr w:rsidR="00C92C87" w:rsidRPr="00A93EA8" w14:paraId="1F351784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AF85FB8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57D0496" w14:textId="77777777" w:rsidR="00C92C87" w:rsidRPr="00A93EA8" w:rsidRDefault="00C92C87" w:rsidP="00C92C87">
            <w:pPr>
              <w:ind w:left="3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>5.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Numărul total al observaţiilor şi recomandărilor exprimate în cadrul şedinţelor publice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825DA51" w14:textId="7BEC2A97" w:rsidR="00C92C87" w:rsidRPr="00A93EA8" w:rsidRDefault="007129FA" w:rsidP="007129FA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-</w:t>
            </w:r>
          </w:p>
        </w:tc>
      </w:tr>
      <w:tr w:rsidR="00C92C87" w:rsidRPr="00A93EA8" w14:paraId="3619913E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2D3DE5F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506BDED" w14:textId="77777777" w:rsidR="00C92C87" w:rsidRPr="00A93EA8" w:rsidRDefault="00C92C87" w:rsidP="00C92C87">
            <w:pPr>
              <w:ind w:left="3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>6.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Numărul total al recomandărilor incluse în deciziile luate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EB0F7A8" w14:textId="2E2AEB00" w:rsidR="00C92C87" w:rsidRPr="00A93EA8" w:rsidRDefault="007129FA" w:rsidP="007129FA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-</w:t>
            </w:r>
          </w:p>
        </w:tc>
      </w:tr>
      <w:tr w:rsidR="00C92C87" w:rsidRPr="00A93EA8" w14:paraId="6679E95C" w14:textId="77777777" w:rsidTr="00CC5D27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DE5CD9F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40DF4EC" w14:textId="77777777" w:rsidR="00C92C87" w:rsidRPr="00A93EA8" w:rsidRDefault="00C92C87" w:rsidP="00C92C87">
            <w:pPr>
              <w:ind w:left="3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>7.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Numărul şedinţelor care nu au fost publice, cu motivaţia restricţionării accesului:</w:t>
            </w:r>
          </w:p>
        </w:tc>
      </w:tr>
      <w:tr w:rsidR="00C92C87" w:rsidRPr="00A93EA8" w14:paraId="18A6627A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DFA5047" w14:textId="77777777" w:rsidR="00C92C87" w:rsidRPr="00A93EA8" w:rsidRDefault="00C92C87" w:rsidP="00C92C87">
            <w:pPr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6E6962D" w14:textId="77777777" w:rsidR="00C92C87" w:rsidRPr="00A93EA8" w:rsidRDefault="00C92C87" w:rsidP="00FB530E">
            <w:pPr>
              <w:ind w:left="30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a) informaţii exceptate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71C02DB" w14:textId="3F863A7D" w:rsidR="00C92C87" w:rsidRPr="00A93EA8" w:rsidRDefault="007129FA" w:rsidP="007129FA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-</w:t>
            </w:r>
          </w:p>
        </w:tc>
      </w:tr>
      <w:tr w:rsidR="00C92C87" w:rsidRPr="00A93EA8" w14:paraId="20385195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21CB0C5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1B65639" w14:textId="77777777" w:rsidR="00C92C87" w:rsidRPr="00A93EA8" w:rsidRDefault="00C92C87" w:rsidP="00FB530E">
            <w:pPr>
              <w:ind w:left="30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b) vot secret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B16AEB0" w14:textId="1B7E9EEF" w:rsidR="00C92C87" w:rsidRPr="00A93EA8" w:rsidRDefault="007129FA" w:rsidP="007129FA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-</w:t>
            </w:r>
          </w:p>
        </w:tc>
      </w:tr>
      <w:tr w:rsidR="00C92C87" w:rsidRPr="00A93EA8" w14:paraId="388D9788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B9E8B16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C4A892E" w14:textId="77777777" w:rsidR="00C92C87" w:rsidRPr="00A93EA8" w:rsidRDefault="00C92C87" w:rsidP="00FB530E">
            <w:pPr>
              <w:ind w:left="30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c) alte motive (care?)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27DA0C5" w14:textId="63A40246" w:rsidR="00C92C87" w:rsidRPr="00A93EA8" w:rsidRDefault="007129FA" w:rsidP="007129FA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-</w:t>
            </w:r>
          </w:p>
        </w:tc>
      </w:tr>
      <w:tr w:rsidR="00C92C87" w:rsidRPr="00A93EA8" w14:paraId="716B0F91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AFB20D0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F268E52" w14:textId="77777777" w:rsidR="00C92C87" w:rsidRPr="00A93EA8" w:rsidRDefault="00C92C87" w:rsidP="00C92C87">
            <w:pPr>
              <w:ind w:left="3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>8.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Numărul total al proceselor-verbale (minuta) şedinţelor publice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52ED9ED" w14:textId="25F83443" w:rsidR="00C92C87" w:rsidRPr="00A93EA8" w:rsidRDefault="007129FA" w:rsidP="007129FA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-</w:t>
            </w:r>
          </w:p>
        </w:tc>
      </w:tr>
      <w:tr w:rsidR="00C92C87" w:rsidRPr="00A93EA8" w14:paraId="54573240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3412FE7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6D77F11" w14:textId="77777777" w:rsidR="00C92C87" w:rsidRPr="00A93EA8" w:rsidRDefault="00C92C87" w:rsidP="00C92C87">
            <w:pPr>
              <w:ind w:left="3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>9.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Numărul proceselor-verbale (minuta) făcute publice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4329A52" w14:textId="3DF9B958" w:rsidR="00C92C87" w:rsidRPr="00A93EA8" w:rsidRDefault="007129FA" w:rsidP="007129FA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-</w:t>
            </w:r>
          </w:p>
        </w:tc>
      </w:tr>
      <w:tr w:rsidR="00C92C87" w:rsidRPr="00A93EA8" w14:paraId="3E9F8718" w14:textId="77777777" w:rsidTr="00C92C87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02FA1D5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0CECE" w:themeFill="background2" w:themeFillShade="E6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E604764" w14:textId="77777777" w:rsidR="00C92C87" w:rsidRPr="007F0B0A" w:rsidRDefault="00C92C87" w:rsidP="00C92C87">
            <w:pPr>
              <w:ind w:left="31"/>
              <w:jc w:val="both"/>
              <w:rPr>
                <w:rFonts w:ascii="Trebuchet MS" w:hAnsi="Trebuchet MS" w:cs="Arial"/>
                <w:b/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7F0B0A">
              <w:rPr>
                <w:rFonts w:ascii="Trebuchet MS" w:hAnsi="Trebuchet MS" w:cs="Arial"/>
                <w:b/>
                <w:bCs/>
                <w:color w:val="000000" w:themeColor="text1"/>
                <w:sz w:val="20"/>
                <w:szCs w:val="20"/>
                <w:lang w:eastAsia="en-US"/>
              </w:rPr>
              <w:t>C. Cazurile în care autoritatea publică a fost acţionată în justiţie</w:t>
            </w:r>
          </w:p>
        </w:tc>
      </w:tr>
      <w:tr w:rsidR="00860F2C" w:rsidRPr="00A93EA8" w14:paraId="23E8F2E1" w14:textId="77777777" w:rsidTr="00864CC4">
        <w:trPr>
          <w:trHeight w:val="55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90E6D4D" w14:textId="77777777" w:rsidR="00860F2C" w:rsidRPr="00A93EA8" w:rsidRDefault="00860F2C" w:rsidP="00C92C87">
            <w:pPr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4E320C5" w14:textId="77777777" w:rsidR="00860F2C" w:rsidRPr="007F0B0A" w:rsidRDefault="00860F2C" w:rsidP="00C92C87">
            <w:pPr>
              <w:ind w:left="31"/>
              <w:jc w:val="both"/>
              <w:rPr>
                <w:rFonts w:ascii="Trebuchet MS" w:hAnsi="Trebuchet MS" w:cs="Arial"/>
                <w:color w:val="000000" w:themeColor="text1"/>
                <w:sz w:val="20"/>
                <w:szCs w:val="20"/>
                <w:lang w:eastAsia="en-US"/>
              </w:rPr>
            </w:pPr>
            <w:r w:rsidRPr="007F0B0A">
              <w:rPr>
                <w:rFonts w:ascii="Trebuchet MS" w:hAnsi="Trebuchet MS" w:cs="Arial"/>
                <w:b/>
                <w:bCs/>
                <w:color w:val="000000" w:themeColor="text1"/>
                <w:sz w:val="20"/>
                <w:szCs w:val="20"/>
                <w:lang w:eastAsia="en-US"/>
              </w:rPr>
              <w:t>1.</w:t>
            </w:r>
            <w:r w:rsidRPr="007F0B0A">
              <w:rPr>
                <w:rFonts w:ascii="Trebuchet MS" w:hAnsi="Trebuchet MS" w:cs="Arial"/>
                <w:color w:val="000000" w:themeColor="text1"/>
                <w:sz w:val="20"/>
                <w:szCs w:val="20"/>
                <w:lang w:eastAsia="en-US"/>
              </w:rPr>
              <w:t xml:space="preserve"> Numărul acţiunilor în justiţie pentru nerespectarea prevederilor legale privind transparenţa decizională intentate administraţiei publice: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83E4B0" w14:textId="23379FE8" w:rsidR="00860F2C" w:rsidRPr="007F0B0A" w:rsidRDefault="00492C36" w:rsidP="00860F2C">
            <w:pPr>
              <w:ind w:left="31"/>
              <w:jc w:val="center"/>
              <w:rPr>
                <w:rFonts w:ascii="Trebuchet MS" w:hAnsi="Trebuchet MS" w:cs="Arial"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Arial"/>
                <w:color w:val="000000" w:themeColor="text1"/>
                <w:sz w:val="20"/>
                <w:szCs w:val="20"/>
                <w:lang w:eastAsia="en-US"/>
              </w:rPr>
              <w:t>0</w:t>
            </w:r>
          </w:p>
        </w:tc>
      </w:tr>
      <w:tr w:rsidR="00C92C87" w:rsidRPr="00A93EA8" w14:paraId="2EF599B2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ABA6B65" w14:textId="77777777" w:rsidR="00C92C87" w:rsidRPr="00A93EA8" w:rsidRDefault="00C92C87" w:rsidP="00C92C87">
            <w:pPr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CB6CA60" w14:textId="77777777" w:rsidR="00C92C87" w:rsidRPr="007F0B0A" w:rsidRDefault="00C92C87" w:rsidP="00FB530E">
            <w:pPr>
              <w:ind w:left="301"/>
              <w:jc w:val="both"/>
              <w:rPr>
                <w:rFonts w:ascii="Trebuchet MS" w:hAnsi="Trebuchet MS" w:cs="Arial"/>
                <w:color w:val="000000" w:themeColor="text1"/>
                <w:sz w:val="20"/>
                <w:szCs w:val="20"/>
                <w:lang w:eastAsia="en-US"/>
              </w:rPr>
            </w:pPr>
            <w:r w:rsidRPr="007F0B0A">
              <w:rPr>
                <w:rFonts w:ascii="Trebuchet MS" w:hAnsi="Trebuchet MS" w:cs="Arial"/>
                <w:color w:val="000000" w:themeColor="text1"/>
                <w:sz w:val="20"/>
                <w:szCs w:val="20"/>
                <w:lang w:eastAsia="en-US"/>
              </w:rPr>
              <w:t>a) rezolvate favorabil reclamantului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B7E7FB2" w14:textId="304837FE" w:rsidR="00C92C87" w:rsidRPr="007F0B0A" w:rsidRDefault="007129FA" w:rsidP="007129FA">
            <w:pPr>
              <w:jc w:val="center"/>
              <w:rPr>
                <w:rFonts w:ascii="Trebuchet MS" w:hAnsi="Trebuchet MS" w:cs="Arial"/>
                <w:color w:val="000000" w:themeColor="text1"/>
                <w:sz w:val="20"/>
                <w:szCs w:val="20"/>
                <w:lang w:eastAsia="en-US"/>
              </w:rPr>
            </w:pPr>
            <w:r w:rsidRPr="007F0B0A">
              <w:rPr>
                <w:rFonts w:ascii="Trebuchet MS" w:hAnsi="Trebuchet MS" w:cs="Arial"/>
                <w:color w:val="000000" w:themeColor="text1"/>
                <w:sz w:val="20"/>
                <w:szCs w:val="20"/>
                <w:lang w:eastAsia="en-US"/>
              </w:rPr>
              <w:t>-</w:t>
            </w:r>
          </w:p>
        </w:tc>
      </w:tr>
      <w:tr w:rsidR="00C92C87" w:rsidRPr="00A93EA8" w14:paraId="60251528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F1606D3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B10993B" w14:textId="77777777" w:rsidR="00C92C87" w:rsidRPr="007F0B0A" w:rsidRDefault="00C92C87" w:rsidP="00FB530E">
            <w:pPr>
              <w:ind w:left="301"/>
              <w:jc w:val="both"/>
              <w:rPr>
                <w:rFonts w:ascii="Trebuchet MS" w:hAnsi="Trebuchet MS" w:cs="Arial"/>
                <w:color w:val="000000" w:themeColor="text1"/>
                <w:sz w:val="20"/>
                <w:szCs w:val="20"/>
                <w:lang w:eastAsia="en-US"/>
              </w:rPr>
            </w:pPr>
            <w:r w:rsidRPr="007F0B0A">
              <w:rPr>
                <w:rFonts w:ascii="Trebuchet MS" w:hAnsi="Trebuchet MS" w:cs="Arial"/>
                <w:color w:val="000000" w:themeColor="text1"/>
                <w:sz w:val="20"/>
                <w:szCs w:val="20"/>
                <w:lang w:eastAsia="en-US"/>
              </w:rPr>
              <w:t>b) rezolvate favorabil instituţiei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6D33856" w14:textId="5D98C8A3" w:rsidR="00C92C87" w:rsidRPr="007F0B0A" w:rsidRDefault="007129FA" w:rsidP="007129FA">
            <w:pPr>
              <w:jc w:val="center"/>
              <w:rPr>
                <w:rFonts w:ascii="Trebuchet MS" w:hAnsi="Trebuchet MS" w:cs="Arial"/>
                <w:color w:val="000000" w:themeColor="text1"/>
                <w:sz w:val="20"/>
                <w:szCs w:val="20"/>
                <w:lang w:eastAsia="en-US"/>
              </w:rPr>
            </w:pPr>
            <w:r w:rsidRPr="007F0B0A">
              <w:rPr>
                <w:rFonts w:ascii="Trebuchet MS" w:hAnsi="Trebuchet MS" w:cs="Arial"/>
                <w:color w:val="000000" w:themeColor="text1"/>
                <w:sz w:val="20"/>
                <w:szCs w:val="20"/>
                <w:lang w:eastAsia="en-US"/>
              </w:rPr>
              <w:t>-</w:t>
            </w:r>
          </w:p>
        </w:tc>
      </w:tr>
      <w:tr w:rsidR="00C92C87" w:rsidRPr="00A93EA8" w14:paraId="35D6CF36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9A9782D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5740541" w14:textId="77777777" w:rsidR="00C92C87" w:rsidRPr="007F0B0A" w:rsidRDefault="00C92C87" w:rsidP="00FB530E">
            <w:pPr>
              <w:ind w:left="301"/>
              <w:jc w:val="both"/>
              <w:rPr>
                <w:rFonts w:ascii="Trebuchet MS" w:hAnsi="Trebuchet MS" w:cs="Arial"/>
                <w:color w:val="000000" w:themeColor="text1"/>
                <w:sz w:val="20"/>
                <w:szCs w:val="20"/>
                <w:lang w:eastAsia="en-US"/>
              </w:rPr>
            </w:pPr>
            <w:r w:rsidRPr="007F0B0A">
              <w:rPr>
                <w:rFonts w:ascii="Trebuchet MS" w:hAnsi="Trebuchet MS" w:cs="Arial"/>
                <w:color w:val="000000" w:themeColor="text1"/>
                <w:sz w:val="20"/>
                <w:szCs w:val="20"/>
                <w:lang w:eastAsia="en-US"/>
              </w:rPr>
              <w:t>c) în curs de soluţionare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EFA5D37" w14:textId="49560C5A" w:rsidR="00C92C87" w:rsidRPr="007F0B0A" w:rsidRDefault="007129FA" w:rsidP="007129FA">
            <w:pPr>
              <w:jc w:val="center"/>
              <w:rPr>
                <w:rFonts w:ascii="Trebuchet MS" w:hAnsi="Trebuchet MS" w:cs="Arial"/>
                <w:color w:val="000000" w:themeColor="text1"/>
                <w:sz w:val="20"/>
                <w:szCs w:val="20"/>
                <w:lang w:eastAsia="en-US"/>
              </w:rPr>
            </w:pPr>
            <w:r w:rsidRPr="007F0B0A">
              <w:rPr>
                <w:rFonts w:ascii="Trebuchet MS" w:hAnsi="Trebuchet MS" w:cs="Arial"/>
                <w:color w:val="000000" w:themeColor="text1"/>
                <w:sz w:val="20"/>
                <w:szCs w:val="20"/>
                <w:lang w:eastAsia="en-US"/>
              </w:rPr>
              <w:t>-</w:t>
            </w:r>
          </w:p>
        </w:tc>
      </w:tr>
      <w:tr w:rsidR="00C92C87" w:rsidRPr="00A93EA8" w14:paraId="26D0A46E" w14:textId="77777777" w:rsidTr="00AD4068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CD8285B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0CECE" w:themeFill="background2" w:themeFillShade="E6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10C100D" w14:textId="19F2C2E5" w:rsidR="00C92C87" w:rsidRPr="00A93EA8" w:rsidRDefault="00C92C87" w:rsidP="00C92C87">
            <w:pPr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>D. Afişare standardizată</w:t>
            </w:r>
          </w:p>
        </w:tc>
      </w:tr>
      <w:tr w:rsidR="00C92C87" w:rsidRPr="00A93EA8" w14:paraId="519A6601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D40E468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D873875" w14:textId="77777777" w:rsidR="00C92C87" w:rsidRPr="00A93EA8" w:rsidRDefault="00C92C87" w:rsidP="00C92C87">
            <w:pPr>
              <w:ind w:left="3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>1.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Precizaţi dacă pe site-ul autorităţii/instituţiei există secţiunea "Transparenţă decizională" (da/nu)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78DAFB4" w14:textId="6AC8501D" w:rsidR="00C92C87" w:rsidRPr="00A93EA8" w:rsidRDefault="007129FA" w:rsidP="007129FA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da</w:t>
            </w:r>
          </w:p>
        </w:tc>
      </w:tr>
      <w:tr w:rsidR="00C92C87" w:rsidRPr="00A93EA8" w14:paraId="3780FBC2" w14:textId="77777777" w:rsidTr="00860F2C">
        <w:trPr>
          <w:trHeight w:val="76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B48177F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7BA2288" w14:textId="50054882" w:rsidR="00C92C87" w:rsidRPr="00A93EA8" w:rsidRDefault="00C92C87" w:rsidP="007129FA">
            <w:pPr>
              <w:ind w:left="3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>2.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Precizaţi dacă în secţiunea "Transparenţă decizională" pe site-ul autorităţii/instituţiei publice se regăsesc toate informaţiile şi documentele prevăzute de Legea nr. 52/2003 privind transparenţa decizională în administraţia publică,</w:t>
            </w:r>
            <w:r w:rsidR="007129FA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republicată, cu modificările ulterioare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ACB6226" w14:textId="6B140C7A" w:rsidR="00C92C87" w:rsidRPr="00A93EA8" w:rsidRDefault="007129FA" w:rsidP="007129FA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da</w:t>
            </w:r>
          </w:p>
        </w:tc>
      </w:tr>
      <w:tr w:rsidR="00C92C87" w:rsidRPr="00A93EA8" w14:paraId="6077BE7A" w14:textId="77777777" w:rsidTr="00C92C87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A4724E7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0CECE" w:themeFill="background2" w:themeFillShade="E6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65FB38B" w14:textId="77777777" w:rsidR="00C92C87" w:rsidRPr="00A93EA8" w:rsidRDefault="00C92C87" w:rsidP="00C92C87">
            <w:pPr>
              <w:ind w:left="31"/>
              <w:jc w:val="both"/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>E. Aprecierea activităţii</w:t>
            </w:r>
          </w:p>
        </w:tc>
      </w:tr>
      <w:tr w:rsidR="00C92C87" w:rsidRPr="00A93EA8" w14:paraId="1A6E76E0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CD32622" w14:textId="77777777" w:rsidR="00C92C87" w:rsidRPr="00A93EA8" w:rsidRDefault="00C92C87" w:rsidP="00C92C87">
            <w:pPr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B6AE20E" w14:textId="77777777" w:rsidR="00C92C87" w:rsidRPr="00A93EA8" w:rsidRDefault="00C92C87" w:rsidP="00C92C87">
            <w:pPr>
              <w:ind w:left="3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>1.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Evaluaţi activitatea proprie: satisfăcătoare/bună/foarte bună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E6F2F17" w14:textId="3C975628" w:rsidR="00C92C87" w:rsidRPr="00A93EA8" w:rsidRDefault="0021269B" w:rsidP="000E0B7A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B</w:t>
            </w:r>
            <w:r w:rsidR="000E0B7A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ună</w:t>
            </w:r>
          </w:p>
        </w:tc>
      </w:tr>
      <w:tr w:rsidR="00C92C87" w:rsidRPr="00A93EA8" w14:paraId="7A86FD1E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AD329F9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1FDEA95" w14:textId="77777777" w:rsidR="00C92C87" w:rsidRPr="00A93EA8" w:rsidRDefault="00C92C87" w:rsidP="00C92C87">
            <w:pPr>
              <w:ind w:left="3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>2.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Evaluaţi resursele disponibile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51D27A6" w14:textId="697B78C4" w:rsidR="00C92C87" w:rsidRPr="00A93EA8" w:rsidRDefault="000E0B7A" w:rsidP="000E0B7A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Suficiente</w:t>
            </w:r>
          </w:p>
        </w:tc>
      </w:tr>
      <w:tr w:rsidR="00C92C87" w:rsidRPr="00A93EA8" w14:paraId="58673513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7A964CE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88D04E2" w14:textId="77777777" w:rsidR="00C92C87" w:rsidRPr="00A93EA8" w:rsidRDefault="00C92C87" w:rsidP="00C92C87">
            <w:pPr>
              <w:ind w:left="3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>3.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Evaluaţi colaborarea cu direcţiile de specialitate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50127F8" w14:textId="7791B0B5" w:rsidR="00C92C87" w:rsidRPr="00A93EA8" w:rsidRDefault="000E0B7A" w:rsidP="000E0B7A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Foarte bună</w:t>
            </w:r>
          </w:p>
        </w:tc>
      </w:tr>
      <w:tr w:rsidR="00C92C87" w:rsidRPr="00A93EA8" w14:paraId="1E4A8EE6" w14:textId="77777777" w:rsidTr="00C92C87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A6C0DE5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0CECE" w:themeFill="background2" w:themeFillShade="E6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E5DC48F" w14:textId="77777777" w:rsidR="00C92C87" w:rsidRPr="00A93EA8" w:rsidRDefault="00C92C87" w:rsidP="00C92C87">
            <w:pPr>
              <w:ind w:left="31"/>
              <w:jc w:val="both"/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>F. Evaluarea proprie a parteneriatului cu cetăţenii şi asociaţiile legal constituite ale acestora</w:t>
            </w:r>
          </w:p>
        </w:tc>
      </w:tr>
      <w:tr w:rsidR="00C92C87" w:rsidRPr="00A93EA8" w14:paraId="4200CC1D" w14:textId="77777777" w:rsidTr="00860F2C">
        <w:trPr>
          <w:trHeight w:val="55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D58C53A" w14:textId="77777777" w:rsidR="00C92C87" w:rsidRPr="00A93EA8" w:rsidRDefault="00C92C87" w:rsidP="00C92C87">
            <w:pPr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1931A56" w14:textId="77777777" w:rsidR="00C92C87" w:rsidRPr="00A93EA8" w:rsidRDefault="00C92C87" w:rsidP="00C92C87">
            <w:pPr>
              <w:ind w:left="3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>1.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Evaluaţi parteneriatul cu cetăţenii şi asociaţiile legal constituite ale acestora: satisfăcătoare/bună/foarte bună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3662E08" w14:textId="4C26449E" w:rsidR="00C92C87" w:rsidRPr="00A93EA8" w:rsidRDefault="0021269B" w:rsidP="000E0B7A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Bun</w:t>
            </w:r>
          </w:p>
        </w:tc>
      </w:tr>
      <w:tr w:rsidR="00C92C87" w:rsidRPr="00A93EA8" w14:paraId="2D374EC2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3A33AE5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8172C2D" w14:textId="77777777" w:rsidR="00C92C87" w:rsidRPr="00A93EA8" w:rsidRDefault="00C92C87" w:rsidP="00C92C87">
            <w:pPr>
              <w:ind w:left="3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>2.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Dificultăţile întâmpinate în procesul de organizare a consultării publice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C066AAD" w14:textId="4144CCAC" w:rsidR="00C92C87" w:rsidRPr="00A93EA8" w:rsidRDefault="00185CAF" w:rsidP="000E0B7A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Nu este cazul</w:t>
            </w:r>
          </w:p>
        </w:tc>
      </w:tr>
      <w:tr w:rsidR="00C92C87" w:rsidRPr="00A93EA8" w14:paraId="4F999B46" w14:textId="77777777" w:rsidTr="00860F2C">
        <w:trPr>
          <w:trHeight w:val="55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DD52F22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67E1035" w14:textId="77777777" w:rsidR="00C92C87" w:rsidRPr="00A93EA8" w:rsidRDefault="00C92C87" w:rsidP="00C92C87">
            <w:pPr>
              <w:ind w:left="3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>3.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Punctele considerate necesar a fi îmbunătăţite la nivelul autorităţii/instituţiei pentru creşterea eficienţei consultărilor publice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D408777" w14:textId="6E8D6411" w:rsidR="00C92C87" w:rsidRPr="00A93EA8" w:rsidRDefault="00185CAF" w:rsidP="000E0B7A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Nu este cazul</w:t>
            </w:r>
          </w:p>
        </w:tc>
      </w:tr>
      <w:tr w:rsidR="00C92C87" w:rsidRPr="00A93EA8" w14:paraId="4DB8B0CF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2E6AB5D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648EDF1" w14:textId="77777777" w:rsidR="00C92C87" w:rsidRPr="00A93EA8" w:rsidRDefault="00C92C87" w:rsidP="00C92C87">
            <w:pPr>
              <w:ind w:left="3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>4.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Măsurile luate pentru îmbunătăţirea procesului de consultare publică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6DD2A9D" w14:textId="7669068E" w:rsidR="00C92C87" w:rsidRPr="00A93EA8" w:rsidRDefault="00A61D3D" w:rsidP="000E0B7A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Actualizarea în permanență a informațiilor pe pagina de internet a instituției</w:t>
            </w:r>
          </w:p>
        </w:tc>
      </w:tr>
      <w:tr w:rsidR="007129FA" w:rsidRPr="00A93EA8" w14:paraId="7A75E234" w14:textId="77777777" w:rsidTr="00BF19FE">
        <w:trPr>
          <w:trHeight w:val="57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163E4FE" w14:textId="77777777" w:rsidR="007129FA" w:rsidRPr="00A93EA8" w:rsidRDefault="007129FA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0CECE" w:themeFill="background2" w:themeFillShade="E6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CE3D370" w14:textId="77777777" w:rsidR="007129FA" w:rsidRPr="00A93EA8" w:rsidRDefault="007129FA" w:rsidP="00C92C87">
            <w:pPr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>G. Numele şi prenumele persoanei desemnate responsabilă pentru relaţia cu societatea civilă la nivelul autorităţii sau instituţiei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E19AFB1" w14:textId="2845DF9E" w:rsidR="007129FA" w:rsidRPr="00A93EA8" w:rsidRDefault="00BF19FE" w:rsidP="00BF19FE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Vergiliu DUȚĂ</w:t>
            </w:r>
          </w:p>
        </w:tc>
      </w:tr>
    </w:tbl>
    <w:p w14:paraId="444E83B4" w14:textId="77777777" w:rsidR="00657E8D" w:rsidRPr="00A93EA8" w:rsidRDefault="00657E8D" w:rsidP="00657E8D">
      <w:pPr>
        <w:ind w:right="511"/>
        <w:rPr>
          <w:rFonts w:ascii="Trebuchet MS" w:hAnsi="Trebuchet MS" w:cs="Arial"/>
          <w:b/>
          <w:bCs/>
          <w:sz w:val="20"/>
          <w:szCs w:val="20"/>
        </w:rPr>
      </w:pPr>
    </w:p>
    <w:p w14:paraId="131F630A" w14:textId="36BF6BD0" w:rsidR="00657E8D" w:rsidRPr="00A93EA8" w:rsidRDefault="00860986" w:rsidP="00657E8D">
      <w:pPr>
        <w:ind w:right="511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 xml:space="preserve"> </w:t>
      </w:r>
    </w:p>
    <w:p w14:paraId="36273786" w14:textId="77777777" w:rsidR="000A5CD1" w:rsidRPr="00A93EA8" w:rsidRDefault="000A5CD1">
      <w:pPr>
        <w:rPr>
          <w:rFonts w:ascii="Trebuchet MS" w:hAnsi="Trebuchet MS"/>
          <w:sz w:val="20"/>
          <w:szCs w:val="20"/>
        </w:rPr>
      </w:pPr>
    </w:p>
    <w:sectPr w:rsidR="000A5CD1" w:rsidRPr="00A93EA8" w:rsidSect="00F820D3">
      <w:pgSz w:w="11909" w:h="16834" w:code="9"/>
      <w:pgMar w:top="562" w:right="461" w:bottom="562" w:left="1138" w:header="144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DCEF3A6" w14:textId="77777777" w:rsidR="00F820D3" w:rsidRDefault="00F820D3" w:rsidP="00472676">
      <w:r>
        <w:separator/>
      </w:r>
    </w:p>
  </w:endnote>
  <w:endnote w:type="continuationSeparator" w:id="0">
    <w:p w14:paraId="74D2BA4C" w14:textId="77777777" w:rsidR="00F820D3" w:rsidRDefault="00F820D3" w:rsidP="004726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EA3EC5A" w14:textId="77777777" w:rsidR="00F820D3" w:rsidRDefault="00F820D3" w:rsidP="00472676">
      <w:r>
        <w:separator/>
      </w:r>
    </w:p>
  </w:footnote>
  <w:footnote w:type="continuationSeparator" w:id="0">
    <w:p w14:paraId="6A96BC55" w14:textId="77777777" w:rsidR="00F820D3" w:rsidRDefault="00F820D3" w:rsidP="004726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9A6269C"/>
    <w:multiLevelType w:val="hybridMultilevel"/>
    <w:tmpl w:val="841CAEF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7E8D"/>
    <w:rsid w:val="00042690"/>
    <w:rsid w:val="000A5CD1"/>
    <w:rsid w:val="000E0B7A"/>
    <w:rsid w:val="00185CAF"/>
    <w:rsid w:val="0021269B"/>
    <w:rsid w:val="002358DD"/>
    <w:rsid w:val="002401B8"/>
    <w:rsid w:val="00250405"/>
    <w:rsid w:val="00276BE3"/>
    <w:rsid w:val="002D52CF"/>
    <w:rsid w:val="0030219C"/>
    <w:rsid w:val="00307289"/>
    <w:rsid w:val="0031492B"/>
    <w:rsid w:val="0032314D"/>
    <w:rsid w:val="003D2A64"/>
    <w:rsid w:val="003F19B4"/>
    <w:rsid w:val="00417E05"/>
    <w:rsid w:val="004662BD"/>
    <w:rsid w:val="00472676"/>
    <w:rsid w:val="00492C36"/>
    <w:rsid w:val="00513222"/>
    <w:rsid w:val="005A3EFC"/>
    <w:rsid w:val="005A5897"/>
    <w:rsid w:val="005D5DE3"/>
    <w:rsid w:val="005F2D73"/>
    <w:rsid w:val="00657E8D"/>
    <w:rsid w:val="0068183E"/>
    <w:rsid w:val="006C79A6"/>
    <w:rsid w:val="006E1A4D"/>
    <w:rsid w:val="006E230D"/>
    <w:rsid w:val="006E7ED5"/>
    <w:rsid w:val="00710A65"/>
    <w:rsid w:val="007129FA"/>
    <w:rsid w:val="00796B54"/>
    <w:rsid w:val="007F0B0A"/>
    <w:rsid w:val="00806FE4"/>
    <w:rsid w:val="00816A1F"/>
    <w:rsid w:val="00825E6C"/>
    <w:rsid w:val="00846A62"/>
    <w:rsid w:val="00847DDD"/>
    <w:rsid w:val="00860986"/>
    <w:rsid w:val="00860F2C"/>
    <w:rsid w:val="008D6EDB"/>
    <w:rsid w:val="008E2D69"/>
    <w:rsid w:val="008F7388"/>
    <w:rsid w:val="00933090"/>
    <w:rsid w:val="00987524"/>
    <w:rsid w:val="009A206C"/>
    <w:rsid w:val="00A415EB"/>
    <w:rsid w:val="00A61D3D"/>
    <w:rsid w:val="00A703AE"/>
    <w:rsid w:val="00A90C59"/>
    <w:rsid w:val="00A93EA8"/>
    <w:rsid w:val="00AB083D"/>
    <w:rsid w:val="00AE3ABF"/>
    <w:rsid w:val="00B31AA4"/>
    <w:rsid w:val="00B564AE"/>
    <w:rsid w:val="00B929AF"/>
    <w:rsid w:val="00BE346E"/>
    <w:rsid w:val="00BE4C6F"/>
    <w:rsid w:val="00BF19FE"/>
    <w:rsid w:val="00C00D90"/>
    <w:rsid w:val="00C238B7"/>
    <w:rsid w:val="00C57342"/>
    <w:rsid w:val="00C655CF"/>
    <w:rsid w:val="00C92C87"/>
    <w:rsid w:val="00CB3B87"/>
    <w:rsid w:val="00CD08A4"/>
    <w:rsid w:val="00CF64D1"/>
    <w:rsid w:val="00D053A9"/>
    <w:rsid w:val="00D27467"/>
    <w:rsid w:val="00D4276A"/>
    <w:rsid w:val="00D64E23"/>
    <w:rsid w:val="00D74462"/>
    <w:rsid w:val="00EB1294"/>
    <w:rsid w:val="00ED7F1B"/>
    <w:rsid w:val="00F820D3"/>
    <w:rsid w:val="00F97F44"/>
    <w:rsid w:val="00FB530E"/>
    <w:rsid w:val="00FD6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CB5349"/>
  <w15:chartTrackingRefBased/>
  <w15:docId w15:val="{39376A76-089D-401E-B43F-DAE4003FE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7E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564AE"/>
    <w:pPr>
      <w:ind w:left="720"/>
      <w:contextualSpacing/>
    </w:pPr>
  </w:style>
  <w:style w:type="paragraph" w:styleId="EndnoteText">
    <w:name w:val="endnote text"/>
    <w:basedOn w:val="Normal"/>
    <w:link w:val="EndnoteTextChar"/>
    <w:uiPriority w:val="99"/>
    <w:semiHidden/>
    <w:unhideWhenUsed/>
    <w:rsid w:val="00472676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472676"/>
    <w:rPr>
      <w:rFonts w:ascii="Times New Roman" w:eastAsia="Times New Roman" w:hAnsi="Times New Roman" w:cs="Times New Roman"/>
      <w:sz w:val="20"/>
      <w:szCs w:val="20"/>
      <w:lang w:val="ro-RO" w:eastAsia="ro-RO"/>
    </w:rPr>
  </w:style>
  <w:style w:type="character" w:styleId="EndnoteReference">
    <w:name w:val="endnote reference"/>
    <w:basedOn w:val="DefaultParagraphFont"/>
    <w:uiPriority w:val="99"/>
    <w:semiHidden/>
    <w:unhideWhenUsed/>
    <w:rsid w:val="0047267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554C6B-F772-4F9F-961A-EC4EA7AD8A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226</TotalTime>
  <Pages>3</Pages>
  <Words>871</Words>
  <Characters>4970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Vergiliu DUTA</dc:creator>
  <cp:keywords/>
  <dc:description/>
  <cp:lastModifiedBy>Vergiliu DUTA</cp:lastModifiedBy>
  <cp:revision>106</cp:revision>
  <dcterms:created xsi:type="dcterms:W3CDTF">2023-03-01T09:11:00Z</dcterms:created>
  <dcterms:modified xsi:type="dcterms:W3CDTF">2025-03-19T09:26:00Z</dcterms:modified>
</cp:coreProperties>
</file>