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66B" w:rsidRPr="00CD3851" w:rsidRDefault="0006666B" w:rsidP="00DA1368">
      <w:pPr>
        <w:spacing w:line="360" w:lineRule="auto"/>
        <w:jc w:val="center"/>
        <w:rPr>
          <w:rFonts w:ascii="Times New Roman" w:hAnsi="Times New Roman"/>
          <w:b/>
        </w:rPr>
      </w:pPr>
      <w:r w:rsidRPr="00CD3851">
        <w:rPr>
          <w:rFonts w:ascii="Times New Roman" w:hAnsi="Times New Roman"/>
          <w:b/>
        </w:rPr>
        <w:t>ORDIN</w:t>
      </w:r>
    </w:p>
    <w:p w:rsidR="0006666B" w:rsidRPr="00CD3851" w:rsidRDefault="0006666B" w:rsidP="00DA1368">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sidR="00F75840" w:rsidRPr="00CD3851">
        <w:rPr>
          <w:rFonts w:ascii="Times New Roman" w:eastAsia="Arial Unicode MS" w:hAnsi="Times New Roman"/>
          <w:b/>
        </w:rPr>
        <w:t xml:space="preserve">şi completarea </w:t>
      </w:r>
      <w:r w:rsidR="00803676" w:rsidRPr="00803676">
        <w:rPr>
          <w:rFonts w:ascii="Times New Roman" w:hAnsi="Times New Roman"/>
          <w:b/>
        </w:rPr>
        <w:t>Specificaţiilor tehnice de realizare a lucrărilor sistematice de cadastru pe sectoare cadastrale în vederea înscrierii imobilelor în cartea funciară, finanţate de Agenţia Naţională de Cada</w:t>
      </w:r>
      <w:r w:rsidR="00803676">
        <w:rPr>
          <w:rFonts w:ascii="Times New Roman" w:hAnsi="Times New Roman"/>
          <w:b/>
        </w:rPr>
        <w:t>stru şi Publicitate Imobiliară, aprobate</w:t>
      </w:r>
      <w:r w:rsidR="007A35FA" w:rsidRPr="00CD3851">
        <w:rPr>
          <w:rFonts w:ascii="Times New Roman" w:hAnsi="Times New Roman"/>
          <w:b/>
        </w:rPr>
        <w:t xml:space="preserve"> prin Ordinul directorului general al Agenției Naționale de Cadastru și Publicitate Imobiliară nr. </w:t>
      </w:r>
      <w:r w:rsidR="00803676">
        <w:rPr>
          <w:rFonts w:ascii="Times New Roman" w:hAnsi="Times New Roman"/>
          <w:b/>
        </w:rPr>
        <w:t>979</w:t>
      </w:r>
      <w:r w:rsidR="007A35FA" w:rsidRPr="00CD3851">
        <w:rPr>
          <w:rFonts w:ascii="Times New Roman" w:hAnsi="Times New Roman"/>
          <w:b/>
        </w:rPr>
        <w:t>/2016</w:t>
      </w:r>
    </w:p>
    <w:p w:rsidR="007A35FA" w:rsidRDefault="007A35FA" w:rsidP="0006666B">
      <w:pPr>
        <w:rPr>
          <w:rFonts w:ascii="Times New Roman" w:hAnsi="Times New Roman"/>
          <w:b/>
        </w:rPr>
      </w:pPr>
    </w:p>
    <w:p w:rsidR="00B52CFC" w:rsidRPr="00CD3851" w:rsidRDefault="00B52CFC" w:rsidP="0006666B">
      <w:pPr>
        <w:rPr>
          <w:rFonts w:ascii="Times New Roman" w:hAnsi="Times New Roman"/>
          <w:b/>
        </w:rPr>
      </w:pPr>
    </w:p>
    <w:p w:rsidR="00803676" w:rsidRPr="00803676" w:rsidRDefault="00803676" w:rsidP="00803676">
      <w:pPr>
        <w:spacing w:line="360" w:lineRule="auto"/>
        <w:ind w:firstLine="360"/>
        <w:jc w:val="both"/>
        <w:rPr>
          <w:rFonts w:ascii="Times New Roman" w:hAnsi="Times New Roman"/>
          <w:iCs/>
          <w:lang w:eastAsia="en-US"/>
        </w:rPr>
      </w:pPr>
      <w:r w:rsidRPr="00803676">
        <w:rPr>
          <w:rFonts w:ascii="Times New Roman" w:hAnsi="Times New Roman"/>
          <w:iCs/>
          <w:lang w:eastAsia="en-US"/>
        </w:rPr>
        <w:t>Având în vedere prevederile art. 11 alin. (2) coroborate cu cele ale art. 9 alin. (34</w:t>
      </w:r>
      <w:r>
        <w:rPr>
          <w:rFonts w:ascii="Times New Roman" w:hAnsi="Times New Roman"/>
          <w:iCs/>
          <w:vertAlign w:val="superscript"/>
          <w:lang w:eastAsia="en-US"/>
        </w:rPr>
        <w:t>1</w:t>
      </w:r>
      <w:r w:rsidRPr="00803676">
        <w:rPr>
          <w:rFonts w:ascii="Times New Roman" w:hAnsi="Times New Roman"/>
          <w:iCs/>
          <w:lang w:eastAsia="en-US"/>
        </w:rPr>
        <w:t>) ş</w:t>
      </w:r>
      <w:r>
        <w:rPr>
          <w:rFonts w:ascii="Times New Roman" w:hAnsi="Times New Roman"/>
          <w:iCs/>
          <w:lang w:eastAsia="en-US"/>
        </w:rPr>
        <w:t>i (34</w:t>
      </w:r>
      <w:r>
        <w:rPr>
          <w:rFonts w:ascii="Times New Roman" w:hAnsi="Times New Roman"/>
          <w:iCs/>
          <w:vertAlign w:val="superscript"/>
          <w:lang w:eastAsia="en-US"/>
        </w:rPr>
        <w:t>2</w:t>
      </w:r>
      <w:r w:rsidRPr="00803676">
        <w:rPr>
          <w:rFonts w:ascii="Times New Roman" w:hAnsi="Times New Roman"/>
          <w:iCs/>
          <w:lang w:eastAsia="en-US"/>
        </w:rPr>
        <w:t xml:space="preserve">) din Legea cadastrului şi a publicităţii imobiliare nr. 7/1996, republicată, cu modificările şi completările ulterioare,  </w:t>
      </w:r>
    </w:p>
    <w:p w:rsidR="00803676" w:rsidRPr="00803676" w:rsidRDefault="00803676" w:rsidP="00803676">
      <w:pPr>
        <w:spacing w:line="360" w:lineRule="auto"/>
        <w:ind w:firstLine="360"/>
        <w:jc w:val="both"/>
        <w:rPr>
          <w:rFonts w:ascii="Times New Roman" w:hAnsi="Times New Roman"/>
          <w:iCs/>
          <w:lang w:eastAsia="en-US"/>
        </w:rPr>
      </w:pPr>
      <w:r w:rsidRPr="00803676">
        <w:rPr>
          <w:rFonts w:ascii="Times New Roman" w:hAnsi="Times New Roman"/>
          <w:iCs/>
          <w:lang w:eastAsia="en-US"/>
        </w:rPr>
        <w:t xml:space="preserve">    </w:t>
      </w:r>
      <w:r>
        <w:rPr>
          <w:rFonts w:ascii="Times New Roman" w:hAnsi="Times New Roman"/>
          <w:iCs/>
          <w:lang w:eastAsia="en-US"/>
        </w:rPr>
        <w:t>Î</w:t>
      </w:r>
      <w:r w:rsidRPr="00803676">
        <w:rPr>
          <w:rFonts w:ascii="Times New Roman" w:hAnsi="Times New Roman"/>
          <w:iCs/>
          <w:lang w:eastAsia="en-US"/>
        </w:rPr>
        <w:t xml:space="preserve">n temeiul </w:t>
      </w:r>
      <w:r w:rsidRPr="00CD3851">
        <w:rPr>
          <w:rFonts w:ascii="Times New Roman" w:hAnsi="Times New Roman"/>
          <w:iCs/>
          <w:lang w:eastAsia="en-US"/>
        </w:rPr>
        <w:t xml:space="preserve">art. 3 </w:t>
      </w:r>
      <w:hyperlink r:id="rId8" w:history="1">
        <w:r w:rsidRPr="00CD3851">
          <w:rPr>
            <w:rStyle w:val="Hyperlink"/>
            <w:rFonts w:ascii="Times New Roman" w:hAnsi="Times New Roman"/>
            <w:iCs/>
            <w:color w:val="auto"/>
            <w:u w:val="none"/>
            <w:lang w:eastAsia="en-US"/>
          </w:rPr>
          <w:t>alin. (13)</w:t>
        </w:r>
      </w:hyperlink>
      <w:r w:rsidRPr="00CD3851">
        <w:rPr>
          <w:rFonts w:ascii="Times New Roman" w:hAnsi="Times New Roman"/>
          <w:iCs/>
          <w:lang w:eastAsia="en-US"/>
        </w:rPr>
        <w:t xml:space="preserve"> din Legea cadastrului şi a publicităţii imobiliare nr.7/1996, republicată, cu modificările şi completările ulterioare şi </w:t>
      </w:r>
      <w:r w:rsidRPr="00803676">
        <w:rPr>
          <w:rFonts w:ascii="Times New Roman" w:hAnsi="Times New Roman"/>
          <w:iCs/>
          <w:lang w:eastAsia="en-US"/>
        </w:rPr>
        <w:t>art. 15 alin. (3) din Regulamentul de organizare şi funcţionare a Agenţiei Naţionale de Cadastru şi Publicitate Imobiliară, aprobat prin Hotărârea Guvernului nr. 1.288/2012, cu modificările şi completările ulterioare,</w:t>
      </w:r>
    </w:p>
    <w:p w:rsidR="0006666B" w:rsidRPr="00CD3851" w:rsidRDefault="00803676" w:rsidP="008040A2">
      <w:pPr>
        <w:spacing w:line="360" w:lineRule="auto"/>
        <w:ind w:firstLine="360"/>
        <w:jc w:val="both"/>
        <w:rPr>
          <w:rFonts w:ascii="Times New Roman" w:hAnsi="Times New Roman"/>
          <w:iCs/>
          <w:lang w:eastAsia="en-US"/>
        </w:rPr>
      </w:pPr>
      <w:r w:rsidRPr="00803676">
        <w:rPr>
          <w:rFonts w:ascii="Times New Roman" w:hAnsi="Times New Roman"/>
          <w:iCs/>
          <w:lang w:eastAsia="en-US"/>
        </w:rPr>
        <w:t xml:space="preserve"> </w:t>
      </w:r>
      <w:r w:rsidR="00DA1368" w:rsidRPr="00CD3851">
        <w:rPr>
          <w:rFonts w:ascii="Times New Roman" w:hAnsi="Times New Roman"/>
          <w:iCs/>
          <w:lang w:eastAsia="en-US"/>
        </w:rPr>
        <w:t xml:space="preserve">directorul </w:t>
      </w:r>
      <w:r w:rsidR="0006666B" w:rsidRPr="00CD3851">
        <w:rPr>
          <w:rFonts w:ascii="Times New Roman" w:hAnsi="Times New Roman"/>
          <w:iCs/>
          <w:lang w:eastAsia="en-US"/>
        </w:rPr>
        <w:t>general al Agenției Naționale de Cadastru și Publicitate Imobiliară emite prezentul</w:t>
      </w:r>
    </w:p>
    <w:p w:rsidR="008040A2" w:rsidRDefault="008040A2" w:rsidP="003C192C">
      <w:pPr>
        <w:spacing w:line="360" w:lineRule="auto"/>
        <w:jc w:val="center"/>
        <w:rPr>
          <w:rFonts w:ascii="Times New Roman" w:hAnsi="Times New Roman"/>
          <w:b/>
          <w:iCs/>
          <w:lang w:eastAsia="en-US"/>
        </w:rPr>
      </w:pPr>
    </w:p>
    <w:p w:rsidR="0006666B" w:rsidRPr="00CD3851" w:rsidRDefault="0006666B" w:rsidP="003C192C">
      <w:pPr>
        <w:spacing w:line="360" w:lineRule="auto"/>
        <w:jc w:val="center"/>
        <w:rPr>
          <w:rFonts w:ascii="Times New Roman" w:hAnsi="Times New Roman"/>
          <w:b/>
          <w:iCs/>
          <w:lang w:eastAsia="en-US"/>
        </w:rPr>
      </w:pPr>
      <w:r w:rsidRPr="00CD3851">
        <w:rPr>
          <w:rFonts w:ascii="Times New Roman" w:hAnsi="Times New Roman"/>
          <w:b/>
          <w:iCs/>
          <w:lang w:eastAsia="en-US"/>
        </w:rPr>
        <w:t>ORDIN:</w:t>
      </w:r>
    </w:p>
    <w:p w:rsidR="00DA1368" w:rsidRPr="00CD3851" w:rsidRDefault="00DA1368" w:rsidP="003C192C">
      <w:pPr>
        <w:spacing w:line="360" w:lineRule="auto"/>
        <w:jc w:val="center"/>
        <w:rPr>
          <w:rFonts w:ascii="Times New Roman" w:hAnsi="Times New Roman"/>
          <w:b/>
          <w:iCs/>
          <w:lang w:eastAsia="en-US"/>
        </w:rPr>
      </w:pPr>
    </w:p>
    <w:p w:rsidR="00803676" w:rsidRPr="00CD3851" w:rsidRDefault="0006666B" w:rsidP="00803676">
      <w:pPr>
        <w:spacing w:line="360" w:lineRule="auto"/>
        <w:ind w:firstLine="360"/>
        <w:jc w:val="both"/>
        <w:rPr>
          <w:rFonts w:ascii="Times New Roman" w:hAnsi="Times New Roman"/>
          <w:lang w:eastAsia="en-US"/>
        </w:rPr>
      </w:pPr>
      <w:r w:rsidRPr="00CD3851">
        <w:rPr>
          <w:rFonts w:ascii="Times New Roman" w:hAnsi="Times New Roman"/>
          <w:b/>
          <w:bCs/>
          <w:lang w:eastAsia="en-US"/>
        </w:rPr>
        <w:t xml:space="preserve">Art. </w:t>
      </w:r>
      <w:r w:rsidR="00DA1368" w:rsidRPr="00CD3851">
        <w:rPr>
          <w:rFonts w:ascii="Times New Roman" w:hAnsi="Times New Roman"/>
          <w:b/>
          <w:bCs/>
          <w:lang w:eastAsia="en-US"/>
        </w:rPr>
        <w:t>1</w:t>
      </w:r>
      <w:r w:rsidRPr="00CD3851">
        <w:rPr>
          <w:rFonts w:ascii="Times New Roman" w:hAnsi="Times New Roman"/>
          <w:b/>
          <w:bCs/>
          <w:lang w:eastAsia="en-US"/>
        </w:rPr>
        <w:t xml:space="preserve">. </w:t>
      </w:r>
      <w:r w:rsidR="00803676">
        <w:rPr>
          <w:rFonts w:ascii="Times New Roman" w:hAnsi="Times New Roman"/>
          <w:bCs/>
          <w:lang w:eastAsia="en-US"/>
        </w:rPr>
        <w:t>Specificaţiile</w:t>
      </w:r>
      <w:r w:rsidR="00803676" w:rsidRPr="00803676">
        <w:rPr>
          <w:rFonts w:ascii="Times New Roman" w:hAnsi="Times New Roman"/>
          <w:bCs/>
          <w:lang w:eastAsia="en-US"/>
        </w:rPr>
        <w:t xml:space="preserve"> tehnice de realizare a lucrărilor sistematice de cadastru pe sectoare cadastrale în vederea înscrierii imobilelor în cartea funciară, finanţate de Agenţia Naţională de Cadastru şi Publicitate Imobiliară, aprobate prin Ordinul directorului general al Agenției Naționale de Cadastru și Publicitate Imobiliară nr. 979/2016</w:t>
      </w:r>
      <w:r w:rsidR="00803676">
        <w:rPr>
          <w:rFonts w:ascii="Times New Roman" w:hAnsi="Times New Roman"/>
          <w:bCs/>
          <w:lang w:eastAsia="en-US"/>
        </w:rPr>
        <w:t>,</w:t>
      </w:r>
      <w:r w:rsidR="00803676" w:rsidRPr="00803676">
        <w:rPr>
          <w:rFonts w:ascii="Times New Roman" w:hAnsi="Times New Roman"/>
          <w:lang w:eastAsia="en-US"/>
        </w:rPr>
        <w:t xml:space="preserve"> </w:t>
      </w:r>
      <w:r w:rsidR="00803676" w:rsidRPr="00CD3851">
        <w:rPr>
          <w:rFonts w:ascii="Times New Roman" w:hAnsi="Times New Roman"/>
          <w:lang w:eastAsia="en-US"/>
        </w:rPr>
        <w:t xml:space="preserve">publicat în Monitorul Oficial al României, Partea I, nr. </w:t>
      </w:r>
      <w:r w:rsidR="00803676">
        <w:rPr>
          <w:rFonts w:ascii="Times New Roman" w:hAnsi="Times New Roman"/>
          <w:lang w:eastAsia="en-US"/>
        </w:rPr>
        <w:t>636</w:t>
      </w:r>
      <w:r w:rsidR="00803676" w:rsidRPr="00CD3851">
        <w:rPr>
          <w:rFonts w:ascii="Times New Roman" w:hAnsi="Times New Roman"/>
          <w:lang w:eastAsia="en-US"/>
        </w:rPr>
        <w:t xml:space="preserve"> din 1</w:t>
      </w:r>
      <w:r w:rsidR="00803676">
        <w:rPr>
          <w:rFonts w:ascii="Times New Roman" w:hAnsi="Times New Roman"/>
          <w:lang w:eastAsia="en-US"/>
        </w:rPr>
        <w:t>8</w:t>
      </w:r>
      <w:r w:rsidR="00803676" w:rsidRPr="00CD3851">
        <w:rPr>
          <w:rFonts w:ascii="Times New Roman" w:hAnsi="Times New Roman"/>
          <w:lang w:eastAsia="en-US"/>
        </w:rPr>
        <w:t xml:space="preserve"> august 2016, se modifică şi se completează</w:t>
      </w:r>
      <w:r w:rsidR="00803676" w:rsidRPr="00CD3851">
        <w:rPr>
          <w:rFonts w:ascii="Times New Roman" w:hAnsi="Times New Roman"/>
          <w:lang w:val="en-US" w:eastAsia="en-US"/>
        </w:rPr>
        <w:t xml:space="preserve"> </w:t>
      </w:r>
      <w:r w:rsidR="00803676" w:rsidRPr="00CD3851">
        <w:rPr>
          <w:rFonts w:ascii="Times New Roman" w:hAnsi="Times New Roman"/>
          <w:lang w:eastAsia="en-US"/>
        </w:rPr>
        <w:t>conform anexei care face parte integrantă din prezentul ordin.</w:t>
      </w:r>
    </w:p>
    <w:p w:rsidR="00DA1368" w:rsidRPr="00CD3851" w:rsidRDefault="00DA1368" w:rsidP="008040A2">
      <w:pPr>
        <w:spacing w:line="360" w:lineRule="auto"/>
        <w:ind w:right="4" w:firstLine="360"/>
        <w:jc w:val="both"/>
        <w:rPr>
          <w:rFonts w:ascii="Times New Roman" w:hAnsi="Times New Roman"/>
          <w:lang w:eastAsia="en-US"/>
        </w:rPr>
      </w:pPr>
      <w:r w:rsidRPr="00CD3851">
        <w:rPr>
          <w:rFonts w:ascii="Times New Roman" w:hAnsi="Times New Roman"/>
          <w:b/>
          <w:bCs/>
          <w:lang w:eastAsia="en-US"/>
        </w:rPr>
        <w:t xml:space="preserve">Art. 2. </w:t>
      </w:r>
      <w:r w:rsidR="00482E94" w:rsidRPr="00CD3851">
        <w:rPr>
          <w:rFonts w:ascii="Times New Roman" w:hAnsi="Times New Roman"/>
          <w:b/>
          <w:bCs/>
          <w:lang w:eastAsia="en-US"/>
        </w:rPr>
        <w:t xml:space="preserve"> </w:t>
      </w:r>
      <w:r w:rsidRPr="00CD3851">
        <w:rPr>
          <w:rFonts w:ascii="Times New Roman" w:hAnsi="Times New Roman"/>
          <w:lang w:eastAsia="en-US"/>
        </w:rPr>
        <w:t>Prezentul Ordin se publică în Monitorul Oficial al României, Partea I.</w:t>
      </w:r>
    </w:p>
    <w:p w:rsidR="00DA1368" w:rsidRPr="00CD3851" w:rsidRDefault="00DA1368" w:rsidP="003C192C">
      <w:pPr>
        <w:spacing w:line="360" w:lineRule="auto"/>
        <w:ind w:right="4" w:firstLine="720"/>
        <w:jc w:val="both"/>
        <w:rPr>
          <w:rFonts w:ascii="Times New Roman" w:hAnsi="Times New Roman"/>
          <w:lang w:eastAsia="en-US"/>
        </w:rPr>
      </w:pP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al Agenției Naționale Cadastru </w:t>
      </w:r>
    </w:p>
    <w:p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și Publicitate Imobiliară</w:t>
      </w:r>
    </w:p>
    <w:p w:rsidR="00DA1368" w:rsidRPr="00CD3851" w:rsidRDefault="00DA1368" w:rsidP="003C192C">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rsidR="00B52CFC" w:rsidRDefault="00B52CFC" w:rsidP="00DA1368">
      <w:pPr>
        <w:spacing w:line="360" w:lineRule="auto"/>
        <w:ind w:right="4"/>
        <w:rPr>
          <w:rFonts w:ascii="Times New Roman" w:eastAsia="Calibri" w:hAnsi="Times New Roman"/>
          <w:lang w:eastAsia="en-US"/>
        </w:rPr>
      </w:pPr>
    </w:p>
    <w:p w:rsidR="007629E4" w:rsidRDefault="007629E4" w:rsidP="00DA1368">
      <w:pPr>
        <w:spacing w:line="360" w:lineRule="auto"/>
        <w:ind w:right="4"/>
        <w:rPr>
          <w:rFonts w:ascii="Times New Roman" w:eastAsia="Calibri" w:hAnsi="Times New Roman"/>
          <w:lang w:eastAsia="en-US"/>
        </w:rPr>
      </w:pPr>
    </w:p>
    <w:p w:rsidR="00824689" w:rsidRDefault="007629E4" w:rsidP="00DA1368">
      <w:pPr>
        <w:spacing w:line="360" w:lineRule="auto"/>
        <w:ind w:right="4"/>
        <w:rPr>
          <w:rFonts w:ascii="Times New Roman" w:eastAsia="Calibri" w:hAnsi="Times New Roman"/>
          <w:lang w:eastAsia="en-US"/>
        </w:rPr>
      </w:pPr>
      <w:r>
        <w:rPr>
          <w:rFonts w:ascii="Times New Roman" w:eastAsia="Calibri" w:hAnsi="Times New Roman"/>
          <w:lang w:eastAsia="en-US"/>
        </w:rPr>
        <w:t>B</w:t>
      </w:r>
      <w:r w:rsidR="00DA1368" w:rsidRPr="00CD3851">
        <w:rPr>
          <w:rFonts w:ascii="Times New Roman" w:eastAsia="Calibri" w:hAnsi="Times New Roman"/>
          <w:lang w:eastAsia="en-US"/>
        </w:rPr>
        <w:t>ucurești</w:t>
      </w:r>
    </w:p>
    <w:p w:rsidR="00DA1368" w:rsidRPr="00CD3851" w:rsidRDefault="00DA1368" w:rsidP="00DA1368">
      <w:pPr>
        <w:spacing w:line="360" w:lineRule="auto"/>
        <w:ind w:right="4"/>
        <w:rPr>
          <w:rFonts w:ascii="Times New Roman" w:eastAsia="Calibri" w:hAnsi="Times New Roman"/>
        </w:rPr>
      </w:pPr>
      <w:r w:rsidRPr="00CD3851">
        <w:rPr>
          <w:rFonts w:ascii="Times New Roman" w:eastAsia="Calibri" w:hAnsi="Times New Roman"/>
          <w:lang w:eastAsia="en-US"/>
        </w:rPr>
        <w:t xml:space="preserve">Nr. </w:t>
      </w:r>
    </w:p>
    <w:p w:rsidR="00DA1368" w:rsidRDefault="00DA1368" w:rsidP="00DA1368">
      <w:pPr>
        <w:jc w:val="both"/>
        <w:rPr>
          <w:rFonts w:ascii="Times New Roman" w:hAnsi="Times New Roman"/>
        </w:rPr>
      </w:pPr>
    </w:p>
    <w:p w:rsidR="003B0A27" w:rsidRPr="00CD3851" w:rsidRDefault="00AF1DD5" w:rsidP="00AF1DD5">
      <w:pPr>
        <w:ind w:firstLine="708"/>
        <w:jc w:val="right"/>
        <w:rPr>
          <w:rFonts w:ascii="Times New Roman" w:hAnsi="Times New Roman"/>
          <w:lang w:eastAsia="en-US"/>
        </w:rPr>
      </w:pPr>
      <w:r w:rsidRPr="00CD3851">
        <w:rPr>
          <w:rFonts w:ascii="Times New Roman" w:hAnsi="Times New Roman"/>
          <w:lang w:eastAsia="en-US"/>
        </w:rPr>
        <w:lastRenderedPageBreak/>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r>
      <w:r w:rsidRPr="00CD3851">
        <w:rPr>
          <w:rFonts w:ascii="Times New Roman" w:hAnsi="Times New Roman"/>
          <w:lang w:eastAsia="en-US"/>
        </w:rPr>
        <w:tab/>
        <w:t>Anexă</w:t>
      </w:r>
    </w:p>
    <w:p w:rsidR="00AF1DD5" w:rsidRPr="00CD3851" w:rsidRDefault="00AF1DD5" w:rsidP="00490457">
      <w:pPr>
        <w:jc w:val="both"/>
        <w:rPr>
          <w:rFonts w:ascii="Times New Roman" w:hAnsi="Times New Roman"/>
          <w:b/>
          <w:lang w:eastAsia="ar-SA"/>
        </w:rPr>
      </w:pPr>
    </w:p>
    <w:p w:rsidR="00824689" w:rsidRPr="00CD3851" w:rsidRDefault="00824689" w:rsidP="00824689">
      <w:pPr>
        <w:spacing w:line="360" w:lineRule="auto"/>
        <w:ind w:firstLine="360"/>
        <w:jc w:val="both"/>
        <w:rPr>
          <w:rFonts w:ascii="Times New Roman" w:hAnsi="Times New Roman"/>
          <w:lang w:eastAsia="en-US"/>
        </w:rPr>
      </w:pPr>
      <w:r>
        <w:rPr>
          <w:rFonts w:ascii="Times New Roman" w:hAnsi="Times New Roman"/>
          <w:bCs/>
          <w:lang w:eastAsia="en-US"/>
        </w:rPr>
        <w:t>Specificaţiile</w:t>
      </w:r>
      <w:r w:rsidRPr="00803676">
        <w:rPr>
          <w:rFonts w:ascii="Times New Roman" w:hAnsi="Times New Roman"/>
          <w:bCs/>
          <w:lang w:eastAsia="en-US"/>
        </w:rPr>
        <w:t xml:space="preserve"> tehnice de realizare a lucrărilor sistematice de cadastru pe sectoare cadastrale în vederea înscrierii imobilelor în cartea funciară, finanţate de Agenţia Naţională de Cadastru şi Publicitate Imobiliară, aprobate prin Ordinul directorului general al Agenției Naționale de Cadastru și Publicitate Imobiliară nr. 979/2016</w:t>
      </w:r>
      <w:r>
        <w:rPr>
          <w:rFonts w:ascii="Times New Roman" w:hAnsi="Times New Roman"/>
          <w:bCs/>
          <w:lang w:eastAsia="en-US"/>
        </w:rPr>
        <w:t>,</w:t>
      </w:r>
      <w:r w:rsidRPr="00803676">
        <w:rPr>
          <w:rFonts w:ascii="Times New Roman" w:hAnsi="Times New Roman"/>
          <w:lang w:eastAsia="en-US"/>
        </w:rPr>
        <w:t xml:space="preserve"> </w:t>
      </w:r>
      <w:r w:rsidRPr="00CD3851">
        <w:rPr>
          <w:rFonts w:ascii="Times New Roman" w:hAnsi="Times New Roman"/>
          <w:lang w:eastAsia="en-US"/>
        </w:rPr>
        <w:t xml:space="preserve">publicat în Monitorul Oficial al României, Partea I, nr. </w:t>
      </w:r>
      <w:r>
        <w:rPr>
          <w:rFonts w:ascii="Times New Roman" w:hAnsi="Times New Roman"/>
          <w:lang w:eastAsia="en-US"/>
        </w:rPr>
        <w:t>636</w:t>
      </w:r>
      <w:r w:rsidRPr="00CD3851">
        <w:rPr>
          <w:rFonts w:ascii="Times New Roman" w:hAnsi="Times New Roman"/>
          <w:lang w:eastAsia="en-US"/>
        </w:rPr>
        <w:t xml:space="preserve"> din 1</w:t>
      </w:r>
      <w:r>
        <w:rPr>
          <w:rFonts w:ascii="Times New Roman" w:hAnsi="Times New Roman"/>
          <w:lang w:eastAsia="en-US"/>
        </w:rPr>
        <w:t>8</w:t>
      </w:r>
      <w:r w:rsidRPr="00CD3851">
        <w:rPr>
          <w:rFonts w:ascii="Times New Roman" w:hAnsi="Times New Roman"/>
          <w:lang w:eastAsia="en-US"/>
        </w:rPr>
        <w:t xml:space="preserve"> august 2016, se modifică şi se completează</w:t>
      </w:r>
      <w:r w:rsidRPr="00CD3851">
        <w:rPr>
          <w:rFonts w:ascii="Times New Roman" w:hAnsi="Times New Roman"/>
          <w:lang w:val="en-US" w:eastAsia="en-US"/>
        </w:rPr>
        <w:t xml:space="preserve"> </w:t>
      </w:r>
      <w:r>
        <w:rPr>
          <w:rFonts w:ascii="Times New Roman" w:hAnsi="Times New Roman"/>
          <w:lang w:val="en-US" w:eastAsia="en-US"/>
        </w:rPr>
        <w:t>după cum urmează:</w:t>
      </w:r>
    </w:p>
    <w:p w:rsidR="00B727AF" w:rsidRPr="00F361A1" w:rsidRDefault="00C22B17" w:rsidP="00F64CCB">
      <w:pPr>
        <w:spacing w:line="360" w:lineRule="auto"/>
        <w:jc w:val="both"/>
        <w:rPr>
          <w:rFonts w:ascii="Times New Roman" w:hAnsi="Times New Roman"/>
          <w:b/>
          <w:lang w:eastAsia="ar-SA"/>
        </w:rPr>
      </w:pPr>
      <w:r w:rsidRPr="00CD3851">
        <w:rPr>
          <w:rFonts w:ascii="Times New Roman" w:hAnsi="Times New Roman"/>
          <w:b/>
          <w:lang w:eastAsia="ar-SA"/>
        </w:rPr>
        <w:tab/>
      </w:r>
    </w:p>
    <w:p w:rsidR="00A93CAF" w:rsidRDefault="00F64CCB" w:rsidP="00E24452">
      <w:pPr>
        <w:pStyle w:val="ListParagraph"/>
        <w:numPr>
          <w:ilvl w:val="0"/>
          <w:numId w:val="1"/>
        </w:numPr>
        <w:spacing w:line="360" w:lineRule="auto"/>
        <w:ind w:left="0" w:firstLine="360"/>
        <w:rPr>
          <w:rFonts w:ascii="Times New Roman" w:hAnsi="Times New Roman"/>
          <w:b/>
        </w:rPr>
      </w:pPr>
      <w:r>
        <w:rPr>
          <w:rFonts w:ascii="Times New Roman" w:hAnsi="Times New Roman"/>
          <w:b/>
        </w:rPr>
        <w:t>Partea introductivă cuprinzând definiții și acronime utilizate</w:t>
      </w:r>
      <w:r w:rsidR="00A93CAF">
        <w:rPr>
          <w:rFonts w:ascii="Times New Roman" w:hAnsi="Times New Roman"/>
          <w:b/>
        </w:rPr>
        <w:t xml:space="preserve"> </w:t>
      </w:r>
      <w:r w:rsidR="00A93CAF" w:rsidRPr="00A93CAF">
        <w:rPr>
          <w:rFonts w:ascii="Times New Roman" w:hAnsi="Times New Roman"/>
          <w:b/>
        </w:rPr>
        <w:t>se modifică și va avea următorul cuprins:</w:t>
      </w:r>
    </w:p>
    <w:p w:rsidR="006B5DF3" w:rsidRDefault="006B5DF3" w:rsidP="006B5DF3">
      <w:pPr>
        <w:pStyle w:val="ListParagraph"/>
        <w:spacing w:line="360" w:lineRule="auto"/>
        <w:ind w:left="360"/>
        <w:rPr>
          <w:rFonts w:ascii="Times New Roman" w:hAnsi="Times New Roman"/>
          <w:b/>
        </w:rPr>
      </w:pPr>
    </w:p>
    <w:tbl>
      <w:tblPr>
        <w:tblW w:w="0" w:type="auto"/>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4A0" w:firstRow="1" w:lastRow="0" w:firstColumn="1" w:lastColumn="0" w:noHBand="0" w:noVBand="1"/>
      </w:tblPr>
      <w:tblGrid>
        <w:gridCol w:w="2234"/>
        <w:gridCol w:w="7225"/>
      </w:tblGrid>
      <w:tr w:rsidR="00F64CCB" w:rsidRPr="00F64CCB" w:rsidTr="00F64CCB">
        <w:tc>
          <w:tcPr>
            <w:tcW w:w="2234" w:type="dxa"/>
            <w:shd w:val="clear" w:color="auto" w:fill="auto"/>
          </w:tcPr>
          <w:p w:rsidR="00F64CCB" w:rsidRPr="00F64CCB" w:rsidRDefault="00F64CCB" w:rsidP="00F64CCB">
            <w:pPr>
              <w:spacing w:line="360" w:lineRule="auto"/>
              <w:jc w:val="both"/>
              <w:rPr>
                <w:rFonts w:ascii="Times New Roman" w:hAnsi="Times New Roman"/>
              </w:rPr>
            </w:pPr>
            <w:r w:rsidRPr="00F64CCB">
              <w:rPr>
                <w:rFonts w:ascii="Times New Roman" w:hAnsi="Times New Roman"/>
              </w:rPr>
              <w:t>Achizitor</w:t>
            </w:r>
          </w:p>
        </w:tc>
        <w:tc>
          <w:tcPr>
            <w:tcW w:w="7225" w:type="dxa"/>
            <w:shd w:val="clear" w:color="auto" w:fill="auto"/>
          </w:tcPr>
          <w:p w:rsidR="00F64CCB" w:rsidRPr="00F64CCB" w:rsidRDefault="00F64CCB" w:rsidP="00F64CCB">
            <w:pPr>
              <w:spacing w:line="360" w:lineRule="auto"/>
              <w:jc w:val="both"/>
              <w:rPr>
                <w:rFonts w:ascii="Times New Roman" w:hAnsi="Times New Roman"/>
              </w:rPr>
            </w:pPr>
            <w:r w:rsidRPr="00F64CCB">
              <w:rPr>
                <w:rFonts w:ascii="Times New Roman" w:hAnsi="Times New Roman"/>
              </w:rPr>
              <w:t>Unitatea administrativ-teritorială care are calitatea de Autoritate Contractantă în cadrul procedurii de achiziție a lucrărilor sistematice de cadastru demarate la nivel de sectoare cadastrale</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ANCPI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Agenţia Naţională de Cadastru şi Publicitate Imobiliară</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BI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Buletin de Identitate</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Birou teritorial</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Birou de cadastru şi publicitate imobiliară</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CF</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Carte Funciară</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.cgxml</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Structura XML definită de ANCPI pentru reprezentarea datelor tehnice şi juridice (textuale şi grafice) aferente imobilelor, utilizată în realizarea lucrărilor sistematice de cadastrului sistematic</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Carte de Identitate</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CNP</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Cod Numeric Personal</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Contract</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 xml:space="preserve">Atunci când nu este precizat altfel, termenul “contract” folosit în cadrul prezentelor specificaţii tehnice face referire la contractul încheiat între Achizitor şi Prestator în scopul realizării lucrărilor de înregistrare sistematică a imobilelor în sistemul integrat de cadastru şi carte funciară. </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CUI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Cod Unic de Înregistrare</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DDAPT</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Aplicaţia de management pentru titlurile de proprietate care conţine informaţii textuale preluate din titlurile de proprietate emise în baza legilor proprietăţii</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Documente tehnice</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Documentele tehnice ale cadastrului</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HG</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Hotărârea Guvernului</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ID</w:t>
            </w:r>
          </w:p>
          <w:p w:rsidR="00F64CCB" w:rsidRPr="00F64CCB" w:rsidRDefault="00F64CCB" w:rsidP="00A604F7">
            <w:pPr>
              <w:spacing w:line="360" w:lineRule="auto"/>
              <w:jc w:val="both"/>
              <w:rPr>
                <w:rFonts w:ascii="Times New Roman" w:hAnsi="Times New Roman"/>
              </w:rPr>
            </w:pPr>
          </w:p>
          <w:p w:rsidR="00F64CCB" w:rsidRPr="00F64CCB" w:rsidRDefault="00F64CCB" w:rsidP="00A604F7">
            <w:pPr>
              <w:spacing w:line="360" w:lineRule="auto"/>
              <w:jc w:val="both"/>
              <w:rPr>
                <w:rFonts w:ascii="Times New Roman" w:hAnsi="Times New Roman"/>
              </w:rPr>
            </w:pPr>
          </w:p>
          <w:p w:rsidR="00F64CCB" w:rsidRPr="00F64CCB" w:rsidRDefault="00F64CCB" w:rsidP="00A604F7">
            <w:pPr>
              <w:spacing w:line="360" w:lineRule="auto"/>
              <w:jc w:val="both"/>
              <w:rPr>
                <w:rFonts w:ascii="Times New Roman" w:hAnsi="Times New Roman"/>
              </w:rPr>
            </w:pPr>
          </w:p>
          <w:p w:rsidR="00F64CCB" w:rsidRPr="00F64CCB" w:rsidRDefault="00F64CCB" w:rsidP="00A604F7">
            <w:pPr>
              <w:spacing w:line="360" w:lineRule="auto"/>
              <w:jc w:val="both"/>
              <w:rPr>
                <w:rFonts w:ascii="Times New Roman" w:hAnsi="Times New Roman"/>
              </w:rPr>
            </w:pPr>
            <w:r w:rsidRPr="00F64CCB">
              <w:rPr>
                <w:rFonts w:ascii="Times New Roman" w:hAnsi="Times New Roman"/>
              </w:rPr>
              <w:t>Imobil</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lastRenderedPageBreak/>
              <w:t xml:space="preserve">Identificatorul atribuit imobilului de către Prestator în cadrul lucrărilor sistematice de cadastru. Acesta este unic la nivelul UAT şi reprezintă </w:t>
            </w:r>
            <w:r w:rsidRPr="00F64CCB">
              <w:rPr>
                <w:rFonts w:ascii="Times New Roman" w:hAnsi="Times New Roman"/>
              </w:rPr>
              <w:lastRenderedPageBreak/>
              <w:t xml:space="preserve">identificatorul sub care se regăseşte imobilul pe tot parcursul realizării lucrărilor sistematice de cadastru </w:t>
            </w:r>
          </w:p>
          <w:p w:rsidR="00F64CCB" w:rsidRPr="00F64CCB" w:rsidRDefault="00F64CCB" w:rsidP="00A604F7">
            <w:pPr>
              <w:spacing w:line="360" w:lineRule="auto"/>
              <w:jc w:val="both"/>
              <w:rPr>
                <w:rFonts w:ascii="Times New Roman" w:hAnsi="Times New Roman"/>
              </w:rPr>
            </w:pPr>
            <w:r w:rsidRPr="00F64CCB">
              <w:rPr>
                <w:rFonts w:ascii="Times New Roman" w:hAnsi="Times New Roman"/>
              </w:rPr>
              <w:t>Terenul cu sau fără construcţii, de pe teritoriul unei unităţi administrativ-teritoriale, care aparţine unuia sau mai multor proprietari şi se identifică printr-un număr cadastral unic</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lastRenderedPageBreak/>
              <w:t>Lege</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 xml:space="preserve">Legea cadastrului și a publicității imobiliare nr.7/1996, republicată, cu modificările și completările ulterioare </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Nr. cad</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Număr cadastral</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Nr. top</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Număr topografic</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OCPI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Oficiul de Cadastru şi Publicitate Imobiliară</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PAD</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Documentaţia cadastrală întocmită pentru un singur imobil, cu atribuirea unui singur număr cadastral, conform Legii</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Prestator</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Persoana fizică sau juridică autorizată de ANCPI conform Regulamentului privind autorizarea sau recunoaşterea autorizării persoanelor fizice şi juridice române, ale unui alt stat membru al Uniunii Europene sau ale unui stat care aparţine Spaţiului Economic European în vederea realizării şi verificării lucrărilor de specialitate în domeniul cadastrului, al geodeziei şi al cartografiei pe teritoriul României, aprobat prin Ordinul directorului general al ANCPI nr. 107/29.03.2010,</w:t>
            </w:r>
            <w:r w:rsidR="00831383">
              <w:rPr>
                <w:rFonts w:ascii="Times New Roman" w:hAnsi="Times New Roman"/>
              </w:rPr>
              <w:t xml:space="preserve"> </w:t>
            </w:r>
            <w:r w:rsidRPr="00F64CCB">
              <w:rPr>
                <w:rFonts w:ascii="Times New Roman" w:hAnsi="Times New Roman"/>
              </w:rPr>
              <w:t xml:space="preserve">cu modificările și completările ulterioare </w:t>
            </w:r>
          </w:p>
        </w:tc>
      </w:tr>
      <w:tr w:rsidR="00F64CCB" w:rsidRPr="00F64CCB" w:rsidTr="00F64CCB">
        <w:tc>
          <w:tcPr>
            <w:tcW w:w="2234" w:type="dxa"/>
            <w:shd w:val="clear" w:color="auto" w:fill="auto"/>
          </w:tcPr>
          <w:p w:rsidR="00F64CCB" w:rsidRPr="00F64CCB" w:rsidRDefault="00F64CCB" w:rsidP="00A604F7">
            <w:pPr>
              <w:spacing w:line="360" w:lineRule="auto"/>
              <w:rPr>
                <w:rFonts w:ascii="Times New Roman" w:hAnsi="Times New Roman"/>
              </w:rPr>
            </w:pPr>
            <w:r w:rsidRPr="00F64CCB">
              <w:rPr>
                <w:rFonts w:ascii="Times New Roman" w:hAnsi="Times New Roman"/>
              </w:rPr>
              <w:t>Procedura de finanțare a lucrărilor</w:t>
            </w:r>
          </w:p>
        </w:tc>
        <w:tc>
          <w:tcPr>
            <w:tcW w:w="7225" w:type="dxa"/>
            <w:shd w:val="clear" w:color="auto" w:fill="auto"/>
          </w:tcPr>
          <w:p w:rsidR="00F64CCB" w:rsidRPr="00F64CCB" w:rsidDel="00882CE9" w:rsidRDefault="00F64CCB" w:rsidP="00A604F7">
            <w:pPr>
              <w:spacing w:line="360" w:lineRule="auto"/>
              <w:jc w:val="both"/>
              <w:rPr>
                <w:rFonts w:ascii="Times New Roman" w:hAnsi="Times New Roman"/>
              </w:rPr>
            </w:pPr>
            <w:r w:rsidRPr="00F64CCB">
              <w:rPr>
                <w:rFonts w:ascii="Times New Roman" w:hAnsi="Times New Roman"/>
              </w:rPr>
              <w:t>Procedura și modalitatea de alocare a sumelor precum și raportarea de către beneficiari a stadiului de execuție a lucrărilor pentru lucrările de înregistrare sistematică inițiate de unitățile administrativ–teritoriale, aprobată prin ordinul directorului general al ANCPI</w:t>
            </w:r>
          </w:p>
        </w:tc>
      </w:tr>
      <w:tr w:rsidR="00F64CCB" w:rsidRPr="00F64CCB" w:rsidTr="00F64CCB">
        <w:tc>
          <w:tcPr>
            <w:tcW w:w="2234" w:type="dxa"/>
            <w:shd w:val="clear" w:color="auto" w:fill="auto"/>
          </w:tcPr>
          <w:p w:rsidR="00F64CCB" w:rsidRPr="00F64CCB" w:rsidRDefault="00F64CCB" w:rsidP="00A604F7">
            <w:pPr>
              <w:spacing w:line="360" w:lineRule="auto"/>
              <w:rPr>
                <w:rFonts w:ascii="Times New Roman" w:hAnsi="Times New Roman"/>
              </w:rPr>
            </w:pPr>
            <w:r w:rsidRPr="00F64CCB">
              <w:rPr>
                <w:rFonts w:ascii="Times New Roman" w:hAnsi="Times New Roman"/>
              </w:rPr>
              <w:t>Programul Naţional</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Programul naţional de cadastru şi carte funciară 2015-2023</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UAT</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Unitatea administrativ-teritorială</w:t>
            </w:r>
          </w:p>
        </w:tc>
      </w:tr>
      <w:tr w:rsidR="00F64CCB" w:rsidRPr="00F64CCB" w:rsidTr="00F64CCB">
        <w:tc>
          <w:tcPr>
            <w:tcW w:w="2234"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UI</w:t>
            </w:r>
          </w:p>
        </w:tc>
        <w:tc>
          <w:tcPr>
            <w:tcW w:w="7225" w:type="dxa"/>
            <w:shd w:val="clear" w:color="auto" w:fill="auto"/>
          </w:tcPr>
          <w:p w:rsidR="00F64CCB" w:rsidRPr="00F64CCB" w:rsidRDefault="00F64CCB" w:rsidP="00A604F7">
            <w:pPr>
              <w:spacing w:line="360" w:lineRule="auto"/>
              <w:jc w:val="both"/>
              <w:rPr>
                <w:rFonts w:ascii="Times New Roman" w:hAnsi="Times New Roman"/>
              </w:rPr>
            </w:pPr>
            <w:r w:rsidRPr="00F64CCB">
              <w:rPr>
                <w:rFonts w:ascii="Times New Roman" w:hAnsi="Times New Roman"/>
              </w:rPr>
              <w:t>Unitatea individuală din construcţiile de tip condominiu</w:t>
            </w:r>
          </w:p>
        </w:tc>
      </w:tr>
    </w:tbl>
    <w:p w:rsidR="00F64CCB" w:rsidRPr="004B6268" w:rsidRDefault="00F64CCB" w:rsidP="00E24452">
      <w:pPr>
        <w:pStyle w:val="ListParagraph"/>
        <w:numPr>
          <w:ilvl w:val="0"/>
          <w:numId w:val="1"/>
        </w:numPr>
        <w:spacing w:line="360" w:lineRule="auto"/>
        <w:jc w:val="both"/>
        <w:sectPr w:rsidR="00F64CCB" w:rsidRPr="004B6268" w:rsidSect="00A604F7">
          <w:footerReference w:type="even" r:id="rId9"/>
          <w:footerReference w:type="default" r:id="rId10"/>
          <w:footerReference w:type="first" r:id="rId11"/>
          <w:pgSz w:w="11907" w:h="16839" w:code="9"/>
          <w:pgMar w:top="1134" w:right="737" w:bottom="567" w:left="1701" w:header="720" w:footer="720" w:gutter="0"/>
          <w:cols w:space="720"/>
          <w:titlePg/>
          <w:docGrid w:linePitch="360"/>
        </w:sectPr>
      </w:pPr>
    </w:p>
    <w:p w:rsidR="00F64CCB" w:rsidRDefault="00F64CCB" w:rsidP="00F64CCB">
      <w:pPr>
        <w:pStyle w:val="ListParagraph"/>
        <w:ind w:left="360"/>
        <w:rPr>
          <w:rFonts w:ascii="Times New Roman" w:hAnsi="Times New Roman"/>
          <w:b/>
        </w:rPr>
      </w:pPr>
    </w:p>
    <w:p w:rsidR="00217DF4" w:rsidRDefault="00323B45"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La punctul 1.3</w:t>
      </w:r>
      <w:r w:rsidR="006B5DF3" w:rsidRPr="006B5DF3">
        <w:t xml:space="preserve"> </w:t>
      </w:r>
      <w:r w:rsidR="006B5DF3">
        <w:t>„</w:t>
      </w:r>
      <w:r w:rsidR="006B5DF3" w:rsidRPr="006B5DF3">
        <w:rPr>
          <w:rFonts w:ascii="Times New Roman" w:hAnsi="Times New Roman"/>
          <w:b/>
        </w:rPr>
        <w:t>Etapele lucr</w:t>
      </w:r>
      <w:r w:rsidR="006B5DF3">
        <w:rPr>
          <w:rFonts w:ascii="Times New Roman" w:hAnsi="Times New Roman"/>
          <w:b/>
        </w:rPr>
        <w:t>ărilor sistematice de cadastru”</w:t>
      </w:r>
      <w:r w:rsidR="00B52CFC">
        <w:rPr>
          <w:rFonts w:ascii="Times New Roman" w:hAnsi="Times New Roman"/>
          <w:b/>
        </w:rPr>
        <w:t>, p</w:t>
      </w:r>
      <w:r>
        <w:rPr>
          <w:rFonts w:ascii="Times New Roman" w:hAnsi="Times New Roman"/>
          <w:b/>
        </w:rPr>
        <w:t xml:space="preserve">aragraful 1 </w:t>
      </w:r>
      <w:r w:rsidR="00217DF4" w:rsidRPr="00F361A1">
        <w:rPr>
          <w:rFonts w:ascii="Times New Roman" w:hAnsi="Times New Roman"/>
          <w:b/>
        </w:rPr>
        <w:t xml:space="preserve">se modifică și </w:t>
      </w:r>
      <w:r w:rsidR="00B52CFC">
        <w:rPr>
          <w:rFonts w:ascii="Times New Roman" w:hAnsi="Times New Roman"/>
          <w:b/>
        </w:rPr>
        <w:t>va avea următorul cuprins</w:t>
      </w:r>
      <w:r w:rsidR="00217DF4" w:rsidRPr="00F361A1">
        <w:rPr>
          <w:rFonts w:ascii="Times New Roman" w:hAnsi="Times New Roman"/>
          <w:b/>
        </w:rPr>
        <w:t>:</w:t>
      </w:r>
    </w:p>
    <w:p w:rsidR="00323B45" w:rsidRPr="00B52CFC" w:rsidRDefault="00B52CFC" w:rsidP="000C1015">
      <w:pPr>
        <w:spacing w:line="360" w:lineRule="auto"/>
        <w:ind w:firstLine="720"/>
        <w:jc w:val="both"/>
        <w:rPr>
          <w:rFonts w:ascii="Times New Roman" w:hAnsi="Times New Roman"/>
        </w:rPr>
      </w:pPr>
      <w:r>
        <w:rPr>
          <w:rFonts w:ascii="Times New Roman" w:hAnsi="Times New Roman"/>
        </w:rPr>
        <w:t>„</w:t>
      </w:r>
      <w:r w:rsidR="00323B45" w:rsidRPr="00B52CFC">
        <w:rPr>
          <w:rFonts w:ascii="Times New Roman" w:hAnsi="Times New Roman"/>
        </w:rPr>
        <w:t>Începerea lucrărilor de înregistrare sistematică se aduce la cunoștință publică prin ordinul directorului general al ANCPI, publicat în Monitorul Oficial al României, Partea I, care cuprinde identificarea unităţii administrativ-teritoriale şi a sectorului sau, după caz, a sectoarelor cadastrale în care se desfăşoară lucrările și planul cu reprezentarea grafică a limitei unităţii administrativ-teritoriale şi a sectorului/sectoarelor cadastrale care fac obiectul lucrărilor de înregistrare sistematică, semnat de către reprezentanții UAT și ai OCPI, întocmit conform prevederilor articolului unic alin. (3) din Hotărârea Guvernului nr. 277/2016 privind aprobarea tarifelor pentru publicarea actelor în Monitorul Oficial</w:t>
      </w:r>
      <w:r>
        <w:rPr>
          <w:rFonts w:ascii="Times New Roman" w:hAnsi="Times New Roman"/>
        </w:rPr>
        <w:t xml:space="preserve"> al României, părţile I-VII.”</w:t>
      </w:r>
    </w:p>
    <w:p w:rsidR="00323B45" w:rsidRDefault="00323B45" w:rsidP="00323B45">
      <w:pPr>
        <w:pStyle w:val="ListParagraph"/>
        <w:spacing w:line="360" w:lineRule="auto"/>
        <w:jc w:val="both"/>
        <w:rPr>
          <w:rFonts w:ascii="Times New Roman" w:hAnsi="Times New Roman"/>
          <w:b/>
        </w:rPr>
      </w:pPr>
    </w:p>
    <w:p w:rsidR="006B5DF3" w:rsidRDefault="006B5DF3"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 xml:space="preserve">La punctul 2.2 </w:t>
      </w:r>
      <w:r w:rsidR="000C1015">
        <w:rPr>
          <w:rFonts w:ascii="Times New Roman" w:hAnsi="Times New Roman"/>
          <w:b/>
        </w:rPr>
        <w:t>„</w:t>
      </w:r>
      <w:r w:rsidR="000C1015" w:rsidRPr="000C1015">
        <w:rPr>
          <w:rFonts w:ascii="Times New Roman" w:hAnsi="Times New Roman"/>
          <w:b/>
        </w:rPr>
        <w:t>Informaţii generale necesare realizării lucrărilor sistematice cadastru</w:t>
      </w:r>
      <w:r w:rsidR="000C1015">
        <w:rPr>
          <w:rFonts w:ascii="Times New Roman" w:hAnsi="Times New Roman"/>
          <w:b/>
        </w:rPr>
        <w:t>”</w:t>
      </w:r>
      <w:r w:rsidR="000C1015" w:rsidRPr="000C1015">
        <w:rPr>
          <w:rFonts w:ascii="Times New Roman" w:hAnsi="Times New Roman"/>
          <w:b/>
        </w:rPr>
        <w:t xml:space="preserve"> </w:t>
      </w:r>
      <w:r>
        <w:rPr>
          <w:rFonts w:ascii="Times New Roman" w:hAnsi="Times New Roman"/>
          <w:b/>
        </w:rPr>
        <w:t xml:space="preserve">se introduce un </w:t>
      </w:r>
      <w:r w:rsidR="000C1015">
        <w:rPr>
          <w:rFonts w:ascii="Times New Roman" w:hAnsi="Times New Roman"/>
          <w:b/>
        </w:rPr>
        <w:t xml:space="preserve">nou </w:t>
      </w:r>
      <w:r>
        <w:rPr>
          <w:rFonts w:ascii="Times New Roman" w:hAnsi="Times New Roman"/>
          <w:b/>
        </w:rPr>
        <w:t>paragraf</w:t>
      </w:r>
      <w:r w:rsidR="000C1015">
        <w:rPr>
          <w:rFonts w:ascii="Times New Roman" w:hAnsi="Times New Roman"/>
          <w:b/>
        </w:rPr>
        <w:t>, cu următorul cuprins:</w:t>
      </w:r>
    </w:p>
    <w:p w:rsidR="000C1015" w:rsidRDefault="000C1015" w:rsidP="00D81DEA">
      <w:pPr>
        <w:pStyle w:val="ListParagraph"/>
        <w:spacing w:line="360" w:lineRule="auto"/>
        <w:ind w:left="0" w:firstLine="720"/>
        <w:jc w:val="both"/>
        <w:rPr>
          <w:rFonts w:ascii="Times New Roman" w:hAnsi="Times New Roman"/>
        </w:rPr>
      </w:pPr>
      <w:r>
        <w:rPr>
          <w:rFonts w:ascii="Times New Roman" w:hAnsi="Times New Roman"/>
        </w:rPr>
        <w:t>„</w:t>
      </w:r>
      <w:r w:rsidRPr="000C1015">
        <w:rPr>
          <w:rFonts w:ascii="Times New Roman" w:hAnsi="Times New Roman"/>
        </w:rPr>
        <w:t>Prestatorul este responsabil de îndeplinirea cerințelor privind informarea persoanelor ale căror date cu caracter personal se colectează și prelucrează în cadrul procesului de înregistrare sistematică, conform prevederilor art. 12 alin. (1) și (2) din Legea nr. 677/2001 pentru protecţia persoanelor cu privire la prelucrarea datelor cu caracter personal şi libera circulaţie a acestor date.</w:t>
      </w:r>
      <w:r>
        <w:rPr>
          <w:rFonts w:ascii="Times New Roman" w:hAnsi="Times New Roman"/>
        </w:rPr>
        <w:t>”</w:t>
      </w:r>
    </w:p>
    <w:p w:rsidR="000C1015" w:rsidRDefault="000C1015" w:rsidP="000C1015">
      <w:pPr>
        <w:pStyle w:val="ListParagraph"/>
        <w:spacing w:line="360" w:lineRule="auto"/>
        <w:ind w:left="0" w:firstLine="360"/>
        <w:jc w:val="both"/>
        <w:rPr>
          <w:rFonts w:ascii="Times New Roman" w:hAnsi="Times New Roman"/>
        </w:rPr>
      </w:pPr>
    </w:p>
    <w:p w:rsidR="000C1015" w:rsidRDefault="000C1015" w:rsidP="00E24452">
      <w:pPr>
        <w:pStyle w:val="ListParagraph"/>
        <w:numPr>
          <w:ilvl w:val="0"/>
          <w:numId w:val="1"/>
        </w:numPr>
        <w:spacing w:line="360" w:lineRule="auto"/>
        <w:ind w:left="0" w:firstLine="360"/>
        <w:jc w:val="both"/>
        <w:rPr>
          <w:rFonts w:ascii="Times New Roman" w:hAnsi="Times New Roman"/>
          <w:b/>
        </w:rPr>
      </w:pPr>
      <w:r w:rsidRPr="000C1015">
        <w:rPr>
          <w:rFonts w:ascii="Times New Roman" w:hAnsi="Times New Roman"/>
          <w:b/>
        </w:rPr>
        <w:t>La punctul</w:t>
      </w:r>
      <w:r>
        <w:rPr>
          <w:rFonts w:ascii="Times New Roman" w:hAnsi="Times New Roman"/>
          <w:b/>
        </w:rPr>
        <w:t xml:space="preserve"> 3.1 „Campania de informare publică”, </w:t>
      </w:r>
      <w:r w:rsidR="00D81DEA">
        <w:rPr>
          <w:rFonts w:ascii="Times New Roman" w:hAnsi="Times New Roman"/>
          <w:b/>
        </w:rPr>
        <w:t>paragraful 6 se modifică și va avea următorul cuprins:</w:t>
      </w:r>
    </w:p>
    <w:p w:rsidR="00D81DEA" w:rsidRPr="00D81DEA" w:rsidRDefault="00D81DEA" w:rsidP="00D81DEA">
      <w:pPr>
        <w:pStyle w:val="ListParagraph"/>
        <w:spacing w:line="360" w:lineRule="auto"/>
        <w:ind w:left="360" w:firstLine="360"/>
        <w:jc w:val="both"/>
        <w:rPr>
          <w:rFonts w:ascii="Times New Roman" w:hAnsi="Times New Roman"/>
        </w:rPr>
      </w:pPr>
      <w:r>
        <w:rPr>
          <w:rFonts w:ascii="Times New Roman" w:hAnsi="Times New Roman"/>
        </w:rPr>
        <w:t>„</w:t>
      </w:r>
      <w:r w:rsidRPr="00D81DEA">
        <w:rPr>
          <w:rFonts w:ascii="Times New Roman" w:hAnsi="Times New Roman"/>
        </w:rPr>
        <w:t>În prima etapă a campaniei de informare Prestatorul realizează următoarele:</w:t>
      </w:r>
    </w:p>
    <w:p w:rsidR="00D81DEA" w:rsidRPr="00D81DEA" w:rsidRDefault="00D81DEA" w:rsidP="00D81DEA">
      <w:pPr>
        <w:pStyle w:val="ListParagraph"/>
        <w:spacing w:line="360" w:lineRule="auto"/>
        <w:ind w:firstLine="360"/>
        <w:jc w:val="both"/>
        <w:rPr>
          <w:rFonts w:ascii="Times New Roman" w:hAnsi="Times New Roman"/>
        </w:rPr>
      </w:pPr>
      <w:r w:rsidRPr="00D81DEA">
        <w:rPr>
          <w:rFonts w:ascii="Times New Roman" w:hAnsi="Times New Roman"/>
        </w:rPr>
        <w:t>-</w:t>
      </w:r>
      <w:r w:rsidRPr="00D81DEA">
        <w:rPr>
          <w:rFonts w:ascii="Times New Roman" w:hAnsi="Times New Roman"/>
        </w:rPr>
        <w:tab/>
        <w:t>tipăreşte şi distribuie materialele informaţionale (pliante, postere). După semnarea contractului, Achizitorul pune la dispoziţia Prestatorului modelul materialelor informaţionale furnizate de ANCPI. Cantităţile privind materialele informaţionale sunt</w:t>
      </w:r>
      <w:r w:rsidR="008E4786">
        <w:rPr>
          <w:rFonts w:ascii="Times New Roman" w:hAnsi="Times New Roman"/>
        </w:rPr>
        <w:t xml:space="preserve"> stabilite de către Achizitor.</w:t>
      </w:r>
      <w:r w:rsidRPr="00D81DEA">
        <w:rPr>
          <w:rFonts w:ascii="Times New Roman" w:hAnsi="Times New Roman"/>
        </w:rPr>
        <w:t xml:space="preserve"> </w:t>
      </w:r>
      <w:r w:rsidR="008E4786">
        <w:rPr>
          <w:rFonts w:ascii="Times New Roman" w:hAnsi="Times New Roman"/>
        </w:rPr>
        <w:t xml:space="preserve">Caracteristicile tehnice ale </w:t>
      </w:r>
      <w:r w:rsidRPr="00D81DEA">
        <w:rPr>
          <w:rFonts w:ascii="Times New Roman" w:hAnsi="Times New Roman"/>
        </w:rPr>
        <w:t xml:space="preserve">materialelor informaționale sunt prevăzute în Anexa nr. 5. Pe perioada implementării contractului, modelul materialelor informaţionale poate suporta modificări, ca mesaj sau conţinut grafic, dar caracteristicile tehnice rămân aceleaşi. Înainte de tipărire, Prestatorul are obligaţia de a prezenta modelul </w:t>
      </w:r>
      <w:r w:rsidRPr="00D81DEA">
        <w:rPr>
          <w:rFonts w:ascii="Times New Roman" w:hAnsi="Times New Roman"/>
        </w:rPr>
        <w:lastRenderedPageBreak/>
        <w:t>final al materialelor publicitare, în format digital, în vederea aprobării acestora de către Achizitor.</w:t>
      </w:r>
    </w:p>
    <w:p w:rsidR="00D81DEA" w:rsidRPr="00D81DEA" w:rsidRDefault="00D81DEA" w:rsidP="00D81DEA">
      <w:pPr>
        <w:pStyle w:val="ListParagraph"/>
        <w:spacing w:line="360" w:lineRule="auto"/>
        <w:jc w:val="both"/>
        <w:rPr>
          <w:rFonts w:ascii="Times New Roman" w:hAnsi="Times New Roman"/>
        </w:rPr>
      </w:pPr>
      <w:r w:rsidRPr="00D81DEA">
        <w:rPr>
          <w:rFonts w:ascii="Times New Roman" w:hAnsi="Times New Roman"/>
        </w:rPr>
        <w:t>Prestatorul are obligaţia de a distribui pliantele şi de a afişa posterele în locuri vizibile (primărie, cămin cultural, biserică, şcoală, dispensar, poştă, etc.) în perioada campaniei de informare;</w:t>
      </w:r>
    </w:p>
    <w:p w:rsidR="00D81DEA" w:rsidRDefault="00D81DEA" w:rsidP="00D81DEA">
      <w:pPr>
        <w:pStyle w:val="ListParagraph"/>
        <w:spacing w:line="360" w:lineRule="auto"/>
        <w:ind w:firstLine="360"/>
        <w:jc w:val="both"/>
        <w:rPr>
          <w:rFonts w:ascii="Times New Roman" w:hAnsi="Times New Roman"/>
        </w:rPr>
      </w:pPr>
      <w:r w:rsidRPr="00D81DEA">
        <w:rPr>
          <w:rFonts w:ascii="Times New Roman" w:hAnsi="Times New Roman"/>
        </w:rPr>
        <w:t>-</w:t>
      </w:r>
      <w:r w:rsidRPr="00D81DEA">
        <w:rPr>
          <w:rFonts w:ascii="Times New Roman" w:hAnsi="Times New Roman"/>
        </w:rPr>
        <w:tab/>
        <w:t>organizează cu sprijinul primăriei întâlniri de informare cu cetățenii, în funcție de particularitățile UAT- ului și de nevoile identificate (existența străinașilor, așezărilor informale, minorităților etnice etc.).</w:t>
      </w:r>
      <w:r>
        <w:rPr>
          <w:rFonts w:ascii="Times New Roman" w:hAnsi="Times New Roman"/>
        </w:rPr>
        <w:t>”</w:t>
      </w:r>
    </w:p>
    <w:p w:rsidR="008E4786" w:rsidRDefault="008E4786" w:rsidP="00D81DEA">
      <w:pPr>
        <w:pStyle w:val="ListParagraph"/>
        <w:spacing w:line="360" w:lineRule="auto"/>
        <w:ind w:firstLine="360"/>
        <w:jc w:val="both"/>
        <w:rPr>
          <w:rFonts w:ascii="Times New Roman" w:hAnsi="Times New Roman"/>
        </w:rPr>
      </w:pPr>
    </w:p>
    <w:p w:rsidR="008E4786" w:rsidRDefault="0011241C"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La p</w:t>
      </w:r>
      <w:r w:rsidR="008E4786">
        <w:rPr>
          <w:rFonts w:ascii="Times New Roman" w:hAnsi="Times New Roman"/>
          <w:b/>
        </w:rPr>
        <w:t>unctul 3.2.1 „Organizarea lucrărilor sistematice de cadastru”, paragraful 1 se modifică și va avea următorul cuprins:</w:t>
      </w:r>
    </w:p>
    <w:p w:rsidR="008E4786" w:rsidRPr="008E4786" w:rsidRDefault="008E4786" w:rsidP="008E4786">
      <w:pPr>
        <w:pStyle w:val="ListParagraph"/>
        <w:spacing w:line="360" w:lineRule="auto"/>
        <w:ind w:left="0" w:firstLine="720"/>
        <w:jc w:val="both"/>
        <w:rPr>
          <w:rFonts w:ascii="Times New Roman" w:hAnsi="Times New Roman"/>
        </w:rPr>
      </w:pPr>
      <w:r>
        <w:rPr>
          <w:rFonts w:ascii="Times New Roman" w:hAnsi="Times New Roman"/>
        </w:rPr>
        <w:t>„</w:t>
      </w:r>
      <w:r w:rsidRPr="008E4786">
        <w:rPr>
          <w:rFonts w:ascii="Times New Roman" w:hAnsi="Times New Roman"/>
        </w:rPr>
        <w:t>Lucrările de înregistrare sistematică se realizează la nivelul unui sector cadastral ori mai</w:t>
      </w:r>
      <w:r>
        <w:rPr>
          <w:rFonts w:ascii="Times New Roman" w:hAnsi="Times New Roman"/>
        </w:rPr>
        <w:t xml:space="preserve"> multor sectoare cadastrale. </w:t>
      </w:r>
      <w:r w:rsidRPr="008E4786">
        <w:rPr>
          <w:rFonts w:ascii="Times New Roman" w:hAnsi="Times New Roman"/>
        </w:rPr>
        <w:t>Înainte de demararea procedurii de achiziție a</w:t>
      </w:r>
      <w:r>
        <w:rPr>
          <w:rFonts w:ascii="Times New Roman" w:hAnsi="Times New Roman"/>
        </w:rPr>
        <w:t xml:space="preserve"> serviciilor de către Achizitor</w:t>
      </w:r>
      <w:r w:rsidRPr="008E4786">
        <w:rPr>
          <w:rFonts w:ascii="Times New Roman" w:hAnsi="Times New Roman"/>
        </w:rPr>
        <w:t>, OCPI împreună cu primăria stabilesc sectoarele ca</w:t>
      </w:r>
      <w:r>
        <w:rPr>
          <w:rFonts w:ascii="Times New Roman" w:hAnsi="Times New Roman"/>
        </w:rPr>
        <w:t>dastrale pentru întreg UAT- ul.”</w:t>
      </w:r>
    </w:p>
    <w:p w:rsidR="00D81DEA" w:rsidRDefault="00D81DEA" w:rsidP="00D81DEA">
      <w:pPr>
        <w:pStyle w:val="ListParagraph"/>
        <w:spacing w:line="360" w:lineRule="auto"/>
        <w:ind w:firstLine="360"/>
        <w:jc w:val="both"/>
        <w:rPr>
          <w:rFonts w:ascii="Times New Roman" w:hAnsi="Times New Roman"/>
        </w:rPr>
      </w:pPr>
    </w:p>
    <w:p w:rsidR="008E4786" w:rsidRDefault="008E4786" w:rsidP="00E24452">
      <w:pPr>
        <w:pStyle w:val="ListParagraph"/>
        <w:numPr>
          <w:ilvl w:val="0"/>
          <w:numId w:val="1"/>
        </w:numPr>
        <w:spacing w:line="360" w:lineRule="auto"/>
        <w:ind w:left="0" w:firstLine="360"/>
        <w:jc w:val="both"/>
        <w:rPr>
          <w:rFonts w:ascii="Times New Roman" w:hAnsi="Times New Roman"/>
          <w:b/>
        </w:rPr>
      </w:pPr>
      <w:r w:rsidRPr="008E4786">
        <w:rPr>
          <w:rFonts w:ascii="Times New Roman" w:hAnsi="Times New Roman"/>
          <w:b/>
        </w:rPr>
        <w:t>Punctul 3.2.2 „Studiul datelor analogice şi digitale preluate de la Achizitor</w:t>
      </w:r>
      <w:r>
        <w:rPr>
          <w:rFonts w:ascii="Times New Roman" w:hAnsi="Times New Roman"/>
          <w:b/>
        </w:rPr>
        <w:t>” se modifică și va avea următorul cuprins:</w:t>
      </w:r>
    </w:p>
    <w:p w:rsidR="008E4786" w:rsidRPr="008E4786" w:rsidRDefault="008E4786" w:rsidP="008E4786">
      <w:pPr>
        <w:pStyle w:val="ListParagraph"/>
        <w:spacing w:line="360" w:lineRule="auto"/>
        <w:ind w:left="0" w:firstLine="720"/>
        <w:jc w:val="both"/>
        <w:rPr>
          <w:rFonts w:ascii="Times New Roman" w:hAnsi="Times New Roman"/>
        </w:rPr>
      </w:pPr>
      <w:r>
        <w:rPr>
          <w:rFonts w:ascii="Times New Roman" w:hAnsi="Times New Roman"/>
        </w:rPr>
        <w:t>„</w:t>
      </w:r>
      <w:r w:rsidRPr="008E4786">
        <w:rPr>
          <w:rFonts w:ascii="Times New Roman" w:hAnsi="Times New Roman"/>
        </w:rPr>
        <w:t>În cadrul acestei operaţiuni Prestatorul analizează datele analogice şi digitale preluate de la Achizitor:</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limitele UAT- ului şi ale intravilanelor componente deţinute de OCPI, utilizate în activitatea</w:t>
      </w:r>
      <w:r w:rsidR="0069646A">
        <w:rPr>
          <w:rFonts w:ascii="Times New Roman" w:hAnsi="Times New Roman"/>
        </w:rPr>
        <w:t xml:space="preserve"> </w:t>
      </w:r>
      <w:r w:rsidRPr="008E4786">
        <w:rPr>
          <w:rFonts w:ascii="Times New Roman" w:hAnsi="Times New Roman"/>
        </w:rPr>
        <w:t xml:space="preserve">de recepţie a documentaţiilor cadastrale şi de înscriere în cartea funciară; </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ortofotoplanul corespunzător sectorului cadastral/sectoarelor cadastrale;</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planurile cadastrale/topografice;</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planurile parcelare, avizate de comisia locală, recepţionate de către OCPI aferente sectorului cadastral/sectoarelor cadastrale;</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 xml:space="preserve">fișierele .pdf extrase din baza de date a titlurilor de proprietate şi datele textuale din DDAPT pentru </w:t>
      </w:r>
      <w:r w:rsidR="004A2714" w:rsidRPr="008E4786">
        <w:rPr>
          <w:rFonts w:ascii="Times New Roman" w:hAnsi="Times New Roman"/>
        </w:rPr>
        <w:t>tarlal</w:t>
      </w:r>
      <w:r w:rsidR="004A2714">
        <w:rPr>
          <w:rFonts w:ascii="Times New Roman" w:hAnsi="Times New Roman"/>
        </w:rPr>
        <w:t>e</w:t>
      </w:r>
      <w:r w:rsidR="004A2714" w:rsidRPr="008E4786">
        <w:rPr>
          <w:rFonts w:ascii="Times New Roman" w:hAnsi="Times New Roman"/>
        </w:rPr>
        <w:t xml:space="preserve">le </w:t>
      </w:r>
      <w:r w:rsidRPr="008E4786">
        <w:rPr>
          <w:rFonts w:ascii="Times New Roman" w:hAnsi="Times New Roman"/>
        </w:rPr>
        <w:t xml:space="preserve">din sectoarele cadastrale stabilite; </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baza de date a registrelor de transcripţiuni-inscripţiuni, dacă este cazul;</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copii ale cărţilor funciare, dacă este cazul;</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PAD-uri active provenite din înregistrarea sporadică a imobilelor din sectorul cadastral/sectoarele cadastrale;</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lastRenderedPageBreak/>
        <w:t>-</w:t>
      </w:r>
      <w:r w:rsidRPr="008E4786">
        <w:rPr>
          <w:rFonts w:ascii="Times New Roman" w:hAnsi="Times New Roman"/>
        </w:rPr>
        <w:tab/>
        <w:t xml:space="preserve">fişiere .cgxml cu date din baza de date a aplicaţiei e-Terra, aferente imobilelor cu geometrie asociată din sectorul cadastral/sectoarele cadastrale; </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date referitoare la reţeaua naţională geodezică (planimetrie, altimetrie);</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alte documentaţii (hărţi de carte funciară, cadastru imobiliar-edilitar, sisteme informaţionale specifice etc.), în măsura în care sunt necesare realizării lucrărilor;</w:t>
      </w:r>
    </w:p>
    <w:p w:rsidR="008E4786" w:rsidRPr="008E4786" w:rsidRDefault="008E4786" w:rsidP="008E4786">
      <w:pPr>
        <w:pStyle w:val="ListParagraph"/>
        <w:spacing w:line="360" w:lineRule="auto"/>
        <w:ind w:left="360" w:firstLine="540"/>
        <w:jc w:val="both"/>
        <w:rPr>
          <w:rFonts w:ascii="Times New Roman" w:hAnsi="Times New Roman"/>
        </w:rPr>
      </w:pPr>
      <w:r w:rsidRPr="008E4786">
        <w:rPr>
          <w:rFonts w:ascii="Times New Roman" w:hAnsi="Times New Roman"/>
        </w:rPr>
        <w:t>-</w:t>
      </w:r>
      <w:r w:rsidRPr="008E4786">
        <w:rPr>
          <w:rFonts w:ascii="Times New Roman" w:hAnsi="Times New Roman"/>
        </w:rPr>
        <w:tab/>
        <w:t>datele preluate de la autorităţile şi instituţiile publice centrale şi locale privind imobilele din sectorul cadastral/sectoarele cadastrale.</w:t>
      </w:r>
      <w:r w:rsidR="00E66431">
        <w:rPr>
          <w:rFonts w:ascii="Times New Roman" w:hAnsi="Times New Roman"/>
        </w:rPr>
        <w:t>”</w:t>
      </w:r>
    </w:p>
    <w:p w:rsidR="00D81DEA" w:rsidRDefault="00D81DEA" w:rsidP="008E4786">
      <w:pPr>
        <w:pStyle w:val="ListParagraph"/>
        <w:spacing w:line="360" w:lineRule="auto"/>
        <w:ind w:left="0" w:firstLine="540"/>
        <w:jc w:val="both"/>
        <w:rPr>
          <w:rFonts w:ascii="Times New Roman" w:hAnsi="Times New Roman"/>
        </w:rPr>
      </w:pPr>
    </w:p>
    <w:p w:rsidR="0069646A" w:rsidRPr="0069646A" w:rsidRDefault="0069646A" w:rsidP="00E24452">
      <w:pPr>
        <w:pStyle w:val="ListParagraph"/>
        <w:numPr>
          <w:ilvl w:val="0"/>
          <w:numId w:val="1"/>
        </w:numPr>
        <w:spacing w:line="360" w:lineRule="auto"/>
        <w:rPr>
          <w:rFonts w:ascii="Times New Roman" w:hAnsi="Times New Roman"/>
          <w:b/>
        </w:rPr>
      </w:pPr>
      <w:r w:rsidRPr="0069646A">
        <w:rPr>
          <w:rFonts w:ascii="Times New Roman" w:hAnsi="Times New Roman"/>
          <w:b/>
        </w:rPr>
        <w:t>Punctul 3.2.3 „Recunoașterea terenului”</w:t>
      </w:r>
      <w:r w:rsidRPr="0069646A">
        <w:t xml:space="preserve"> </w:t>
      </w:r>
      <w:r w:rsidRPr="0069646A">
        <w:rPr>
          <w:rFonts w:ascii="Times New Roman" w:hAnsi="Times New Roman"/>
          <w:b/>
        </w:rPr>
        <w:t>se modifică și va avea următorul cuprins:</w:t>
      </w:r>
    </w:p>
    <w:p w:rsidR="0069646A" w:rsidRPr="0069646A" w:rsidRDefault="0069646A" w:rsidP="0069646A">
      <w:pPr>
        <w:pStyle w:val="ListParagraph"/>
        <w:spacing w:line="360" w:lineRule="auto"/>
        <w:jc w:val="both"/>
        <w:rPr>
          <w:rFonts w:ascii="Times New Roman" w:hAnsi="Times New Roman"/>
        </w:rPr>
      </w:pPr>
      <w:r>
        <w:rPr>
          <w:rFonts w:ascii="Times New Roman" w:hAnsi="Times New Roman"/>
        </w:rPr>
        <w:t>„</w:t>
      </w:r>
      <w:r w:rsidRPr="0069646A">
        <w:rPr>
          <w:rFonts w:ascii="Times New Roman" w:hAnsi="Times New Roman"/>
        </w:rPr>
        <w:t>În cadrul acestei operaţiuni Prestatorul parcurge următoarele etape:</w:t>
      </w:r>
    </w:p>
    <w:p w:rsidR="0069646A" w:rsidRPr="0069646A" w:rsidRDefault="0069646A" w:rsidP="0069646A">
      <w:pPr>
        <w:pStyle w:val="ListParagraph"/>
        <w:spacing w:line="360" w:lineRule="auto"/>
        <w:ind w:left="900"/>
        <w:jc w:val="both"/>
        <w:rPr>
          <w:rFonts w:ascii="Times New Roman" w:hAnsi="Times New Roman"/>
        </w:rPr>
      </w:pPr>
      <w:r w:rsidRPr="0069646A">
        <w:rPr>
          <w:rFonts w:ascii="Times New Roman" w:hAnsi="Times New Roman"/>
        </w:rPr>
        <w:t>-</w:t>
      </w:r>
      <w:r w:rsidRPr="0069646A">
        <w:rPr>
          <w:rFonts w:ascii="Times New Roman" w:hAnsi="Times New Roman"/>
        </w:rPr>
        <w:tab/>
        <w:t>identificarea formelor de relief;</w:t>
      </w:r>
    </w:p>
    <w:p w:rsidR="0069646A" w:rsidRPr="0069646A" w:rsidRDefault="0069646A" w:rsidP="0069646A">
      <w:pPr>
        <w:pStyle w:val="ListParagraph"/>
        <w:spacing w:line="360" w:lineRule="auto"/>
        <w:ind w:left="900"/>
        <w:jc w:val="both"/>
        <w:rPr>
          <w:rFonts w:ascii="Times New Roman" w:hAnsi="Times New Roman"/>
        </w:rPr>
      </w:pPr>
      <w:r w:rsidRPr="0069646A">
        <w:rPr>
          <w:rFonts w:ascii="Times New Roman" w:hAnsi="Times New Roman"/>
        </w:rPr>
        <w:t>-</w:t>
      </w:r>
      <w:r w:rsidRPr="0069646A">
        <w:rPr>
          <w:rFonts w:ascii="Times New Roman" w:hAnsi="Times New Roman"/>
        </w:rPr>
        <w:tab/>
        <w:t>identificarea limitelor sectorului cadastral/sectoarelor cadastrale;</w:t>
      </w:r>
    </w:p>
    <w:p w:rsidR="0069646A" w:rsidRPr="0069646A" w:rsidRDefault="0069646A" w:rsidP="0069646A">
      <w:pPr>
        <w:pStyle w:val="ListParagraph"/>
        <w:spacing w:line="360" w:lineRule="auto"/>
        <w:ind w:left="900"/>
        <w:jc w:val="both"/>
        <w:rPr>
          <w:rFonts w:ascii="Times New Roman" w:hAnsi="Times New Roman"/>
        </w:rPr>
      </w:pPr>
      <w:r w:rsidRPr="0069646A">
        <w:rPr>
          <w:rFonts w:ascii="Times New Roman" w:hAnsi="Times New Roman"/>
        </w:rPr>
        <w:t>-</w:t>
      </w:r>
      <w:r w:rsidRPr="0069646A">
        <w:rPr>
          <w:rFonts w:ascii="Times New Roman" w:hAnsi="Times New Roman"/>
        </w:rPr>
        <w:tab/>
        <w:t>recunoaşterea punctelor din reţeaua geodezică;</w:t>
      </w:r>
    </w:p>
    <w:p w:rsidR="0069646A" w:rsidRPr="0069646A" w:rsidRDefault="0069646A" w:rsidP="0069646A">
      <w:pPr>
        <w:pStyle w:val="ListParagraph"/>
        <w:spacing w:line="360" w:lineRule="auto"/>
        <w:ind w:left="900"/>
        <w:jc w:val="both"/>
        <w:rPr>
          <w:rFonts w:ascii="Times New Roman" w:hAnsi="Times New Roman"/>
        </w:rPr>
      </w:pPr>
      <w:r w:rsidRPr="0069646A">
        <w:rPr>
          <w:rFonts w:ascii="Times New Roman" w:hAnsi="Times New Roman"/>
        </w:rPr>
        <w:t>-</w:t>
      </w:r>
      <w:r w:rsidRPr="0069646A">
        <w:rPr>
          <w:rFonts w:ascii="Times New Roman" w:hAnsi="Times New Roman"/>
        </w:rPr>
        <w:tab/>
        <w:t>identificarea zonelor în care sunt necesare ridicări topografice;</w:t>
      </w:r>
    </w:p>
    <w:p w:rsidR="0069646A" w:rsidRPr="0069646A" w:rsidRDefault="0069646A" w:rsidP="0069646A">
      <w:pPr>
        <w:pStyle w:val="ListParagraph"/>
        <w:spacing w:line="360" w:lineRule="auto"/>
        <w:ind w:left="360" w:firstLine="540"/>
        <w:jc w:val="both"/>
        <w:rPr>
          <w:rFonts w:ascii="Times New Roman" w:hAnsi="Times New Roman"/>
        </w:rPr>
      </w:pPr>
      <w:r w:rsidRPr="0069646A">
        <w:rPr>
          <w:rFonts w:ascii="Times New Roman" w:hAnsi="Times New Roman"/>
        </w:rPr>
        <w:t>-</w:t>
      </w:r>
      <w:r w:rsidRPr="0069646A">
        <w:rPr>
          <w:rFonts w:ascii="Times New Roman" w:hAnsi="Times New Roman"/>
        </w:rPr>
        <w:tab/>
        <w:t>identificarea zonelor în care se efectuează măsurători ale imobilelor în teren cu participarea deţinătorilor;</w:t>
      </w:r>
    </w:p>
    <w:p w:rsidR="0069646A" w:rsidRPr="0069646A" w:rsidRDefault="0069646A" w:rsidP="0069646A">
      <w:pPr>
        <w:pStyle w:val="ListParagraph"/>
        <w:spacing w:line="360" w:lineRule="auto"/>
        <w:ind w:left="360" w:firstLine="540"/>
        <w:jc w:val="both"/>
        <w:rPr>
          <w:rFonts w:ascii="Times New Roman" w:hAnsi="Times New Roman"/>
        </w:rPr>
      </w:pPr>
      <w:r w:rsidRPr="0069646A">
        <w:rPr>
          <w:rFonts w:ascii="Times New Roman" w:hAnsi="Times New Roman"/>
        </w:rPr>
        <w:t>-</w:t>
      </w:r>
      <w:r w:rsidRPr="0069646A">
        <w:rPr>
          <w:rFonts w:ascii="Times New Roman" w:hAnsi="Times New Roman"/>
        </w:rPr>
        <w:tab/>
        <w:t>identificarea zonelor care au făcut obiectul legilor proprietăţii, precum şi a zonelor necooperativizate, dacă este cazul;</w:t>
      </w:r>
    </w:p>
    <w:p w:rsidR="0069646A" w:rsidRDefault="0069646A" w:rsidP="0069646A">
      <w:pPr>
        <w:pStyle w:val="ListParagraph"/>
        <w:spacing w:line="360" w:lineRule="auto"/>
        <w:ind w:left="450" w:firstLine="450"/>
        <w:jc w:val="both"/>
        <w:rPr>
          <w:rFonts w:ascii="Times New Roman" w:hAnsi="Times New Roman"/>
        </w:rPr>
      </w:pPr>
      <w:r w:rsidRPr="0069646A">
        <w:rPr>
          <w:rFonts w:ascii="Times New Roman" w:hAnsi="Times New Roman"/>
        </w:rPr>
        <w:t>-</w:t>
      </w:r>
      <w:r w:rsidRPr="0069646A">
        <w:rPr>
          <w:rFonts w:ascii="Times New Roman" w:hAnsi="Times New Roman"/>
        </w:rPr>
        <w:tab/>
        <w:t>identificarea zonelor cu potenţiale dificultăţi, precum: imobile deţinute de comunităţi etnice minoritare (romi, saşi, slovaci etc.), imobile aflate în litigiu pe rolul instanţelor etc.</w:t>
      </w:r>
      <w:r>
        <w:rPr>
          <w:rFonts w:ascii="Times New Roman" w:hAnsi="Times New Roman"/>
        </w:rPr>
        <w:t>”</w:t>
      </w:r>
    </w:p>
    <w:p w:rsidR="0028064F" w:rsidRDefault="0028064F" w:rsidP="0069646A">
      <w:pPr>
        <w:pStyle w:val="ListParagraph"/>
        <w:spacing w:line="360" w:lineRule="auto"/>
        <w:ind w:left="450" w:firstLine="450"/>
        <w:jc w:val="both"/>
        <w:rPr>
          <w:rFonts w:ascii="Times New Roman" w:hAnsi="Times New Roman"/>
        </w:rPr>
      </w:pPr>
    </w:p>
    <w:p w:rsidR="0028064F" w:rsidRDefault="00355C51"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La punctul 3.2.4 „Stabilirea modului de execuție a lucrărilor”, paragraful 1 se modifică și va avea următorul cuprins:</w:t>
      </w:r>
    </w:p>
    <w:p w:rsidR="00355C51" w:rsidRPr="00355C51" w:rsidRDefault="00355C51" w:rsidP="00355C51">
      <w:pPr>
        <w:spacing w:line="360" w:lineRule="auto"/>
        <w:ind w:firstLine="720"/>
        <w:jc w:val="both"/>
        <w:rPr>
          <w:rFonts w:ascii="Times New Roman" w:hAnsi="Times New Roman"/>
        </w:rPr>
      </w:pPr>
      <w:r>
        <w:rPr>
          <w:rFonts w:ascii="Times New Roman" w:hAnsi="Times New Roman"/>
        </w:rPr>
        <w:t>„</w:t>
      </w:r>
      <w:r w:rsidRPr="00355C51">
        <w:rPr>
          <w:rFonts w:ascii="Times New Roman" w:hAnsi="Times New Roman"/>
        </w:rPr>
        <w:t>Prestatorul stabilește modalitatea de realizare a lucrărilor de înregistrare sistematică, ce include activități precum:</w:t>
      </w:r>
    </w:p>
    <w:p w:rsidR="00355C51" w:rsidRPr="00355C51" w:rsidRDefault="00355C51" w:rsidP="00355C51">
      <w:pPr>
        <w:spacing w:line="360" w:lineRule="auto"/>
        <w:jc w:val="both"/>
        <w:rPr>
          <w:rFonts w:ascii="Times New Roman" w:hAnsi="Times New Roman"/>
        </w:rPr>
      </w:pPr>
      <w:r w:rsidRPr="00355C51">
        <w:rPr>
          <w:rFonts w:ascii="Times New Roman" w:hAnsi="Times New Roman"/>
        </w:rPr>
        <w:t>-</w:t>
      </w:r>
      <w:r w:rsidRPr="00355C51">
        <w:rPr>
          <w:rFonts w:ascii="Times New Roman" w:hAnsi="Times New Roman"/>
        </w:rPr>
        <w:tab/>
        <w:t>alegerea soluției tehnice pentru execuția lucrărilor, ca urmare a analizării datelor primite de la Achizitor și a recunoașterii terenului;</w:t>
      </w:r>
    </w:p>
    <w:p w:rsidR="00355C51" w:rsidRPr="00355C51" w:rsidRDefault="00355C51" w:rsidP="00355C51">
      <w:pPr>
        <w:spacing w:line="360" w:lineRule="auto"/>
        <w:jc w:val="both"/>
        <w:rPr>
          <w:rFonts w:ascii="Times New Roman" w:hAnsi="Times New Roman"/>
        </w:rPr>
      </w:pPr>
      <w:r w:rsidRPr="00355C51">
        <w:rPr>
          <w:rFonts w:ascii="Times New Roman" w:hAnsi="Times New Roman"/>
        </w:rPr>
        <w:t>-</w:t>
      </w:r>
      <w:r w:rsidRPr="00355C51">
        <w:rPr>
          <w:rFonts w:ascii="Times New Roman" w:hAnsi="Times New Roman"/>
        </w:rPr>
        <w:tab/>
        <w:t>stabilirea resurselor materiale și umane necesar a fi alocate pentru realizarea obiectivelor;</w:t>
      </w:r>
    </w:p>
    <w:p w:rsidR="00355C51" w:rsidRPr="00355C51" w:rsidRDefault="00355C51" w:rsidP="00355C51">
      <w:pPr>
        <w:spacing w:line="360" w:lineRule="auto"/>
        <w:jc w:val="both"/>
        <w:rPr>
          <w:rFonts w:ascii="Times New Roman" w:hAnsi="Times New Roman"/>
        </w:rPr>
      </w:pPr>
      <w:r w:rsidRPr="00355C51">
        <w:rPr>
          <w:rFonts w:ascii="Times New Roman" w:hAnsi="Times New Roman"/>
        </w:rPr>
        <w:t>-</w:t>
      </w:r>
      <w:r w:rsidRPr="00355C51">
        <w:rPr>
          <w:rFonts w:ascii="Times New Roman" w:hAnsi="Times New Roman"/>
        </w:rPr>
        <w:tab/>
        <w:t>elaborarea programului de execuție a lucrărilor pe etape şi tipuri de operaţiuni;</w:t>
      </w:r>
    </w:p>
    <w:p w:rsidR="00355C51" w:rsidRPr="00355C51" w:rsidRDefault="00355C51" w:rsidP="00355C51">
      <w:pPr>
        <w:spacing w:line="360" w:lineRule="auto"/>
        <w:jc w:val="both"/>
        <w:rPr>
          <w:rFonts w:ascii="Times New Roman" w:hAnsi="Times New Roman"/>
        </w:rPr>
      </w:pPr>
      <w:r w:rsidRPr="00355C51">
        <w:rPr>
          <w:rFonts w:ascii="Times New Roman" w:hAnsi="Times New Roman"/>
        </w:rPr>
        <w:lastRenderedPageBreak/>
        <w:t>-</w:t>
      </w:r>
      <w:r w:rsidRPr="00355C51">
        <w:rPr>
          <w:rFonts w:ascii="Times New Roman" w:hAnsi="Times New Roman"/>
        </w:rPr>
        <w:tab/>
        <w:t>realizarea planului principalelor activități și stabilirea termenului estimat de realizare a fiecărei activități;</w:t>
      </w:r>
    </w:p>
    <w:p w:rsidR="00355C51" w:rsidRDefault="00355C51" w:rsidP="00355C51">
      <w:pPr>
        <w:spacing w:line="360" w:lineRule="auto"/>
        <w:jc w:val="both"/>
        <w:rPr>
          <w:rFonts w:ascii="Times New Roman" w:hAnsi="Times New Roman"/>
        </w:rPr>
      </w:pPr>
      <w:r w:rsidRPr="00355C51">
        <w:rPr>
          <w:rFonts w:ascii="Times New Roman" w:hAnsi="Times New Roman"/>
        </w:rPr>
        <w:t>-</w:t>
      </w:r>
      <w:r w:rsidRPr="00355C51">
        <w:rPr>
          <w:rFonts w:ascii="Times New Roman" w:hAnsi="Times New Roman"/>
        </w:rPr>
        <w:tab/>
        <w:t>stabilirea termenului de finalizare a lucrărilor de înregistrare sistematică a imobilelor din sectorul cadastral.</w:t>
      </w:r>
      <w:r>
        <w:rPr>
          <w:rFonts w:ascii="Times New Roman" w:hAnsi="Times New Roman"/>
        </w:rPr>
        <w:t>”</w:t>
      </w:r>
    </w:p>
    <w:p w:rsidR="00355C51" w:rsidRDefault="00355C51" w:rsidP="00355C51">
      <w:pPr>
        <w:spacing w:line="360" w:lineRule="auto"/>
        <w:jc w:val="both"/>
        <w:rPr>
          <w:rFonts w:ascii="Times New Roman" w:hAnsi="Times New Roman"/>
        </w:rPr>
      </w:pPr>
    </w:p>
    <w:p w:rsidR="00355C51" w:rsidRDefault="00355C51"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La punctul 3.2.4 „Stabilirea modului de execuție a lucrărilor”, paragraful 3 se modifică și va avea următorul cuprins:</w:t>
      </w:r>
    </w:p>
    <w:p w:rsidR="00355C51" w:rsidRDefault="00355C51" w:rsidP="00355C51">
      <w:pPr>
        <w:pStyle w:val="ListParagraph"/>
        <w:spacing w:line="360" w:lineRule="auto"/>
        <w:ind w:left="0" w:firstLine="720"/>
        <w:jc w:val="both"/>
        <w:rPr>
          <w:rFonts w:ascii="Times New Roman" w:hAnsi="Times New Roman"/>
        </w:rPr>
      </w:pPr>
      <w:r>
        <w:rPr>
          <w:rFonts w:ascii="Times New Roman" w:hAnsi="Times New Roman"/>
        </w:rPr>
        <w:t>„</w:t>
      </w:r>
      <w:r w:rsidRPr="00355C51">
        <w:rPr>
          <w:rFonts w:ascii="Times New Roman" w:hAnsi="Times New Roman"/>
        </w:rPr>
        <w:t>Planul principalelor activități completat conform progresului lucrărilor, poate constitui documentul în baza căruia Prestatorul va întocmi Raportul de activitate, care se transmite Achizitorului.</w:t>
      </w:r>
      <w:r>
        <w:rPr>
          <w:rFonts w:ascii="Times New Roman" w:hAnsi="Times New Roman"/>
        </w:rPr>
        <w:t>”</w:t>
      </w:r>
    </w:p>
    <w:p w:rsidR="00355C51" w:rsidRDefault="00355C51" w:rsidP="00355C51">
      <w:pPr>
        <w:pStyle w:val="ListParagraph"/>
        <w:spacing w:line="360" w:lineRule="auto"/>
        <w:ind w:left="0" w:firstLine="720"/>
        <w:jc w:val="both"/>
        <w:rPr>
          <w:rFonts w:ascii="Times New Roman" w:hAnsi="Times New Roman"/>
        </w:rPr>
      </w:pPr>
    </w:p>
    <w:p w:rsidR="006A65C3" w:rsidRDefault="00355C51"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 xml:space="preserve">Titulatura și paragraful 1 al punctului 3.3.1 „Determinarea </w:t>
      </w:r>
      <w:r w:rsidR="006A65C3">
        <w:rPr>
          <w:rFonts w:ascii="Times New Roman" w:hAnsi="Times New Roman"/>
          <w:b/>
        </w:rPr>
        <w:t>tarlalelor, cvartalelor</w:t>
      </w:r>
      <w:r>
        <w:rPr>
          <w:rFonts w:ascii="Times New Roman" w:hAnsi="Times New Roman"/>
          <w:b/>
        </w:rPr>
        <w:t>”</w:t>
      </w:r>
      <w:r w:rsidR="006A65C3">
        <w:rPr>
          <w:rFonts w:ascii="Times New Roman" w:hAnsi="Times New Roman"/>
          <w:b/>
        </w:rPr>
        <w:t xml:space="preserve"> se modifică după cum urmează:</w:t>
      </w:r>
    </w:p>
    <w:p w:rsidR="006A65C3" w:rsidRPr="006A65C3" w:rsidRDefault="006A65C3" w:rsidP="006A65C3">
      <w:pPr>
        <w:pStyle w:val="ListParagraph"/>
        <w:spacing w:line="360" w:lineRule="auto"/>
        <w:jc w:val="both"/>
        <w:rPr>
          <w:rFonts w:ascii="Times New Roman" w:hAnsi="Times New Roman"/>
          <w:b/>
        </w:rPr>
      </w:pPr>
      <w:r>
        <w:rPr>
          <w:rFonts w:ascii="Times New Roman" w:hAnsi="Times New Roman"/>
          <w:b/>
        </w:rPr>
        <w:t>„3.3.1</w:t>
      </w:r>
      <w:r w:rsidRPr="006A65C3">
        <w:rPr>
          <w:rFonts w:ascii="Times New Roman" w:hAnsi="Times New Roman"/>
          <w:b/>
        </w:rPr>
        <w:t xml:space="preserve"> </w:t>
      </w:r>
      <w:r>
        <w:rPr>
          <w:rFonts w:ascii="Times New Roman" w:hAnsi="Times New Roman"/>
          <w:b/>
        </w:rPr>
        <w:t>Determinarea sectorului/sectoarelor cadastrale</w:t>
      </w:r>
    </w:p>
    <w:p w:rsidR="006A65C3" w:rsidRDefault="006A65C3" w:rsidP="006A65C3">
      <w:pPr>
        <w:spacing w:line="360" w:lineRule="auto"/>
        <w:ind w:firstLine="720"/>
        <w:jc w:val="both"/>
        <w:rPr>
          <w:rFonts w:ascii="Times New Roman" w:hAnsi="Times New Roman"/>
        </w:rPr>
      </w:pPr>
      <w:r>
        <w:rPr>
          <w:rFonts w:ascii="Times New Roman" w:hAnsi="Times New Roman"/>
        </w:rPr>
        <w:t>„</w:t>
      </w:r>
      <w:r w:rsidRPr="006A65C3">
        <w:rPr>
          <w:rFonts w:ascii="Times New Roman" w:hAnsi="Times New Roman"/>
        </w:rPr>
        <w:t>Determinarea sectorului cadastral/sectoarelor cadastrale se realizează de către OCPI împreună cu Primăria, având în vedere prevederile contractului de finanțare încheiat între OCPI și UAT și a Procedurii de finanțare a lucrărilor. Modificarea sectorului cadastral se face numai cu acordul OCPI și cu refacerea sectorizării întregului UAT.</w:t>
      </w:r>
      <w:r>
        <w:rPr>
          <w:rFonts w:ascii="Times New Roman" w:hAnsi="Times New Roman"/>
        </w:rPr>
        <w:t>”</w:t>
      </w:r>
    </w:p>
    <w:p w:rsidR="006A65C3" w:rsidRDefault="006A65C3" w:rsidP="006A65C3">
      <w:pPr>
        <w:spacing w:line="360" w:lineRule="auto"/>
        <w:ind w:firstLine="720"/>
        <w:jc w:val="both"/>
        <w:rPr>
          <w:rFonts w:ascii="Times New Roman" w:hAnsi="Times New Roman"/>
        </w:rPr>
      </w:pPr>
    </w:p>
    <w:p w:rsidR="006A65C3" w:rsidRDefault="0011241C"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 xml:space="preserve">La </w:t>
      </w:r>
      <w:r w:rsidR="006A65C3">
        <w:rPr>
          <w:rFonts w:ascii="Times New Roman" w:hAnsi="Times New Roman"/>
          <w:b/>
        </w:rPr>
        <w:t>punctul 3.3.2.2 „Stabilirea limitelor imobilelor situate în extravilan”, paragraful 5 se modifică și va avea următorul cuprins:</w:t>
      </w:r>
    </w:p>
    <w:p w:rsidR="006A65C3" w:rsidRPr="006A65C3" w:rsidRDefault="006A65C3" w:rsidP="006A65C3">
      <w:pPr>
        <w:pStyle w:val="ListParagraph"/>
        <w:spacing w:line="360" w:lineRule="auto"/>
        <w:ind w:left="0" w:firstLine="720"/>
        <w:jc w:val="both"/>
        <w:rPr>
          <w:rFonts w:ascii="Times New Roman" w:hAnsi="Times New Roman"/>
        </w:rPr>
      </w:pPr>
      <w:r>
        <w:rPr>
          <w:rFonts w:ascii="Times New Roman" w:hAnsi="Times New Roman"/>
        </w:rPr>
        <w:t>„</w:t>
      </w:r>
      <w:r w:rsidRPr="006A65C3">
        <w:rPr>
          <w:rFonts w:ascii="Times New Roman" w:hAnsi="Times New Roman"/>
        </w:rPr>
        <w:t>În situația în care, în urma măsurării sectorului cadastral din extravilan se constată că suprafața</w:t>
      </w:r>
      <w:r>
        <w:rPr>
          <w:rFonts w:ascii="Times New Roman" w:hAnsi="Times New Roman"/>
        </w:rPr>
        <w:t xml:space="preserve"> acestuia este mai mică decâ</w:t>
      </w:r>
      <w:r w:rsidRPr="006A65C3">
        <w:rPr>
          <w:rFonts w:ascii="Times New Roman" w:hAnsi="Times New Roman"/>
        </w:rPr>
        <w:t>t suprafața însumată a parcelelor înscrise în titlurile de proprietate aferente sectorului cadastral, Prestatorul realizează următoarele:</w:t>
      </w:r>
    </w:p>
    <w:p w:rsidR="006A65C3" w:rsidRPr="006A65C3" w:rsidRDefault="006A65C3" w:rsidP="006A65C3">
      <w:pPr>
        <w:pStyle w:val="ListParagraph"/>
        <w:spacing w:line="360" w:lineRule="auto"/>
        <w:ind w:left="0" w:firstLine="1080"/>
        <w:jc w:val="both"/>
        <w:rPr>
          <w:rFonts w:ascii="Times New Roman" w:hAnsi="Times New Roman"/>
        </w:rPr>
      </w:pPr>
      <w:r w:rsidRPr="006A65C3">
        <w:rPr>
          <w:rFonts w:ascii="Times New Roman" w:hAnsi="Times New Roman"/>
        </w:rPr>
        <w:t>a)</w:t>
      </w:r>
      <w:r w:rsidRPr="006A65C3">
        <w:rPr>
          <w:rFonts w:ascii="Times New Roman" w:hAnsi="Times New Roman"/>
        </w:rPr>
        <w:tab/>
        <w:t>identifică amplasamentele imobilelor din sector, preluate din sistemul integrat de cadastru și carte funciară;</w:t>
      </w:r>
    </w:p>
    <w:p w:rsidR="006A65C3" w:rsidRPr="006A65C3" w:rsidRDefault="006A65C3" w:rsidP="006A65C3">
      <w:pPr>
        <w:pStyle w:val="ListParagraph"/>
        <w:spacing w:line="360" w:lineRule="auto"/>
        <w:ind w:left="0" w:firstLine="1080"/>
        <w:jc w:val="both"/>
        <w:rPr>
          <w:rFonts w:ascii="Times New Roman" w:hAnsi="Times New Roman"/>
        </w:rPr>
      </w:pPr>
      <w:r w:rsidRPr="006A65C3">
        <w:rPr>
          <w:rFonts w:ascii="Times New Roman" w:hAnsi="Times New Roman"/>
        </w:rPr>
        <w:t>b)</w:t>
      </w:r>
      <w:r w:rsidRPr="006A65C3">
        <w:rPr>
          <w:rFonts w:ascii="Times New Roman" w:hAnsi="Times New Roman"/>
        </w:rPr>
        <w:tab/>
        <w:t>identifică amplasamentele imo</w:t>
      </w:r>
      <w:r w:rsidR="008323E3">
        <w:rPr>
          <w:rFonts w:ascii="Times New Roman" w:hAnsi="Times New Roman"/>
        </w:rPr>
        <w:t>bilelor din sector pentru care n</w:t>
      </w:r>
      <w:r w:rsidRPr="006A65C3">
        <w:rPr>
          <w:rFonts w:ascii="Times New Roman" w:hAnsi="Times New Roman"/>
        </w:rPr>
        <w:t xml:space="preserve">u </w:t>
      </w:r>
      <w:r w:rsidR="008323E3">
        <w:rPr>
          <w:rFonts w:ascii="Times New Roman" w:hAnsi="Times New Roman"/>
        </w:rPr>
        <w:t>a</w:t>
      </w:r>
      <w:r w:rsidRPr="006A65C3">
        <w:rPr>
          <w:rFonts w:ascii="Times New Roman" w:hAnsi="Times New Roman"/>
        </w:rPr>
        <w:t xml:space="preserve">u fost </w:t>
      </w:r>
      <w:r w:rsidR="00BA3AE1" w:rsidRPr="006A65C3">
        <w:rPr>
          <w:rFonts w:ascii="Times New Roman" w:hAnsi="Times New Roman"/>
        </w:rPr>
        <w:t>deschi</w:t>
      </w:r>
      <w:r w:rsidR="00BA3AE1">
        <w:rPr>
          <w:rFonts w:ascii="Times New Roman" w:hAnsi="Times New Roman"/>
        </w:rPr>
        <w:t>s</w:t>
      </w:r>
      <w:r w:rsidR="00BA3AE1" w:rsidRPr="006A65C3">
        <w:rPr>
          <w:rFonts w:ascii="Times New Roman" w:hAnsi="Times New Roman"/>
        </w:rPr>
        <w:t xml:space="preserve">e </w:t>
      </w:r>
      <w:r w:rsidRPr="006A65C3">
        <w:rPr>
          <w:rFonts w:ascii="Times New Roman" w:hAnsi="Times New Roman"/>
        </w:rPr>
        <w:t>cărți funciare, pe baza titlurilor de proprietate, a limitelor indicate de către titular, reprezentantul primăriei, alte persoane interesate;</w:t>
      </w:r>
    </w:p>
    <w:p w:rsidR="006A65C3" w:rsidRPr="006A65C3" w:rsidRDefault="006A65C3" w:rsidP="006A65C3">
      <w:pPr>
        <w:pStyle w:val="ListParagraph"/>
        <w:spacing w:line="360" w:lineRule="auto"/>
        <w:ind w:left="0" w:firstLine="1080"/>
        <w:jc w:val="both"/>
        <w:rPr>
          <w:rFonts w:ascii="Times New Roman" w:hAnsi="Times New Roman"/>
        </w:rPr>
      </w:pPr>
      <w:r w:rsidRPr="006A65C3">
        <w:rPr>
          <w:rFonts w:ascii="Times New Roman" w:hAnsi="Times New Roman"/>
        </w:rPr>
        <w:t>c)</w:t>
      </w:r>
      <w:r w:rsidRPr="006A65C3">
        <w:rPr>
          <w:rFonts w:ascii="Times New Roman" w:hAnsi="Times New Roman"/>
        </w:rPr>
        <w:tab/>
        <w:t>stabilește noile amplasamente ale parcelelor ca urmare a diminu</w:t>
      </w:r>
      <w:r>
        <w:rPr>
          <w:rFonts w:ascii="Times New Roman" w:hAnsi="Times New Roman"/>
        </w:rPr>
        <w:t>ării proporționale a suprafețel</w:t>
      </w:r>
      <w:r w:rsidRPr="006A65C3">
        <w:rPr>
          <w:rFonts w:ascii="Times New Roman" w:hAnsi="Times New Roman"/>
        </w:rPr>
        <w:t>or imobilelor din sectorul cadastral;</w:t>
      </w:r>
    </w:p>
    <w:p w:rsidR="006A65C3" w:rsidRPr="006A65C3" w:rsidRDefault="006A65C3" w:rsidP="006A65C3">
      <w:pPr>
        <w:pStyle w:val="ListParagraph"/>
        <w:spacing w:line="360" w:lineRule="auto"/>
        <w:ind w:left="0" w:firstLine="1080"/>
        <w:jc w:val="both"/>
        <w:rPr>
          <w:rFonts w:ascii="Times New Roman" w:hAnsi="Times New Roman"/>
        </w:rPr>
      </w:pPr>
      <w:r w:rsidRPr="006A65C3">
        <w:rPr>
          <w:rFonts w:ascii="Times New Roman" w:hAnsi="Times New Roman"/>
        </w:rPr>
        <w:lastRenderedPageBreak/>
        <w:t>d)</w:t>
      </w:r>
      <w:r w:rsidRPr="006A65C3">
        <w:rPr>
          <w:rFonts w:ascii="Times New Roman" w:hAnsi="Times New Roman"/>
        </w:rPr>
        <w:tab/>
        <w:t xml:space="preserve">prezintă proprietarilor din sectorul cadastral soluția propusă și în funcție de răspunsul acestora procedează astfel. </w:t>
      </w:r>
    </w:p>
    <w:p w:rsidR="006A65C3" w:rsidRPr="006A65C3" w:rsidRDefault="006A65C3" w:rsidP="006A65C3">
      <w:pPr>
        <w:pStyle w:val="ListParagraph"/>
        <w:spacing w:line="360" w:lineRule="auto"/>
        <w:ind w:left="1440" w:firstLine="360"/>
        <w:jc w:val="both"/>
        <w:rPr>
          <w:rFonts w:ascii="Times New Roman" w:hAnsi="Times New Roman"/>
        </w:rPr>
      </w:pPr>
      <w:r w:rsidRPr="006A65C3">
        <w:rPr>
          <w:rFonts w:ascii="Times New Roman" w:hAnsi="Times New Roman"/>
        </w:rPr>
        <w:t>-</w:t>
      </w:r>
      <w:r w:rsidRPr="006A65C3">
        <w:rPr>
          <w:rFonts w:ascii="Times New Roman" w:hAnsi="Times New Roman"/>
        </w:rPr>
        <w:tab/>
        <w:t>în cazul în care proprietarii imobilelor sunt de acord cu noile amplasamente și cu suprafețele stabilite, aceștia vor semna în acest sens declarațiile cuprinse în fișele de interviu ale imobilelor, iar situația imobilelor astfel stabilită va fi înregistrată în documentele tehnice ale cadastrului;</w:t>
      </w:r>
    </w:p>
    <w:p w:rsidR="006A65C3" w:rsidRPr="006A65C3" w:rsidRDefault="006A65C3" w:rsidP="006A65C3">
      <w:pPr>
        <w:pStyle w:val="ListParagraph"/>
        <w:spacing w:line="360" w:lineRule="auto"/>
        <w:ind w:left="1440" w:firstLine="360"/>
        <w:jc w:val="both"/>
        <w:rPr>
          <w:rFonts w:ascii="Times New Roman" w:hAnsi="Times New Roman"/>
        </w:rPr>
      </w:pPr>
      <w:r w:rsidRPr="006A65C3">
        <w:rPr>
          <w:rFonts w:ascii="Times New Roman" w:hAnsi="Times New Roman"/>
        </w:rPr>
        <w:t>-</w:t>
      </w:r>
      <w:r w:rsidRPr="006A65C3">
        <w:rPr>
          <w:rFonts w:ascii="Times New Roman" w:hAnsi="Times New Roman"/>
        </w:rPr>
        <w:tab/>
        <w:t>în cazul în care proprietarii imobilelor nu sunt de acord cu noile amplasamente și cu suprafețele diminuate și nu pot indica nici amplasamentele și nici limitele imobilelor, iar identificarea nu poate fi realizată nici de către Prestator, acesta va proceda la alocarea unui singur ID pentru întregul sector cadastral, care va fi considerat un singur imobil. În Registrul cadastral al imobilelor, în partea a 2 a Proprietatea/Posesia se vor menționa titularii drepturilor de proprietate conform titlurilor de proprietate din sectorul respectiv și informațiile aferente deschiderii cărților funciare individuale derivate, care se deschid pentru fiecare p</w:t>
      </w:r>
      <w:r>
        <w:rPr>
          <w:rFonts w:ascii="Times New Roman" w:hAnsi="Times New Roman"/>
        </w:rPr>
        <w:t>arcelă în parte în favoarea tit</w:t>
      </w:r>
      <w:r w:rsidRPr="006A65C3">
        <w:rPr>
          <w:rFonts w:ascii="Times New Roman" w:hAnsi="Times New Roman"/>
        </w:rPr>
        <w:t>ularului dreptului înscris în titlul de proprietate.</w:t>
      </w:r>
      <w:r>
        <w:rPr>
          <w:rFonts w:ascii="Times New Roman" w:hAnsi="Times New Roman"/>
        </w:rPr>
        <w:t>”</w:t>
      </w:r>
    </w:p>
    <w:p w:rsidR="006A65C3" w:rsidRDefault="006A65C3" w:rsidP="006A65C3">
      <w:pPr>
        <w:pStyle w:val="ListParagraph"/>
        <w:spacing w:line="360" w:lineRule="auto"/>
        <w:ind w:left="0"/>
        <w:jc w:val="both"/>
        <w:rPr>
          <w:rFonts w:ascii="Times New Roman" w:hAnsi="Times New Roman"/>
        </w:rPr>
      </w:pPr>
    </w:p>
    <w:p w:rsidR="00530F44" w:rsidRDefault="0011241C"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 xml:space="preserve">La </w:t>
      </w:r>
      <w:r w:rsidR="00530F44">
        <w:rPr>
          <w:rFonts w:ascii="Times New Roman" w:hAnsi="Times New Roman"/>
          <w:b/>
        </w:rPr>
        <w:t>punctul 3.3.4.2 „Colectarea actelor”, paragraful 1 se modifică și va avea următorul cuprins:</w:t>
      </w:r>
    </w:p>
    <w:p w:rsidR="00530F44" w:rsidRDefault="00530F44" w:rsidP="00530F44">
      <w:pPr>
        <w:spacing w:line="360" w:lineRule="auto"/>
        <w:ind w:firstLine="720"/>
        <w:jc w:val="both"/>
        <w:rPr>
          <w:rFonts w:ascii="Times New Roman" w:hAnsi="Times New Roman"/>
        </w:rPr>
      </w:pPr>
      <w:r>
        <w:rPr>
          <w:rFonts w:ascii="Times New Roman" w:hAnsi="Times New Roman"/>
        </w:rPr>
        <w:t>„</w:t>
      </w:r>
      <w:r w:rsidRPr="00530F44">
        <w:rPr>
          <w:rFonts w:ascii="Times New Roman" w:hAnsi="Times New Roman"/>
        </w:rPr>
        <w:t>Prestatorul colectează, în copie legalizată, actele juridice care atestă dreptul de proprietate sau alte drepturi reale, care conţin modificări ale configuraţiei imobilelor sau atestă alte acte, fapte ori raporturi juridice privitoare la imobile. Copiile legalizate ale documentelor se preiau numai dacă acestea nu există în arhiva OCPI, a primăriei sau a altor instituții și autor</w:t>
      </w:r>
      <w:r>
        <w:rPr>
          <w:rFonts w:ascii="Times New Roman" w:hAnsi="Times New Roman"/>
        </w:rPr>
        <w:t xml:space="preserve">ități publice. </w:t>
      </w:r>
      <w:r w:rsidRPr="00530F44">
        <w:rPr>
          <w:rFonts w:ascii="Times New Roman" w:hAnsi="Times New Roman"/>
        </w:rPr>
        <w:t>În cazul documentelor existente în arhive se eliberează copii ale acestora certificate pentru conformitat</w:t>
      </w:r>
      <w:r>
        <w:rPr>
          <w:rFonts w:ascii="Times New Roman" w:hAnsi="Times New Roman"/>
        </w:rPr>
        <w:t>e cu originalul</w:t>
      </w:r>
      <w:r w:rsidRPr="00530F44">
        <w:rPr>
          <w:rFonts w:ascii="Times New Roman" w:hAnsi="Times New Roman"/>
        </w:rPr>
        <w:t>.</w:t>
      </w:r>
      <w:r w:rsidR="00B54978">
        <w:rPr>
          <w:rFonts w:ascii="Times New Roman" w:hAnsi="Times New Roman"/>
        </w:rPr>
        <w:t>”</w:t>
      </w:r>
    </w:p>
    <w:p w:rsidR="00155F33" w:rsidRDefault="00155F33" w:rsidP="00530F44">
      <w:pPr>
        <w:spacing w:line="360" w:lineRule="auto"/>
        <w:ind w:firstLine="720"/>
        <w:jc w:val="both"/>
        <w:rPr>
          <w:rFonts w:ascii="Times New Roman" w:hAnsi="Times New Roman"/>
        </w:rPr>
      </w:pPr>
    </w:p>
    <w:p w:rsidR="00155F33" w:rsidRDefault="0006069E"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P</w:t>
      </w:r>
      <w:r w:rsidR="00155F33">
        <w:rPr>
          <w:rFonts w:ascii="Times New Roman" w:hAnsi="Times New Roman"/>
          <w:b/>
        </w:rPr>
        <w:t>unctul 3.3.5.2 „Livrabile”</w:t>
      </w:r>
      <w:r w:rsidR="00155F33" w:rsidRPr="00155F33">
        <w:rPr>
          <w:rFonts w:ascii="Times New Roman" w:hAnsi="Times New Roman"/>
          <w:b/>
        </w:rPr>
        <w:t xml:space="preserve"> </w:t>
      </w:r>
      <w:r w:rsidR="00155F33">
        <w:rPr>
          <w:rFonts w:ascii="Times New Roman" w:hAnsi="Times New Roman"/>
          <w:b/>
        </w:rPr>
        <w:t>se modifică și va avea următorul cuprins:</w:t>
      </w:r>
    </w:p>
    <w:p w:rsidR="00155F33" w:rsidRPr="00155F33" w:rsidRDefault="00155F33" w:rsidP="00155F33">
      <w:pPr>
        <w:pStyle w:val="BodyText2"/>
        <w:spacing w:line="360" w:lineRule="auto"/>
        <w:ind w:firstLine="720"/>
        <w:rPr>
          <w:spacing w:val="-2"/>
          <w:sz w:val="24"/>
        </w:rPr>
      </w:pPr>
      <w:r>
        <w:rPr>
          <w:spacing w:val="-2"/>
          <w:sz w:val="24"/>
        </w:rPr>
        <w:t>„</w:t>
      </w:r>
      <w:r w:rsidRPr="00155F33">
        <w:rPr>
          <w:spacing w:val="-2"/>
          <w:sz w:val="24"/>
        </w:rPr>
        <w:t>Documentaţia finală, întocmită pe sectoare cadastrale, se predă în formatele, în numărul de exemplare şi cu respectarea celor menţionate în tabelul de mai jos:</w:t>
      </w:r>
    </w:p>
    <w:p w:rsidR="00155F33" w:rsidRPr="00EE5C2F" w:rsidRDefault="00155F33" w:rsidP="00155F33">
      <w:pPr>
        <w:tabs>
          <w:tab w:val="left" w:pos="360"/>
        </w:tabs>
        <w:suppressAutoHyphens/>
        <w:spacing w:before="120" w:line="360" w:lineRule="auto"/>
        <w:ind w:left="720"/>
        <w:rPr>
          <w:rFonts w:ascii="Times New Roman" w:hAnsi="Times New Roman"/>
          <w:b/>
          <w:sz w:val="22"/>
        </w:rPr>
      </w:pPr>
      <w:r w:rsidRPr="00EE5C2F">
        <w:rPr>
          <w:rFonts w:ascii="Times New Roman" w:hAnsi="Times New Roman"/>
          <w:b/>
          <w:sz w:val="22"/>
        </w:rPr>
        <w:t>TABEL LIVRABILE</w:t>
      </w:r>
    </w:p>
    <w:p w:rsidR="00155F33" w:rsidRPr="00EE5C2F" w:rsidRDefault="00EE5C2F" w:rsidP="00155F33">
      <w:pPr>
        <w:tabs>
          <w:tab w:val="left" w:pos="360"/>
        </w:tabs>
        <w:suppressAutoHyphens/>
        <w:spacing w:line="360" w:lineRule="auto"/>
        <w:jc w:val="both"/>
        <w:rPr>
          <w:rFonts w:ascii="Times New Roman" w:hAnsi="Times New Roman"/>
          <w:b/>
          <w:sz w:val="22"/>
        </w:rPr>
      </w:pPr>
      <w:r>
        <w:rPr>
          <w:b/>
          <w:sz w:val="22"/>
        </w:rPr>
        <w:tab/>
      </w:r>
      <w:r>
        <w:rPr>
          <w:b/>
          <w:sz w:val="22"/>
        </w:rPr>
        <w:tab/>
      </w:r>
      <w:r w:rsidR="00155F33" w:rsidRPr="00EE5C2F">
        <w:rPr>
          <w:rFonts w:ascii="Times New Roman" w:hAnsi="Times New Roman"/>
          <w:b/>
          <w:sz w:val="22"/>
        </w:rPr>
        <w:t xml:space="preserve">Livrarea nr. 1 – </w:t>
      </w:r>
      <w:r w:rsidR="00155F33" w:rsidRPr="00EE5C2F">
        <w:rPr>
          <w:rFonts w:ascii="Times New Roman" w:hAnsi="Times New Roman"/>
          <w:b/>
          <w:i/>
          <w:sz w:val="22"/>
        </w:rPr>
        <w:t>Documentele tehnice ale cadastrului – copie spre publicare</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
        <w:gridCol w:w="4331"/>
        <w:gridCol w:w="1682"/>
        <w:gridCol w:w="2774"/>
      </w:tblGrid>
      <w:tr w:rsidR="00155F33" w:rsidRPr="00155F33" w:rsidTr="00A604F7">
        <w:trPr>
          <w:tblHeader/>
        </w:trPr>
        <w:tc>
          <w:tcPr>
            <w:tcW w:w="360" w:type="pct"/>
            <w:vMerge w:val="restart"/>
            <w:vAlign w:val="center"/>
          </w:tcPr>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b/>
              </w:rPr>
              <w:lastRenderedPageBreak/>
              <w:t>Nr.</w:t>
            </w:r>
          </w:p>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b/>
              </w:rPr>
              <w:t>Crt.</w:t>
            </w:r>
          </w:p>
        </w:tc>
        <w:tc>
          <w:tcPr>
            <w:tcW w:w="2287" w:type="pct"/>
            <w:vMerge w:val="restart"/>
            <w:vAlign w:val="center"/>
          </w:tcPr>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b/>
              </w:rPr>
              <w:t>Livrabilul</w:t>
            </w:r>
          </w:p>
        </w:tc>
        <w:tc>
          <w:tcPr>
            <w:tcW w:w="2353" w:type="pct"/>
            <w:gridSpan w:val="2"/>
            <w:vAlign w:val="center"/>
          </w:tcPr>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b/>
              </w:rPr>
              <w:t>Format / nr. exemplare</w:t>
            </w:r>
          </w:p>
        </w:tc>
      </w:tr>
      <w:tr w:rsidR="00155F33" w:rsidRPr="00155F33" w:rsidTr="00A604F7">
        <w:trPr>
          <w:tblHeader/>
        </w:trPr>
        <w:tc>
          <w:tcPr>
            <w:tcW w:w="360" w:type="pct"/>
            <w:vMerge/>
            <w:vAlign w:val="center"/>
          </w:tcPr>
          <w:p w:rsidR="00155F33" w:rsidRPr="00155F33" w:rsidRDefault="00155F33" w:rsidP="00A604F7">
            <w:pPr>
              <w:tabs>
                <w:tab w:val="left" w:pos="360"/>
              </w:tabs>
              <w:suppressAutoHyphens/>
              <w:spacing w:line="360" w:lineRule="auto"/>
              <w:jc w:val="center"/>
              <w:rPr>
                <w:rFonts w:ascii="Times New Roman" w:hAnsi="Times New Roman"/>
              </w:rPr>
            </w:pPr>
          </w:p>
        </w:tc>
        <w:tc>
          <w:tcPr>
            <w:tcW w:w="2287" w:type="pct"/>
            <w:vMerge/>
            <w:vAlign w:val="center"/>
          </w:tcPr>
          <w:p w:rsidR="00155F33" w:rsidRPr="00155F33" w:rsidRDefault="00155F33" w:rsidP="00A604F7">
            <w:pPr>
              <w:tabs>
                <w:tab w:val="left" w:pos="360"/>
              </w:tabs>
              <w:suppressAutoHyphens/>
              <w:spacing w:line="360" w:lineRule="auto"/>
              <w:jc w:val="center"/>
              <w:rPr>
                <w:rFonts w:ascii="Times New Roman" w:hAnsi="Times New Roman"/>
              </w:rPr>
            </w:pPr>
          </w:p>
        </w:tc>
        <w:tc>
          <w:tcPr>
            <w:tcW w:w="888" w:type="pct"/>
            <w:vAlign w:val="center"/>
          </w:tcPr>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rPr>
              <w:t>Format hârtie</w:t>
            </w:r>
          </w:p>
        </w:tc>
        <w:tc>
          <w:tcPr>
            <w:tcW w:w="1465" w:type="pct"/>
            <w:vAlign w:val="center"/>
          </w:tcPr>
          <w:p w:rsidR="00155F33" w:rsidRPr="00155F33" w:rsidRDefault="00155F33" w:rsidP="00A604F7">
            <w:pPr>
              <w:tabs>
                <w:tab w:val="left" w:pos="360"/>
              </w:tabs>
              <w:suppressAutoHyphens/>
              <w:spacing w:line="360" w:lineRule="auto"/>
              <w:jc w:val="center"/>
              <w:rPr>
                <w:rFonts w:ascii="Times New Roman" w:hAnsi="Times New Roman"/>
                <w:b/>
              </w:rPr>
            </w:pPr>
            <w:r w:rsidRPr="00155F33">
              <w:rPr>
                <w:rFonts w:ascii="Times New Roman" w:hAnsi="Times New Roman"/>
              </w:rPr>
              <w:t>Format digital</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1</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spacing w:val="-2"/>
              </w:rPr>
              <w:t>Memoriu tehnic cu descrierea lucrărilor efectuate</w:t>
            </w:r>
          </w:p>
        </w:tc>
        <w:tc>
          <w:tcPr>
            <w:tcW w:w="888" w:type="pct"/>
          </w:tcPr>
          <w:p w:rsidR="00155F33" w:rsidRPr="00155F33" w:rsidRDefault="00155F33" w:rsidP="00A604F7">
            <w:pPr>
              <w:tabs>
                <w:tab w:val="left" w:pos="255"/>
                <w:tab w:val="left" w:pos="360"/>
                <w:tab w:val="center" w:pos="711"/>
              </w:tabs>
              <w:suppressAutoHyphens/>
              <w:spacing w:line="360" w:lineRule="auto"/>
              <w:jc w:val="center"/>
              <w:rPr>
                <w:rFonts w:ascii="Times New Roman" w:hAnsi="Times New Roman"/>
              </w:rPr>
            </w:pPr>
            <w:r w:rsidRPr="00155F33">
              <w:rPr>
                <w:rFonts w:ascii="Times New Roman" w:hAnsi="Times New Roman"/>
              </w:rPr>
              <w:t>da, 1 ex.</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.pdf</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2</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rPr>
              <w:t>Fişele de date ale imobilelor, actele colectate în cadrul lucrărilor sistematice de cadastru</w:t>
            </w:r>
          </w:p>
        </w:tc>
        <w:tc>
          <w:tcPr>
            <w:tcW w:w="888"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da, 1 ex.</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.pdf</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3</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highlight w:val="yellow"/>
              </w:rPr>
            </w:pPr>
            <w:r w:rsidRPr="00155F33">
              <w:rPr>
                <w:rFonts w:ascii="Times New Roman" w:hAnsi="Times New Roman"/>
              </w:rPr>
              <w:t>Releveele unităţilor individuale din construcţiile condominiu</w:t>
            </w:r>
          </w:p>
        </w:tc>
        <w:tc>
          <w:tcPr>
            <w:tcW w:w="888" w:type="pct"/>
          </w:tcPr>
          <w:p w:rsidR="00155F33" w:rsidRPr="00155F33" w:rsidRDefault="00155F33" w:rsidP="00A604F7">
            <w:pPr>
              <w:tabs>
                <w:tab w:val="left" w:pos="360"/>
              </w:tabs>
              <w:suppressAutoHyphens/>
              <w:spacing w:line="360" w:lineRule="auto"/>
              <w:jc w:val="center"/>
              <w:rPr>
                <w:rFonts w:ascii="Times New Roman" w:hAnsi="Times New Roman"/>
                <w:highlight w:val="yellow"/>
              </w:rPr>
            </w:pPr>
            <w:r w:rsidRPr="00155F33">
              <w:rPr>
                <w:rFonts w:ascii="Times New Roman" w:hAnsi="Times New Roman"/>
              </w:rPr>
              <w:t>da, inclus la nr.ctr.5</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highlight w:val="green"/>
              </w:rPr>
            </w:pPr>
            <w:r w:rsidRPr="00155F33">
              <w:rPr>
                <w:rFonts w:ascii="Times New Roman" w:hAnsi="Times New Roman"/>
              </w:rPr>
              <w:t>.jpg</w:t>
            </w:r>
          </w:p>
        </w:tc>
      </w:tr>
      <w:tr w:rsidR="00155F33" w:rsidRPr="00155F33" w:rsidTr="00A604F7">
        <w:tc>
          <w:tcPr>
            <w:tcW w:w="360" w:type="pct"/>
            <w:shd w:val="clear" w:color="auto" w:fill="auto"/>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4</w:t>
            </w:r>
          </w:p>
        </w:tc>
        <w:tc>
          <w:tcPr>
            <w:tcW w:w="2287" w:type="pct"/>
            <w:shd w:val="clear" w:color="auto" w:fill="auto"/>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rPr>
              <w:t>Fişierele .cgxml</w:t>
            </w:r>
          </w:p>
        </w:tc>
        <w:tc>
          <w:tcPr>
            <w:tcW w:w="888" w:type="pct"/>
            <w:shd w:val="clear" w:color="auto" w:fill="auto"/>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nu</w:t>
            </w:r>
          </w:p>
        </w:tc>
        <w:tc>
          <w:tcPr>
            <w:tcW w:w="1465" w:type="pct"/>
            <w:shd w:val="clear" w:color="auto" w:fill="auto"/>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.xml</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5</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rPr>
              <w:t>Registrul cadastral al imobilelor (inclusiv releveele UI formatate pentru publicare)</w:t>
            </w:r>
          </w:p>
        </w:tc>
        <w:tc>
          <w:tcPr>
            <w:tcW w:w="888" w:type="pct"/>
          </w:tcPr>
          <w:p w:rsidR="00155F33" w:rsidRPr="00155F33" w:rsidRDefault="00155F33" w:rsidP="00A604F7">
            <w:pPr>
              <w:tabs>
                <w:tab w:val="left" w:pos="255"/>
                <w:tab w:val="left" w:pos="360"/>
                <w:tab w:val="center" w:pos="614"/>
                <w:tab w:val="center" w:pos="711"/>
              </w:tabs>
              <w:suppressAutoHyphens/>
              <w:spacing w:line="360" w:lineRule="auto"/>
              <w:jc w:val="center"/>
              <w:rPr>
                <w:rFonts w:ascii="Times New Roman" w:hAnsi="Times New Roman"/>
              </w:rPr>
            </w:pPr>
            <w:r w:rsidRPr="00155F33">
              <w:rPr>
                <w:rFonts w:ascii="Times New Roman" w:hAnsi="Times New Roman"/>
              </w:rPr>
              <w:t>da, 1 ex.</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 xml:space="preserve">.doc/.txt şi .pdf </w:t>
            </w:r>
          </w:p>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(fişierele .doc/.txt nu includ releveele UI)</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6</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rPr>
              <w:t>Opisul alfabetic al titularilor drepturilor reale de proprietate, al posesorilor şi al altor deţinători</w:t>
            </w:r>
          </w:p>
        </w:tc>
        <w:tc>
          <w:tcPr>
            <w:tcW w:w="888" w:type="pct"/>
          </w:tcPr>
          <w:p w:rsidR="00155F33" w:rsidRPr="00155F33" w:rsidRDefault="00155F33" w:rsidP="00A604F7">
            <w:pPr>
              <w:tabs>
                <w:tab w:val="left" w:pos="255"/>
                <w:tab w:val="left" w:pos="360"/>
                <w:tab w:val="center" w:pos="711"/>
              </w:tabs>
              <w:suppressAutoHyphens/>
              <w:spacing w:line="360" w:lineRule="auto"/>
              <w:jc w:val="center"/>
              <w:rPr>
                <w:rFonts w:ascii="Times New Roman" w:hAnsi="Times New Roman"/>
              </w:rPr>
            </w:pPr>
            <w:r w:rsidRPr="00155F33">
              <w:rPr>
                <w:rFonts w:ascii="Times New Roman" w:hAnsi="Times New Roman"/>
              </w:rPr>
              <w:t>da, 1 ex.</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.doc/.txt şi .pdf</w:t>
            </w:r>
          </w:p>
        </w:tc>
      </w:tr>
      <w:tr w:rsidR="00155F33" w:rsidRPr="00155F33" w:rsidTr="00A604F7">
        <w:tc>
          <w:tcPr>
            <w:tcW w:w="360" w:type="pct"/>
            <w:vAlign w:val="center"/>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7</w:t>
            </w:r>
          </w:p>
        </w:tc>
        <w:tc>
          <w:tcPr>
            <w:tcW w:w="2287" w:type="pct"/>
            <w:vAlign w:val="center"/>
          </w:tcPr>
          <w:p w:rsidR="00155F33" w:rsidRPr="00155F33" w:rsidRDefault="00155F33" w:rsidP="00A604F7">
            <w:pPr>
              <w:tabs>
                <w:tab w:val="left" w:pos="360"/>
              </w:tabs>
              <w:suppressAutoHyphens/>
              <w:spacing w:line="360" w:lineRule="auto"/>
              <w:rPr>
                <w:rFonts w:ascii="Times New Roman" w:hAnsi="Times New Roman"/>
              </w:rPr>
            </w:pPr>
            <w:r w:rsidRPr="00155F33">
              <w:rPr>
                <w:rFonts w:ascii="Times New Roman" w:hAnsi="Times New Roman"/>
              </w:rPr>
              <w:t xml:space="preserve">Planurile cadastrale </w:t>
            </w:r>
          </w:p>
        </w:tc>
        <w:tc>
          <w:tcPr>
            <w:tcW w:w="888" w:type="pct"/>
          </w:tcPr>
          <w:p w:rsidR="00155F33" w:rsidRPr="00155F33" w:rsidRDefault="00155F33" w:rsidP="00A604F7">
            <w:pPr>
              <w:tabs>
                <w:tab w:val="left" w:pos="255"/>
                <w:tab w:val="left" w:pos="360"/>
                <w:tab w:val="center" w:pos="711"/>
              </w:tabs>
              <w:suppressAutoHyphens/>
              <w:spacing w:line="360" w:lineRule="auto"/>
              <w:jc w:val="center"/>
              <w:rPr>
                <w:rFonts w:ascii="Times New Roman" w:hAnsi="Times New Roman"/>
              </w:rPr>
            </w:pPr>
            <w:r w:rsidRPr="00155F33">
              <w:rPr>
                <w:rFonts w:ascii="Times New Roman" w:hAnsi="Times New Roman"/>
              </w:rPr>
              <w:t>da, 1 ex.</w:t>
            </w:r>
          </w:p>
        </w:tc>
        <w:tc>
          <w:tcPr>
            <w:tcW w:w="1465" w:type="pct"/>
          </w:tcPr>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.tiff georeferenţiat,</w:t>
            </w:r>
          </w:p>
          <w:p w:rsidR="00155F33" w:rsidRPr="00155F33" w:rsidRDefault="00155F33" w:rsidP="00A604F7">
            <w:pPr>
              <w:tabs>
                <w:tab w:val="left" w:pos="360"/>
              </w:tabs>
              <w:suppressAutoHyphens/>
              <w:spacing w:line="360" w:lineRule="auto"/>
              <w:jc w:val="center"/>
              <w:rPr>
                <w:rFonts w:ascii="Times New Roman" w:hAnsi="Times New Roman"/>
              </w:rPr>
            </w:pPr>
            <w:r w:rsidRPr="00155F33">
              <w:rPr>
                <w:rFonts w:ascii="Times New Roman" w:hAnsi="Times New Roman"/>
              </w:rPr>
              <w:t xml:space="preserve">.shp/.dxf şi .pdf </w:t>
            </w:r>
            <w:r w:rsidRPr="00155F33">
              <w:rPr>
                <w:rFonts w:ascii="Times New Roman" w:hAnsi="Times New Roman"/>
                <w:vertAlign w:val="superscript"/>
              </w:rPr>
              <w:t>*)</w:t>
            </w:r>
          </w:p>
        </w:tc>
      </w:tr>
    </w:tbl>
    <w:p w:rsidR="00155F33" w:rsidRPr="004B6268" w:rsidRDefault="00155F33" w:rsidP="00155F33">
      <w:pPr>
        <w:tabs>
          <w:tab w:val="left" w:pos="360"/>
        </w:tabs>
        <w:suppressAutoHyphens/>
        <w:spacing w:before="120" w:line="360" w:lineRule="auto"/>
        <w:jc w:val="both"/>
        <w:rPr>
          <w:b/>
        </w:rPr>
      </w:pPr>
    </w:p>
    <w:p w:rsidR="00155F33" w:rsidRPr="00EE5C2F" w:rsidRDefault="00EE5C2F" w:rsidP="00155F33">
      <w:pPr>
        <w:tabs>
          <w:tab w:val="left" w:pos="360"/>
        </w:tabs>
        <w:suppressAutoHyphens/>
        <w:spacing w:before="120" w:line="360" w:lineRule="auto"/>
        <w:jc w:val="both"/>
        <w:rPr>
          <w:rFonts w:ascii="Times New Roman" w:hAnsi="Times New Roman"/>
          <w:b/>
        </w:rPr>
      </w:pPr>
      <w:r>
        <w:rPr>
          <w:rFonts w:ascii="Times New Roman" w:hAnsi="Times New Roman"/>
          <w:b/>
        </w:rPr>
        <w:tab/>
      </w:r>
      <w:r>
        <w:rPr>
          <w:rFonts w:ascii="Times New Roman" w:hAnsi="Times New Roman"/>
          <w:b/>
        </w:rPr>
        <w:tab/>
      </w:r>
      <w:r w:rsidR="00155F33" w:rsidRPr="00EE5C2F">
        <w:rPr>
          <w:rFonts w:ascii="Times New Roman" w:hAnsi="Times New Roman"/>
          <w:b/>
        </w:rPr>
        <w:t xml:space="preserve">Livrarea nr. 2 – </w:t>
      </w:r>
      <w:r w:rsidR="00155F33" w:rsidRPr="00EE5C2F">
        <w:rPr>
          <w:rFonts w:ascii="Times New Roman" w:hAnsi="Times New Roman"/>
          <w:b/>
          <w:i/>
        </w:rPr>
        <w:t>Documentele tehnice ale cadastrului – copie finală</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4380"/>
        <w:gridCol w:w="1682"/>
        <w:gridCol w:w="2771"/>
      </w:tblGrid>
      <w:tr w:rsidR="00155F33" w:rsidRPr="00EE5C2F" w:rsidTr="00A604F7">
        <w:trPr>
          <w:trHeight w:val="440"/>
          <w:tblHeader/>
        </w:trPr>
        <w:tc>
          <w:tcPr>
            <w:tcW w:w="333" w:type="pct"/>
            <w:vMerge w:val="restart"/>
            <w:vAlign w:val="center"/>
          </w:tcPr>
          <w:p w:rsidR="00155F33" w:rsidRPr="00EE5C2F" w:rsidRDefault="00155F33" w:rsidP="00A604F7">
            <w:pPr>
              <w:tabs>
                <w:tab w:val="left" w:pos="360"/>
              </w:tabs>
              <w:suppressAutoHyphens/>
              <w:spacing w:line="360" w:lineRule="auto"/>
              <w:jc w:val="center"/>
              <w:rPr>
                <w:rFonts w:ascii="Times New Roman" w:hAnsi="Times New Roman"/>
                <w:b/>
              </w:rPr>
            </w:pPr>
            <w:r w:rsidRPr="00EE5C2F">
              <w:rPr>
                <w:rFonts w:ascii="Times New Roman" w:hAnsi="Times New Roman"/>
                <w:b/>
              </w:rPr>
              <w:t>Nr. Crt.</w:t>
            </w:r>
          </w:p>
        </w:tc>
        <w:tc>
          <w:tcPr>
            <w:tcW w:w="2314" w:type="pct"/>
            <w:vMerge w:val="restart"/>
            <w:vAlign w:val="center"/>
          </w:tcPr>
          <w:p w:rsidR="00155F33" w:rsidRPr="00EE5C2F" w:rsidRDefault="00155F33" w:rsidP="00A604F7">
            <w:pPr>
              <w:tabs>
                <w:tab w:val="left" w:pos="360"/>
              </w:tabs>
              <w:suppressAutoHyphens/>
              <w:spacing w:line="360" w:lineRule="auto"/>
              <w:jc w:val="center"/>
              <w:rPr>
                <w:rFonts w:ascii="Times New Roman" w:hAnsi="Times New Roman"/>
                <w:b/>
              </w:rPr>
            </w:pPr>
            <w:r w:rsidRPr="00EE5C2F">
              <w:rPr>
                <w:rFonts w:ascii="Times New Roman" w:hAnsi="Times New Roman"/>
                <w:b/>
              </w:rPr>
              <w:t>Livrabilul</w:t>
            </w:r>
          </w:p>
        </w:tc>
        <w:tc>
          <w:tcPr>
            <w:tcW w:w="2353" w:type="pct"/>
            <w:gridSpan w:val="2"/>
            <w:vAlign w:val="center"/>
          </w:tcPr>
          <w:p w:rsidR="00155F33" w:rsidRPr="00EE5C2F" w:rsidRDefault="00155F33" w:rsidP="00A604F7">
            <w:pPr>
              <w:tabs>
                <w:tab w:val="left" w:pos="360"/>
              </w:tabs>
              <w:suppressAutoHyphens/>
              <w:spacing w:line="360" w:lineRule="auto"/>
              <w:jc w:val="center"/>
              <w:rPr>
                <w:rFonts w:ascii="Times New Roman" w:hAnsi="Times New Roman"/>
                <w:b/>
              </w:rPr>
            </w:pPr>
            <w:r w:rsidRPr="00EE5C2F">
              <w:rPr>
                <w:rFonts w:ascii="Times New Roman" w:hAnsi="Times New Roman"/>
                <w:b/>
              </w:rPr>
              <w:t>Format / nr. exemplare</w:t>
            </w:r>
          </w:p>
        </w:tc>
      </w:tr>
      <w:tr w:rsidR="00155F33" w:rsidRPr="00EE5C2F" w:rsidTr="00A604F7">
        <w:trPr>
          <w:trHeight w:val="436"/>
          <w:tblHeader/>
        </w:trPr>
        <w:tc>
          <w:tcPr>
            <w:tcW w:w="333" w:type="pct"/>
            <w:vMerge/>
            <w:vAlign w:val="center"/>
          </w:tcPr>
          <w:p w:rsidR="00155F33" w:rsidRPr="00EE5C2F" w:rsidRDefault="00155F33" w:rsidP="00A604F7">
            <w:pPr>
              <w:tabs>
                <w:tab w:val="left" w:pos="360"/>
              </w:tabs>
              <w:suppressAutoHyphens/>
              <w:spacing w:line="360" w:lineRule="auto"/>
              <w:jc w:val="center"/>
              <w:rPr>
                <w:rFonts w:ascii="Times New Roman" w:hAnsi="Times New Roman"/>
              </w:rPr>
            </w:pPr>
          </w:p>
        </w:tc>
        <w:tc>
          <w:tcPr>
            <w:tcW w:w="2314" w:type="pct"/>
            <w:vMerge/>
            <w:vAlign w:val="center"/>
          </w:tcPr>
          <w:p w:rsidR="00155F33" w:rsidRPr="00EE5C2F" w:rsidRDefault="00155F33" w:rsidP="00A604F7">
            <w:pPr>
              <w:tabs>
                <w:tab w:val="left" w:pos="360"/>
              </w:tabs>
              <w:suppressAutoHyphens/>
              <w:spacing w:line="360" w:lineRule="auto"/>
              <w:jc w:val="center"/>
              <w:rPr>
                <w:rFonts w:ascii="Times New Roman" w:hAnsi="Times New Roman"/>
              </w:rPr>
            </w:pPr>
          </w:p>
        </w:tc>
        <w:tc>
          <w:tcPr>
            <w:tcW w:w="889"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Format hârtie</w:t>
            </w:r>
          </w:p>
        </w:tc>
        <w:tc>
          <w:tcPr>
            <w:tcW w:w="1464"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Format digital</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1</w:t>
            </w:r>
          </w:p>
        </w:tc>
        <w:tc>
          <w:tcPr>
            <w:tcW w:w="2314" w:type="pct"/>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Cereri de rectificare, contestații, acte, procese verbale, etc.</w:t>
            </w:r>
          </w:p>
        </w:tc>
        <w:tc>
          <w:tcPr>
            <w:tcW w:w="889"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 xml:space="preserve">nu </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.pdf</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2</w:t>
            </w:r>
          </w:p>
        </w:tc>
        <w:tc>
          <w:tcPr>
            <w:tcW w:w="2314" w:type="pct"/>
            <w:shd w:val="clear" w:color="auto" w:fill="auto"/>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Releveele unităţilor individuale din construcţiile condominiu</w:t>
            </w:r>
          </w:p>
        </w:tc>
        <w:tc>
          <w:tcPr>
            <w:tcW w:w="889" w:type="pct"/>
            <w:shd w:val="clear" w:color="auto" w:fill="auto"/>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 xml:space="preserve">da, inclus </w:t>
            </w:r>
          </w:p>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la nr.ctr.4</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highlight w:val="green"/>
              </w:rPr>
            </w:pPr>
            <w:r w:rsidRPr="00EE5C2F">
              <w:rPr>
                <w:rFonts w:ascii="Times New Roman" w:hAnsi="Times New Roman"/>
              </w:rPr>
              <w:t>.jpg</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3</w:t>
            </w:r>
          </w:p>
        </w:tc>
        <w:tc>
          <w:tcPr>
            <w:tcW w:w="2314" w:type="pct"/>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Fişierele .cgxml</w:t>
            </w:r>
          </w:p>
        </w:tc>
        <w:tc>
          <w:tcPr>
            <w:tcW w:w="889"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nu</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.xml</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4</w:t>
            </w:r>
          </w:p>
        </w:tc>
        <w:tc>
          <w:tcPr>
            <w:tcW w:w="2314" w:type="pct"/>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 xml:space="preserve">Registrul cadastral al imobilelor </w:t>
            </w:r>
          </w:p>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(inclusiv releveele UI formatate pentru publicare)</w:t>
            </w:r>
          </w:p>
        </w:tc>
        <w:tc>
          <w:tcPr>
            <w:tcW w:w="889"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da, 2 ex.</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.doc/.txt şi .pdf</w:t>
            </w:r>
          </w:p>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(fişierele .doc/.txt nu includ releveele UI)</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lastRenderedPageBreak/>
              <w:t>5</w:t>
            </w:r>
          </w:p>
        </w:tc>
        <w:tc>
          <w:tcPr>
            <w:tcW w:w="2314" w:type="pct"/>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Opisul alfabetic al titularilor drepturilor reale de proprietate, al posesorilor şi al altor deţinători</w:t>
            </w:r>
          </w:p>
        </w:tc>
        <w:tc>
          <w:tcPr>
            <w:tcW w:w="889"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da, 2 ex.</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.doc/.txt şi .pdf</w:t>
            </w:r>
          </w:p>
        </w:tc>
      </w:tr>
      <w:tr w:rsidR="00155F33" w:rsidRPr="00EE5C2F" w:rsidTr="00A604F7">
        <w:tc>
          <w:tcPr>
            <w:tcW w:w="333" w:type="pct"/>
            <w:vAlign w:val="center"/>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6</w:t>
            </w:r>
          </w:p>
        </w:tc>
        <w:tc>
          <w:tcPr>
            <w:tcW w:w="2314" w:type="pct"/>
            <w:vAlign w:val="center"/>
          </w:tcPr>
          <w:p w:rsidR="00155F33" w:rsidRPr="00EE5C2F" w:rsidRDefault="00155F33" w:rsidP="00A604F7">
            <w:pPr>
              <w:tabs>
                <w:tab w:val="left" w:pos="360"/>
              </w:tabs>
              <w:suppressAutoHyphens/>
              <w:spacing w:line="360" w:lineRule="auto"/>
              <w:rPr>
                <w:rFonts w:ascii="Times New Roman" w:hAnsi="Times New Roman"/>
              </w:rPr>
            </w:pPr>
            <w:r w:rsidRPr="00EE5C2F">
              <w:rPr>
                <w:rFonts w:ascii="Times New Roman" w:hAnsi="Times New Roman"/>
              </w:rPr>
              <w:t xml:space="preserve">Planurile cadastrale </w:t>
            </w:r>
          </w:p>
        </w:tc>
        <w:tc>
          <w:tcPr>
            <w:tcW w:w="889"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da, 2 ex.</w:t>
            </w:r>
          </w:p>
        </w:tc>
        <w:tc>
          <w:tcPr>
            <w:tcW w:w="1464" w:type="pct"/>
          </w:tcPr>
          <w:p w:rsidR="00155F33" w:rsidRPr="00EE5C2F" w:rsidRDefault="00155F33" w:rsidP="00A604F7">
            <w:pPr>
              <w:tabs>
                <w:tab w:val="left" w:pos="360"/>
              </w:tabs>
              <w:suppressAutoHyphens/>
              <w:spacing w:line="360" w:lineRule="auto"/>
              <w:jc w:val="center"/>
              <w:rPr>
                <w:rFonts w:ascii="Times New Roman" w:hAnsi="Times New Roman"/>
              </w:rPr>
            </w:pPr>
            <w:r w:rsidRPr="00EE5C2F">
              <w:rPr>
                <w:rFonts w:ascii="Times New Roman" w:hAnsi="Times New Roman"/>
              </w:rPr>
              <w:t>.tiff georeferenţiat,</w:t>
            </w:r>
          </w:p>
          <w:p w:rsidR="00155F33" w:rsidRPr="00EE5C2F" w:rsidRDefault="00155F33" w:rsidP="00BA3AE1">
            <w:pPr>
              <w:tabs>
                <w:tab w:val="left" w:pos="360"/>
              </w:tabs>
              <w:suppressAutoHyphens/>
              <w:spacing w:line="360" w:lineRule="auto"/>
              <w:jc w:val="center"/>
              <w:rPr>
                <w:rFonts w:ascii="Times New Roman" w:hAnsi="Times New Roman"/>
              </w:rPr>
            </w:pPr>
            <w:r w:rsidRPr="00EE5C2F">
              <w:rPr>
                <w:rFonts w:ascii="Times New Roman" w:hAnsi="Times New Roman"/>
              </w:rPr>
              <w:t xml:space="preserve">.shp/.dxf şi .pdf </w:t>
            </w:r>
            <w:r w:rsidR="00BA3AE1">
              <w:rPr>
                <w:rFonts w:ascii="Times New Roman" w:hAnsi="Times New Roman"/>
                <w:vertAlign w:val="superscript"/>
              </w:rPr>
              <w:t>*</w:t>
            </w:r>
            <w:r w:rsidRPr="00EE5C2F">
              <w:rPr>
                <w:rFonts w:ascii="Times New Roman" w:hAnsi="Times New Roman"/>
                <w:vertAlign w:val="superscript"/>
              </w:rPr>
              <w:t>)</w:t>
            </w:r>
          </w:p>
        </w:tc>
      </w:tr>
    </w:tbl>
    <w:p w:rsidR="00155F33" w:rsidRPr="00EE5C2F" w:rsidRDefault="00155F33" w:rsidP="00155F33">
      <w:pPr>
        <w:spacing w:line="360" w:lineRule="auto"/>
        <w:jc w:val="both"/>
        <w:rPr>
          <w:rFonts w:ascii="Times New Roman" w:hAnsi="Times New Roman"/>
        </w:rPr>
      </w:pPr>
      <w:r>
        <w:rPr>
          <w:vertAlign w:val="superscript"/>
        </w:rPr>
        <w:t>*</w:t>
      </w:r>
      <w:r w:rsidRPr="004B6268">
        <w:rPr>
          <w:vertAlign w:val="superscript"/>
        </w:rPr>
        <w:t>)</w:t>
      </w:r>
      <w:r w:rsidRPr="004B6268">
        <w:t xml:space="preserve"> </w:t>
      </w:r>
      <w:r w:rsidRPr="00EE5C2F">
        <w:rPr>
          <w:rFonts w:ascii="Times New Roman" w:hAnsi="Times New Roman"/>
        </w:rPr>
        <w:t>Dacă fişierele .tiff georeferenţiate conţin semnăturile şi ştampila sau semnătura electronică, nu se predau şi fişierele .pdf .</w:t>
      </w:r>
    </w:p>
    <w:p w:rsidR="00EE5C2F" w:rsidRDefault="00EE5C2F" w:rsidP="00155F33">
      <w:pPr>
        <w:spacing w:line="360" w:lineRule="auto"/>
        <w:jc w:val="both"/>
        <w:rPr>
          <w:rFonts w:ascii="Times New Roman" w:hAnsi="Times New Roman"/>
        </w:rPr>
      </w:pP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Toate documentele întocmite de Prestator livrate în format .pdf conţin obligatoriu semnăturile şi ştampila Prestatorului. Este posibilă utilizarea semnăturii electronice, cu precizarea că documentele tipărite trebuie să conţină menţionarea explicită a acestei semnături şi datele Prestatorului care a semnat electronic.</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Actele colectate de la deținători şi alte documente anexate se predau în format analogic şi digital. </w:t>
      </w:r>
    </w:p>
    <w:p w:rsidR="00155F33" w:rsidRPr="00EE5C2F" w:rsidRDefault="00155F33" w:rsidP="00EE5C2F">
      <w:pPr>
        <w:spacing w:line="360" w:lineRule="auto"/>
        <w:ind w:firstLine="720"/>
        <w:jc w:val="both"/>
        <w:rPr>
          <w:rFonts w:ascii="Times New Roman" w:hAnsi="Times New Roman"/>
          <w:spacing w:val="-2"/>
        </w:rPr>
      </w:pPr>
      <w:r w:rsidRPr="00EE5C2F">
        <w:rPr>
          <w:rFonts w:ascii="Times New Roman" w:hAnsi="Times New Roman"/>
          <w:spacing w:val="-2"/>
        </w:rPr>
        <w:t xml:space="preserve">Prestatorul scanează actele referitoare la imobile şi deţinători şi creează un fişier .pdf multipage. Fiecărui imobil i se asociază un fişier care se denumeşte </w:t>
      </w:r>
      <w:r w:rsidRPr="00EE5C2F">
        <w:rPr>
          <w:rFonts w:ascii="Times New Roman" w:hAnsi="Times New Roman"/>
          <w:i/>
          <w:spacing w:val="-2"/>
        </w:rPr>
        <w:t>ID.pdf</w:t>
      </w:r>
      <w:r w:rsidRPr="00EE5C2F">
        <w:rPr>
          <w:rFonts w:ascii="Times New Roman" w:hAnsi="Times New Roman"/>
          <w:spacing w:val="-2"/>
        </w:rPr>
        <w:t xml:space="preserve">, unde </w:t>
      </w:r>
      <w:r w:rsidRPr="00EE5C2F">
        <w:rPr>
          <w:rFonts w:ascii="Times New Roman" w:hAnsi="Times New Roman"/>
          <w:i/>
          <w:spacing w:val="-2"/>
        </w:rPr>
        <w:t>ID</w:t>
      </w:r>
      <w:r w:rsidRPr="00EE5C2F">
        <w:rPr>
          <w:rFonts w:ascii="Times New Roman" w:hAnsi="Times New Roman"/>
          <w:spacing w:val="-2"/>
        </w:rPr>
        <w:t xml:space="preserve"> reprezintă identificatorul imobilului atribuit în cadrul lucrării de înregistrare sistematică.</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Documentele analogice se predau pe sectoare cadastrale, în dosare care conţin aproximativ 100 de file, ordonate crescător după ID imobil. Pe fiecare dosar se menţionează numele UAT – ului, numărul sectorului cadastral şi intervalul ID conţinut. </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Ordinea documentelor analogice trebuie să fie identică cu cea din fişierul .pdf.</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Formatul fişierelor .cgxml este prezentat în </w:t>
      </w:r>
      <w:r w:rsidRPr="00EE5C2F">
        <w:rPr>
          <w:rFonts w:ascii="Times New Roman" w:hAnsi="Times New Roman"/>
          <w:b/>
        </w:rPr>
        <w:t>Anexa nr. 8</w:t>
      </w:r>
      <w:r w:rsidRPr="00EE5C2F">
        <w:rPr>
          <w:rFonts w:ascii="Times New Roman" w:hAnsi="Times New Roman"/>
        </w:rPr>
        <w:t xml:space="preserve">. </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După semnarea contractului, ANCPI pune la dispoziţia Prestatorului un fişier .xsd conţinând schema fişierului .cgxml. </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Prestatorul poate descărca datele disponibile din sistemul integrat de cadastru și carte funciară în format .xml.</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Pentru generarea fişierelor .cgxml Prestatorul îşi poate dezvolta propria aplicaţie sau poate utiliza aplicația pusă la dispoziție de ANCPI.</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lastRenderedPageBreak/>
        <w:t>Reprezentanţii Prestatorului care au acces la datele şi informaţiile puse la dispoziţie de ANCPI/OCPI completează formularul de confidenţialitate (</w:t>
      </w:r>
      <w:r w:rsidRPr="00EE5C2F">
        <w:rPr>
          <w:rFonts w:ascii="Times New Roman" w:hAnsi="Times New Roman"/>
          <w:b/>
        </w:rPr>
        <w:t>Anexa nr. 13</w:t>
      </w:r>
      <w:r w:rsidRPr="00EE5C2F">
        <w:rPr>
          <w:rFonts w:ascii="Times New Roman" w:hAnsi="Times New Roman"/>
        </w:rPr>
        <w:t>). De asemenea, Prestatorul transmite ANCPI mandatul prin care acesta autorizează reprezentanţi, care pot accesa, în numele său, baza de date digitală pusă la dispoziţie de către aceasta. În mandat se precizează numele, prenumele, codul numeric personal al reprezentanţilor; se anexează copii ale cărţilor de identitate ale acestora.</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În paralel cu lucrările de sistematice de cadastru se desfăşoară și înregistrarea sporadică a proprietăților, prin care se modifică în permanenţă evidenţa de cadastru şi publicitate imobiliară a imobilelor.</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În consecinţă, Prestatorul are responsabilitatea de a verifica periodic evidenţele OCPI prin intermediul funcționalităților sistemului integrat de cadastru și carte funciară şi de a integra noile date cu privire la imobile, în documentele tehnice ale cadastrului. Ultima verificare în scopul actualizării se face cu cel mult de 10 zile lucrătoare înainte de data predării pentru livrările </w:t>
      </w:r>
      <w:r w:rsidRPr="00EE5C2F">
        <w:rPr>
          <w:rFonts w:ascii="Times New Roman" w:hAnsi="Times New Roman"/>
          <w:i/>
        </w:rPr>
        <w:t>„Documentele tehnice ale cadastrului – copie spre publicare”</w:t>
      </w:r>
      <w:r w:rsidRPr="00EE5C2F">
        <w:rPr>
          <w:rFonts w:ascii="Times New Roman" w:hAnsi="Times New Roman"/>
        </w:rPr>
        <w:t xml:space="preserve"> şi </w:t>
      </w:r>
      <w:r w:rsidRPr="00EE5C2F">
        <w:rPr>
          <w:rFonts w:ascii="Times New Roman" w:hAnsi="Times New Roman"/>
          <w:i/>
        </w:rPr>
        <w:t>„Documentele tehnice ale cadastrului – copie finală”.</w:t>
      </w:r>
      <w:r w:rsidRPr="00EE5C2F">
        <w:rPr>
          <w:rFonts w:ascii="Times New Roman" w:hAnsi="Times New Roman"/>
        </w:rPr>
        <w:t xml:space="preserve"> </w:t>
      </w:r>
    </w:p>
    <w:p w:rsidR="00155F33" w:rsidRPr="00EE5C2F" w:rsidRDefault="00155F33" w:rsidP="00EE5C2F">
      <w:pPr>
        <w:spacing w:line="360" w:lineRule="auto"/>
        <w:ind w:firstLine="720"/>
        <w:jc w:val="both"/>
        <w:rPr>
          <w:rFonts w:ascii="Times New Roman" w:hAnsi="Times New Roman"/>
        </w:rPr>
      </w:pPr>
      <w:r w:rsidRPr="00EE5C2F">
        <w:rPr>
          <w:rFonts w:ascii="Times New Roman" w:hAnsi="Times New Roman"/>
        </w:rPr>
        <w:t xml:space="preserve">Documentele tehnice ale cadastrului (Registrul cadastral al imobilelor, Opisul alfabetic al titularilor drepturilor reale de proprietate, al posesorilor şi al altor deţinători, Planurile cadastrale) predate la livrarea </w:t>
      </w:r>
      <w:r w:rsidRPr="00EE5C2F">
        <w:rPr>
          <w:rFonts w:ascii="Times New Roman" w:hAnsi="Times New Roman"/>
          <w:i/>
        </w:rPr>
        <w:t>„Documentele tehnice ale cadastrului – copie spre publicare”</w:t>
      </w:r>
      <w:r w:rsidRPr="00EE5C2F">
        <w:rPr>
          <w:rFonts w:ascii="Times New Roman" w:hAnsi="Times New Roman"/>
        </w:rPr>
        <w:t xml:space="preserve"> poartă menţiunea </w:t>
      </w:r>
      <w:r w:rsidRPr="00EE5C2F">
        <w:rPr>
          <w:rFonts w:ascii="Times New Roman" w:hAnsi="Times New Roman"/>
          <w:i/>
        </w:rPr>
        <w:t>„Spre publicare”</w:t>
      </w:r>
      <w:r w:rsidRPr="00EE5C2F">
        <w:rPr>
          <w:rFonts w:ascii="Times New Roman" w:hAnsi="Times New Roman"/>
        </w:rPr>
        <w:t xml:space="preserve">, iar cele predate la livrarea </w:t>
      </w:r>
      <w:r w:rsidRPr="00EE5C2F">
        <w:rPr>
          <w:rFonts w:ascii="Times New Roman" w:hAnsi="Times New Roman"/>
          <w:i/>
        </w:rPr>
        <w:t>„Documentele tehnice ale cadastrului – copie finală”</w:t>
      </w:r>
      <w:r w:rsidRPr="00EE5C2F">
        <w:rPr>
          <w:rFonts w:ascii="Times New Roman" w:hAnsi="Times New Roman"/>
        </w:rPr>
        <w:t xml:space="preserve"> poartă menţiunea </w:t>
      </w:r>
      <w:r w:rsidRPr="00EE5C2F">
        <w:rPr>
          <w:rFonts w:ascii="Times New Roman" w:hAnsi="Times New Roman"/>
          <w:i/>
        </w:rPr>
        <w:t>„Documente finale”</w:t>
      </w:r>
      <w:r w:rsidRPr="00EE5C2F">
        <w:rPr>
          <w:rFonts w:ascii="Times New Roman" w:hAnsi="Times New Roman"/>
        </w:rPr>
        <w:t>. Această menţiune se face pe fiecare pagină/planşă.</w:t>
      </w:r>
    </w:p>
    <w:p w:rsidR="00155F33" w:rsidRDefault="00155F33" w:rsidP="00EE5C2F">
      <w:pPr>
        <w:spacing w:line="360" w:lineRule="auto"/>
        <w:ind w:firstLine="720"/>
        <w:jc w:val="both"/>
        <w:rPr>
          <w:rFonts w:ascii="Times New Roman" w:hAnsi="Times New Roman"/>
        </w:rPr>
      </w:pPr>
      <w:r w:rsidRPr="00EE5C2F">
        <w:rPr>
          <w:rFonts w:ascii="Times New Roman" w:hAnsi="Times New Roman"/>
        </w:rPr>
        <w:t>Planurile predate în format analogic se semnează şi ştampilează de reprezentantul Prestatorului.</w:t>
      </w:r>
      <w:r w:rsidR="00EE5C2F">
        <w:rPr>
          <w:rFonts w:ascii="Times New Roman" w:hAnsi="Times New Roman"/>
        </w:rPr>
        <w:t>”</w:t>
      </w:r>
    </w:p>
    <w:p w:rsidR="00EE5C2F" w:rsidRDefault="00EE5C2F" w:rsidP="00155F33">
      <w:pPr>
        <w:spacing w:line="360" w:lineRule="auto"/>
        <w:jc w:val="both"/>
        <w:rPr>
          <w:rFonts w:ascii="Times New Roman" w:hAnsi="Times New Roman"/>
        </w:rPr>
      </w:pPr>
    </w:p>
    <w:p w:rsidR="00EE5C2F" w:rsidRDefault="0006069E"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 xml:space="preserve">La </w:t>
      </w:r>
      <w:r w:rsidR="00EE5C2F">
        <w:rPr>
          <w:rFonts w:ascii="Times New Roman" w:hAnsi="Times New Roman"/>
          <w:b/>
        </w:rPr>
        <w:t>punctul 3.3.5.3 „Tipărirea documentelor tehnice”</w:t>
      </w:r>
      <w:r w:rsidR="00672CFE">
        <w:rPr>
          <w:rFonts w:ascii="Times New Roman" w:hAnsi="Times New Roman"/>
          <w:b/>
        </w:rPr>
        <w:t>, paragraful 1 ”Planuri”</w:t>
      </w:r>
      <w:r w:rsidR="00EE5C2F" w:rsidRPr="00155F33">
        <w:rPr>
          <w:rFonts w:ascii="Times New Roman" w:hAnsi="Times New Roman"/>
          <w:b/>
        </w:rPr>
        <w:t xml:space="preserve"> </w:t>
      </w:r>
      <w:r w:rsidR="00EE5C2F">
        <w:rPr>
          <w:rFonts w:ascii="Times New Roman" w:hAnsi="Times New Roman"/>
          <w:b/>
        </w:rPr>
        <w:t>se modifică și va avea următorul cuprins:</w:t>
      </w:r>
    </w:p>
    <w:p w:rsidR="00155F33" w:rsidRPr="00EE5C2F" w:rsidRDefault="00672CFE" w:rsidP="00672CFE">
      <w:pPr>
        <w:spacing w:line="360" w:lineRule="auto"/>
        <w:ind w:firstLine="720"/>
        <w:jc w:val="both"/>
        <w:rPr>
          <w:rFonts w:ascii="Times New Roman" w:hAnsi="Times New Roman"/>
        </w:rPr>
      </w:pPr>
      <w:r>
        <w:rPr>
          <w:rFonts w:ascii="Times New Roman" w:hAnsi="Times New Roman"/>
          <w:b/>
        </w:rPr>
        <w:t>„</w:t>
      </w:r>
      <w:r w:rsidR="00155F33" w:rsidRPr="00EE5C2F">
        <w:rPr>
          <w:rFonts w:ascii="Times New Roman" w:hAnsi="Times New Roman"/>
          <w:b/>
        </w:rPr>
        <w:t>Planuri</w:t>
      </w:r>
    </w:p>
    <w:p w:rsidR="00155F33" w:rsidRPr="00EE5C2F" w:rsidRDefault="00155F33" w:rsidP="00672CFE">
      <w:pPr>
        <w:pStyle w:val="BodyText2"/>
        <w:spacing w:line="360" w:lineRule="auto"/>
        <w:ind w:firstLine="720"/>
        <w:rPr>
          <w:spacing w:val="-2"/>
          <w:sz w:val="24"/>
        </w:rPr>
      </w:pPr>
      <w:r w:rsidRPr="00EE5C2F">
        <w:rPr>
          <w:spacing w:val="-2"/>
          <w:sz w:val="24"/>
        </w:rPr>
        <w:t xml:space="preserve">Documentaţia întocmită pe sectoare cadastrale, se predă în formatele, în numărul de exemplare şi cu respectarea celor menţionate în </w:t>
      </w:r>
      <w:r w:rsidRPr="00EE5C2F">
        <w:rPr>
          <w:i/>
          <w:spacing w:val="-2"/>
          <w:sz w:val="24"/>
        </w:rPr>
        <w:t>Tabelul Livrabile</w:t>
      </w:r>
      <w:r w:rsidRPr="00EE5C2F">
        <w:rPr>
          <w:spacing w:val="-2"/>
          <w:sz w:val="24"/>
        </w:rPr>
        <w:t>.</w:t>
      </w:r>
    </w:p>
    <w:p w:rsidR="00155F33" w:rsidRDefault="00155F33" w:rsidP="00672CFE">
      <w:pPr>
        <w:spacing w:line="360" w:lineRule="auto"/>
        <w:ind w:firstLine="720"/>
        <w:jc w:val="both"/>
        <w:rPr>
          <w:rFonts w:ascii="Times New Roman" w:hAnsi="Times New Roman"/>
          <w:spacing w:val="-2"/>
        </w:rPr>
      </w:pPr>
      <w:r w:rsidRPr="00EE5C2F">
        <w:rPr>
          <w:rFonts w:ascii="Times New Roman" w:hAnsi="Times New Roman"/>
          <w:spacing w:val="-2"/>
        </w:rPr>
        <w:t>La redactarea planurilor cadastrale se utilizează atlasul de semne convenţionale pentru planurile topografice la scările 1:5000, 1:2000, 1:1000 şi 1:500, ediţia 1978.</w:t>
      </w:r>
      <w:r w:rsidR="00672CFE">
        <w:rPr>
          <w:rFonts w:ascii="Times New Roman" w:hAnsi="Times New Roman"/>
          <w:spacing w:val="-2"/>
        </w:rPr>
        <w:t>”</w:t>
      </w:r>
    </w:p>
    <w:p w:rsidR="00FE0C5D" w:rsidRDefault="00FE0C5D"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lastRenderedPageBreak/>
        <w:t>Punctul 3.4 „Publicarea documentelor tehnice ale cadastrului”, subpunctul „Publicarea documentelor tehnice cadastrale”, paragraful 1 se modifică și va avea următorul cuprins:</w:t>
      </w:r>
    </w:p>
    <w:p w:rsidR="00FE0C5D" w:rsidRDefault="00FE0C5D" w:rsidP="00FE0C5D">
      <w:pPr>
        <w:pStyle w:val="ListParagraph"/>
        <w:spacing w:line="360" w:lineRule="auto"/>
        <w:ind w:left="0" w:firstLine="720"/>
        <w:jc w:val="both"/>
        <w:rPr>
          <w:rFonts w:ascii="Times New Roman" w:hAnsi="Times New Roman"/>
        </w:rPr>
      </w:pPr>
      <w:r>
        <w:rPr>
          <w:rFonts w:ascii="Times New Roman" w:hAnsi="Times New Roman"/>
        </w:rPr>
        <w:t>„</w:t>
      </w:r>
      <w:r w:rsidRPr="004B6268">
        <w:rPr>
          <w:rFonts w:ascii="Times New Roman" w:hAnsi="Times New Roman"/>
        </w:rPr>
        <w:t>Publicarea documentelor tehnice se face în spațiul pus la dispoziție de către primărie, precum și pe pagina de internet a autorității administrației publice locale, respectiv pe pagina de internet a ANCPI, creată în acest scop.</w:t>
      </w:r>
      <w:r>
        <w:rPr>
          <w:rFonts w:ascii="Times New Roman" w:hAnsi="Times New Roman"/>
        </w:rPr>
        <w:t>”</w:t>
      </w:r>
    </w:p>
    <w:p w:rsidR="00FE0C5D" w:rsidRDefault="00FE0C5D" w:rsidP="00FE0C5D">
      <w:pPr>
        <w:pStyle w:val="ListParagraph"/>
        <w:spacing w:line="360" w:lineRule="auto"/>
        <w:ind w:left="0" w:firstLine="720"/>
        <w:jc w:val="both"/>
        <w:rPr>
          <w:rFonts w:ascii="Times New Roman" w:hAnsi="Times New Roman"/>
        </w:rPr>
      </w:pPr>
    </w:p>
    <w:p w:rsidR="00B44155" w:rsidRDefault="00B44155"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Punctul 3.6 „</w:t>
      </w:r>
      <w:r w:rsidRPr="00B44155">
        <w:rPr>
          <w:rFonts w:ascii="Times New Roman" w:hAnsi="Times New Roman"/>
          <w:b/>
        </w:rPr>
        <w:t>Actualizarea docume</w:t>
      </w:r>
      <w:r>
        <w:rPr>
          <w:rFonts w:ascii="Times New Roman" w:hAnsi="Times New Roman"/>
          <w:b/>
        </w:rPr>
        <w:t>ntelor tehnice ale cadastrului”, paragrafele 1 și 2 se modifică și vor avea următorul cuprins:</w:t>
      </w:r>
    </w:p>
    <w:p w:rsidR="00B44155" w:rsidRPr="001B6746" w:rsidRDefault="001B6746" w:rsidP="001B6746">
      <w:pPr>
        <w:spacing w:line="360" w:lineRule="auto"/>
        <w:ind w:firstLine="720"/>
        <w:jc w:val="both"/>
        <w:rPr>
          <w:rFonts w:ascii="Times New Roman" w:hAnsi="Times New Roman"/>
        </w:rPr>
      </w:pPr>
      <w:r>
        <w:rPr>
          <w:rFonts w:ascii="Times New Roman" w:hAnsi="Times New Roman"/>
        </w:rPr>
        <w:t>”</w:t>
      </w:r>
      <w:r w:rsidR="00B44155" w:rsidRPr="001B6746">
        <w:rPr>
          <w:rFonts w:ascii="Times New Roman" w:hAnsi="Times New Roman"/>
        </w:rPr>
        <w:t>Prestatorul actualizează documentele tehnice ale cadastrului, în baza documentelor transmise de către comisia de soluţionare a cererilor de rectificare, respectiv: procesul-verbal de soluţionare a cererilor de rectificare, cererile de rectificare, documentele doveditoare.</w:t>
      </w:r>
    </w:p>
    <w:p w:rsidR="00B44155" w:rsidRDefault="00B44155" w:rsidP="001B6746">
      <w:pPr>
        <w:spacing w:line="360" w:lineRule="auto"/>
        <w:ind w:firstLine="720"/>
        <w:jc w:val="both"/>
        <w:rPr>
          <w:rFonts w:ascii="Times New Roman" w:hAnsi="Times New Roman"/>
        </w:rPr>
      </w:pPr>
      <w:r w:rsidRPr="001B6746">
        <w:rPr>
          <w:rFonts w:ascii="Times New Roman" w:hAnsi="Times New Roman"/>
        </w:rPr>
        <w:t>De asemenea, Prestatorul integrează în documentele tehnice finale ale cadastrului, înregistrările din cărţile funciare efectuate în cadrul înregistrării sporadice, atât în perioada publicării documentelor tehnice cât și în cea de soluționare a cererilor de rectificare.</w:t>
      </w:r>
      <w:r w:rsidR="001B6746">
        <w:rPr>
          <w:rFonts w:ascii="Times New Roman" w:hAnsi="Times New Roman"/>
        </w:rPr>
        <w:t>”</w:t>
      </w:r>
    </w:p>
    <w:p w:rsidR="001B6746" w:rsidRDefault="001B6746" w:rsidP="001B6746">
      <w:pPr>
        <w:spacing w:line="360" w:lineRule="auto"/>
        <w:ind w:firstLine="720"/>
        <w:jc w:val="both"/>
        <w:rPr>
          <w:rFonts w:ascii="Times New Roman" w:hAnsi="Times New Roman"/>
        </w:rPr>
      </w:pPr>
    </w:p>
    <w:p w:rsidR="001B6746" w:rsidRDefault="001B6746" w:rsidP="00E24452">
      <w:pPr>
        <w:pStyle w:val="ListParagraph"/>
        <w:numPr>
          <w:ilvl w:val="0"/>
          <w:numId w:val="1"/>
        </w:numPr>
        <w:spacing w:line="360" w:lineRule="auto"/>
        <w:ind w:left="0" w:firstLine="360"/>
        <w:jc w:val="both"/>
        <w:rPr>
          <w:rFonts w:ascii="Times New Roman" w:hAnsi="Times New Roman"/>
          <w:b/>
        </w:rPr>
      </w:pPr>
      <w:r w:rsidRPr="001B6746">
        <w:rPr>
          <w:rFonts w:ascii="Times New Roman" w:hAnsi="Times New Roman"/>
          <w:b/>
        </w:rPr>
        <w:t xml:space="preserve">La punctul 3.7 „Recepția documentelor tehnice ale cadastrului”, </w:t>
      </w:r>
      <w:r>
        <w:rPr>
          <w:rFonts w:ascii="Times New Roman" w:hAnsi="Times New Roman"/>
          <w:b/>
        </w:rPr>
        <w:t>se introduce un nou paragraf, cu următorul cuprins:</w:t>
      </w:r>
    </w:p>
    <w:p w:rsidR="001B6746" w:rsidRDefault="001B6746" w:rsidP="001B6746">
      <w:pPr>
        <w:pStyle w:val="ListParagraph"/>
        <w:spacing w:line="360" w:lineRule="auto"/>
        <w:ind w:left="0" w:firstLine="720"/>
        <w:jc w:val="both"/>
        <w:rPr>
          <w:rFonts w:ascii="Times New Roman" w:hAnsi="Times New Roman"/>
        </w:rPr>
      </w:pPr>
      <w:r>
        <w:rPr>
          <w:rFonts w:ascii="Times New Roman" w:hAnsi="Times New Roman"/>
        </w:rPr>
        <w:t>„</w:t>
      </w:r>
      <w:r w:rsidRPr="001B6746">
        <w:rPr>
          <w:rFonts w:ascii="Times New Roman" w:hAnsi="Times New Roman"/>
        </w:rPr>
        <w:t>Predarea, respectiv recepţia documentelor tehnice se face la OCPI, pe sectoare cadastrale. Livrabilele aferente fiecărei etape se predau de către Prestator pe bază de Proces verbal de predare-primire. Modelul Procesului verbal de predare</w:t>
      </w:r>
      <w:r>
        <w:rPr>
          <w:rFonts w:ascii="Times New Roman" w:hAnsi="Times New Roman"/>
        </w:rPr>
        <w:t>-</w:t>
      </w:r>
      <w:r w:rsidRPr="001B6746">
        <w:rPr>
          <w:rFonts w:ascii="Times New Roman" w:hAnsi="Times New Roman"/>
        </w:rPr>
        <w:t>primire se regăsește în Anexa nr. 14.</w:t>
      </w:r>
      <w:r>
        <w:rPr>
          <w:rFonts w:ascii="Times New Roman" w:hAnsi="Times New Roman"/>
        </w:rPr>
        <w:t>”</w:t>
      </w:r>
    </w:p>
    <w:p w:rsidR="001B6746" w:rsidRDefault="001B6746" w:rsidP="001B6746">
      <w:pPr>
        <w:pStyle w:val="ListParagraph"/>
        <w:spacing w:line="360" w:lineRule="auto"/>
        <w:ind w:left="0" w:firstLine="720"/>
        <w:jc w:val="both"/>
        <w:rPr>
          <w:rFonts w:ascii="Times New Roman" w:hAnsi="Times New Roman"/>
        </w:rPr>
      </w:pPr>
    </w:p>
    <w:p w:rsidR="001F7680" w:rsidRDefault="001B6746" w:rsidP="00E24452">
      <w:pPr>
        <w:pStyle w:val="ListParagraph"/>
        <w:numPr>
          <w:ilvl w:val="0"/>
          <w:numId w:val="1"/>
        </w:numPr>
        <w:spacing w:line="360" w:lineRule="auto"/>
        <w:ind w:left="0" w:firstLine="360"/>
        <w:jc w:val="both"/>
        <w:rPr>
          <w:rFonts w:ascii="Times New Roman" w:hAnsi="Times New Roman"/>
          <w:b/>
        </w:rPr>
      </w:pPr>
      <w:r w:rsidRPr="001F7680">
        <w:rPr>
          <w:rFonts w:ascii="Times New Roman" w:hAnsi="Times New Roman"/>
          <w:b/>
        </w:rPr>
        <w:t>Punctul 3.7.1 „</w:t>
      </w:r>
      <w:r w:rsidR="001F7680" w:rsidRPr="001F7680">
        <w:rPr>
          <w:rFonts w:ascii="Times New Roman" w:hAnsi="Times New Roman"/>
          <w:b/>
        </w:rPr>
        <w:t>Recepția</w:t>
      </w:r>
      <w:r w:rsidRPr="001F7680">
        <w:rPr>
          <w:rFonts w:ascii="Times New Roman" w:hAnsi="Times New Roman"/>
          <w:b/>
        </w:rPr>
        <w:t xml:space="preserve"> documentelor tehnice ale cadastrului - copie spre publicare”</w:t>
      </w:r>
      <w:r w:rsidR="001F7680" w:rsidRPr="001F7680">
        <w:t xml:space="preserve"> </w:t>
      </w:r>
      <w:r w:rsidR="001F7680" w:rsidRPr="001F7680">
        <w:rPr>
          <w:rFonts w:ascii="Times New Roman" w:hAnsi="Times New Roman"/>
          <w:b/>
        </w:rPr>
        <w:t>se modifică și v</w:t>
      </w:r>
      <w:r w:rsidR="001F7680">
        <w:rPr>
          <w:rFonts w:ascii="Times New Roman" w:hAnsi="Times New Roman"/>
          <w:b/>
        </w:rPr>
        <w:t>a</w:t>
      </w:r>
      <w:r w:rsidR="001F7680" w:rsidRPr="001F7680">
        <w:rPr>
          <w:rFonts w:ascii="Times New Roman" w:hAnsi="Times New Roman"/>
          <w:b/>
        </w:rPr>
        <w:t xml:space="preserve"> avea următorul cuprins:</w:t>
      </w:r>
    </w:p>
    <w:p w:rsidR="002369BD" w:rsidRPr="002369BD" w:rsidRDefault="002369BD" w:rsidP="002369BD">
      <w:pPr>
        <w:spacing w:line="360" w:lineRule="auto"/>
        <w:ind w:firstLine="720"/>
        <w:jc w:val="both"/>
        <w:rPr>
          <w:rFonts w:ascii="Times New Roman" w:hAnsi="Times New Roman"/>
          <w:b/>
        </w:rPr>
      </w:pPr>
      <w:r>
        <w:rPr>
          <w:rFonts w:ascii="Times New Roman" w:hAnsi="Times New Roman"/>
          <w:b/>
        </w:rPr>
        <w:t xml:space="preserve">„3.7.1 </w:t>
      </w:r>
      <w:r w:rsidRPr="002369BD">
        <w:rPr>
          <w:rFonts w:ascii="Times New Roman" w:hAnsi="Times New Roman"/>
          <w:b/>
        </w:rPr>
        <w:t>Recepția documentelor tehnice ale cadastrului - copie spre publicare</w:t>
      </w:r>
    </w:p>
    <w:p w:rsidR="001F7680" w:rsidRPr="001F7680" w:rsidRDefault="001F7680" w:rsidP="001F7680">
      <w:pPr>
        <w:spacing w:line="360" w:lineRule="auto"/>
        <w:ind w:firstLine="720"/>
        <w:jc w:val="both"/>
        <w:rPr>
          <w:rFonts w:ascii="Times New Roman" w:hAnsi="Times New Roman"/>
        </w:rPr>
      </w:pPr>
      <w:r w:rsidRPr="001F7680">
        <w:rPr>
          <w:rFonts w:ascii="Times New Roman" w:hAnsi="Times New Roman"/>
        </w:rPr>
        <w:t>Activitatea de recepţie se desfăşoară în două etape. Etapa 1 se finalizează cu emiterea unei notificări prin care Comisia de recepție din cadrul OCPI comunică Prestatorului faptul că livrabilele sunt corecte și solicită predarea restului livrabilelor. Etapa 2 se fin</w:t>
      </w:r>
      <w:r w:rsidR="00822E70">
        <w:rPr>
          <w:rFonts w:ascii="Times New Roman" w:hAnsi="Times New Roman"/>
        </w:rPr>
        <w:t>alizează cu emiterea Procesului-</w:t>
      </w:r>
      <w:r w:rsidRPr="001F7680">
        <w:rPr>
          <w:rFonts w:ascii="Times New Roman" w:hAnsi="Times New Roman"/>
        </w:rPr>
        <w:t>verbal de recepție cantitativă și calitativă a livrăr</w:t>
      </w:r>
      <w:r w:rsidR="00822E70">
        <w:rPr>
          <w:rFonts w:ascii="Times New Roman" w:hAnsi="Times New Roman"/>
        </w:rPr>
        <w:t>ii „</w:t>
      </w:r>
      <w:r w:rsidRPr="001F7680">
        <w:rPr>
          <w:rStyle w:val="Heading1Char"/>
          <w:rFonts w:ascii="Times New Roman" w:hAnsi="Times New Roman"/>
          <w:b w:val="0"/>
          <w:sz w:val="24"/>
          <w:szCs w:val="24"/>
        </w:rPr>
        <w:t>Documentele tehnice ale cadastrului – copie spre publicare”,</w:t>
      </w:r>
      <w:r w:rsidRPr="001F7680" w:rsidDel="00237BBA">
        <w:rPr>
          <w:rFonts w:ascii="Times New Roman" w:hAnsi="Times New Roman"/>
        </w:rPr>
        <w:t xml:space="preserve"> </w:t>
      </w:r>
      <w:r w:rsidRPr="001F7680">
        <w:rPr>
          <w:rFonts w:ascii="Times New Roman" w:hAnsi="Times New Roman"/>
        </w:rPr>
        <w:t xml:space="preserve">care se comunică Achizitorului și Prestatorului. Modelul </w:t>
      </w:r>
      <w:r w:rsidRPr="001F7680">
        <w:rPr>
          <w:rFonts w:ascii="Times New Roman" w:hAnsi="Times New Roman"/>
        </w:rPr>
        <w:lastRenderedPageBreak/>
        <w:t>Notificării se regăsește în Anexa</w:t>
      </w:r>
      <w:r w:rsidR="00822E70">
        <w:rPr>
          <w:rFonts w:ascii="Times New Roman" w:hAnsi="Times New Roman"/>
        </w:rPr>
        <w:t xml:space="preserve"> nr. 15, iar modelul Procesului-</w:t>
      </w:r>
      <w:r w:rsidRPr="001F7680">
        <w:rPr>
          <w:rFonts w:ascii="Times New Roman" w:hAnsi="Times New Roman"/>
        </w:rPr>
        <w:t>verbal de recepție cantitativă și calitativă se regăsește în Anexa nr. 16.</w:t>
      </w:r>
    </w:p>
    <w:p w:rsidR="001F7680" w:rsidRPr="001F7680" w:rsidRDefault="00822E70" w:rsidP="001F7680">
      <w:pPr>
        <w:spacing w:line="360" w:lineRule="auto"/>
        <w:jc w:val="both"/>
        <w:rPr>
          <w:rFonts w:ascii="Times New Roman" w:hAnsi="Times New Roman"/>
        </w:rPr>
      </w:pPr>
      <w:r>
        <w:rPr>
          <w:rFonts w:ascii="Times New Roman" w:hAnsi="Times New Roman"/>
        </w:rPr>
        <w:t>Procesul-</w:t>
      </w:r>
      <w:r w:rsidR="001F7680" w:rsidRPr="001F7680">
        <w:rPr>
          <w:rFonts w:ascii="Times New Roman" w:hAnsi="Times New Roman"/>
        </w:rPr>
        <w:t>verbal de acceptanţă se emite de către Achizitor în baza procesului-verbal de recepţie cantitativă şi calitativă a livrării „Documentele tehnice ale cadastrului – copie spre publi</w:t>
      </w:r>
      <w:r>
        <w:rPr>
          <w:rFonts w:ascii="Times New Roman" w:hAnsi="Times New Roman"/>
        </w:rPr>
        <w:t>care”. După emiterea procesului-</w:t>
      </w:r>
      <w:r w:rsidR="001F7680" w:rsidRPr="001F7680">
        <w:rPr>
          <w:rFonts w:ascii="Times New Roman" w:hAnsi="Times New Roman"/>
        </w:rPr>
        <w:t>verbal de acceptanţă se trece la etapa de publicare a documentelor tehnice.</w:t>
      </w:r>
    </w:p>
    <w:p w:rsidR="001F7680" w:rsidRPr="001F7680" w:rsidRDefault="001F7680" w:rsidP="001F7680">
      <w:pPr>
        <w:spacing w:line="360" w:lineRule="auto"/>
        <w:jc w:val="both"/>
        <w:rPr>
          <w:rFonts w:ascii="Times New Roman" w:hAnsi="Times New Roman"/>
          <w:b/>
        </w:rPr>
      </w:pPr>
      <w:r w:rsidRPr="001F7680">
        <w:rPr>
          <w:rFonts w:ascii="Times New Roman" w:hAnsi="Times New Roman"/>
          <w:b/>
        </w:rPr>
        <w:t>Etapa 1</w:t>
      </w:r>
    </w:p>
    <w:p w:rsidR="001F7680" w:rsidRPr="001F7680" w:rsidRDefault="001F7680" w:rsidP="001F7680">
      <w:pPr>
        <w:tabs>
          <w:tab w:val="left" w:pos="360"/>
        </w:tabs>
        <w:suppressAutoHyphens/>
        <w:spacing w:line="360" w:lineRule="auto"/>
        <w:jc w:val="both"/>
        <w:rPr>
          <w:rFonts w:ascii="Times New Roman" w:hAnsi="Times New Roman"/>
        </w:rPr>
      </w:pPr>
      <w:r w:rsidRPr="001F7680">
        <w:rPr>
          <w:rFonts w:ascii="Times New Roman" w:hAnsi="Times New Roman"/>
        </w:rPr>
        <w:t>Prestatorul predă livrabilele, numai în format digital, la termenul stabilit în contract, conform graficului de activităţi. Data înregistrării la OCPI</w:t>
      </w:r>
      <w:r w:rsidR="00822E70">
        <w:rPr>
          <w:rFonts w:ascii="Times New Roman" w:hAnsi="Times New Roman"/>
        </w:rPr>
        <w:t xml:space="preserve"> a Procesului-verbal de predare-</w:t>
      </w:r>
      <w:r w:rsidRPr="001F7680">
        <w:rPr>
          <w:rFonts w:ascii="Times New Roman" w:hAnsi="Times New Roman"/>
        </w:rPr>
        <w:t xml:space="preserve">primire a livrabilelor în format digital reprezintă </w:t>
      </w:r>
      <w:r w:rsidR="00822E70">
        <w:rPr>
          <w:rFonts w:ascii="Times New Roman" w:hAnsi="Times New Roman"/>
        </w:rPr>
        <w:t>data predării Livrării nr. 1 – „</w:t>
      </w:r>
      <w:r w:rsidRPr="001F7680">
        <w:rPr>
          <w:rFonts w:ascii="Times New Roman" w:hAnsi="Times New Roman"/>
        </w:rPr>
        <w:t xml:space="preserve">Documentele tehnice ale cadastrului – copie spre publicare”. Depășirea datei de predare a Livrării nr. 1 se consideră întârziere conform prevederilor contractuale.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Comisia de recepție din cadrul OCPI face verificări în toate componentele livrării.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Numărul total de imobile din cadrul unei livrări (NT) este format din numărul imobilelor de tip teren cu sau fără construcţie (care este egal cu numărul de fişiere .cgxml al livrării) la care se adaugă numărul de UI din construcţiile condominiu ale livrării respective.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Numărul total de imobile care se verifică (N) este format din N1+N2, unde:</w:t>
      </w:r>
    </w:p>
    <w:p w:rsidR="001F7680" w:rsidRPr="001F7680" w:rsidRDefault="001F7680" w:rsidP="00822E70">
      <w:pPr>
        <w:spacing w:line="360" w:lineRule="auto"/>
        <w:ind w:firstLine="720"/>
        <w:jc w:val="both"/>
        <w:rPr>
          <w:rFonts w:ascii="Times New Roman" w:hAnsi="Times New Roman"/>
        </w:rPr>
      </w:pPr>
      <w:r w:rsidRPr="001F7680">
        <w:rPr>
          <w:rFonts w:ascii="Times New Roman" w:hAnsi="Times New Roman"/>
        </w:rPr>
        <w:t>-</w:t>
      </w:r>
      <w:r w:rsidRPr="001F7680">
        <w:rPr>
          <w:rFonts w:ascii="Times New Roman" w:hAnsi="Times New Roman"/>
        </w:rPr>
        <w:tab/>
        <w:t>N1 = numărul imobilelor care conţin informaţii în Partea a III-a a cărţii funciare (în acest caz, lista imobilelor de verificat va fi formată din toate imobilele care conţin informaţii în Partea a III-a a cărţii funciare), din totalul imobilelor livrate (NT);</w:t>
      </w:r>
    </w:p>
    <w:p w:rsidR="001F7680" w:rsidRPr="001F7680" w:rsidRDefault="001F7680" w:rsidP="00822E70">
      <w:pPr>
        <w:spacing w:line="360" w:lineRule="auto"/>
        <w:ind w:firstLine="720"/>
        <w:jc w:val="both"/>
        <w:rPr>
          <w:rFonts w:ascii="Times New Roman" w:hAnsi="Times New Roman"/>
        </w:rPr>
      </w:pPr>
      <w:r w:rsidRPr="001F7680">
        <w:rPr>
          <w:rFonts w:ascii="Times New Roman" w:hAnsi="Times New Roman"/>
        </w:rPr>
        <w:t>-</w:t>
      </w:r>
      <w:r w:rsidRPr="001F7680">
        <w:rPr>
          <w:rFonts w:ascii="Times New Roman" w:hAnsi="Times New Roman"/>
        </w:rPr>
        <w:tab/>
        <w:t xml:space="preserve">N2 = 10% din NT-N1 (în acest caz, din lista imobilelor de verificat nu vor face parte imobilele care conţin informaţii în Partea a III-a a cărţii funciare).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cazul în care Comisia de recepție </w:t>
      </w:r>
      <w:r w:rsidR="006104F1">
        <w:rPr>
          <w:rFonts w:ascii="Times New Roman" w:hAnsi="Times New Roman"/>
        </w:rPr>
        <w:t>din</w:t>
      </w:r>
      <w:r w:rsidR="006104F1" w:rsidRPr="001F7680">
        <w:rPr>
          <w:rFonts w:ascii="Times New Roman" w:hAnsi="Times New Roman"/>
        </w:rPr>
        <w:t xml:space="preserve"> </w:t>
      </w:r>
      <w:r w:rsidRPr="001F7680">
        <w:rPr>
          <w:rFonts w:ascii="Times New Roman" w:hAnsi="Times New Roman"/>
        </w:rPr>
        <w:t xml:space="preserve">OCPI constată deficiențe la un procent egal sau mai mare de 20% din totalul imobilelor verificate (N), întreaga livrare se consideră ca nepredată urmând a se aplica prevederile contractuale.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acest caz, Comisia de recepție din OCPI întocmeşte un proces-verbal de respingere, ce conţine lista imobilelor verificate cu raportul erorilor și deficiențele identificate, care se comunică Prestatorului</w:t>
      </w:r>
      <w:r w:rsidR="00822E70">
        <w:rPr>
          <w:rFonts w:ascii="Times New Roman" w:hAnsi="Times New Roman"/>
        </w:rPr>
        <w:t>.</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cazul în care Comisia de recepție din OCPI constată deficiențe la un procent mai mic de 20% din totalul imobilelor verificate (N), Comisia de recepție întocmeşte un proces-verbal de </w:t>
      </w:r>
      <w:r w:rsidRPr="001F7680">
        <w:rPr>
          <w:rFonts w:ascii="Times New Roman" w:hAnsi="Times New Roman"/>
        </w:rPr>
        <w:lastRenderedPageBreak/>
        <w:t xml:space="preserve">constatare, însoţit de lista imobilelor verificate cu raportul erorilor și deficiențele </w:t>
      </w:r>
      <w:r w:rsidR="00822E70">
        <w:rPr>
          <w:rFonts w:ascii="Times New Roman" w:hAnsi="Times New Roman"/>
        </w:rPr>
        <w:t>identificate</w:t>
      </w:r>
      <w:r w:rsidRPr="001F7680">
        <w:rPr>
          <w:rFonts w:ascii="Times New Roman" w:hAnsi="Times New Roman"/>
        </w:rPr>
        <w:t>,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Prestatorul corectează livrabilele și le redepune la OCPI în termen de maxim 10 zile de la comunicarea procesului-verbal de constatare.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situaţia în care la verificarea datelor din fişierele redepuse de către Prestator, Comisia de recepție din OCPI constată că acestea prezintă în continuare deficiențe, comisia de recepție întocmeşte un proces-verbal de constatare, însoţit de lista imobilelor verificate cu raportul erorilor și deficiențele identificate, care se comunică Prestatorului. Prestatorul corectează livrabilele și redepune la OCPI fișierele corectate, în termen de maxim 10 zile de la comunicarea procesului-verbal de constatare.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situaţia în care la verificarea datelor din fişierele redepuse a doua oară de către Prestator, Comisia de recepție din OCPI constată că acestea prezintă în continuare deficiențe, lucrarea se respinge şi întreaga livrare se consideră ca nepredată, urmând a se aplica prevederile contractuale. În această situație</w:t>
      </w:r>
      <w:r w:rsidR="00822E70">
        <w:rPr>
          <w:rFonts w:ascii="Times New Roman" w:hAnsi="Times New Roman"/>
        </w:rPr>
        <w:t>,</w:t>
      </w:r>
      <w:r w:rsidRPr="001F7680">
        <w:rPr>
          <w:rFonts w:ascii="Times New Roman" w:hAnsi="Times New Roman"/>
        </w:rPr>
        <w:t xml:space="preserve"> Comisia de recepți</w:t>
      </w:r>
      <w:r w:rsidR="00822E70">
        <w:rPr>
          <w:rFonts w:ascii="Times New Roman" w:hAnsi="Times New Roman"/>
        </w:rPr>
        <w:t>e din OCPI întocmește un proces-</w:t>
      </w:r>
      <w:r w:rsidRPr="001F7680">
        <w:rPr>
          <w:rFonts w:ascii="Times New Roman" w:hAnsi="Times New Roman"/>
        </w:rPr>
        <w:t>verbal de respingere, ce conține lista imobilelor verificate cu raportul erorilor și deficiențele identificate,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La finalul acestei etape, în momentul în care livrabilele verificate nu mai prezintă deficiențe de corectat, Comisia de recepție din OCPI întocmeşte notificarea aferentă etapei 1 şi o comunică Prestatorului, în vederea predării livrabilelor în format analogic conform tabelului Livrabile de la pct. 3.3.5.2. </w:t>
      </w:r>
    </w:p>
    <w:p w:rsidR="001F7680" w:rsidRPr="001F7680" w:rsidRDefault="001F7680" w:rsidP="001F7680">
      <w:pPr>
        <w:spacing w:line="360" w:lineRule="auto"/>
        <w:jc w:val="both"/>
        <w:rPr>
          <w:rFonts w:ascii="Times New Roman" w:hAnsi="Times New Roman"/>
          <w:b/>
        </w:rPr>
      </w:pPr>
      <w:r w:rsidRPr="001F7680">
        <w:rPr>
          <w:rFonts w:ascii="Times New Roman" w:hAnsi="Times New Roman"/>
          <w:b/>
        </w:rPr>
        <w:t>Etapa 2</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termen de 5 zile de la data primirii notificării aferente etapei 1, Prestatorul are obligaţia să predea livrabilele prevăzute la punctul 3.3.5.2 – Livrabile, în format analogic, având îndeplinită cerinţa prevăzută de art. 12 alin. (14) din Lege.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Dacă un livrabil lipseşte, este incomplet sau nu corespunde cerinţelor din specificaţiile tehnice, Comisia de recepție din cadrul OCPI întocmeşte un proces-verbal de constatare cu descrierea deficiențelor identificate, care se comunică Prestatorului. Prestatorul corectează deficiențele și redepune la OCPI livrarea corectată în termen de maxim 5 zile de la comunicarea procesului-verbal de constatare.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situaţia în care la verificarea livrabilelor redepuse de către Prestator, Comisia de recepție din OCPI constată că acestea prezintă în continuare livrabile lipsă, sunt incomplete sau nu corespund </w:t>
      </w:r>
      <w:r w:rsidRPr="001F7680">
        <w:rPr>
          <w:rFonts w:ascii="Times New Roman" w:hAnsi="Times New Roman"/>
        </w:rPr>
        <w:lastRenderedPageBreak/>
        <w:t>cerinţelor din specificaţiile tehnice, lucrarea se respinge şi întreaga livrare aferentă etapei 2 se consideră ca nepredată, urmând a se proceda la aplicarea prevederilor contractuale. În această situație Comisia de recepție din c</w:t>
      </w:r>
      <w:r w:rsidR="00822E70">
        <w:rPr>
          <w:rFonts w:ascii="Times New Roman" w:hAnsi="Times New Roman"/>
        </w:rPr>
        <w:t>adrul OCPI întocmește un proces-</w:t>
      </w:r>
      <w:r w:rsidRPr="001F7680">
        <w:rPr>
          <w:rFonts w:ascii="Times New Roman" w:hAnsi="Times New Roman"/>
        </w:rPr>
        <w:t xml:space="preserve">verbal de respingere, ce conține deficiențele constatate, care se comunică Prestatorului.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Când livrarea este completă şi nu mai prezintă deficiențe de corectat</w:t>
      </w:r>
      <w:r w:rsidR="00822E70">
        <w:rPr>
          <w:rFonts w:ascii="Times New Roman" w:hAnsi="Times New Roman"/>
        </w:rPr>
        <w:t>,</w:t>
      </w:r>
      <w:r w:rsidRPr="001F7680">
        <w:rPr>
          <w:rFonts w:ascii="Times New Roman" w:hAnsi="Times New Roman"/>
        </w:rPr>
        <w:t xml:space="preserve"> Comisia de recepție din OCPI întocmeşte în 3 exemplare Procesul-verbal de recepţie cantitativă şi calitativă a livrării – „Documentele tehnice ale cadastrului – copie spre publicare”, dintre care un exemplar se comunică Achizitorului și un exemplar Prestatorului. </w:t>
      </w:r>
    </w:p>
    <w:p w:rsidR="001F7680" w:rsidRDefault="001F7680" w:rsidP="001F7680">
      <w:pPr>
        <w:spacing w:line="360" w:lineRule="auto"/>
        <w:jc w:val="both"/>
        <w:rPr>
          <w:rFonts w:ascii="Times New Roman" w:hAnsi="Times New Roman"/>
        </w:rPr>
      </w:pPr>
      <w:r w:rsidRPr="001F7680">
        <w:rPr>
          <w:rFonts w:ascii="Times New Roman" w:hAnsi="Times New Roman"/>
        </w:rPr>
        <w:t>În baza procesului-verbal de recepție cantitativă şi calitat</w:t>
      </w:r>
      <w:r w:rsidR="00822E70">
        <w:rPr>
          <w:rFonts w:ascii="Times New Roman" w:hAnsi="Times New Roman"/>
        </w:rPr>
        <w:t>ivă, Achizitorul emite procesul-</w:t>
      </w:r>
      <w:r w:rsidRPr="001F7680">
        <w:rPr>
          <w:rFonts w:ascii="Times New Roman" w:hAnsi="Times New Roman"/>
        </w:rPr>
        <w:t>verbal de acceptanţă a livrării „Documentele tehnice ale cadastrului – copie spre publicare</w:t>
      </w:r>
      <w:r w:rsidR="00822E70">
        <w:rPr>
          <w:rFonts w:ascii="Times New Roman" w:hAnsi="Times New Roman"/>
        </w:rPr>
        <w:t>”.</w:t>
      </w:r>
    </w:p>
    <w:p w:rsidR="001F7680" w:rsidRDefault="001F7680" w:rsidP="001F7680">
      <w:pPr>
        <w:spacing w:line="360" w:lineRule="auto"/>
        <w:jc w:val="both"/>
        <w:rPr>
          <w:rFonts w:ascii="Times New Roman" w:hAnsi="Times New Roman"/>
        </w:rPr>
      </w:pPr>
    </w:p>
    <w:p w:rsidR="001F7680" w:rsidRDefault="001F7680" w:rsidP="00E24452">
      <w:pPr>
        <w:pStyle w:val="ListParagraph"/>
        <w:numPr>
          <w:ilvl w:val="0"/>
          <w:numId w:val="1"/>
        </w:numPr>
        <w:spacing w:line="360" w:lineRule="auto"/>
        <w:ind w:left="0" w:firstLine="360"/>
        <w:jc w:val="both"/>
        <w:rPr>
          <w:rFonts w:ascii="Times New Roman" w:hAnsi="Times New Roman"/>
          <w:b/>
        </w:rPr>
      </w:pPr>
      <w:r w:rsidRPr="001F7680">
        <w:rPr>
          <w:rFonts w:ascii="Times New Roman" w:hAnsi="Times New Roman"/>
          <w:b/>
        </w:rPr>
        <w:t>Punctul 3.7.</w:t>
      </w:r>
      <w:r>
        <w:rPr>
          <w:rFonts w:ascii="Times New Roman" w:hAnsi="Times New Roman"/>
          <w:b/>
        </w:rPr>
        <w:t>2</w:t>
      </w:r>
      <w:r w:rsidRPr="001F7680">
        <w:rPr>
          <w:rFonts w:ascii="Times New Roman" w:hAnsi="Times New Roman"/>
          <w:b/>
        </w:rPr>
        <w:t xml:space="preserve"> „Recepția documentelor t</w:t>
      </w:r>
      <w:r>
        <w:rPr>
          <w:rFonts w:ascii="Times New Roman" w:hAnsi="Times New Roman"/>
          <w:b/>
        </w:rPr>
        <w:t>ehnice ale cadastrului - copie finală</w:t>
      </w:r>
      <w:r w:rsidRPr="001F7680">
        <w:rPr>
          <w:rFonts w:ascii="Times New Roman" w:hAnsi="Times New Roman"/>
          <w:b/>
        </w:rPr>
        <w:t>”</w:t>
      </w:r>
      <w:r w:rsidRPr="001F7680">
        <w:t xml:space="preserve"> </w:t>
      </w:r>
      <w:r w:rsidRPr="001F7680">
        <w:rPr>
          <w:rFonts w:ascii="Times New Roman" w:hAnsi="Times New Roman"/>
          <w:b/>
        </w:rPr>
        <w:t>se modifică și v</w:t>
      </w:r>
      <w:r>
        <w:rPr>
          <w:rFonts w:ascii="Times New Roman" w:hAnsi="Times New Roman"/>
          <w:b/>
        </w:rPr>
        <w:t>a</w:t>
      </w:r>
      <w:r w:rsidRPr="001F7680">
        <w:rPr>
          <w:rFonts w:ascii="Times New Roman" w:hAnsi="Times New Roman"/>
          <w:b/>
        </w:rPr>
        <w:t xml:space="preserve"> avea următorul cuprins:</w:t>
      </w:r>
    </w:p>
    <w:p w:rsidR="002369BD" w:rsidRDefault="002369BD" w:rsidP="002369BD">
      <w:pPr>
        <w:pStyle w:val="ListParagraph"/>
        <w:spacing w:line="360" w:lineRule="auto"/>
        <w:ind w:left="360" w:firstLine="360"/>
        <w:jc w:val="both"/>
        <w:rPr>
          <w:rFonts w:ascii="Times New Roman" w:hAnsi="Times New Roman"/>
          <w:b/>
        </w:rPr>
      </w:pPr>
      <w:r>
        <w:rPr>
          <w:rFonts w:ascii="Times New Roman" w:hAnsi="Times New Roman"/>
          <w:b/>
        </w:rPr>
        <w:t>„</w:t>
      </w:r>
      <w:r w:rsidRPr="002369BD">
        <w:rPr>
          <w:rFonts w:ascii="Times New Roman" w:hAnsi="Times New Roman"/>
          <w:b/>
        </w:rPr>
        <w:t>3.7.</w:t>
      </w:r>
      <w:r>
        <w:rPr>
          <w:rFonts w:ascii="Times New Roman" w:hAnsi="Times New Roman"/>
          <w:b/>
        </w:rPr>
        <w:t>2</w:t>
      </w:r>
      <w:r w:rsidRPr="002369BD">
        <w:rPr>
          <w:rFonts w:ascii="Times New Roman" w:hAnsi="Times New Roman"/>
          <w:b/>
        </w:rPr>
        <w:t xml:space="preserve"> Recepția documentelor tehnice ale cadastrului - copie </w:t>
      </w:r>
      <w:r>
        <w:rPr>
          <w:rFonts w:ascii="Times New Roman" w:hAnsi="Times New Roman"/>
          <w:b/>
        </w:rPr>
        <w:t>finală</w:t>
      </w:r>
    </w:p>
    <w:p w:rsidR="001F7680" w:rsidRPr="001F7680" w:rsidRDefault="001F7680" w:rsidP="006E032C">
      <w:pPr>
        <w:spacing w:line="360" w:lineRule="auto"/>
        <w:ind w:firstLine="720"/>
        <w:jc w:val="both"/>
        <w:rPr>
          <w:rFonts w:ascii="Times New Roman" w:hAnsi="Times New Roman"/>
        </w:rPr>
      </w:pPr>
      <w:r w:rsidRPr="001F7680">
        <w:rPr>
          <w:rFonts w:ascii="Times New Roman" w:hAnsi="Times New Roman"/>
        </w:rPr>
        <w:t>Recepţia documentelor aferente acestei livrări se realizează după parcurgerea etapei de publicare a documentelor tehnice ale cadastrului și după cea de soluționare a cererilor de rectificare. În această etapă Prestatorul actualizează/corectează datele asociate imobilelor care au fost contestate. În cazul în care soluţionarea unei cereri de rectificare implică modificări şi ale altor imobile, atunci şi datele asociate acestor imobile se actualizează/corectează.</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Prestatorul predă livrabilele în format digital la termenul stabilit în contract, conform graficului de activităţi.</w:t>
      </w:r>
    </w:p>
    <w:p w:rsidR="00076712" w:rsidRDefault="001F7680" w:rsidP="001F7680">
      <w:pPr>
        <w:spacing w:line="360" w:lineRule="auto"/>
        <w:jc w:val="both"/>
        <w:rPr>
          <w:rFonts w:ascii="Times New Roman" w:hAnsi="Times New Roman"/>
        </w:rPr>
      </w:pPr>
      <w:r w:rsidRPr="001F7680">
        <w:rPr>
          <w:rFonts w:ascii="Times New Roman" w:hAnsi="Times New Roman"/>
        </w:rPr>
        <w:t xml:space="preserve">Activitatea de recepţie se desfăşoară în două etape. Etapa 1 se finalizează cu emiterea unei notificări prin care Comisia de recepție din cadrul OCPI comunică Prestatorului faptul că livrabilele sunt corecte și solicită predarea restului livrabilelor. Etapa 2 se finalizează cu emiterea Procesului verbal de recepție cantitativă și calitativă a livrării </w:t>
      </w:r>
      <w:r w:rsidR="00822E70">
        <w:rPr>
          <w:rFonts w:ascii="Times New Roman" w:hAnsi="Times New Roman"/>
        </w:rPr>
        <w:t>„</w:t>
      </w:r>
      <w:r w:rsidRPr="001F7680">
        <w:rPr>
          <w:rStyle w:val="Heading1Char"/>
          <w:rFonts w:ascii="Times New Roman" w:hAnsi="Times New Roman"/>
          <w:b w:val="0"/>
          <w:sz w:val="24"/>
          <w:szCs w:val="24"/>
        </w:rPr>
        <w:t>Documentele tehnice ale cadastrului – copie finală”,</w:t>
      </w:r>
      <w:r w:rsidRPr="001F7680" w:rsidDel="00237BBA">
        <w:rPr>
          <w:rFonts w:ascii="Times New Roman" w:hAnsi="Times New Roman"/>
        </w:rPr>
        <w:t xml:space="preserve"> </w:t>
      </w:r>
      <w:r w:rsidRPr="001F7680">
        <w:rPr>
          <w:rFonts w:ascii="Times New Roman" w:hAnsi="Times New Roman"/>
        </w:rPr>
        <w:t>care se comunică Achizitorului și Prestatorului. Modelul Notificării se regăsește în Anexa nr. 15, iar modelul Procesului verbal de recepție cantitativă și calitativă se regăse</w:t>
      </w:r>
      <w:r w:rsidR="00380453">
        <w:rPr>
          <w:rFonts w:ascii="Times New Roman" w:hAnsi="Times New Roman"/>
        </w:rPr>
        <w:t>ș</w:t>
      </w:r>
      <w:bookmarkStart w:id="0" w:name="_GoBack"/>
      <w:bookmarkEnd w:id="0"/>
      <w:r w:rsidRPr="001F7680">
        <w:rPr>
          <w:rFonts w:ascii="Times New Roman" w:hAnsi="Times New Roman"/>
        </w:rPr>
        <w:t>te în Anex</w:t>
      </w:r>
      <w:r w:rsidR="00822E70">
        <w:rPr>
          <w:rFonts w:ascii="Times New Roman" w:hAnsi="Times New Roman"/>
        </w:rPr>
        <w:t xml:space="preserve">a nr. 16. </w:t>
      </w:r>
    </w:p>
    <w:p w:rsidR="001F7680" w:rsidRPr="001F7680" w:rsidRDefault="00822E70" w:rsidP="001F7680">
      <w:pPr>
        <w:spacing w:line="360" w:lineRule="auto"/>
        <w:jc w:val="both"/>
        <w:rPr>
          <w:rFonts w:ascii="Times New Roman" w:hAnsi="Times New Roman"/>
        </w:rPr>
      </w:pPr>
      <w:r>
        <w:rPr>
          <w:rFonts w:ascii="Times New Roman" w:hAnsi="Times New Roman"/>
        </w:rPr>
        <w:t>Procesul-</w:t>
      </w:r>
      <w:r w:rsidR="001F7680" w:rsidRPr="001F7680">
        <w:rPr>
          <w:rFonts w:ascii="Times New Roman" w:hAnsi="Times New Roman"/>
        </w:rPr>
        <w:t xml:space="preserve">verbal de acceptanţă se emite de către Achizitor în baza procesului-verbal de recepţie cantitativă şi calitativă a livrării „Documentele tehnice ale cadastrului – copie finală”, </w:t>
      </w:r>
    </w:p>
    <w:p w:rsidR="001F7680" w:rsidRPr="001F7680" w:rsidRDefault="001F7680" w:rsidP="001F7680">
      <w:pPr>
        <w:spacing w:line="360" w:lineRule="auto"/>
        <w:jc w:val="both"/>
        <w:rPr>
          <w:rFonts w:ascii="Times New Roman" w:hAnsi="Times New Roman"/>
          <w:b/>
        </w:rPr>
      </w:pPr>
      <w:r w:rsidRPr="001F7680">
        <w:rPr>
          <w:rFonts w:ascii="Times New Roman" w:hAnsi="Times New Roman"/>
          <w:b/>
        </w:rPr>
        <w:t>Etapa 1</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lastRenderedPageBreak/>
        <w:t>Prestatorul predă livrabilele, numai în format digital, la termenul stabilit în contract, conform graficului de activităţi. Data înr</w:t>
      </w:r>
      <w:r w:rsidR="00822E70">
        <w:rPr>
          <w:rFonts w:ascii="Times New Roman" w:hAnsi="Times New Roman"/>
        </w:rPr>
        <w:t>egistrării la OCPI a Procesului-</w:t>
      </w:r>
      <w:r w:rsidRPr="001F7680">
        <w:rPr>
          <w:rFonts w:ascii="Times New Roman" w:hAnsi="Times New Roman"/>
        </w:rPr>
        <w:t>verbal de predare</w:t>
      </w:r>
      <w:r w:rsidR="00822E70">
        <w:rPr>
          <w:rFonts w:ascii="Times New Roman" w:hAnsi="Times New Roman"/>
        </w:rPr>
        <w:t>-</w:t>
      </w:r>
      <w:r w:rsidRPr="001F7680">
        <w:rPr>
          <w:rFonts w:ascii="Times New Roman" w:hAnsi="Times New Roman"/>
        </w:rPr>
        <w:t xml:space="preserve">primire a livrabilelor în format digital reprezintă </w:t>
      </w:r>
      <w:r w:rsidR="00822E70">
        <w:rPr>
          <w:rFonts w:ascii="Times New Roman" w:hAnsi="Times New Roman"/>
        </w:rPr>
        <w:t>data predării Livrării nr. 2 – „</w:t>
      </w:r>
      <w:r w:rsidRPr="001F7680">
        <w:rPr>
          <w:rFonts w:ascii="Times New Roman" w:hAnsi="Times New Roman"/>
        </w:rPr>
        <w:t>Documentele tehnice ale cadastrului – copie finală.” Depășirea datei de predare a Livrării nr. 2 se consideră întârziere conform prevederilor contractuale. Comisia de recepție din OCPI verifică dacă actualizarea datelor este corect integrată în livrabile.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Se verifică toate imobilele ale căror date au fost modificate în urma soluţionării cererilor de rectificare/contestaţiilor.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cazul în care Comisia de recepție din OCPI constată deficiențe la un procent egal sau mai mare de 20% din totalul imobilelor verificate, întreaga livrare se consideră ca nepredată urmând a se aplica prevederile contractuale.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acest caz, Comisia de recepție din OCPI întocmeşte un proces-verbal de respingere, ce conţine lista imobilelor verificate cu raportul erorilor și deficiențele identificate,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cazul în care Comisia de recepție din OCPI constată deficiențe la un procent mai mic de 20% din totalul imobilelor verificate, Comisia de recepție întocmeşte un proces-verbal de constatare, însoţit de lista imobilelor verificate cu raportul erorilor și deficiențele identificate,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Prestatorul corectează livrabilele și le redepune la OCPI în termen de maxim 7 zile de la comunicarea procesului-verbal de constatare.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situaţia în care, la verificarea datelor din fişierele redepuse de către Prestator, Comisia de recepție din OCPI constată că acestea prezintă în continuare deficiențe, comisia de recepție întocmeşte un proces-verbal de constatare, însoţit de lista imobilelor verificate cu raportul erorilor și deficiențele identificate, care se comunică Prestatorului. Prestatorul corectează livrabilele și redepune la OCPI fișierele corectate în termen de maxim 7 zile de la comunicarea procesului-verbal de constatare.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situaţia în care la verificarea datelor din fişierele redepuse a doua oară de către Prestator, Comisia de recepție din OCPI constată că acestea prezintă în continuare deficiențe, lucrarea se respinge şi întreaga livrare se consideră ca nepredată, urmând a se aplica prevederile contractuale. În această situație</w:t>
      </w:r>
      <w:r w:rsidR="002D574A">
        <w:rPr>
          <w:rFonts w:ascii="Times New Roman" w:hAnsi="Times New Roman"/>
        </w:rPr>
        <w:t>,</w:t>
      </w:r>
      <w:r w:rsidRPr="001F7680">
        <w:rPr>
          <w:rFonts w:ascii="Times New Roman" w:hAnsi="Times New Roman"/>
        </w:rPr>
        <w:t xml:space="preserve"> Comisia de recepți</w:t>
      </w:r>
      <w:r w:rsidR="002D574A">
        <w:rPr>
          <w:rFonts w:ascii="Times New Roman" w:hAnsi="Times New Roman"/>
        </w:rPr>
        <w:t>e din OCPI întocmește un proces-</w:t>
      </w:r>
      <w:r w:rsidRPr="001F7680">
        <w:rPr>
          <w:rFonts w:ascii="Times New Roman" w:hAnsi="Times New Roman"/>
        </w:rPr>
        <w:t>verbal de respingere, ce conține deficiențele constatate,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lastRenderedPageBreak/>
        <w:t>Când livrarea este completă şi nu mai prezintă deficiențe de corectat</w:t>
      </w:r>
      <w:r w:rsidR="002D574A">
        <w:rPr>
          <w:rFonts w:ascii="Times New Roman" w:hAnsi="Times New Roman"/>
        </w:rPr>
        <w:t>,</w:t>
      </w:r>
      <w:r w:rsidRPr="001F7680">
        <w:rPr>
          <w:rFonts w:ascii="Times New Roman" w:hAnsi="Times New Roman"/>
        </w:rPr>
        <w:t xml:space="preserve"> Comisia de recepție din OCPI întocmeşte notificarea aferentă etapei 1 şi se comunică Prestatorului în vederea predării livrabilelor în format analogic, conform tabelului  Livrabile de la pct. 3.3.5.2. </w:t>
      </w:r>
    </w:p>
    <w:p w:rsidR="001F7680" w:rsidRPr="001F7680" w:rsidRDefault="001F7680" w:rsidP="001F7680">
      <w:pPr>
        <w:spacing w:line="360" w:lineRule="auto"/>
        <w:jc w:val="both"/>
        <w:rPr>
          <w:rFonts w:ascii="Times New Roman" w:hAnsi="Times New Roman"/>
          <w:b/>
        </w:rPr>
      </w:pPr>
      <w:r w:rsidRPr="001F7680">
        <w:rPr>
          <w:rFonts w:ascii="Times New Roman" w:hAnsi="Times New Roman"/>
          <w:b/>
        </w:rPr>
        <w:t>Etapa 2</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În termen de 5 zile de la data primirii notificării aferente etapei 1, Prestatorul are obligaţia să predea livrabilele prevăzute la punctul 3.3.5.2. </w:t>
      </w:r>
      <w:r w:rsidR="002D574A">
        <w:rPr>
          <w:rFonts w:ascii="Times New Roman" w:hAnsi="Times New Roman"/>
        </w:rPr>
        <w:t>– Livrabile, în format analogic.</w:t>
      </w:r>
      <w:r w:rsidRPr="001F7680">
        <w:rPr>
          <w:rFonts w:ascii="Times New Roman" w:hAnsi="Times New Roman"/>
        </w:rPr>
        <w:t xml:space="preserve">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 xml:space="preserve">Dacă un livrabil lipseşte, este incomplet sau nu corespunde cerinţelor din specificaţiile tehnice, Comisia de recepție din cadrul OCPI întocmeşte un proces-verbal de constatare cu descrierea deficiențelor identificate, care se comunică Prestatorului. </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Prestatorul corectează deficiențele și redepune la OCPI livrarea corectată în termen de maxim 5 zile de la comunicarea procesului-verbal de constatare.</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În situaţia în care la verificarea livrabilelor redepuse de către Prestator, Comisia de recepție din OCPI constată că acestea prezintă în continuare livrabile lipsă, sunt incomplete sau nu corespund cerinţelor din specificaţiile tehnice, lucrarea se respinge şi întreaga livrare aferentă etapei 2 se consideră ca nepredată, urmând a se proceda la aplicarea prevederilor contractuale. În această situație</w:t>
      </w:r>
      <w:r w:rsidR="002D574A">
        <w:rPr>
          <w:rFonts w:ascii="Times New Roman" w:hAnsi="Times New Roman"/>
        </w:rPr>
        <w:t>,</w:t>
      </w:r>
      <w:r w:rsidRPr="001F7680">
        <w:rPr>
          <w:rFonts w:ascii="Times New Roman" w:hAnsi="Times New Roman"/>
        </w:rPr>
        <w:t xml:space="preserve"> Comisia de recepți</w:t>
      </w:r>
      <w:r w:rsidR="002D574A">
        <w:rPr>
          <w:rFonts w:ascii="Times New Roman" w:hAnsi="Times New Roman"/>
        </w:rPr>
        <w:t>e din OCPI întocmește un proces-</w:t>
      </w:r>
      <w:r w:rsidRPr="001F7680">
        <w:rPr>
          <w:rFonts w:ascii="Times New Roman" w:hAnsi="Times New Roman"/>
        </w:rPr>
        <w:t>verbal de respingere, ce conține deficiențele constatate, care se comunică Prestatorului.</w:t>
      </w:r>
    </w:p>
    <w:p w:rsidR="001F7680" w:rsidRPr="001F7680" w:rsidRDefault="001F7680" w:rsidP="001F7680">
      <w:pPr>
        <w:spacing w:line="360" w:lineRule="auto"/>
        <w:jc w:val="both"/>
        <w:rPr>
          <w:rFonts w:ascii="Times New Roman" w:hAnsi="Times New Roman"/>
        </w:rPr>
      </w:pPr>
      <w:r w:rsidRPr="001F7680">
        <w:rPr>
          <w:rFonts w:ascii="Times New Roman" w:hAnsi="Times New Roman"/>
        </w:rPr>
        <w:t>Când livrarea este completă şi nu mai prezintă deficiențe de corectat, Comisia de recepție din cadrul OCPI întocmește în 3 exemplare Procesul-verbal de recepţie cantitativă şi calitativă a livrării – „Documentele tehnice ale cadastrului – copie finală”, dintre care un exemplar se comunică Achizitorului și un exemplar Prestatorului.</w:t>
      </w:r>
    </w:p>
    <w:p w:rsidR="001F7680" w:rsidRDefault="001F7680" w:rsidP="001F7680">
      <w:pPr>
        <w:spacing w:line="360" w:lineRule="auto"/>
        <w:jc w:val="both"/>
        <w:rPr>
          <w:rFonts w:ascii="Times New Roman" w:hAnsi="Times New Roman"/>
        </w:rPr>
      </w:pPr>
      <w:r w:rsidRPr="001F7680">
        <w:rPr>
          <w:rFonts w:ascii="Times New Roman" w:hAnsi="Times New Roman"/>
        </w:rPr>
        <w:t>În baza procesului-verbal de recepție cantitativă şi calitat</w:t>
      </w:r>
      <w:r w:rsidR="002D574A">
        <w:rPr>
          <w:rFonts w:ascii="Times New Roman" w:hAnsi="Times New Roman"/>
        </w:rPr>
        <w:t>ivă, Achizitorul emite Procesul-</w:t>
      </w:r>
      <w:r w:rsidRPr="001F7680">
        <w:rPr>
          <w:rFonts w:ascii="Times New Roman" w:hAnsi="Times New Roman"/>
        </w:rPr>
        <w:t>verbal de acceptanţă a livrării „Documentele tehnice ale cadastrului – copie finală”.</w:t>
      </w:r>
      <w:r w:rsidR="00B85BAE">
        <w:rPr>
          <w:rFonts w:ascii="Times New Roman" w:hAnsi="Times New Roman"/>
        </w:rPr>
        <w:t>”</w:t>
      </w:r>
    </w:p>
    <w:p w:rsidR="00B85BAE" w:rsidRDefault="00B85BAE" w:rsidP="001F7680">
      <w:pPr>
        <w:spacing w:line="360" w:lineRule="auto"/>
        <w:jc w:val="both"/>
        <w:rPr>
          <w:rFonts w:ascii="Times New Roman" w:hAnsi="Times New Roman"/>
        </w:rPr>
      </w:pPr>
    </w:p>
    <w:p w:rsidR="00B85BAE" w:rsidRDefault="002D574A"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La p</w:t>
      </w:r>
      <w:r w:rsidR="00B85BAE">
        <w:rPr>
          <w:rFonts w:ascii="Times New Roman" w:hAnsi="Times New Roman"/>
          <w:b/>
        </w:rPr>
        <w:t>unctul 3.8 „Deschiderea cărților funciare”, paragraful 1 se modifică și va avea următorul cuprins:</w:t>
      </w:r>
    </w:p>
    <w:p w:rsidR="00B85BAE" w:rsidRDefault="00B85BAE" w:rsidP="00B85BAE">
      <w:pPr>
        <w:spacing w:line="360" w:lineRule="auto"/>
        <w:ind w:firstLine="720"/>
        <w:jc w:val="both"/>
        <w:rPr>
          <w:rFonts w:ascii="Times New Roman" w:hAnsi="Times New Roman"/>
        </w:rPr>
      </w:pPr>
      <w:r>
        <w:rPr>
          <w:rFonts w:ascii="Times New Roman" w:hAnsi="Times New Roman"/>
        </w:rPr>
        <w:t>„</w:t>
      </w:r>
      <w:r w:rsidRPr="00B85BAE">
        <w:rPr>
          <w:rFonts w:ascii="Times New Roman" w:hAnsi="Times New Roman"/>
        </w:rPr>
        <w:t>OCPI deschide cărţile funciare, în baza documentelor tehnice finale ale cadastrului şi a documentelor aferente, conform Regulamentului aprobat prin ordin al directorului general al ANCPI.</w:t>
      </w:r>
      <w:r>
        <w:rPr>
          <w:rFonts w:ascii="Times New Roman" w:hAnsi="Times New Roman"/>
        </w:rPr>
        <w:t>”</w:t>
      </w:r>
    </w:p>
    <w:p w:rsidR="00B85BAE" w:rsidRDefault="00B85BAE" w:rsidP="00B85BAE">
      <w:pPr>
        <w:spacing w:line="360" w:lineRule="auto"/>
        <w:ind w:firstLine="720"/>
        <w:jc w:val="both"/>
        <w:rPr>
          <w:rFonts w:ascii="Times New Roman" w:hAnsi="Times New Roman"/>
        </w:rPr>
      </w:pPr>
    </w:p>
    <w:p w:rsidR="00B85BAE" w:rsidRDefault="00B85BAE" w:rsidP="00E24452">
      <w:pPr>
        <w:pStyle w:val="ListParagraph"/>
        <w:numPr>
          <w:ilvl w:val="0"/>
          <w:numId w:val="1"/>
        </w:numPr>
        <w:spacing w:line="360" w:lineRule="auto"/>
        <w:jc w:val="both"/>
        <w:rPr>
          <w:rFonts w:ascii="Times New Roman" w:hAnsi="Times New Roman"/>
          <w:b/>
        </w:rPr>
      </w:pPr>
      <w:r>
        <w:rPr>
          <w:rFonts w:ascii="Times New Roman" w:hAnsi="Times New Roman"/>
          <w:b/>
        </w:rPr>
        <w:t>Anexa nr. 1 – DATE GENERALE se modifică și va avea următorul cuprins:</w:t>
      </w:r>
    </w:p>
    <w:p w:rsidR="00B85BAE" w:rsidRDefault="00B85BAE" w:rsidP="00B85BAE">
      <w:pPr>
        <w:pStyle w:val="ListParagraph"/>
        <w:spacing w:line="360" w:lineRule="auto"/>
        <w:jc w:val="both"/>
        <w:rPr>
          <w:rFonts w:ascii="Times New Roman" w:hAnsi="Times New Roman"/>
          <w:b/>
        </w:rPr>
      </w:pPr>
    </w:p>
    <w:p w:rsidR="00B85BAE" w:rsidRPr="00B85BAE" w:rsidRDefault="00B85BAE" w:rsidP="00B85BAE">
      <w:pPr>
        <w:pStyle w:val="Heading2"/>
        <w:numPr>
          <w:ilvl w:val="0"/>
          <w:numId w:val="0"/>
        </w:numPr>
        <w:jc w:val="right"/>
        <w:rPr>
          <w:rFonts w:ascii="Times New Roman" w:hAnsi="Times New Roman"/>
          <w:sz w:val="24"/>
          <w:szCs w:val="24"/>
        </w:rPr>
      </w:pPr>
      <w:bookmarkStart w:id="1" w:name="_Toc362872291"/>
      <w:bookmarkStart w:id="2" w:name="_Toc442949053"/>
      <w:r w:rsidRPr="00B85BAE">
        <w:rPr>
          <w:rFonts w:ascii="Times New Roman" w:hAnsi="Times New Roman"/>
          <w:sz w:val="24"/>
          <w:szCs w:val="24"/>
        </w:rPr>
        <w:t>Anexa nr. 1 - DATE GENERALE</w:t>
      </w:r>
      <w:bookmarkEnd w:id="1"/>
      <w:bookmarkEnd w:id="2"/>
    </w:p>
    <w:p w:rsidR="00B85BAE" w:rsidRPr="00B85BAE" w:rsidRDefault="00B85BAE" w:rsidP="00B85BAE">
      <w:pPr>
        <w:spacing w:line="360" w:lineRule="auto"/>
        <w:rPr>
          <w:rFonts w:ascii="Times New Roman" w:hAnsi="Times New Roman"/>
          <w:i/>
        </w:rPr>
      </w:pPr>
      <w:r w:rsidRPr="00B85BAE">
        <w:rPr>
          <w:rFonts w:ascii="Times New Roman" w:hAnsi="Times New Roman"/>
          <w:i/>
        </w:rPr>
        <w:t>(se completează de către Achizitor)</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
        <w:gridCol w:w="5389"/>
        <w:gridCol w:w="2992"/>
      </w:tblGrid>
      <w:tr w:rsidR="00B85BAE" w:rsidRPr="00B85BAE" w:rsidTr="00A604F7">
        <w:trPr>
          <w:trHeight w:val="165"/>
        </w:trPr>
        <w:tc>
          <w:tcPr>
            <w:tcW w:w="0" w:type="auto"/>
            <w:gridSpan w:val="3"/>
            <w:vAlign w:val="center"/>
          </w:tcPr>
          <w:p w:rsidR="00B85BAE" w:rsidRPr="00B85BAE" w:rsidRDefault="00B85BAE" w:rsidP="00A604F7">
            <w:pPr>
              <w:spacing w:line="360" w:lineRule="auto"/>
              <w:rPr>
                <w:rFonts w:ascii="Times New Roman" w:hAnsi="Times New Roman"/>
                <w:b/>
              </w:rPr>
            </w:pPr>
            <w:r w:rsidRPr="00B85BAE">
              <w:rPr>
                <w:rFonts w:ascii="Times New Roman" w:hAnsi="Times New Roman"/>
                <w:b/>
              </w:rPr>
              <w:t xml:space="preserve">Judeţ: </w:t>
            </w:r>
          </w:p>
        </w:tc>
      </w:tr>
      <w:tr w:rsidR="00B85BAE" w:rsidRPr="00B85BAE" w:rsidTr="00A604F7">
        <w:trPr>
          <w:trHeight w:val="313"/>
        </w:trPr>
        <w:tc>
          <w:tcPr>
            <w:tcW w:w="0" w:type="auto"/>
            <w:gridSpan w:val="3"/>
            <w:vAlign w:val="center"/>
          </w:tcPr>
          <w:p w:rsidR="00B85BAE" w:rsidRPr="00B85BAE" w:rsidRDefault="00B85BAE" w:rsidP="00A604F7">
            <w:pPr>
              <w:spacing w:line="360" w:lineRule="auto"/>
              <w:rPr>
                <w:rFonts w:ascii="Times New Roman" w:hAnsi="Times New Roman"/>
                <w:b/>
              </w:rPr>
            </w:pPr>
            <w:r w:rsidRPr="00B85BAE">
              <w:rPr>
                <w:rFonts w:ascii="Times New Roman" w:hAnsi="Times New Roman"/>
                <w:b/>
              </w:rPr>
              <w:t xml:space="preserve">Date generale UAT: </w:t>
            </w:r>
          </w:p>
        </w:tc>
      </w:tr>
      <w:tr w:rsidR="00B85BAE" w:rsidRPr="00B85BAE" w:rsidTr="00B85BAE">
        <w:trPr>
          <w:trHeight w:val="827"/>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 xml:space="preserve">Nr. crt. </w:t>
            </w:r>
          </w:p>
        </w:tc>
        <w:tc>
          <w:tcPr>
            <w:tcW w:w="5389"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Informaţii care sunt puse la dispoziţia Prestatorului</w:t>
            </w:r>
          </w:p>
        </w:tc>
        <w:tc>
          <w:tcPr>
            <w:tcW w:w="2992"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Cantităţi estimative, descriere format date</w:t>
            </w:r>
          </w:p>
        </w:tc>
      </w:tr>
      <w:tr w:rsidR="00B85BAE" w:rsidRPr="00B85BAE" w:rsidTr="00B85BAE">
        <w:trPr>
          <w:trHeight w:hRule="exact" w:val="397"/>
        </w:trPr>
        <w:tc>
          <w:tcPr>
            <w:tcW w:w="1060" w:type="dxa"/>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Suprafaţa totală UAT (ha)</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397"/>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2.</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Suprafaţa intravilan UAT (ha)</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397"/>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3.</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Număr sate componente ale UAT</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397"/>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4.</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Număr locuitori UAT</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397"/>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5.</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Limita UAT şi intravilane componente</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784"/>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6.</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xml:space="preserve">Planul cadastral de ansamblu scara 1:10.000 cu reprezentarea tarlalelor şi numărul tarlalelor </w:t>
            </w:r>
          </w:p>
        </w:tc>
        <w:tc>
          <w:tcPr>
            <w:tcW w:w="2992" w:type="dxa"/>
            <w:vAlign w:val="center"/>
          </w:tcPr>
          <w:p w:rsidR="00B85BAE" w:rsidRPr="00B85BAE" w:rsidRDefault="00B85BAE" w:rsidP="00A604F7">
            <w:pPr>
              <w:spacing w:line="360" w:lineRule="auto"/>
              <w:rPr>
                <w:rFonts w:ascii="Times New Roman" w:hAnsi="Times New Roman"/>
                <w:i/>
              </w:rPr>
            </w:pPr>
          </w:p>
        </w:tc>
      </w:tr>
      <w:tr w:rsidR="00B85BAE" w:rsidRPr="00B85BAE" w:rsidTr="00B85BAE">
        <w:trPr>
          <w:trHeight w:hRule="exact" w:val="829"/>
        </w:trPr>
        <w:tc>
          <w:tcPr>
            <w:tcW w:w="106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7.</w:t>
            </w:r>
          </w:p>
        </w:tc>
        <w:tc>
          <w:tcPr>
            <w:tcW w:w="5389"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Registrul de transcripţiuni-inscripţiuni (număr înregistrări)</w:t>
            </w:r>
          </w:p>
        </w:tc>
        <w:tc>
          <w:tcPr>
            <w:tcW w:w="2992" w:type="dxa"/>
            <w:vAlign w:val="center"/>
          </w:tcPr>
          <w:p w:rsidR="00B85BAE" w:rsidRPr="00B85BAE" w:rsidRDefault="00B85BAE" w:rsidP="00A604F7">
            <w:pPr>
              <w:spacing w:line="360" w:lineRule="auto"/>
              <w:rPr>
                <w:rFonts w:ascii="Times New Roman" w:hAnsi="Times New Roman"/>
                <w:i/>
              </w:rPr>
            </w:pPr>
          </w:p>
        </w:tc>
      </w:tr>
    </w:tbl>
    <w:p w:rsidR="00B85BAE" w:rsidRPr="00B85BAE" w:rsidRDefault="00B85BAE" w:rsidP="00B85BAE">
      <w:pPr>
        <w:rPr>
          <w:rFonts w:ascii="Times New Roman" w:hAnsi="Times New Roman"/>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5926"/>
        <w:gridCol w:w="3102"/>
      </w:tblGrid>
      <w:tr w:rsidR="00B85BAE" w:rsidRPr="00B85BAE" w:rsidTr="00A604F7">
        <w:trPr>
          <w:trHeight w:hRule="exact" w:val="397"/>
        </w:trPr>
        <w:tc>
          <w:tcPr>
            <w:tcW w:w="9667" w:type="dxa"/>
            <w:gridSpan w:val="3"/>
            <w:vAlign w:val="center"/>
          </w:tcPr>
          <w:p w:rsidR="00B85BAE" w:rsidRPr="00B85BAE" w:rsidRDefault="00B85BAE" w:rsidP="00A604F7">
            <w:pPr>
              <w:spacing w:line="360" w:lineRule="auto"/>
              <w:rPr>
                <w:rFonts w:ascii="Times New Roman" w:hAnsi="Times New Roman"/>
                <w:i/>
              </w:rPr>
            </w:pPr>
            <w:r w:rsidRPr="00B85BAE">
              <w:rPr>
                <w:rFonts w:ascii="Times New Roman" w:hAnsi="Times New Roman"/>
                <w:b/>
              </w:rPr>
              <w:t>Date sector cadastral nr. ……</w:t>
            </w:r>
          </w:p>
        </w:tc>
      </w:tr>
      <w:tr w:rsidR="00B85BAE" w:rsidRPr="00B85BAE" w:rsidTr="00A604F7">
        <w:trPr>
          <w:trHeight w:val="827"/>
        </w:trPr>
        <w:tc>
          <w:tcPr>
            <w:tcW w:w="530"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 xml:space="preserve">Nr. crt. </w:t>
            </w:r>
          </w:p>
        </w:tc>
        <w:tc>
          <w:tcPr>
            <w:tcW w:w="5998"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Informaţii care sunt puse la dispoziţia Prestatorului</w:t>
            </w:r>
          </w:p>
        </w:tc>
        <w:tc>
          <w:tcPr>
            <w:tcW w:w="3139" w:type="dxa"/>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Cantităţi estimative, descriere format date</w:t>
            </w: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Suprafața sectorului cadastral (ha)</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2.</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xml:space="preserve">Număr imobile din sectorul cadastral </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784"/>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3.</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Număr apartamente din construcțiile condominiu situate în sectorul cadastral</w:t>
            </w:r>
          </w:p>
          <w:p w:rsidR="00B85BAE" w:rsidRPr="00B85BAE" w:rsidRDefault="00B85BAE" w:rsidP="00A604F7">
            <w:pPr>
              <w:spacing w:line="360" w:lineRule="auto"/>
              <w:rPr>
                <w:rFonts w:ascii="Times New Roman" w:hAnsi="Times New Roman"/>
              </w:rPr>
            </w:pPr>
            <w:r w:rsidRPr="00B85BAE">
              <w:rPr>
                <w:rFonts w:ascii="Times New Roman" w:hAnsi="Times New Roman"/>
              </w:rPr>
              <w:t>cadastral</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4.</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Limita sectorului cadastral</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739"/>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5.</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Titluri de proprietate aferente tarlalelor din sectorul cadastral (număr)</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val="784"/>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6.</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PAD active aferente sectorului cadastral neconvertite în sistemul integrat de cadastru și carte funciară (număr)</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1279"/>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lastRenderedPageBreak/>
              <w:t>7.</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Cărţi funciare aferente imobilelor din sectorul cadastral, neconvertite în sistemul integrat de cadastru și carte funciară (număr)</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829"/>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8.</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Fişiere .cgxml aferente sectorului cadastral pentru imobile cu carte funciară și geometrie asociată (număr fişiere)</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9.</w:t>
            </w:r>
          </w:p>
        </w:tc>
        <w:tc>
          <w:tcPr>
            <w:tcW w:w="5998" w:type="dxa"/>
            <w:vAlign w:val="center"/>
          </w:tcPr>
          <w:p w:rsidR="00B85BAE" w:rsidRPr="00B85BAE" w:rsidRDefault="00B85BAE" w:rsidP="00A604F7">
            <w:pPr>
              <w:spacing w:line="360" w:lineRule="auto"/>
              <w:rPr>
                <w:rFonts w:ascii="Times New Roman" w:hAnsi="Times New Roman"/>
                <w:highlight w:val="yellow"/>
              </w:rPr>
            </w:pPr>
            <w:r w:rsidRPr="00B85BAE">
              <w:rPr>
                <w:rFonts w:ascii="Times New Roman" w:hAnsi="Times New Roman"/>
              </w:rPr>
              <w:t>Ortofotoplan</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10.</w:t>
            </w:r>
          </w:p>
        </w:tc>
        <w:tc>
          <w:tcPr>
            <w:tcW w:w="5998" w:type="dxa"/>
          </w:tcPr>
          <w:p w:rsidR="00B85BAE" w:rsidRPr="00B85BAE" w:rsidRDefault="00B85BAE" w:rsidP="00A604F7">
            <w:pPr>
              <w:spacing w:line="360" w:lineRule="auto"/>
              <w:rPr>
                <w:rFonts w:ascii="Times New Roman" w:hAnsi="Times New Roman"/>
              </w:rPr>
            </w:pPr>
            <w:r w:rsidRPr="00B85BAE">
              <w:rPr>
                <w:rFonts w:ascii="Times New Roman" w:hAnsi="Times New Roman"/>
              </w:rPr>
              <w:t>Planuri cadastrale/topografice (număr/format)</w:t>
            </w:r>
          </w:p>
        </w:tc>
        <w:tc>
          <w:tcPr>
            <w:tcW w:w="3139" w:type="dxa"/>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11.</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xml:space="preserve">Planuri parcelare (număr/format) </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12.</w:t>
            </w:r>
          </w:p>
        </w:tc>
        <w:tc>
          <w:tcPr>
            <w:tcW w:w="5998" w:type="dxa"/>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xml:space="preserve">Date referitoare la reţeaua naţională geodezică </w:t>
            </w:r>
          </w:p>
        </w:tc>
        <w:tc>
          <w:tcPr>
            <w:tcW w:w="3139" w:type="dxa"/>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Merge w:val="restart"/>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13.</w:t>
            </w:r>
          </w:p>
        </w:tc>
        <w:tc>
          <w:tcPr>
            <w:tcW w:w="0" w:type="auto"/>
            <w:gridSpan w:val="2"/>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xml:space="preserve">Alte documentaţii (număr): </w:t>
            </w:r>
          </w:p>
        </w:tc>
      </w:tr>
      <w:tr w:rsidR="00B85BAE" w:rsidRPr="00B85BAE" w:rsidTr="00A604F7">
        <w:trPr>
          <w:trHeight w:hRule="exact" w:val="397"/>
        </w:trPr>
        <w:tc>
          <w:tcPr>
            <w:tcW w:w="0" w:type="auto"/>
            <w:vMerge/>
            <w:vAlign w:val="center"/>
          </w:tcPr>
          <w:p w:rsidR="00B85BAE" w:rsidRPr="00B85BAE" w:rsidRDefault="00B85BAE" w:rsidP="00A604F7">
            <w:pPr>
              <w:spacing w:line="360" w:lineRule="auto"/>
              <w:jc w:val="center"/>
              <w:rPr>
                <w:rFonts w:ascii="Times New Roman" w:hAnsi="Times New Roman"/>
              </w:rPr>
            </w:pPr>
          </w:p>
        </w:tc>
        <w:tc>
          <w:tcPr>
            <w:tcW w:w="0" w:type="auto"/>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documentaţii conform HG 834/1991</w:t>
            </w:r>
          </w:p>
        </w:tc>
        <w:tc>
          <w:tcPr>
            <w:tcW w:w="0" w:type="auto"/>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Merge/>
            <w:vAlign w:val="center"/>
          </w:tcPr>
          <w:p w:rsidR="00B85BAE" w:rsidRPr="00B85BAE" w:rsidRDefault="00B85BAE" w:rsidP="00A604F7">
            <w:pPr>
              <w:spacing w:line="360" w:lineRule="auto"/>
              <w:jc w:val="center"/>
              <w:rPr>
                <w:rFonts w:ascii="Times New Roman" w:hAnsi="Times New Roman"/>
              </w:rPr>
            </w:pPr>
          </w:p>
        </w:tc>
        <w:tc>
          <w:tcPr>
            <w:tcW w:w="0" w:type="auto"/>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cadastru imobiliar-edilitar</w:t>
            </w:r>
          </w:p>
        </w:tc>
        <w:tc>
          <w:tcPr>
            <w:tcW w:w="0" w:type="auto"/>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Merge/>
            <w:vAlign w:val="center"/>
          </w:tcPr>
          <w:p w:rsidR="00B85BAE" w:rsidRPr="00B85BAE" w:rsidRDefault="00B85BAE" w:rsidP="00A604F7">
            <w:pPr>
              <w:spacing w:line="360" w:lineRule="auto"/>
              <w:jc w:val="center"/>
              <w:rPr>
                <w:rFonts w:ascii="Times New Roman" w:hAnsi="Times New Roman"/>
              </w:rPr>
            </w:pPr>
          </w:p>
        </w:tc>
        <w:tc>
          <w:tcPr>
            <w:tcW w:w="0" w:type="auto"/>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 cadastre de specialitate, etc.</w:t>
            </w:r>
          </w:p>
        </w:tc>
        <w:tc>
          <w:tcPr>
            <w:tcW w:w="0" w:type="auto"/>
            <w:vAlign w:val="center"/>
          </w:tcPr>
          <w:p w:rsidR="00B85BAE" w:rsidRPr="00B85BAE" w:rsidRDefault="00B85BAE" w:rsidP="00A604F7">
            <w:pPr>
              <w:spacing w:line="360" w:lineRule="auto"/>
              <w:rPr>
                <w:rFonts w:ascii="Times New Roman" w:hAnsi="Times New Roman"/>
                <w:i/>
              </w:rPr>
            </w:pPr>
          </w:p>
        </w:tc>
      </w:tr>
      <w:tr w:rsidR="00B85BAE" w:rsidRPr="00B85BAE" w:rsidTr="00A604F7">
        <w:trPr>
          <w:trHeight w:hRule="exact" w:val="397"/>
        </w:trPr>
        <w:tc>
          <w:tcPr>
            <w:tcW w:w="0" w:type="auto"/>
            <w:vAlign w:val="center"/>
          </w:tcPr>
          <w:p w:rsidR="00B85BAE" w:rsidRPr="00B85BAE" w:rsidRDefault="00B85BAE" w:rsidP="00A604F7">
            <w:pPr>
              <w:spacing w:line="360" w:lineRule="auto"/>
              <w:jc w:val="center"/>
              <w:rPr>
                <w:rFonts w:ascii="Times New Roman" w:hAnsi="Times New Roman"/>
              </w:rPr>
            </w:pPr>
            <w:r w:rsidRPr="00B85BAE">
              <w:rPr>
                <w:rFonts w:ascii="Times New Roman" w:hAnsi="Times New Roman"/>
              </w:rPr>
              <w:t>14.</w:t>
            </w:r>
          </w:p>
        </w:tc>
        <w:tc>
          <w:tcPr>
            <w:tcW w:w="0" w:type="auto"/>
            <w:vAlign w:val="center"/>
          </w:tcPr>
          <w:p w:rsidR="00B85BAE" w:rsidRPr="00B85BAE" w:rsidRDefault="00B85BAE" w:rsidP="00A604F7">
            <w:pPr>
              <w:spacing w:line="360" w:lineRule="auto"/>
              <w:rPr>
                <w:rFonts w:ascii="Times New Roman" w:hAnsi="Times New Roman"/>
              </w:rPr>
            </w:pPr>
            <w:r w:rsidRPr="00B85BAE">
              <w:rPr>
                <w:rFonts w:ascii="Times New Roman" w:hAnsi="Times New Roman"/>
              </w:rPr>
              <w:t>Alte date</w:t>
            </w:r>
          </w:p>
        </w:tc>
        <w:tc>
          <w:tcPr>
            <w:tcW w:w="0" w:type="auto"/>
            <w:vAlign w:val="center"/>
          </w:tcPr>
          <w:p w:rsidR="00B85BAE" w:rsidRPr="00B85BAE" w:rsidRDefault="00B85BAE" w:rsidP="00A604F7">
            <w:pPr>
              <w:spacing w:line="360" w:lineRule="auto"/>
              <w:rPr>
                <w:rFonts w:ascii="Times New Roman" w:hAnsi="Times New Roman"/>
                <w:i/>
              </w:rPr>
            </w:pPr>
          </w:p>
        </w:tc>
      </w:tr>
    </w:tbl>
    <w:p w:rsidR="00B85BAE" w:rsidRPr="00B85BAE" w:rsidRDefault="00B85BAE" w:rsidP="00935106">
      <w:pPr>
        <w:spacing w:line="360" w:lineRule="auto"/>
        <w:jc w:val="both"/>
        <w:rPr>
          <w:rFonts w:ascii="Times New Roman" w:hAnsi="Times New Roman"/>
        </w:rPr>
      </w:pPr>
    </w:p>
    <w:p w:rsidR="00B85BAE" w:rsidRPr="00B85BAE" w:rsidRDefault="00B85BAE" w:rsidP="00935106">
      <w:pPr>
        <w:spacing w:line="360" w:lineRule="auto"/>
        <w:jc w:val="both"/>
        <w:rPr>
          <w:rFonts w:ascii="Times New Roman" w:hAnsi="Times New Roman"/>
        </w:rPr>
      </w:pPr>
      <w:r w:rsidRPr="00B85BAE">
        <w:rPr>
          <w:rFonts w:ascii="Times New Roman" w:hAnsi="Times New Roman"/>
        </w:rPr>
        <w:t>Obs: În cazul în care nu pot fi puse la dispoziție date specifice sectorului cadastral, se vor preda date pentru întreg UAT</w:t>
      </w:r>
    </w:p>
    <w:p w:rsidR="00B85BAE" w:rsidRPr="00B85BAE" w:rsidRDefault="00B85BAE" w:rsidP="00935106">
      <w:pPr>
        <w:spacing w:line="360" w:lineRule="auto"/>
        <w:jc w:val="both"/>
        <w:rPr>
          <w:rFonts w:ascii="Times New Roman" w:hAnsi="Times New Roman"/>
        </w:rPr>
      </w:pPr>
    </w:p>
    <w:p w:rsidR="00935106" w:rsidRDefault="00935106" w:rsidP="00E24452">
      <w:pPr>
        <w:pStyle w:val="ListParagraph"/>
        <w:numPr>
          <w:ilvl w:val="0"/>
          <w:numId w:val="1"/>
        </w:numPr>
        <w:spacing w:line="360" w:lineRule="auto"/>
        <w:ind w:left="0" w:firstLine="360"/>
        <w:jc w:val="both"/>
        <w:rPr>
          <w:rFonts w:ascii="Times New Roman" w:hAnsi="Times New Roman"/>
          <w:b/>
        </w:rPr>
      </w:pPr>
      <w:r>
        <w:rPr>
          <w:rFonts w:ascii="Times New Roman" w:hAnsi="Times New Roman"/>
          <w:b/>
        </w:rPr>
        <w:t>Anexa nr. 2 – REGISTRUL CADASTRAL AL IMOBILELOR se modifică și va avea următorul cuprins:</w:t>
      </w:r>
    </w:p>
    <w:p w:rsidR="00935106" w:rsidRDefault="00935106" w:rsidP="00935106">
      <w:pPr>
        <w:spacing w:line="360" w:lineRule="auto"/>
        <w:jc w:val="both"/>
        <w:rPr>
          <w:rFonts w:ascii="Times New Roman" w:hAnsi="Times New Roman"/>
          <w:b/>
        </w:rPr>
        <w:sectPr w:rsidR="00935106">
          <w:pgSz w:w="12240" w:h="15840"/>
          <w:pgMar w:top="1440" w:right="1440" w:bottom="1440" w:left="1440" w:header="720" w:footer="720" w:gutter="0"/>
          <w:cols w:space="720"/>
          <w:docGrid w:linePitch="360"/>
        </w:sectPr>
      </w:pPr>
    </w:p>
    <w:p w:rsidR="00514363" w:rsidRPr="00514363" w:rsidRDefault="00514363" w:rsidP="00514363">
      <w:pPr>
        <w:keepNext/>
        <w:tabs>
          <w:tab w:val="left" w:pos="720"/>
        </w:tabs>
        <w:spacing w:line="360" w:lineRule="auto"/>
        <w:jc w:val="both"/>
        <w:outlineLvl w:val="1"/>
        <w:rPr>
          <w:rFonts w:ascii="Times New Roman" w:hAnsi="Times New Roman"/>
          <w:b/>
        </w:rPr>
      </w:pPr>
      <w:bookmarkStart w:id="3" w:name="_Toc362872292"/>
      <w:bookmarkStart w:id="4" w:name="_Toc442949054"/>
      <w:r w:rsidRPr="00514363">
        <w:rPr>
          <w:rFonts w:ascii="Times New Roman" w:hAnsi="Times New Roman"/>
          <w:b/>
        </w:rPr>
        <w:lastRenderedPageBreak/>
        <w:t>Anexa nr. 2 - REGISTRUL CADASTRAL AL IMOBILELOR</w:t>
      </w:r>
      <w:bookmarkEnd w:id="3"/>
      <w:bookmarkEnd w:id="4"/>
    </w:p>
    <w:p w:rsidR="00514363" w:rsidRPr="00514363" w:rsidRDefault="00514363" w:rsidP="00514363">
      <w:pPr>
        <w:tabs>
          <w:tab w:val="left" w:pos="12120"/>
        </w:tabs>
        <w:spacing w:line="360" w:lineRule="auto"/>
        <w:rPr>
          <w:rFonts w:ascii="Times New Roman" w:hAnsi="Times New Roman"/>
          <w:b/>
        </w:rPr>
      </w:pPr>
      <w:r w:rsidRPr="00514363">
        <w:rPr>
          <w:rFonts w:ascii="Times New Roman" w:hAnsi="Times New Roman"/>
          <w:b/>
          <w:bCs/>
        </w:rPr>
        <w:t xml:space="preserve">UAT ……..                                                                                                                                                           </w:t>
      </w:r>
      <w:r w:rsidRPr="00514363">
        <w:rPr>
          <w:rFonts w:ascii="Times New Roman" w:hAnsi="Times New Roman"/>
          <w:b/>
        </w:rPr>
        <w:t>Sector cadastral nr……</w:t>
      </w:r>
    </w:p>
    <w:p w:rsidR="00514363" w:rsidRPr="00514363" w:rsidRDefault="00514363" w:rsidP="00514363">
      <w:pPr>
        <w:spacing w:line="360" w:lineRule="auto"/>
        <w:rPr>
          <w:rFonts w:ascii="Times New Roman" w:hAnsi="Times New Roman"/>
          <w:b/>
        </w:rPr>
      </w:pPr>
      <w:r w:rsidRPr="00514363">
        <w:rPr>
          <w:rFonts w:ascii="Times New Roman" w:hAnsi="Times New Roman"/>
          <w:b/>
        </w:rPr>
        <w:t>Zonă cooperativizată/necooperativizată (Co/NCo)</w:t>
      </w:r>
    </w:p>
    <w:p w:rsidR="00514363" w:rsidRPr="00514363" w:rsidRDefault="00514363" w:rsidP="00514363">
      <w:pPr>
        <w:spacing w:line="360" w:lineRule="auto"/>
        <w:rPr>
          <w:rFonts w:ascii="Times New Roman" w:hAnsi="Times New Roman"/>
          <w:b/>
          <w:bCs/>
        </w:rPr>
      </w:pPr>
      <w:r w:rsidRPr="00514363">
        <w:rPr>
          <w:rFonts w:ascii="Times New Roman" w:hAnsi="Times New Roman"/>
          <w:b/>
          <w:bCs/>
        </w:rPr>
        <w:t>1. DESCRIEREA IMOBILULUI</w:t>
      </w:r>
    </w:p>
    <w:tbl>
      <w:tblPr>
        <w:tblW w:w="1523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3"/>
        <w:gridCol w:w="990"/>
        <w:gridCol w:w="810"/>
        <w:gridCol w:w="720"/>
        <w:gridCol w:w="900"/>
        <w:gridCol w:w="990"/>
        <w:gridCol w:w="720"/>
        <w:gridCol w:w="630"/>
        <w:gridCol w:w="900"/>
        <w:gridCol w:w="1080"/>
        <w:gridCol w:w="900"/>
        <w:gridCol w:w="990"/>
        <w:gridCol w:w="1080"/>
        <w:gridCol w:w="900"/>
        <w:gridCol w:w="810"/>
        <w:gridCol w:w="630"/>
        <w:gridCol w:w="1260"/>
      </w:tblGrid>
      <w:tr w:rsidR="00514363" w:rsidRPr="00514363" w:rsidTr="00514363">
        <w:trPr>
          <w:trHeight w:val="350"/>
        </w:trPr>
        <w:tc>
          <w:tcPr>
            <w:tcW w:w="9563" w:type="dxa"/>
            <w:gridSpan w:val="11"/>
            <w:vAlign w:val="center"/>
          </w:tcPr>
          <w:p w:rsidR="00514363" w:rsidRPr="00514363" w:rsidRDefault="00514363" w:rsidP="00514363">
            <w:pPr>
              <w:spacing w:line="360" w:lineRule="auto"/>
              <w:jc w:val="center"/>
              <w:rPr>
                <w:rFonts w:ascii="Times New Roman" w:hAnsi="Times New Roman"/>
                <w:b/>
              </w:rPr>
            </w:pPr>
            <w:r w:rsidRPr="00514363">
              <w:rPr>
                <w:rFonts w:ascii="Times New Roman" w:hAnsi="Times New Roman"/>
                <w:b/>
              </w:rPr>
              <w:t>DATE TEREN</w:t>
            </w:r>
          </w:p>
        </w:tc>
        <w:tc>
          <w:tcPr>
            <w:tcW w:w="5670" w:type="dxa"/>
            <w:gridSpan w:val="6"/>
            <w:vAlign w:val="center"/>
          </w:tcPr>
          <w:p w:rsidR="00514363" w:rsidRPr="00514363" w:rsidRDefault="00514363" w:rsidP="00514363">
            <w:pPr>
              <w:spacing w:line="360" w:lineRule="auto"/>
              <w:jc w:val="center"/>
              <w:rPr>
                <w:rFonts w:ascii="Times New Roman" w:hAnsi="Times New Roman"/>
                <w:b/>
              </w:rPr>
            </w:pPr>
            <w:r w:rsidRPr="00514363">
              <w:rPr>
                <w:rFonts w:ascii="Times New Roman" w:hAnsi="Times New Roman"/>
                <w:b/>
              </w:rPr>
              <w:t>DATE CONSTRUCŢII</w:t>
            </w:r>
          </w:p>
        </w:tc>
      </w:tr>
      <w:tr w:rsidR="00514363" w:rsidRPr="00514363" w:rsidTr="00514363">
        <w:trPr>
          <w:cantSplit/>
          <w:trHeight w:val="1781"/>
        </w:trPr>
        <w:tc>
          <w:tcPr>
            <w:tcW w:w="923"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Identificator teren</w:t>
            </w:r>
          </w:p>
        </w:tc>
        <w:tc>
          <w:tcPr>
            <w:tcW w:w="99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Adresă imobil</w:t>
            </w:r>
          </w:p>
        </w:tc>
        <w:tc>
          <w:tcPr>
            <w:tcW w:w="81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 cadas</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tral</w:t>
            </w:r>
            <w:r w:rsidRPr="00514363">
              <w:rPr>
                <w:rFonts w:ascii="Times New Roman" w:hAnsi="Times New Roman"/>
                <w:sz w:val="22"/>
                <w:szCs w:val="22"/>
                <w:vertAlign w:val="superscript"/>
                <w:lang w:eastAsia="en-US"/>
              </w:rPr>
              <w:t>1)</w:t>
            </w:r>
          </w:p>
        </w:tc>
        <w:tc>
          <w:tcPr>
            <w:tcW w:w="72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CF</w:t>
            </w:r>
            <w:r w:rsidRPr="00514363">
              <w:rPr>
                <w:rFonts w:ascii="Times New Roman" w:hAnsi="Times New Roman"/>
                <w:sz w:val="22"/>
                <w:szCs w:val="22"/>
                <w:vertAlign w:val="superscript"/>
                <w:lang w:eastAsia="en-US"/>
              </w:rPr>
              <w:t>1)</w:t>
            </w:r>
          </w:p>
        </w:tc>
        <w:tc>
          <w:tcPr>
            <w:tcW w:w="900" w:type="dxa"/>
            <w:tcBorders>
              <w:bottom w:val="single" w:sz="4" w:space="0" w:color="000000"/>
              <w:right w:val="single" w:sz="4" w:space="0" w:color="000000"/>
            </w:tcBorders>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Supra</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faţa măsurată</w:t>
            </w:r>
          </w:p>
        </w:tc>
        <w:tc>
          <w:tcPr>
            <w:tcW w:w="990" w:type="dxa"/>
            <w:tcBorders>
              <w:left w:val="single" w:sz="4" w:space="0" w:color="000000"/>
            </w:tcBorders>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Intra</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vilan/</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extra</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vilan (I/E)</w:t>
            </w:r>
          </w:p>
        </w:tc>
        <w:tc>
          <w:tcPr>
            <w:tcW w:w="72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 top</w:t>
            </w:r>
          </w:p>
        </w:tc>
        <w:tc>
          <w:tcPr>
            <w:tcW w:w="63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 tarla</w:t>
            </w:r>
          </w:p>
        </w:tc>
        <w:tc>
          <w:tcPr>
            <w:tcW w:w="90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parcelă</w:t>
            </w:r>
          </w:p>
        </w:tc>
        <w:tc>
          <w:tcPr>
            <w:tcW w:w="1080" w:type="dxa"/>
          </w:tcPr>
          <w:p w:rsidR="00514363" w:rsidRPr="00514363" w:rsidRDefault="00514363" w:rsidP="00514363">
            <w:pPr>
              <w:spacing w:line="276" w:lineRule="auto"/>
              <w:jc w:val="center"/>
              <w:rPr>
                <w:rFonts w:ascii="Times New Roman" w:hAnsi="Times New Roman"/>
                <w:sz w:val="22"/>
                <w:szCs w:val="22"/>
              </w:rPr>
            </w:pPr>
          </w:p>
          <w:p w:rsidR="00514363" w:rsidRPr="00514363" w:rsidRDefault="00514363" w:rsidP="00514363">
            <w:pPr>
              <w:spacing w:line="276" w:lineRule="auto"/>
              <w:jc w:val="center"/>
              <w:rPr>
                <w:rFonts w:ascii="Times New Roman" w:hAnsi="Times New Roman"/>
                <w:sz w:val="22"/>
                <w:szCs w:val="22"/>
              </w:rPr>
            </w:pP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Categorie folosinţă</w:t>
            </w:r>
          </w:p>
        </w:tc>
        <w:tc>
          <w:tcPr>
            <w:tcW w:w="90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Supra</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față</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parcelă</w:t>
            </w:r>
          </w:p>
        </w:tc>
        <w:tc>
          <w:tcPr>
            <w:tcW w:w="99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Identifi</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cator construc</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ție</w:t>
            </w:r>
          </w:p>
        </w:tc>
        <w:tc>
          <w:tcPr>
            <w:tcW w:w="108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Cod grupă destinaţie</w:t>
            </w:r>
          </w:p>
        </w:tc>
        <w:tc>
          <w:tcPr>
            <w:tcW w:w="90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Supra</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faţa construită</w:t>
            </w:r>
          </w:p>
        </w:tc>
        <w:tc>
          <w:tcPr>
            <w:tcW w:w="81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 nive</w:t>
            </w:r>
          </w:p>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luri</w:t>
            </w:r>
          </w:p>
        </w:tc>
        <w:tc>
          <w:tcPr>
            <w:tcW w:w="63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Nr. CF</w:t>
            </w:r>
          </w:p>
        </w:tc>
        <w:tc>
          <w:tcPr>
            <w:tcW w:w="1260" w:type="dxa"/>
            <w:vAlign w:val="center"/>
          </w:tcPr>
          <w:p w:rsidR="00514363" w:rsidRPr="00514363" w:rsidRDefault="00514363" w:rsidP="00514363">
            <w:pPr>
              <w:spacing w:line="276" w:lineRule="auto"/>
              <w:jc w:val="center"/>
              <w:rPr>
                <w:rFonts w:ascii="Times New Roman" w:hAnsi="Times New Roman"/>
                <w:sz w:val="22"/>
                <w:szCs w:val="22"/>
              </w:rPr>
            </w:pPr>
            <w:r w:rsidRPr="00514363">
              <w:rPr>
                <w:rFonts w:ascii="Times New Roman" w:hAnsi="Times New Roman"/>
                <w:sz w:val="22"/>
                <w:szCs w:val="22"/>
              </w:rPr>
              <w:t>Constr. cu acte (DA/ NU)</w:t>
            </w:r>
          </w:p>
        </w:tc>
      </w:tr>
      <w:tr w:rsidR="00514363" w:rsidRPr="00514363" w:rsidTr="00514363">
        <w:trPr>
          <w:trHeight w:val="206"/>
        </w:trPr>
        <w:tc>
          <w:tcPr>
            <w:tcW w:w="923" w:type="dxa"/>
            <w:vMerge w:val="restart"/>
          </w:tcPr>
          <w:p w:rsidR="00514363" w:rsidRPr="00514363" w:rsidRDefault="00514363" w:rsidP="00514363">
            <w:pPr>
              <w:spacing w:line="360" w:lineRule="auto"/>
              <w:rPr>
                <w:rFonts w:ascii="Times New Roman" w:hAnsi="Times New Roman"/>
              </w:rPr>
            </w:pPr>
          </w:p>
        </w:tc>
        <w:tc>
          <w:tcPr>
            <w:tcW w:w="990" w:type="dxa"/>
            <w:vMerge w:val="restart"/>
          </w:tcPr>
          <w:p w:rsidR="00514363" w:rsidRPr="00514363" w:rsidRDefault="00514363" w:rsidP="00514363">
            <w:pPr>
              <w:spacing w:line="360" w:lineRule="auto"/>
              <w:rPr>
                <w:rFonts w:ascii="Times New Roman" w:hAnsi="Times New Roman"/>
              </w:rPr>
            </w:pPr>
          </w:p>
        </w:tc>
        <w:tc>
          <w:tcPr>
            <w:tcW w:w="810" w:type="dxa"/>
            <w:vMerge w:val="restart"/>
          </w:tcPr>
          <w:p w:rsidR="00514363" w:rsidRPr="00514363" w:rsidRDefault="00514363" w:rsidP="00514363">
            <w:pPr>
              <w:spacing w:line="360" w:lineRule="auto"/>
              <w:rPr>
                <w:rFonts w:ascii="Times New Roman" w:hAnsi="Times New Roman"/>
              </w:rPr>
            </w:pPr>
          </w:p>
        </w:tc>
        <w:tc>
          <w:tcPr>
            <w:tcW w:w="720" w:type="dxa"/>
            <w:vMerge w:val="restart"/>
          </w:tcPr>
          <w:p w:rsidR="00514363" w:rsidRPr="00514363" w:rsidRDefault="00514363" w:rsidP="00514363">
            <w:pPr>
              <w:spacing w:line="360" w:lineRule="auto"/>
              <w:rPr>
                <w:rFonts w:ascii="Times New Roman" w:hAnsi="Times New Roman"/>
              </w:rPr>
            </w:pPr>
          </w:p>
        </w:tc>
        <w:tc>
          <w:tcPr>
            <w:tcW w:w="900" w:type="dxa"/>
            <w:vMerge w:val="restart"/>
          </w:tcPr>
          <w:p w:rsidR="00514363" w:rsidRPr="00514363" w:rsidRDefault="00514363" w:rsidP="00514363">
            <w:pPr>
              <w:spacing w:line="360" w:lineRule="auto"/>
              <w:rPr>
                <w:rFonts w:ascii="Times New Roman" w:hAnsi="Times New Roman"/>
              </w:rPr>
            </w:pPr>
          </w:p>
        </w:tc>
        <w:tc>
          <w:tcPr>
            <w:tcW w:w="990" w:type="dxa"/>
            <w:vMerge w:val="restart"/>
          </w:tcPr>
          <w:p w:rsidR="00514363" w:rsidRPr="00514363" w:rsidRDefault="00514363" w:rsidP="00514363">
            <w:pPr>
              <w:spacing w:line="360" w:lineRule="auto"/>
              <w:rPr>
                <w:rFonts w:ascii="Times New Roman" w:hAnsi="Times New Roman"/>
              </w:rPr>
            </w:pPr>
          </w:p>
        </w:tc>
        <w:tc>
          <w:tcPr>
            <w:tcW w:w="720" w:type="dxa"/>
          </w:tcPr>
          <w:p w:rsidR="00514363" w:rsidRPr="00514363" w:rsidRDefault="00514363" w:rsidP="00514363">
            <w:pPr>
              <w:spacing w:line="360" w:lineRule="auto"/>
              <w:rPr>
                <w:rFonts w:ascii="Times New Roman" w:hAnsi="Times New Roman"/>
              </w:rPr>
            </w:pPr>
          </w:p>
        </w:tc>
        <w:tc>
          <w:tcPr>
            <w:tcW w:w="63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99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810" w:type="dxa"/>
          </w:tcPr>
          <w:p w:rsidR="00514363" w:rsidRPr="00514363" w:rsidRDefault="00514363" w:rsidP="00514363">
            <w:pPr>
              <w:spacing w:line="360" w:lineRule="auto"/>
              <w:rPr>
                <w:rFonts w:ascii="Times New Roman" w:hAnsi="Times New Roman"/>
              </w:rPr>
            </w:pPr>
          </w:p>
        </w:tc>
        <w:tc>
          <w:tcPr>
            <w:tcW w:w="630" w:type="dxa"/>
          </w:tcPr>
          <w:p w:rsidR="00514363" w:rsidRPr="00514363" w:rsidRDefault="00514363" w:rsidP="00514363">
            <w:pPr>
              <w:spacing w:line="360" w:lineRule="auto"/>
              <w:rPr>
                <w:rFonts w:ascii="Times New Roman" w:hAnsi="Times New Roman"/>
              </w:rPr>
            </w:pPr>
          </w:p>
        </w:tc>
        <w:tc>
          <w:tcPr>
            <w:tcW w:w="1260" w:type="dxa"/>
          </w:tcPr>
          <w:p w:rsidR="00514363" w:rsidRPr="00514363" w:rsidRDefault="00514363" w:rsidP="00514363">
            <w:pPr>
              <w:spacing w:line="360" w:lineRule="auto"/>
              <w:rPr>
                <w:rFonts w:ascii="Times New Roman" w:hAnsi="Times New Roman"/>
              </w:rPr>
            </w:pPr>
          </w:p>
        </w:tc>
      </w:tr>
      <w:tr w:rsidR="00514363" w:rsidRPr="00514363" w:rsidTr="00514363">
        <w:tc>
          <w:tcPr>
            <w:tcW w:w="923" w:type="dxa"/>
            <w:vMerge/>
          </w:tcPr>
          <w:p w:rsidR="00514363" w:rsidRPr="00514363" w:rsidRDefault="00514363" w:rsidP="00514363">
            <w:pPr>
              <w:spacing w:line="360" w:lineRule="auto"/>
              <w:rPr>
                <w:rFonts w:ascii="Times New Roman" w:hAnsi="Times New Roman"/>
              </w:rPr>
            </w:pPr>
          </w:p>
        </w:tc>
        <w:tc>
          <w:tcPr>
            <w:tcW w:w="990" w:type="dxa"/>
            <w:vMerge/>
          </w:tcPr>
          <w:p w:rsidR="00514363" w:rsidRPr="00514363" w:rsidRDefault="00514363" w:rsidP="00514363">
            <w:pPr>
              <w:spacing w:line="360" w:lineRule="auto"/>
              <w:rPr>
                <w:rFonts w:ascii="Times New Roman" w:hAnsi="Times New Roman"/>
              </w:rPr>
            </w:pPr>
          </w:p>
        </w:tc>
        <w:tc>
          <w:tcPr>
            <w:tcW w:w="810" w:type="dxa"/>
            <w:vMerge/>
          </w:tcPr>
          <w:p w:rsidR="00514363" w:rsidRPr="00514363" w:rsidRDefault="00514363" w:rsidP="00514363">
            <w:pPr>
              <w:spacing w:line="360" w:lineRule="auto"/>
              <w:rPr>
                <w:rFonts w:ascii="Times New Roman" w:hAnsi="Times New Roman"/>
              </w:rPr>
            </w:pPr>
          </w:p>
        </w:tc>
        <w:tc>
          <w:tcPr>
            <w:tcW w:w="720" w:type="dxa"/>
            <w:vMerge/>
          </w:tcPr>
          <w:p w:rsidR="00514363" w:rsidRPr="00514363" w:rsidRDefault="00514363" w:rsidP="00514363">
            <w:pPr>
              <w:spacing w:line="360" w:lineRule="auto"/>
              <w:rPr>
                <w:rFonts w:ascii="Times New Roman" w:hAnsi="Times New Roman"/>
              </w:rPr>
            </w:pPr>
          </w:p>
        </w:tc>
        <w:tc>
          <w:tcPr>
            <w:tcW w:w="900" w:type="dxa"/>
            <w:vMerge/>
          </w:tcPr>
          <w:p w:rsidR="00514363" w:rsidRPr="00514363" w:rsidRDefault="00514363" w:rsidP="00514363">
            <w:pPr>
              <w:spacing w:line="360" w:lineRule="auto"/>
              <w:rPr>
                <w:rFonts w:ascii="Times New Roman" w:hAnsi="Times New Roman"/>
              </w:rPr>
            </w:pPr>
          </w:p>
        </w:tc>
        <w:tc>
          <w:tcPr>
            <w:tcW w:w="990" w:type="dxa"/>
            <w:vMerge/>
          </w:tcPr>
          <w:p w:rsidR="00514363" w:rsidRPr="00514363" w:rsidRDefault="00514363" w:rsidP="00514363">
            <w:pPr>
              <w:spacing w:line="360" w:lineRule="auto"/>
              <w:rPr>
                <w:rFonts w:ascii="Times New Roman" w:hAnsi="Times New Roman"/>
              </w:rPr>
            </w:pPr>
          </w:p>
        </w:tc>
        <w:tc>
          <w:tcPr>
            <w:tcW w:w="720" w:type="dxa"/>
          </w:tcPr>
          <w:p w:rsidR="00514363" w:rsidRPr="00514363" w:rsidRDefault="00514363" w:rsidP="00514363">
            <w:pPr>
              <w:spacing w:line="360" w:lineRule="auto"/>
              <w:rPr>
                <w:rFonts w:ascii="Times New Roman" w:hAnsi="Times New Roman"/>
              </w:rPr>
            </w:pPr>
          </w:p>
        </w:tc>
        <w:tc>
          <w:tcPr>
            <w:tcW w:w="63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99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900" w:type="dxa"/>
          </w:tcPr>
          <w:p w:rsidR="00514363" w:rsidRPr="00514363" w:rsidRDefault="00514363" w:rsidP="00514363">
            <w:pPr>
              <w:spacing w:line="360" w:lineRule="auto"/>
              <w:rPr>
                <w:rFonts w:ascii="Times New Roman" w:hAnsi="Times New Roman"/>
              </w:rPr>
            </w:pPr>
          </w:p>
        </w:tc>
        <w:tc>
          <w:tcPr>
            <w:tcW w:w="810" w:type="dxa"/>
          </w:tcPr>
          <w:p w:rsidR="00514363" w:rsidRPr="00514363" w:rsidRDefault="00514363" w:rsidP="00514363">
            <w:pPr>
              <w:spacing w:line="360" w:lineRule="auto"/>
              <w:rPr>
                <w:rFonts w:ascii="Times New Roman" w:hAnsi="Times New Roman"/>
              </w:rPr>
            </w:pPr>
          </w:p>
        </w:tc>
        <w:tc>
          <w:tcPr>
            <w:tcW w:w="630" w:type="dxa"/>
          </w:tcPr>
          <w:p w:rsidR="00514363" w:rsidRPr="00514363" w:rsidRDefault="00514363" w:rsidP="00514363">
            <w:pPr>
              <w:spacing w:line="360" w:lineRule="auto"/>
              <w:rPr>
                <w:rFonts w:ascii="Times New Roman" w:hAnsi="Times New Roman"/>
              </w:rPr>
            </w:pPr>
          </w:p>
        </w:tc>
        <w:tc>
          <w:tcPr>
            <w:tcW w:w="1260" w:type="dxa"/>
          </w:tcPr>
          <w:p w:rsidR="00514363" w:rsidRPr="00514363" w:rsidRDefault="00514363" w:rsidP="00514363">
            <w:pPr>
              <w:spacing w:line="360" w:lineRule="auto"/>
              <w:rPr>
                <w:rFonts w:ascii="Times New Roman" w:hAnsi="Times New Roman"/>
              </w:rPr>
            </w:pPr>
          </w:p>
        </w:tc>
      </w:tr>
    </w:tbl>
    <w:p w:rsidR="00514363" w:rsidRPr="00514363" w:rsidRDefault="00514363" w:rsidP="00514363">
      <w:pPr>
        <w:spacing w:line="360" w:lineRule="auto"/>
        <w:rPr>
          <w:rFonts w:ascii="Times New Roman" w:hAnsi="Times New Roman"/>
          <w:lang w:eastAsia="en-US"/>
        </w:rPr>
      </w:pPr>
      <w:r w:rsidRPr="00514363">
        <w:rPr>
          <w:rFonts w:ascii="Times New Roman" w:hAnsi="Times New Roman"/>
          <w:b/>
          <w:bCs/>
        </w:rPr>
        <w:t>2. PROPRIETATEA / POSESIA</w:t>
      </w:r>
    </w:p>
    <w:tbl>
      <w:tblPr>
        <w:tblW w:w="5151" w:type="pct"/>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0"/>
        <w:gridCol w:w="913"/>
        <w:gridCol w:w="1097"/>
        <w:gridCol w:w="963"/>
        <w:gridCol w:w="1231"/>
        <w:gridCol w:w="1097"/>
        <w:gridCol w:w="1462"/>
        <w:gridCol w:w="1188"/>
        <w:gridCol w:w="1280"/>
        <w:gridCol w:w="823"/>
        <w:gridCol w:w="1097"/>
        <w:gridCol w:w="1005"/>
        <w:gridCol w:w="1798"/>
      </w:tblGrid>
      <w:tr w:rsidR="00514363" w:rsidRPr="00514363" w:rsidTr="00A604F7">
        <w:tc>
          <w:tcPr>
            <w:tcW w:w="3290" w:type="dxa"/>
            <w:gridSpan w:val="3"/>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Titularul dreptului/posesiei</w:t>
            </w:r>
          </w:p>
        </w:tc>
        <w:tc>
          <w:tcPr>
            <w:tcW w:w="963"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Data naşterii/</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CUI</w:t>
            </w:r>
          </w:p>
        </w:tc>
        <w:tc>
          <w:tcPr>
            <w:tcW w:w="1231"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Domiciliu/</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 xml:space="preserve"> Sediu</w:t>
            </w:r>
          </w:p>
        </w:tc>
        <w:tc>
          <w:tcPr>
            <w:tcW w:w="1097"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Cota parte</w:t>
            </w:r>
          </w:p>
        </w:tc>
        <w:tc>
          <w:tcPr>
            <w:tcW w:w="1462"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Identificator entitate asociată</w:t>
            </w:r>
            <w:r w:rsidRPr="00514363">
              <w:rPr>
                <w:rFonts w:ascii="Times New Roman" w:hAnsi="Times New Roman"/>
                <w:sz w:val="22"/>
                <w:szCs w:val="22"/>
                <w:vertAlign w:val="superscript"/>
                <w:lang w:eastAsia="en-US"/>
              </w:rPr>
              <w:t>2)</w:t>
            </w:r>
          </w:p>
        </w:tc>
        <w:tc>
          <w:tcPr>
            <w:tcW w:w="1188"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Cotă parte teren UI</w:t>
            </w:r>
            <w:r w:rsidRPr="00514363">
              <w:rPr>
                <w:rFonts w:ascii="Times New Roman" w:hAnsi="Times New Roman"/>
                <w:sz w:val="22"/>
                <w:szCs w:val="22"/>
                <w:vertAlign w:val="superscript"/>
                <w:lang w:eastAsia="en-US"/>
              </w:rPr>
              <w:t>3)</w:t>
            </w:r>
          </w:p>
        </w:tc>
        <w:tc>
          <w:tcPr>
            <w:tcW w:w="128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Mod de dobândire</w:t>
            </w:r>
          </w:p>
        </w:tc>
        <w:tc>
          <w:tcPr>
            <w:tcW w:w="2925" w:type="dxa"/>
            <w:gridSpan w:val="3"/>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Act juridic</w:t>
            </w:r>
          </w:p>
        </w:tc>
        <w:tc>
          <w:tcPr>
            <w:tcW w:w="1798"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Obs privitoare la proprietar</w:t>
            </w:r>
            <w:r w:rsidRPr="00514363">
              <w:rPr>
                <w:rFonts w:ascii="Times New Roman" w:hAnsi="Times New Roman"/>
                <w:sz w:val="22"/>
                <w:szCs w:val="22"/>
                <w:vertAlign w:val="superscript"/>
                <w:lang w:eastAsia="en-US"/>
              </w:rPr>
              <w:t>4)</w:t>
            </w:r>
          </w:p>
        </w:tc>
      </w:tr>
      <w:tr w:rsidR="00514363" w:rsidRPr="00514363" w:rsidTr="00A604F7">
        <w:trPr>
          <w:cantSplit/>
          <w:trHeight w:val="944"/>
        </w:trPr>
        <w:tc>
          <w:tcPr>
            <w:tcW w:w="12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Nume/ Denumire</w:t>
            </w:r>
          </w:p>
        </w:tc>
        <w:tc>
          <w:tcPr>
            <w:tcW w:w="913"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Iniţiala tatălui</w:t>
            </w:r>
          </w:p>
        </w:tc>
        <w:tc>
          <w:tcPr>
            <w:tcW w:w="1097"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Prenume</w:t>
            </w:r>
          </w:p>
        </w:tc>
        <w:tc>
          <w:tcPr>
            <w:tcW w:w="963"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231"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097"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462" w:type="dxa"/>
            <w:vMerge/>
          </w:tcPr>
          <w:p w:rsidR="00514363" w:rsidRPr="00514363" w:rsidRDefault="00514363" w:rsidP="00514363">
            <w:pPr>
              <w:spacing w:line="360" w:lineRule="auto"/>
              <w:jc w:val="center"/>
              <w:rPr>
                <w:rFonts w:ascii="Times New Roman" w:hAnsi="Times New Roman"/>
                <w:sz w:val="22"/>
                <w:szCs w:val="22"/>
              </w:rPr>
            </w:pPr>
          </w:p>
        </w:tc>
        <w:tc>
          <w:tcPr>
            <w:tcW w:w="1188"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28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823"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 act</w:t>
            </w:r>
          </w:p>
        </w:tc>
        <w:tc>
          <w:tcPr>
            <w:tcW w:w="1097"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Nr. act/ data</w:t>
            </w:r>
          </w:p>
        </w:tc>
        <w:tc>
          <w:tcPr>
            <w:tcW w:w="1005"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Emitent</w:t>
            </w:r>
          </w:p>
        </w:tc>
        <w:tc>
          <w:tcPr>
            <w:tcW w:w="1798" w:type="dxa"/>
            <w:vMerge/>
            <w:vAlign w:val="center"/>
          </w:tcPr>
          <w:p w:rsidR="00514363" w:rsidRPr="00514363" w:rsidRDefault="00514363" w:rsidP="00514363">
            <w:pPr>
              <w:spacing w:line="360" w:lineRule="auto"/>
              <w:jc w:val="center"/>
              <w:rPr>
                <w:rFonts w:ascii="Times New Roman" w:hAnsi="Times New Roman"/>
                <w:sz w:val="22"/>
                <w:szCs w:val="22"/>
              </w:rPr>
            </w:pPr>
          </w:p>
        </w:tc>
      </w:tr>
      <w:tr w:rsidR="00514363" w:rsidRPr="00514363" w:rsidTr="00A604F7">
        <w:tc>
          <w:tcPr>
            <w:tcW w:w="1280" w:type="dxa"/>
          </w:tcPr>
          <w:p w:rsidR="00514363" w:rsidRPr="00514363" w:rsidRDefault="00514363" w:rsidP="00514363">
            <w:pPr>
              <w:spacing w:line="360" w:lineRule="auto"/>
              <w:rPr>
                <w:rFonts w:ascii="Times New Roman" w:hAnsi="Times New Roman"/>
              </w:rPr>
            </w:pPr>
          </w:p>
        </w:tc>
        <w:tc>
          <w:tcPr>
            <w:tcW w:w="913" w:type="dxa"/>
          </w:tcPr>
          <w:p w:rsidR="00514363" w:rsidRPr="00514363" w:rsidRDefault="00514363" w:rsidP="00514363">
            <w:pPr>
              <w:spacing w:line="360" w:lineRule="auto"/>
              <w:rPr>
                <w:rFonts w:ascii="Times New Roman" w:hAnsi="Times New Roman"/>
              </w:rPr>
            </w:pPr>
          </w:p>
        </w:tc>
        <w:tc>
          <w:tcPr>
            <w:tcW w:w="1097" w:type="dxa"/>
          </w:tcPr>
          <w:p w:rsidR="00514363" w:rsidRPr="00514363" w:rsidRDefault="00514363" w:rsidP="00514363">
            <w:pPr>
              <w:spacing w:line="360" w:lineRule="auto"/>
              <w:rPr>
                <w:rFonts w:ascii="Times New Roman" w:hAnsi="Times New Roman"/>
              </w:rPr>
            </w:pPr>
          </w:p>
        </w:tc>
        <w:tc>
          <w:tcPr>
            <w:tcW w:w="963" w:type="dxa"/>
          </w:tcPr>
          <w:p w:rsidR="00514363" w:rsidRPr="00514363" w:rsidRDefault="00514363" w:rsidP="00514363">
            <w:pPr>
              <w:spacing w:line="360" w:lineRule="auto"/>
              <w:rPr>
                <w:rFonts w:ascii="Times New Roman" w:hAnsi="Times New Roman"/>
              </w:rPr>
            </w:pPr>
          </w:p>
        </w:tc>
        <w:tc>
          <w:tcPr>
            <w:tcW w:w="1231" w:type="dxa"/>
          </w:tcPr>
          <w:p w:rsidR="00514363" w:rsidRPr="00514363" w:rsidRDefault="00514363" w:rsidP="00514363">
            <w:pPr>
              <w:spacing w:line="360" w:lineRule="auto"/>
              <w:rPr>
                <w:rFonts w:ascii="Times New Roman" w:hAnsi="Times New Roman"/>
              </w:rPr>
            </w:pPr>
          </w:p>
        </w:tc>
        <w:tc>
          <w:tcPr>
            <w:tcW w:w="1097" w:type="dxa"/>
          </w:tcPr>
          <w:p w:rsidR="00514363" w:rsidRPr="00514363" w:rsidRDefault="00514363" w:rsidP="00514363">
            <w:pPr>
              <w:spacing w:line="360" w:lineRule="auto"/>
              <w:rPr>
                <w:rFonts w:ascii="Times New Roman" w:hAnsi="Times New Roman"/>
              </w:rPr>
            </w:pPr>
          </w:p>
        </w:tc>
        <w:tc>
          <w:tcPr>
            <w:tcW w:w="1462" w:type="dxa"/>
          </w:tcPr>
          <w:p w:rsidR="00514363" w:rsidRPr="00514363" w:rsidRDefault="00514363" w:rsidP="00514363">
            <w:pPr>
              <w:spacing w:line="360" w:lineRule="auto"/>
              <w:rPr>
                <w:rFonts w:ascii="Times New Roman" w:hAnsi="Times New Roman"/>
              </w:rPr>
            </w:pPr>
          </w:p>
        </w:tc>
        <w:tc>
          <w:tcPr>
            <w:tcW w:w="1188" w:type="dxa"/>
          </w:tcPr>
          <w:p w:rsidR="00514363" w:rsidRPr="00514363" w:rsidRDefault="00514363" w:rsidP="00514363">
            <w:pPr>
              <w:spacing w:line="360" w:lineRule="auto"/>
              <w:rPr>
                <w:rFonts w:ascii="Times New Roman" w:hAnsi="Times New Roman"/>
              </w:rPr>
            </w:pPr>
          </w:p>
        </w:tc>
        <w:tc>
          <w:tcPr>
            <w:tcW w:w="1280" w:type="dxa"/>
          </w:tcPr>
          <w:p w:rsidR="00514363" w:rsidRPr="00514363" w:rsidRDefault="00514363" w:rsidP="00514363">
            <w:pPr>
              <w:spacing w:line="360" w:lineRule="auto"/>
              <w:rPr>
                <w:rFonts w:ascii="Times New Roman" w:hAnsi="Times New Roman"/>
              </w:rPr>
            </w:pPr>
          </w:p>
        </w:tc>
        <w:tc>
          <w:tcPr>
            <w:tcW w:w="823" w:type="dxa"/>
          </w:tcPr>
          <w:p w:rsidR="00514363" w:rsidRPr="00514363" w:rsidRDefault="00514363" w:rsidP="00514363">
            <w:pPr>
              <w:spacing w:line="360" w:lineRule="auto"/>
              <w:rPr>
                <w:rFonts w:ascii="Times New Roman" w:hAnsi="Times New Roman"/>
              </w:rPr>
            </w:pPr>
          </w:p>
        </w:tc>
        <w:tc>
          <w:tcPr>
            <w:tcW w:w="1097" w:type="dxa"/>
          </w:tcPr>
          <w:p w:rsidR="00514363" w:rsidRPr="00514363" w:rsidRDefault="00514363" w:rsidP="00514363">
            <w:pPr>
              <w:spacing w:line="360" w:lineRule="auto"/>
              <w:rPr>
                <w:rFonts w:ascii="Times New Roman" w:hAnsi="Times New Roman"/>
              </w:rPr>
            </w:pPr>
          </w:p>
        </w:tc>
        <w:tc>
          <w:tcPr>
            <w:tcW w:w="1005" w:type="dxa"/>
          </w:tcPr>
          <w:p w:rsidR="00514363" w:rsidRPr="00514363" w:rsidRDefault="00514363" w:rsidP="00514363">
            <w:pPr>
              <w:spacing w:line="360" w:lineRule="auto"/>
              <w:rPr>
                <w:rFonts w:ascii="Times New Roman" w:hAnsi="Times New Roman"/>
              </w:rPr>
            </w:pPr>
          </w:p>
        </w:tc>
        <w:tc>
          <w:tcPr>
            <w:tcW w:w="1798" w:type="dxa"/>
          </w:tcPr>
          <w:p w:rsidR="00514363" w:rsidRPr="00514363" w:rsidRDefault="00514363" w:rsidP="00514363">
            <w:pPr>
              <w:spacing w:line="360" w:lineRule="auto"/>
              <w:rPr>
                <w:rFonts w:ascii="Times New Roman" w:hAnsi="Times New Roman"/>
              </w:rPr>
            </w:pPr>
          </w:p>
        </w:tc>
      </w:tr>
    </w:tbl>
    <w:p w:rsidR="00514363" w:rsidRPr="00514363" w:rsidRDefault="00514363" w:rsidP="00514363">
      <w:pPr>
        <w:spacing w:line="360" w:lineRule="auto"/>
        <w:rPr>
          <w:rFonts w:ascii="Times New Roman" w:hAnsi="Times New Roman"/>
          <w:b/>
          <w:bCs/>
        </w:rPr>
      </w:pPr>
      <w:r w:rsidRPr="00514363">
        <w:rPr>
          <w:rFonts w:ascii="Times New Roman" w:hAnsi="Times New Roman"/>
          <w:b/>
          <w:bCs/>
        </w:rPr>
        <w:t>3. SARCINI / DEZMEMBRĂMINTE</w:t>
      </w:r>
      <w:r w:rsidRPr="00514363">
        <w:rPr>
          <w:rFonts w:ascii="Times New Roman" w:hAnsi="Times New Roman"/>
          <w:b/>
          <w:bCs/>
        </w:rPr>
        <w:tab/>
      </w:r>
    </w:p>
    <w:tbl>
      <w:tblPr>
        <w:tblW w:w="5173" w:type="pct"/>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59"/>
        <w:gridCol w:w="991"/>
        <w:gridCol w:w="1080"/>
        <w:gridCol w:w="1080"/>
        <w:gridCol w:w="1170"/>
        <w:gridCol w:w="2700"/>
        <w:gridCol w:w="990"/>
        <w:gridCol w:w="1440"/>
        <w:gridCol w:w="720"/>
        <w:gridCol w:w="810"/>
        <w:gridCol w:w="990"/>
        <w:gridCol w:w="1080"/>
        <w:gridCol w:w="989"/>
      </w:tblGrid>
      <w:tr w:rsidR="00514363" w:rsidRPr="00514363" w:rsidTr="00A604F7">
        <w:trPr>
          <w:trHeight w:val="425"/>
        </w:trPr>
        <w:tc>
          <w:tcPr>
            <w:tcW w:w="3330" w:type="dxa"/>
            <w:gridSpan w:val="3"/>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Titular</w:t>
            </w:r>
          </w:p>
        </w:tc>
        <w:tc>
          <w:tcPr>
            <w:tcW w:w="108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Data naşterii/</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CUI</w:t>
            </w:r>
          </w:p>
        </w:tc>
        <w:tc>
          <w:tcPr>
            <w:tcW w:w="117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Domiciliu/</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 xml:space="preserve"> Sediu</w:t>
            </w:r>
          </w:p>
        </w:tc>
        <w:tc>
          <w:tcPr>
            <w:tcW w:w="270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Tipul sarcinii sau al dezmembrămintelor dreptului de proprietate</w:t>
            </w:r>
          </w:p>
        </w:tc>
        <w:tc>
          <w:tcPr>
            <w:tcW w:w="99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Cota parte</w:t>
            </w:r>
          </w:p>
        </w:tc>
        <w:tc>
          <w:tcPr>
            <w:tcW w:w="144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 xml:space="preserve">Identificator entitate asociată </w:t>
            </w:r>
            <w:r w:rsidRPr="00514363">
              <w:rPr>
                <w:rFonts w:ascii="Times New Roman" w:hAnsi="Times New Roman"/>
                <w:sz w:val="22"/>
                <w:szCs w:val="22"/>
                <w:vertAlign w:val="superscript"/>
                <w:lang w:eastAsia="en-US"/>
              </w:rPr>
              <w:t>2)</w:t>
            </w:r>
          </w:p>
        </w:tc>
        <w:tc>
          <w:tcPr>
            <w:tcW w:w="2520" w:type="dxa"/>
            <w:gridSpan w:val="3"/>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Act juridic</w:t>
            </w:r>
          </w:p>
        </w:tc>
        <w:tc>
          <w:tcPr>
            <w:tcW w:w="1080" w:type="dxa"/>
            <w:vMerge w:val="restart"/>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Valoare ipotecă</w:t>
            </w:r>
          </w:p>
        </w:tc>
        <w:tc>
          <w:tcPr>
            <w:tcW w:w="989"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 monedă</w:t>
            </w:r>
          </w:p>
        </w:tc>
      </w:tr>
      <w:tr w:rsidR="00514363" w:rsidRPr="00514363" w:rsidTr="00A604F7">
        <w:trPr>
          <w:cantSplit/>
          <w:trHeight w:val="1124"/>
        </w:trPr>
        <w:tc>
          <w:tcPr>
            <w:tcW w:w="1259"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Nume/ Denumire</w:t>
            </w:r>
          </w:p>
        </w:tc>
        <w:tc>
          <w:tcPr>
            <w:tcW w:w="991"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Iniţiala tatălui</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Prenume</w:t>
            </w:r>
          </w:p>
        </w:tc>
        <w:tc>
          <w:tcPr>
            <w:tcW w:w="1080" w:type="dxa"/>
            <w:vMerge/>
            <w:vAlign w:val="center"/>
          </w:tcPr>
          <w:p w:rsidR="00514363" w:rsidRPr="00514363" w:rsidRDefault="00514363" w:rsidP="00514363">
            <w:pPr>
              <w:spacing w:line="360" w:lineRule="auto"/>
              <w:jc w:val="center"/>
              <w:rPr>
                <w:rFonts w:ascii="Times New Roman" w:hAnsi="Times New Roman"/>
              </w:rPr>
            </w:pPr>
          </w:p>
        </w:tc>
        <w:tc>
          <w:tcPr>
            <w:tcW w:w="1170" w:type="dxa"/>
            <w:vMerge/>
            <w:vAlign w:val="center"/>
          </w:tcPr>
          <w:p w:rsidR="00514363" w:rsidRPr="00514363" w:rsidRDefault="00514363" w:rsidP="00514363">
            <w:pPr>
              <w:spacing w:line="360" w:lineRule="auto"/>
              <w:jc w:val="center"/>
              <w:rPr>
                <w:rFonts w:ascii="Times New Roman" w:hAnsi="Times New Roman"/>
              </w:rPr>
            </w:pPr>
          </w:p>
        </w:tc>
        <w:tc>
          <w:tcPr>
            <w:tcW w:w="2700" w:type="dxa"/>
            <w:vMerge/>
            <w:vAlign w:val="center"/>
          </w:tcPr>
          <w:p w:rsidR="00514363" w:rsidRPr="00514363" w:rsidRDefault="00514363" w:rsidP="00514363">
            <w:pPr>
              <w:spacing w:line="360" w:lineRule="auto"/>
              <w:jc w:val="center"/>
              <w:rPr>
                <w:rFonts w:ascii="Times New Roman" w:hAnsi="Times New Roman"/>
              </w:rPr>
            </w:pPr>
          </w:p>
        </w:tc>
        <w:tc>
          <w:tcPr>
            <w:tcW w:w="990" w:type="dxa"/>
            <w:vMerge/>
            <w:vAlign w:val="center"/>
          </w:tcPr>
          <w:p w:rsidR="00514363" w:rsidRPr="00514363" w:rsidRDefault="00514363" w:rsidP="00514363">
            <w:pPr>
              <w:spacing w:line="360" w:lineRule="auto"/>
              <w:jc w:val="center"/>
              <w:rPr>
                <w:rFonts w:ascii="Times New Roman" w:hAnsi="Times New Roman"/>
              </w:rPr>
            </w:pPr>
          </w:p>
        </w:tc>
        <w:tc>
          <w:tcPr>
            <w:tcW w:w="1440" w:type="dxa"/>
            <w:vMerge/>
          </w:tcPr>
          <w:p w:rsidR="00514363" w:rsidRPr="00514363" w:rsidRDefault="00514363" w:rsidP="00514363">
            <w:pPr>
              <w:spacing w:line="360" w:lineRule="auto"/>
              <w:jc w:val="center"/>
              <w:rPr>
                <w:rFonts w:ascii="Times New Roman" w:hAnsi="Times New Roman"/>
              </w:rPr>
            </w:pPr>
          </w:p>
        </w:tc>
        <w:tc>
          <w:tcPr>
            <w:tcW w:w="720" w:type="dxa"/>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Tip act</w:t>
            </w:r>
          </w:p>
        </w:tc>
        <w:tc>
          <w:tcPr>
            <w:tcW w:w="810" w:type="dxa"/>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Nr. act/ data</w:t>
            </w:r>
          </w:p>
        </w:tc>
        <w:tc>
          <w:tcPr>
            <w:tcW w:w="990" w:type="dxa"/>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Emitent</w:t>
            </w:r>
          </w:p>
        </w:tc>
        <w:tc>
          <w:tcPr>
            <w:tcW w:w="1080" w:type="dxa"/>
            <w:vMerge/>
            <w:vAlign w:val="center"/>
          </w:tcPr>
          <w:p w:rsidR="00514363" w:rsidRPr="00514363" w:rsidRDefault="00514363" w:rsidP="00514363">
            <w:pPr>
              <w:spacing w:line="360" w:lineRule="auto"/>
              <w:jc w:val="center"/>
              <w:rPr>
                <w:rFonts w:ascii="Times New Roman" w:hAnsi="Times New Roman"/>
              </w:rPr>
            </w:pPr>
          </w:p>
        </w:tc>
        <w:tc>
          <w:tcPr>
            <w:tcW w:w="989" w:type="dxa"/>
            <w:vMerge/>
          </w:tcPr>
          <w:p w:rsidR="00514363" w:rsidRPr="00514363" w:rsidRDefault="00514363" w:rsidP="00514363">
            <w:pPr>
              <w:spacing w:line="360" w:lineRule="auto"/>
              <w:jc w:val="center"/>
              <w:rPr>
                <w:rFonts w:ascii="Times New Roman" w:hAnsi="Times New Roman"/>
              </w:rPr>
            </w:pPr>
          </w:p>
        </w:tc>
      </w:tr>
      <w:tr w:rsidR="00514363" w:rsidRPr="00514363" w:rsidTr="00A604F7">
        <w:tc>
          <w:tcPr>
            <w:tcW w:w="1259" w:type="dxa"/>
          </w:tcPr>
          <w:p w:rsidR="00514363" w:rsidRPr="00514363" w:rsidRDefault="00514363" w:rsidP="00514363">
            <w:pPr>
              <w:spacing w:line="360" w:lineRule="auto"/>
              <w:rPr>
                <w:rFonts w:ascii="Times New Roman" w:hAnsi="Times New Roman"/>
              </w:rPr>
            </w:pPr>
          </w:p>
        </w:tc>
        <w:tc>
          <w:tcPr>
            <w:tcW w:w="991"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jc w:val="center"/>
              <w:rPr>
                <w:rFonts w:ascii="Times New Roman" w:hAnsi="Times New Roman"/>
              </w:rPr>
            </w:pPr>
          </w:p>
        </w:tc>
        <w:tc>
          <w:tcPr>
            <w:tcW w:w="1170" w:type="dxa"/>
          </w:tcPr>
          <w:p w:rsidR="00514363" w:rsidRPr="00514363" w:rsidRDefault="00514363" w:rsidP="00514363">
            <w:pPr>
              <w:spacing w:line="360" w:lineRule="auto"/>
              <w:rPr>
                <w:rFonts w:ascii="Times New Roman" w:hAnsi="Times New Roman"/>
              </w:rPr>
            </w:pPr>
          </w:p>
        </w:tc>
        <w:tc>
          <w:tcPr>
            <w:tcW w:w="2700" w:type="dxa"/>
          </w:tcPr>
          <w:p w:rsidR="00514363" w:rsidRPr="00514363" w:rsidRDefault="00514363" w:rsidP="00514363">
            <w:pPr>
              <w:spacing w:line="360" w:lineRule="auto"/>
              <w:rPr>
                <w:rFonts w:ascii="Times New Roman" w:hAnsi="Times New Roman"/>
              </w:rPr>
            </w:pPr>
          </w:p>
        </w:tc>
        <w:tc>
          <w:tcPr>
            <w:tcW w:w="990" w:type="dxa"/>
          </w:tcPr>
          <w:p w:rsidR="00514363" w:rsidRPr="00514363" w:rsidRDefault="00514363" w:rsidP="00514363">
            <w:pPr>
              <w:spacing w:line="360" w:lineRule="auto"/>
              <w:rPr>
                <w:rFonts w:ascii="Times New Roman" w:hAnsi="Times New Roman"/>
              </w:rPr>
            </w:pPr>
          </w:p>
        </w:tc>
        <w:tc>
          <w:tcPr>
            <w:tcW w:w="1440" w:type="dxa"/>
          </w:tcPr>
          <w:p w:rsidR="00514363" w:rsidRPr="00514363" w:rsidRDefault="00514363" w:rsidP="00514363">
            <w:pPr>
              <w:spacing w:line="360" w:lineRule="auto"/>
              <w:rPr>
                <w:rFonts w:ascii="Times New Roman" w:hAnsi="Times New Roman"/>
              </w:rPr>
            </w:pPr>
          </w:p>
        </w:tc>
        <w:tc>
          <w:tcPr>
            <w:tcW w:w="720" w:type="dxa"/>
          </w:tcPr>
          <w:p w:rsidR="00514363" w:rsidRPr="00514363" w:rsidRDefault="00514363" w:rsidP="00514363">
            <w:pPr>
              <w:spacing w:line="360" w:lineRule="auto"/>
              <w:rPr>
                <w:rFonts w:ascii="Times New Roman" w:hAnsi="Times New Roman"/>
              </w:rPr>
            </w:pPr>
          </w:p>
        </w:tc>
        <w:tc>
          <w:tcPr>
            <w:tcW w:w="810" w:type="dxa"/>
          </w:tcPr>
          <w:p w:rsidR="00514363" w:rsidRPr="00514363" w:rsidRDefault="00514363" w:rsidP="00514363">
            <w:pPr>
              <w:spacing w:line="360" w:lineRule="auto"/>
              <w:rPr>
                <w:rFonts w:ascii="Times New Roman" w:hAnsi="Times New Roman"/>
              </w:rPr>
            </w:pPr>
          </w:p>
        </w:tc>
        <w:tc>
          <w:tcPr>
            <w:tcW w:w="990" w:type="dxa"/>
          </w:tcPr>
          <w:p w:rsidR="00514363" w:rsidRPr="00514363" w:rsidRDefault="00514363" w:rsidP="00514363">
            <w:pPr>
              <w:spacing w:line="360" w:lineRule="auto"/>
              <w:rPr>
                <w:rFonts w:ascii="Times New Roman" w:hAnsi="Times New Roman"/>
              </w:rPr>
            </w:pPr>
          </w:p>
        </w:tc>
        <w:tc>
          <w:tcPr>
            <w:tcW w:w="1080" w:type="dxa"/>
          </w:tcPr>
          <w:p w:rsidR="00514363" w:rsidRPr="00514363" w:rsidRDefault="00514363" w:rsidP="00514363">
            <w:pPr>
              <w:spacing w:line="360" w:lineRule="auto"/>
              <w:rPr>
                <w:rFonts w:ascii="Times New Roman" w:hAnsi="Times New Roman"/>
              </w:rPr>
            </w:pPr>
          </w:p>
        </w:tc>
        <w:tc>
          <w:tcPr>
            <w:tcW w:w="989" w:type="dxa"/>
          </w:tcPr>
          <w:p w:rsidR="00514363" w:rsidRPr="00514363" w:rsidRDefault="00514363" w:rsidP="00514363">
            <w:pPr>
              <w:spacing w:line="360" w:lineRule="auto"/>
              <w:rPr>
                <w:rFonts w:ascii="Times New Roman" w:hAnsi="Times New Roman"/>
              </w:rPr>
            </w:pPr>
          </w:p>
        </w:tc>
      </w:tr>
    </w:tbl>
    <w:p w:rsidR="00514363" w:rsidRPr="00514363" w:rsidRDefault="00514363" w:rsidP="00514363">
      <w:pPr>
        <w:spacing w:line="360" w:lineRule="auto"/>
        <w:rPr>
          <w:rFonts w:ascii="Times New Roman" w:hAnsi="Times New Roman"/>
          <w:b/>
          <w:bCs/>
          <w:lang w:eastAsia="en-US"/>
        </w:rPr>
      </w:pPr>
      <w:r w:rsidRPr="00514363">
        <w:rPr>
          <w:rFonts w:ascii="Times New Roman" w:hAnsi="Times New Roman"/>
          <w:b/>
          <w:bCs/>
          <w:lang w:eastAsia="en-US"/>
        </w:rPr>
        <w:lastRenderedPageBreak/>
        <w:t>4. NOTĂRI, PROCESE, INTERDIC</w:t>
      </w:r>
      <w:r w:rsidRPr="00514363">
        <w:rPr>
          <w:rFonts w:ascii="Times New Roman" w:hAnsi="Times New Roman"/>
          <w:b/>
          <w:bCs/>
          <w:lang w:eastAsia="en-US" w:bidi="ar-JO"/>
        </w:rPr>
        <w:t>Ţ</w:t>
      </w:r>
      <w:r w:rsidRPr="00514363">
        <w:rPr>
          <w:rFonts w:ascii="Times New Roman" w:hAnsi="Times New Roman"/>
          <w:b/>
          <w:bCs/>
          <w:lang w:eastAsia="en-US"/>
        </w:rPr>
        <w:t xml:space="preserve">II   </w:t>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rPr>
        <w:t>5. OBSERVA</w:t>
      </w:r>
      <w:r w:rsidRPr="00514363">
        <w:rPr>
          <w:rFonts w:ascii="Times New Roman" w:hAnsi="Times New Roman"/>
          <w:b/>
          <w:bCs/>
          <w:lang w:bidi="ar-JO"/>
        </w:rPr>
        <w:t>ŢII</w:t>
      </w: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850"/>
        <w:gridCol w:w="993"/>
        <w:gridCol w:w="1134"/>
        <w:gridCol w:w="2126"/>
        <w:gridCol w:w="1843"/>
        <w:gridCol w:w="1701"/>
        <w:gridCol w:w="1842"/>
      </w:tblGrid>
      <w:tr w:rsidR="00514363" w:rsidRPr="00514363" w:rsidTr="00A604F7">
        <w:tc>
          <w:tcPr>
            <w:tcW w:w="4253"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Tipul notării</w:t>
            </w:r>
          </w:p>
        </w:tc>
        <w:tc>
          <w:tcPr>
            <w:tcW w:w="850"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Tip act</w:t>
            </w:r>
          </w:p>
        </w:tc>
        <w:tc>
          <w:tcPr>
            <w:tcW w:w="993" w:type="dxa"/>
            <w:tcBorders>
              <w:top w:val="single" w:sz="4" w:space="0" w:color="auto"/>
              <w:left w:val="single" w:sz="4" w:space="0" w:color="auto"/>
              <w:bottom w:val="single" w:sz="4" w:space="0" w:color="auto"/>
              <w:right w:val="single" w:sz="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Nr. act/ data</w:t>
            </w:r>
          </w:p>
        </w:tc>
        <w:tc>
          <w:tcPr>
            <w:tcW w:w="1134" w:type="dxa"/>
            <w:tcBorders>
              <w:top w:val="single" w:sz="4" w:space="0" w:color="auto"/>
              <w:left w:val="single" w:sz="4" w:space="0" w:color="auto"/>
              <w:bottom w:val="single" w:sz="4" w:space="0" w:color="auto"/>
              <w:right w:val="single" w:sz="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Emitent</w:t>
            </w:r>
          </w:p>
        </w:tc>
        <w:tc>
          <w:tcPr>
            <w:tcW w:w="2126" w:type="dxa"/>
            <w:tcBorders>
              <w:top w:val="single" w:sz="4" w:space="0" w:color="auto"/>
              <w:left w:val="single" w:sz="4" w:space="0" w:color="auto"/>
              <w:bottom w:val="single" w:sz="4" w:space="0" w:color="auto"/>
              <w:right w:val="single" w:sz="2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 xml:space="preserve">Identificator entitate asociată </w:t>
            </w:r>
            <w:r w:rsidRPr="00514363">
              <w:rPr>
                <w:rFonts w:ascii="Times New Roman" w:hAnsi="Times New Roman"/>
                <w:vertAlign w:val="superscript"/>
                <w:lang w:eastAsia="en-US"/>
              </w:rPr>
              <w:t>2)</w:t>
            </w:r>
          </w:p>
        </w:tc>
        <w:tc>
          <w:tcPr>
            <w:tcW w:w="1843" w:type="dxa"/>
            <w:tcBorders>
              <w:top w:val="single" w:sz="4" w:space="0" w:color="auto"/>
              <w:left w:val="single" w:sz="24" w:space="0" w:color="auto"/>
              <w:bottom w:val="single" w:sz="4" w:space="0" w:color="auto"/>
              <w:right w:val="single" w:sz="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Imobil împrejmuit / neîmprejmuit</w:t>
            </w:r>
          </w:p>
        </w:tc>
        <w:tc>
          <w:tcPr>
            <w:tcW w:w="1701" w:type="dxa"/>
            <w:tcBorders>
              <w:top w:val="single" w:sz="4" w:space="0" w:color="auto"/>
              <w:left w:val="single" w:sz="4" w:space="0" w:color="auto"/>
              <w:bottom w:val="single" w:sz="6" w:space="0" w:color="auto"/>
              <w:right w:val="single" w:sz="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Imobil contestat / necontestat</w:t>
            </w:r>
            <w:r w:rsidRPr="00514363">
              <w:rPr>
                <w:rFonts w:ascii="Times New Roman" w:hAnsi="Times New Roman"/>
                <w:vertAlign w:val="superscript"/>
                <w:lang w:eastAsia="en-US"/>
              </w:rPr>
              <w:t>5)</w:t>
            </w:r>
          </w:p>
        </w:tc>
        <w:tc>
          <w:tcPr>
            <w:tcW w:w="1842" w:type="dxa"/>
            <w:tcBorders>
              <w:top w:val="single" w:sz="4" w:space="0" w:color="auto"/>
              <w:left w:val="single" w:sz="4" w:space="0" w:color="auto"/>
              <w:bottom w:val="single" w:sz="4" w:space="0" w:color="auto"/>
              <w:right w:val="single" w:sz="4" w:space="0" w:color="auto"/>
            </w:tcBorders>
            <w:vAlign w:val="center"/>
          </w:tcPr>
          <w:p w:rsidR="00514363" w:rsidRPr="00514363" w:rsidDel="000C3793" w:rsidRDefault="00514363" w:rsidP="00514363">
            <w:pPr>
              <w:spacing w:line="360" w:lineRule="auto"/>
              <w:jc w:val="center"/>
              <w:rPr>
                <w:rFonts w:ascii="Times New Roman" w:hAnsi="Times New Roman"/>
              </w:rPr>
            </w:pPr>
            <w:r w:rsidRPr="00514363">
              <w:rPr>
                <w:rFonts w:ascii="Times New Roman" w:hAnsi="Times New Roman"/>
              </w:rPr>
              <w:t>Alte observaţii</w:t>
            </w:r>
          </w:p>
        </w:tc>
      </w:tr>
      <w:tr w:rsidR="00514363" w:rsidRPr="00514363" w:rsidTr="00A604F7">
        <w:tc>
          <w:tcPr>
            <w:tcW w:w="4253"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lang w:eastAsia="en-US"/>
              </w:rPr>
            </w:pPr>
          </w:p>
        </w:tc>
        <w:tc>
          <w:tcPr>
            <w:tcW w:w="850"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2126" w:type="dxa"/>
            <w:tcBorders>
              <w:top w:val="single" w:sz="4" w:space="0" w:color="auto"/>
              <w:left w:val="single" w:sz="4" w:space="0" w:color="auto"/>
              <w:bottom w:val="single" w:sz="4" w:space="0" w:color="auto"/>
              <w:right w:val="single" w:sz="24" w:space="0" w:color="auto"/>
            </w:tcBorders>
          </w:tcPr>
          <w:p w:rsidR="00514363" w:rsidRPr="00514363" w:rsidRDefault="00514363" w:rsidP="00514363">
            <w:pPr>
              <w:spacing w:line="360" w:lineRule="auto"/>
              <w:ind w:firstLine="720"/>
              <w:rPr>
                <w:rFonts w:ascii="Times New Roman" w:hAnsi="Times New Roman"/>
              </w:rPr>
            </w:pPr>
          </w:p>
        </w:tc>
        <w:tc>
          <w:tcPr>
            <w:tcW w:w="1843" w:type="dxa"/>
            <w:tcBorders>
              <w:top w:val="single" w:sz="4" w:space="0" w:color="auto"/>
              <w:left w:val="single" w:sz="2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701" w:type="dxa"/>
            <w:tcBorders>
              <w:top w:val="single" w:sz="6"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r>
    </w:tbl>
    <w:p w:rsidR="00514363" w:rsidRPr="00514363" w:rsidRDefault="00514363" w:rsidP="00514363">
      <w:pPr>
        <w:spacing w:line="360" w:lineRule="auto"/>
        <w:ind w:firstLine="720"/>
        <w:rPr>
          <w:rFonts w:ascii="Times New Roman" w:hAnsi="Times New Roman"/>
          <w:vertAlign w:val="superscript"/>
          <w:lang w:eastAsia="en-US"/>
        </w:rPr>
      </w:pP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 xml:space="preserve">1) </w:t>
      </w:r>
      <w:r w:rsidRPr="00514363">
        <w:rPr>
          <w:rFonts w:ascii="Times New Roman" w:hAnsi="Times New Roman"/>
          <w:lang w:eastAsia="en-US"/>
        </w:rPr>
        <w:t>Numere alocate anterior demarării lucrărilor de înregistrare sistematică</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2)</w:t>
      </w:r>
      <w:r w:rsidRPr="00514363">
        <w:rPr>
          <w:rFonts w:ascii="Times New Roman" w:hAnsi="Times New Roman"/>
          <w:lang w:eastAsia="en-US"/>
        </w:rPr>
        <w:t xml:space="preserve"> Prin entitate asociată se înţelege: teren, construcţie, UI</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3)</w:t>
      </w:r>
      <w:r w:rsidRPr="00514363">
        <w:rPr>
          <w:rFonts w:ascii="Times New Roman" w:hAnsi="Times New Roman"/>
          <w:lang w:eastAsia="en-US"/>
        </w:rPr>
        <w:t xml:space="preserve"> Coloana se completează numai pentru UI din construcţiile condominiu</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4)</w:t>
      </w:r>
      <w:r w:rsidRPr="00514363">
        <w:rPr>
          <w:rFonts w:ascii="Times New Roman" w:hAnsi="Times New Roman"/>
          <w:lang w:eastAsia="en-US"/>
        </w:rPr>
        <w:t xml:space="preserve"> Se menţionează dacă proprietarul este decedat sau proprietarul este neidentificat</w:t>
      </w:r>
    </w:p>
    <w:p w:rsidR="00514363" w:rsidRPr="00514363" w:rsidRDefault="00514363" w:rsidP="00514363">
      <w:pPr>
        <w:spacing w:line="360" w:lineRule="auto"/>
        <w:ind w:left="720"/>
        <w:rPr>
          <w:rFonts w:ascii="Times New Roman" w:hAnsi="Times New Roman"/>
          <w:lang w:eastAsia="en-US"/>
        </w:rPr>
      </w:pPr>
      <w:r w:rsidRPr="00514363">
        <w:rPr>
          <w:rFonts w:ascii="Times New Roman" w:hAnsi="Times New Roman"/>
          <w:vertAlign w:val="superscript"/>
          <w:lang w:eastAsia="en-US"/>
        </w:rPr>
        <w:t>5)</w:t>
      </w:r>
      <w:r w:rsidRPr="00514363">
        <w:rPr>
          <w:rFonts w:ascii="Times New Roman" w:hAnsi="Times New Roman"/>
          <w:lang w:eastAsia="en-US"/>
        </w:rPr>
        <w:t xml:space="preserve"> Se completează numai pentru livrările de tip „copie finală”; numai pentru imobilele contestate, cu precizarea Cerere de rectificare/Contestaţie nr…. din…. </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lang w:eastAsia="en-US"/>
        </w:rPr>
        <w:t>Notă: În dreapta jos, pe fiecare pagină se tipăreşte: numărul paginii, înregistrare sistematică UAT (se completează denumirea UAT), Sectorul cadastral nr….anul realizării</w:t>
      </w:r>
    </w:p>
    <w:p w:rsidR="00514363" w:rsidRPr="00514363" w:rsidRDefault="00514363" w:rsidP="00514363">
      <w:pPr>
        <w:spacing w:line="360" w:lineRule="auto"/>
        <w:ind w:firstLine="720"/>
        <w:rPr>
          <w:rFonts w:ascii="Times New Roman" w:hAnsi="Times New Roman"/>
          <w:lang w:eastAsia="en-US"/>
        </w:rPr>
        <w:sectPr w:rsidR="00514363" w:rsidRPr="00514363" w:rsidSect="00514363">
          <w:type w:val="evenPage"/>
          <w:pgSz w:w="16839" w:h="11907" w:orient="landscape" w:code="9"/>
          <w:pgMar w:top="1134" w:right="1134" w:bottom="1134" w:left="1134" w:header="720" w:footer="0" w:gutter="0"/>
          <w:cols w:space="720"/>
          <w:noEndnote/>
          <w:titlePg/>
          <w:docGrid w:linePitch="326"/>
        </w:sectPr>
      </w:pPr>
    </w:p>
    <w:p w:rsidR="00514363" w:rsidRPr="00514363" w:rsidRDefault="00514363" w:rsidP="00514363">
      <w:pPr>
        <w:spacing w:line="360" w:lineRule="auto"/>
        <w:rPr>
          <w:rFonts w:ascii="Times New Roman" w:hAnsi="Times New Roman"/>
          <w:i/>
          <w:lang w:eastAsia="en-US"/>
        </w:rPr>
      </w:pPr>
      <w:r w:rsidRPr="00514363">
        <w:rPr>
          <w:rFonts w:ascii="Times New Roman" w:hAnsi="Times New Roman"/>
          <w:i/>
          <w:lang w:eastAsia="en-US"/>
        </w:rPr>
        <w:lastRenderedPageBreak/>
        <w:t>Model pentru UI din construcţiile condominiu</w:t>
      </w:r>
    </w:p>
    <w:p w:rsidR="00514363" w:rsidRPr="00514363" w:rsidRDefault="00514363" w:rsidP="00514363">
      <w:pPr>
        <w:tabs>
          <w:tab w:val="left" w:pos="12120"/>
        </w:tabs>
        <w:spacing w:line="360" w:lineRule="auto"/>
        <w:rPr>
          <w:rFonts w:ascii="Times New Roman" w:hAnsi="Times New Roman"/>
          <w:b/>
          <w:bCs/>
        </w:rPr>
      </w:pPr>
      <w:r w:rsidRPr="00514363">
        <w:rPr>
          <w:rFonts w:ascii="Times New Roman" w:hAnsi="Times New Roman"/>
          <w:b/>
          <w:bCs/>
        </w:rPr>
        <w:t xml:space="preserve">UAT ……..      </w:t>
      </w:r>
    </w:p>
    <w:p w:rsidR="00514363" w:rsidRPr="00514363" w:rsidRDefault="00514363" w:rsidP="00514363">
      <w:pPr>
        <w:tabs>
          <w:tab w:val="left" w:pos="12120"/>
        </w:tabs>
        <w:spacing w:line="360" w:lineRule="auto"/>
        <w:rPr>
          <w:rFonts w:ascii="Times New Roman" w:hAnsi="Times New Roman"/>
          <w:b/>
        </w:rPr>
      </w:pPr>
      <w:r w:rsidRPr="00514363">
        <w:rPr>
          <w:rFonts w:ascii="Times New Roman" w:hAnsi="Times New Roman"/>
          <w:b/>
          <w:bCs/>
        </w:rPr>
        <w:t xml:space="preserve">                                                                                                                                                    </w:t>
      </w:r>
      <w:r w:rsidRPr="00514363">
        <w:rPr>
          <w:rFonts w:ascii="Times New Roman" w:hAnsi="Times New Roman"/>
          <w:b/>
        </w:rPr>
        <w:t>Sector cadastral nr……</w:t>
      </w:r>
    </w:p>
    <w:p w:rsidR="00514363" w:rsidRPr="00514363" w:rsidRDefault="00514363" w:rsidP="00514363">
      <w:pPr>
        <w:spacing w:line="360" w:lineRule="auto"/>
        <w:rPr>
          <w:rFonts w:ascii="Times New Roman" w:hAnsi="Times New Roman"/>
          <w:b/>
          <w:bCs/>
        </w:rPr>
      </w:pPr>
      <w:r w:rsidRPr="00514363">
        <w:rPr>
          <w:rFonts w:ascii="Times New Roman" w:hAnsi="Times New Roman"/>
          <w:b/>
          <w:bCs/>
        </w:rPr>
        <w:t>1. DESCRIEREA UNITĂŢII INDIVIDUALE</w:t>
      </w:r>
    </w:p>
    <w:tbl>
      <w:tblPr>
        <w:tblW w:w="15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1350"/>
        <w:gridCol w:w="1080"/>
        <w:gridCol w:w="1440"/>
        <w:gridCol w:w="1170"/>
        <w:gridCol w:w="900"/>
        <w:gridCol w:w="900"/>
        <w:gridCol w:w="1350"/>
        <w:gridCol w:w="1440"/>
        <w:gridCol w:w="1350"/>
        <w:gridCol w:w="1080"/>
        <w:gridCol w:w="1800"/>
      </w:tblGrid>
      <w:tr w:rsidR="00514363" w:rsidRPr="00514363" w:rsidTr="00A604F7">
        <w:trPr>
          <w:trHeight w:val="1394"/>
        </w:trPr>
        <w:tc>
          <w:tcPr>
            <w:tcW w:w="117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Identificator UI</w:t>
            </w:r>
          </w:p>
        </w:tc>
        <w:tc>
          <w:tcPr>
            <w:tcW w:w="135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Adresa construcţiei</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Număr cadastral/  Nr. top.</w:t>
            </w:r>
            <w:r w:rsidRPr="00514363">
              <w:rPr>
                <w:rFonts w:ascii="Times New Roman" w:hAnsi="Times New Roman"/>
                <w:sz w:val="22"/>
                <w:szCs w:val="22"/>
                <w:vertAlign w:val="superscript"/>
                <w:lang w:eastAsia="en-US"/>
              </w:rPr>
              <w:t xml:space="preserve"> 1)</w:t>
            </w:r>
          </w:p>
        </w:tc>
        <w:tc>
          <w:tcPr>
            <w:tcW w:w="144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Nr. CF individuală</w:t>
            </w:r>
            <w:r w:rsidRPr="00514363">
              <w:rPr>
                <w:rFonts w:ascii="Times New Roman" w:hAnsi="Times New Roman"/>
                <w:sz w:val="22"/>
                <w:szCs w:val="22"/>
                <w:vertAlign w:val="superscript"/>
                <w:lang w:eastAsia="en-US"/>
              </w:rPr>
              <w:t>1)</w:t>
            </w:r>
          </w:p>
        </w:tc>
        <w:tc>
          <w:tcPr>
            <w:tcW w:w="1170" w:type="dxa"/>
            <w:tcBorders>
              <w:bottom w:val="single" w:sz="4" w:space="0" w:color="000000"/>
              <w:right w:val="single" w:sz="4" w:space="0" w:color="000000"/>
            </w:tcBorders>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 xml:space="preserve">Nr. </w:t>
            </w:r>
            <w:r w:rsidRPr="00514363">
              <w:rPr>
                <w:rFonts w:ascii="Times New Roman" w:hAnsi="Times New Roman"/>
                <w:b/>
                <w:sz w:val="22"/>
                <w:szCs w:val="22"/>
                <w:lang w:eastAsia="en-US"/>
              </w:rPr>
              <w:t xml:space="preserve"> </w:t>
            </w:r>
            <w:r w:rsidRPr="00514363">
              <w:rPr>
                <w:rFonts w:ascii="Times New Roman" w:hAnsi="Times New Roman"/>
                <w:sz w:val="22"/>
                <w:szCs w:val="22"/>
                <w:lang w:eastAsia="en-US"/>
              </w:rPr>
              <w:t>tronson</w:t>
            </w:r>
          </w:p>
        </w:tc>
        <w:tc>
          <w:tcPr>
            <w:tcW w:w="900" w:type="dxa"/>
            <w:tcBorders>
              <w:left w:val="single" w:sz="4" w:space="0" w:color="000000"/>
            </w:tcBorders>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Scara</w:t>
            </w:r>
          </w:p>
        </w:tc>
        <w:tc>
          <w:tcPr>
            <w:tcW w:w="90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Nivel</w:t>
            </w:r>
          </w:p>
        </w:tc>
        <w:tc>
          <w:tcPr>
            <w:tcW w:w="135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Număr apartament</w:t>
            </w:r>
          </w:p>
        </w:tc>
        <w:tc>
          <w:tcPr>
            <w:tcW w:w="1440"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Cod unitate individuală</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(UI)</w:t>
            </w:r>
          </w:p>
        </w:tc>
        <w:tc>
          <w:tcPr>
            <w:tcW w:w="135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Suprafaţă utilă ap. (mp)</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Cote părţi comune</w:t>
            </w:r>
          </w:p>
        </w:tc>
        <w:tc>
          <w:tcPr>
            <w:tcW w:w="180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lang w:eastAsia="en-US"/>
              </w:rPr>
              <w:t>Cotă parte teren</w:t>
            </w:r>
          </w:p>
        </w:tc>
      </w:tr>
    </w:tbl>
    <w:p w:rsidR="00514363" w:rsidRPr="00514363" w:rsidRDefault="00514363" w:rsidP="00514363">
      <w:pPr>
        <w:spacing w:line="360" w:lineRule="auto"/>
        <w:rPr>
          <w:rFonts w:ascii="Times New Roman" w:hAnsi="Times New Roman"/>
          <w:lang w:eastAsia="en-US"/>
        </w:rPr>
      </w:pPr>
      <w:r w:rsidRPr="00514363">
        <w:rPr>
          <w:rFonts w:ascii="Times New Roman" w:hAnsi="Times New Roman"/>
          <w:b/>
          <w:bCs/>
        </w:rPr>
        <w:t>2. PROPRIETATEA / POSESIA</w:t>
      </w:r>
    </w:p>
    <w:tbl>
      <w:tblPr>
        <w:tblW w:w="506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1"/>
        <w:gridCol w:w="1988"/>
        <w:gridCol w:w="1988"/>
        <w:gridCol w:w="1265"/>
        <w:gridCol w:w="1265"/>
        <w:gridCol w:w="1174"/>
        <w:gridCol w:w="1265"/>
        <w:gridCol w:w="723"/>
        <w:gridCol w:w="1084"/>
        <w:gridCol w:w="1084"/>
        <w:gridCol w:w="1715"/>
      </w:tblGrid>
      <w:tr w:rsidR="00514363" w:rsidRPr="00514363" w:rsidTr="00A604F7">
        <w:tc>
          <w:tcPr>
            <w:tcW w:w="5197" w:type="dxa"/>
            <w:gridSpan w:val="3"/>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Titularul dreptului/posesiei</w:t>
            </w:r>
          </w:p>
        </w:tc>
        <w:tc>
          <w:tcPr>
            <w:tcW w:w="126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Data naşterii/</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CUI</w:t>
            </w:r>
          </w:p>
        </w:tc>
        <w:tc>
          <w:tcPr>
            <w:tcW w:w="126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Domiciliu/ Sediu</w:t>
            </w:r>
          </w:p>
        </w:tc>
        <w:tc>
          <w:tcPr>
            <w:tcW w:w="117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Cota parte</w:t>
            </w:r>
            <w:r w:rsidRPr="00514363">
              <w:rPr>
                <w:rFonts w:ascii="Times New Roman" w:hAnsi="Times New Roman"/>
                <w:sz w:val="22"/>
                <w:szCs w:val="22"/>
                <w:vertAlign w:val="superscript"/>
                <w:lang w:eastAsia="en-US"/>
              </w:rPr>
              <w:t>2)</w:t>
            </w:r>
          </w:p>
        </w:tc>
        <w:tc>
          <w:tcPr>
            <w:tcW w:w="126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Mod de dobândire</w:t>
            </w:r>
          </w:p>
        </w:tc>
        <w:tc>
          <w:tcPr>
            <w:tcW w:w="2880" w:type="dxa"/>
            <w:gridSpan w:val="3"/>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Act juridic</w:t>
            </w:r>
          </w:p>
        </w:tc>
        <w:tc>
          <w:tcPr>
            <w:tcW w:w="1709"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Obs privitoare la proprietar</w:t>
            </w:r>
            <w:r w:rsidRPr="00514363">
              <w:rPr>
                <w:rFonts w:ascii="Times New Roman" w:hAnsi="Times New Roman"/>
                <w:sz w:val="22"/>
                <w:szCs w:val="22"/>
                <w:vertAlign w:val="superscript"/>
                <w:lang w:eastAsia="en-US"/>
              </w:rPr>
              <w:t>3)</w:t>
            </w:r>
          </w:p>
        </w:tc>
      </w:tr>
      <w:tr w:rsidR="00514363" w:rsidRPr="00514363" w:rsidTr="00A604F7">
        <w:trPr>
          <w:trHeight w:val="627"/>
        </w:trPr>
        <w:tc>
          <w:tcPr>
            <w:tcW w:w="1237"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Nume/ Denumire</w:t>
            </w:r>
          </w:p>
        </w:tc>
        <w:tc>
          <w:tcPr>
            <w:tcW w:w="19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Iniţiala tatălui</w:t>
            </w:r>
          </w:p>
        </w:tc>
        <w:tc>
          <w:tcPr>
            <w:tcW w:w="19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Prenume</w:t>
            </w:r>
          </w:p>
        </w:tc>
        <w:tc>
          <w:tcPr>
            <w:tcW w:w="126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26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17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26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72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 act</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Nr. act/ data</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Emitent</w:t>
            </w:r>
          </w:p>
        </w:tc>
        <w:tc>
          <w:tcPr>
            <w:tcW w:w="1709" w:type="dxa"/>
            <w:vMerge/>
            <w:vAlign w:val="center"/>
          </w:tcPr>
          <w:p w:rsidR="00514363" w:rsidRPr="00514363" w:rsidRDefault="00514363" w:rsidP="00514363">
            <w:pPr>
              <w:spacing w:line="360" w:lineRule="auto"/>
              <w:jc w:val="center"/>
              <w:rPr>
                <w:rFonts w:ascii="Times New Roman" w:hAnsi="Times New Roman"/>
                <w:sz w:val="22"/>
                <w:szCs w:val="22"/>
              </w:rPr>
            </w:pPr>
          </w:p>
        </w:tc>
      </w:tr>
      <w:tr w:rsidR="00514363" w:rsidRPr="00514363" w:rsidTr="00A604F7">
        <w:tc>
          <w:tcPr>
            <w:tcW w:w="1237" w:type="dxa"/>
          </w:tcPr>
          <w:p w:rsidR="00514363" w:rsidRPr="00514363" w:rsidRDefault="00514363" w:rsidP="00514363">
            <w:pPr>
              <w:spacing w:line="360" w:lineRule="auto"/>
              <w:rPr>
                <w:rFonts w:ascii="Times New Roman" w:hAnsi="Times New Roman"/>
                <w:sz w:val="22"/>
                <w:szCs w:val="22"/>
              </w:rPr>
            </w:pPr>
          </w:p>
        </w:tc>
        <w:tc>
          <w:tcPr>
            <w:tcW w:w="1980" w:type="dxa"/>
          </w:tcPr>
          <w:p w:rsidR="00514363" w:rsidRPr="00514363" w:rsidRDefault="00514363" w:rsidP="00514363">
            <w:pPr>
              <w:spacing w:line="360" w:lineRule="auto"/>
              <w:rPr>
                <w:rFonts w:ascii="Times New Roman" w:hAnsi="Times New Roman"/>
                <w:sz w:val="22"/>
                <w:szCs w:val="22"/>
              </w:rPr>
            </w:pPr>
          </w:p>
        </w:tc>
        <w:tc>
          <w:tcPr>
            <w:tcW w:w="1980" w:type="dxa"/>
          </w:tcPr>
          <w:p w:rsidR="00514363" w:rsidRPr="00514363" w:rsidRDefault="00514363" w:rsidP="00514363">
            <w:pPr>
              <w:spacing w:line="360" w:lineRule="auto"/>
              <w:rPr>
                <w:rFonts w:ascii="Times New Roman" w:hAnsi="Times New Roman"/>
                <w:sz w:val="22"/>
                <w:szCs w:val="22"/>
              </w:rPr>
            </w:pPr>
          </w:p>
        </w:tc>
        <w:tc>
          <w:tcPr>
            <w:tcW w:w="1260" w:type="dxa"/>
          </w:tcPr>
          <w:p w:rsidR="00514363" w:rsidRPr="00514363" w:rsidRDefault="00514363" w:rsidP="00514363">
            <w:pPr>
              <w:spacing w:line="360" w:lineRule="auto"/>
              <w:rPr>
                <w:rFonts w:ascii="Times New Roman" w:hAnsi="Times New Roman"/>
                <w:sz w:val="22"/>
                <w:szCs w:val="22"/>
              </w:rPr>
            </w:pPr>
          </w:p>
        </w:tc>
        <w:tc>
          <w:tcPr>
            <w:tcW w:w="1260" w:type="dxa"/>
          </w:tcPr>
          <w:p w:rsidR="00514363" w:rsidRPr="00514363" w:rsidRDefault="00514363" w:rsidP="00514363">
            <w:pPr>
              <w:spacing w:line="360" w:lineRule="auto"/>
              <w:rPr>
                <w:rFonts w:ascii="Times New Roman" w:hAnsi="Times New Roman"/>
                <w:sz w:val="22"/>
                <w:szCs w:val="22"/>
              </w:rPr>
            </w:pPr>
          </w:p>
        </w:tc>
        <w:tc>
          <w:tcPr>
            <w:tcW w:w="1170" w:type="dxa"/>
          </w:tcPr>
          <w:p w:rsidR="00514363" w:rsidRPr="00514363" w:rsidRDefault="00514363" w:rsidP="00514363">
            <w:pPr>
              <w:spacing w:line="360" w:lineRule="auto"/>
              <w:rPr>
                <w:rFonts w:ascii="Times New Roman" w:hAnsi="Times New Roman"/>
                <w:sz w:val="22"/>
                <w:szCs w:val="22"/>
              </w:rPr>
            </w:pPr>
          </w:p>
        </w:tc>
        <w:tc>
          <w:tcPr>
            <w:tcW w:w="1260" w:type="dxa"/>
          </w:tcPr>
          <w:p w:rsidR="00514363" w:rsidRPr="00514363" w:rsidRDefault="00514363" w:rsidP="00514363">
            <w:pPr>
              <w:spacing w:line="360" w:lineRule="auto"/>
              <w:rPr>
                <w:rFonts w:ascii="Times New Roman" w:hAnsi="Times New Roman"/>
                <w:sz w:val="22"/>
                <w:szCs w:val="22"/>
              </w:rPr>
            </w:pPr>
          </w:p>
        </w:tc>
        <w:tc>
          <w:tcPr>
            <w:tcW w:w="720" w:type="dxa"/>
          </w:tcPr>
          <w:p w:rsidR="00514363" w:rsidRPr="00514363" w:rsidRDefault="00514363" w:rsidP="00514363">
            <w:pPr>
              <w:spacing w:line="360" w:lineRule="auto"/>
              <w:rPr>
                <w:rFonts w:ascii="Times New Roman" w:hAnsi="Times New Roman"/>
                <w:sz w:val="22"/>
                <w:szCs w:val="22"/>
              </w:rPr>
            </w:pPr>
          </w:p>
        </w:tc>
        <w:tc>
          <w:tcPr>
            <w:tcW w:w="1080" w:type="dxa"/>
          </w:tcPr>
          <w:p w:rsidR="00514363" w:rsidRPr="00514363" w:rsidRDefault="00514363" w:rsidP="00514363">
            <w:pPr>
              <w:spacing w:line="360" w:lineRule="auto"/>
              <w:rPr>
                <w:rFonts w:ascii="Times New Roman" w:hAnsi="Times New Roman"/>
                <w:sz w:val="22"/>
                <w:szCs w:val="22"/>
              </w:rPr>
            </w:pPr>
          </w:p>
        </w:tc>
        <w:tc>
          <w:tcPr>
            <w:tcW w:w="1080" w:type="dxa"/>
          </w:tcPr>
          <w:p w:rsidR="00514363" w:rsidRPr="00514363" w:rsidRDefault="00514363" w:rsidP="00514363">
            <w:pPr>
              <w:spacing w:line="360" w:lineRule="auto"/>
              <w:rPr>
                <w:rFonts w:ascii="Times New Roman" w:hAnsi="Times New Roman"/>
                <w:sz w:val="22"/>
                <w:szCs w:val="22"/>
              </w:rPr>
            </w:pPr>
          </w:p>
        </w:tc>
        <w:tc>
          <w:tcPr>
            <w:tcW w:w="1709" w:type="dxa"/>
          </w:tcPr>
          <w:p w:rsidR="00514363" w:rsidRPr="00514363" w:rsidRDefault="00514363" w:rsidP="00514363">
            <w:pPr>
              <w:spacing w:line="360" w:lineRule="auto"/>
              <w:rPr>
                <w:rFonts w:ascii="Times New Roman" w:hAnsi="Times New Roman"/>
                <w:sz w:val="22"/>
                <w:szCs w:val="22"/>
              </w:rPr>
            </w:pPr>
          </w:p>
        </w:tc>
      </w:tr>
    </w:tbl>
    <w:p w:rsidR="00514363" w:rsidRPr="00514363" w:rsidRDefault="00514363" w:rsidP="00514363">
      <w:pPr>
        <w:spacing w:line="360" w:lineRule="auto"/>
        <w:rPr>
          <w:rFonts w:ascii="Times New Roman" w:hAnsi="Times New Roman"/>
          <w:lang w:eastAsia="en-US" w:bidi="ar-JO"/>
        </w:rPr>
      </w:pPr>
      <w:r w:rsidRPr="00514363">
        <w:rPr>
          <w:rFonts w:ascii="Times New Roman" w:hAnsi="Times New Roman"/>
          <w:b/>
          <w:bCs/>
        </w:rPr>
        <w:t>3. SARCINI / DEZMEMBRĂMINTE</w:t>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r>
      <w:r w:rsidRPr="00514363">
        <w:rPr>
          <w:rFonts w:ascii="Times New Roman" w:hAnsi="Times New Roman"/>
          <w:b/>
          <w:bCs/>
        </w:rPr>
        <w:tab/>
        <w:t xml:space="preserve">                     </w:t>
      </w:r>
    </w:p>
    <w:tbl>
      <w:tblPr>
        <w:tblW w:w="506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23"/>
        <w:gridCol w:w="1265"/>
        <w:gridCol w:w="1084"/>
        <w:gridCol w:w="1445"/>
        <w:gridCol w:w="1265"/>
        <w:gridCol w:w="2168"/>
        <w:gridCol w:w="1174"/>
        <w:gridCol w:w="1174"/>
        <w:gridCol w:w="813"/>
        <w:gridCol w:w="994"/>
        <w:gridCol w:w="994"/>
        <w:gridCol w:w="993"/>
      </w:tblGrid>
      <w:tr w:rsidR="00514363" w:rsidRPr="00514363" w:rsidTr="00A604F7">
        <w:tc>
          <w:tcPr>
            <w:tcW w:w="3757" w:type="dxa"/>
            <w:gridSpan w:val="3"/>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Titular</w:t>
            </w:r>
          </w:p>
        </w:tc>
        <w:tc>
          <w:tcPr>
            <w:tcW w:w="144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Data naşterii/</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CUI</w:t>
            </w:r>
          </w:p>
        </w:tc>
        <w:tc>
          <w:tcPr>
            <w:tcW w:w="126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Domiciliu/</w:t>
            </w:r>
          </w:p>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 xml:space="preserve"> Sediu</w:t>
            </w:r>
          </w:p>
        </w:tc>
        <w:tc>
          <w:tcPr>
            <w:tcW w:w="216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Tipul sarcinii sau al dezmembrămintelor dreptului de proprietate</w:t>
            </w:r>
          </w:p>
        </w:tc>
        <w:tc>
          <w:tcPr>
            <w:tcW w:w="1170"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Cota parte</w:t>
            </w:r>
            <w:r w:rsidRPr="00514363">
              <w:rPr>
                <w:rFonts w:ascii="Times New Roman" w:hAnsi="Times New Roman"/>
                <w:sz w:val="22"/>
                <w:szCs w:val="22"/>
                <w:vertAlign w:val="superscript"/>
                <w:lang w:eastAsia="en-US"/>
              </w:rPr>
              <w:t>2)</w:t>
            </w:r>
          </w:p>
        </w:tc>
        <w:tc>
          <w:tcPr>
            <w:tcW w:w="2970" w:type="dxa"/>
            <w:gridSpan w:val="3"/>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Act juridic</w:t>
            </w:r>
          </w:p>
        </w:tc>
        <w:tc>
          <w:tcPr>
            <w:tcW w:w="990" w:type="dxa"/>
            <w:vMerge w:val="restart"/>
            <w:noWrap/>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Valoare ipotecă</w:t>
            </w:r>
          </w:p>
        </w:tc>
        <w:tc>
          <w:tcPr>
            <w:tcW w:w="989" w:type="dxa"/>
            <w:vMerge w:val="restart"/>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 monedă</w:t>
            </w:r>
          </w:p>
        </w:tc>
      </w:tr>
      <w:tr w:rsidR="00514363" w:rsidRPr="00514363" w:rsidTr="00A604F7">
        <w:trPr>
          <w:trHeight w:val="627"/>
        </w:trPr>
        <w:tc>
          <w:tcPr>
            <w:tcW w:w="1417"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Nume/ Denumire</w:t>
            </w:r>
          </w:p>
        </w:tc>
        <w:tc>
          <w:tcPr>
            <w:tcW w:w="126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Iniţiala tatălui</w:t>
            </w:r>
          </w:p>
        </w:tc>
        <w:tc>
          <w:tcPr>
            <w:tcW w:w="108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Prenume</w:t>
            </w:r>
          </w:p>
        </w:tc>
        <w:tc>
          <w:tcPr>
            <w:tcW w:w="144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26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216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17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117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Tip act</w:t>
            </w:r>
          </w:p>
        </w:tc>
        <w:tc>
          <w:tcPr>
            <w:tcW w:w="81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Nr. act/ data</w:t>
            </w:r>
          </w:p>
        </w:tc>
        <w:tc>
          <w:tcPr>
            <w:tcW w:w="990" w:type="dxa"/>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Emitent</w:t>
            </w:r>
          </w:p>
        </w:tc>
        <w:tc>
          <w:tcPr>
            <w:tcW w:w="990" w:type="dxa"/>
            <w:vMerge/>
            <w:vAlign w:val="center"/>
          </w:tcPr>
          <w:p w:rsidR="00514363" w:rsidRPr="00514363" w:rsidRDefault="00514363" w:rsidP="00514363">
            <w:pPr>
              <w:spacing w:line="360" w:lineRule="auto"/>
              <w:jc w:val="center"/>
              <w:rPr>
                <w:rFonts w:ascii="Times New Roman" w:hAnsi="Times New Roman"/>
                <w:sz w:val="22"/>
                <w:szCs w:val="22"/>
              </w:rPr>
            </w:pPr>
          </w:p>
        </w:tc>
        <w:tc>
          <w:tcPr>
            <w:tcW w:w="989" w:type="dxa"/>
            <w:vMerge/>
          </w:tcPr>
          <w:p w:rsidR="00514363" w:rsidRPr="00514363" w:rsidRDefault="00514363" w:rsidP="00514363">
            <w:pPr>
              <w:spacing w:line="360" w:lineRule="auto"/>
              <w:jc w:val="center"/>
              <w:rPr>
                <w:rFonts w:ascii="Times New Roman" w:hAnsi="Times New Roman"/>
                <w:sz w:val="22"/>
                <w:szCs w:val="22"/>
              </w:rPr>
            </w:pPr>
          </w:p>
        </w:tc>
      </w:tr>
      <w:tr w:rsidR="00514363" w:rsidRPr="00514363" w:rsidTr="00A604F7">
        <w:tc>
          <w:tcPr>
            <w:tcW w:w="1417" w:type="dxa"/>
          </w:tcPr>
          <w:p w:rsidR="00514363" w:rsidRPr="00514363" w:rsidRDefault="00514363" w:rsidP="00514363">
            <w:pPr>
              <w:spacing w:line="360" w:lineRule="auto"/>
              <w:rPr>
                <w:rFonts w:ascii="Times New Roman" w:hAnsi="Times New Roman"/>
                <w:sz w:val="22"/>
                <w:szCs w:val="22"/>
              </w:rPr>
            </w:pPr>
          </w:p>
        </w:tc>
        <w:tc>
          <w:tcPr>
            <w:tcW w:w="1260" w:type="dxa"/>
          </w:tcPr>
          <w:p w:rsidR="00514363" w:rsidRPr="00514363" w:rsidRDefault="00514363" w:rsidP="00514363">
            <w:pPr>
              <w:spacing w:line="360" w:lineRule="auto"/>
              <w:rPr>
                <w:rFonts w:ascii="Times New Roman" w:hAnsi="Times New Roman"/>
                <w:sz w:val="22"/>
                <w:szCs w:val="22"/>
              </w:rPr>
            </w:pPr>
          </w:p>
        </w:tc>
        <w:tc>
          <w:tcPr>
            <w:tcW w:w="1080" w:type="dxa"/>
          </w:tcPr>
          <w:p w:rsidR="00514363" w:rsidRPr="00514363" w:rsidRDefault="00514363" w:rsidP="00514363">
            <w:pPr>
              <w:spacing w:line="360" w:lineRule="auto"/>
              <w:rPr>
                <w:rFonts w:ascii="Times New Roman" w:hAnsi="Times New Roman"/>
                <w:sz w:val="22"/>
                <w:szCs w:val="22"/>
              </w:rPr>
            </w:pPr>
          </w:p>
        </w:tc>
        <w:tc>
          <w:tcPr>
            <w:tcW w:w="1440" w:type="dxa"/>
          </w:tcPr>
          <w:p w:rsidR="00514363" w:rsidRPr="00514363" w:rsidRDefault="00514363" w:rsidP="00514363">
            <w:pPr>
              <w:spacing w:line="360" w:lineRule="auto"/>
              <w:jc w:val="center"/>
              <w:rPr>
                <w:rFonts w:ascii="Times New Roman" w:hAnsi="Times New Roman"/>
                <w:sz w:val="22"/>
                <w:szCs w:val="22"/>
              </w:rPr>
            </w:pPr>
          </w:p>
        </w:tc>
        <w:tc>
          <w:tcPr>
            <w:tcW w:w="1260" w:type="dxa"/>
          </w:tcPr>
          <w:p w:rsidR="00514363" w:rsidRPr="00514363" w:rsidRDefault="00514363" w:rsidP="00514363">
            <w:pPr>
              <w:spacing w:line="360" w:lineRule="auto"/>
              <w:rPr>
                <w:rFonts w:ascii="Times New Roman" w:hAnsi="Times New Roman"/>
                <w:sz w:val="22"/>
                <w:szCs w:val="22"/>
              </w:rPr>
            </w:pPr>
          </w:p>
        </w:tc>
        <w:tc>
          <w:tcPr>
            <w:tcW w:w="2160" w:type="dxa"/>
          </w:tcPr>
          <w:p w:rsidR="00514363" w:rsidRPr="00514363" w:rsidRDefault="00514363" w:rsidP="00514363">
            <w:pPr>
              <w:spacing w:line="360" w:lineRule="auto"/>
              <w:rPr>
                <w:rFonts w:ascii="Times New Roman" w:hAnsi="Times New Roman"/>
                <w:sz w:val="22"/>
                <w:szCs w:val="22"/>
              </w:rPr>
            </w:pPr>
          </w:p>
        </w:tc>
        <w:tc>
          <w:tcPr>
            <w:tcW w:w="1170" w:type="dxa"/>
          </w:tcPr>
          <w:p w:rsidR="00514363" w:rsidRPr="00514363" w:rsidRDefault="00514363" w:rsidP="00514363">
            <w:pPr>
              <w:spacing w:line="360" w:lineRule="auto"/>
              <w:rPr>
                <w:rFonts w:ascii="Times New Roman" w:hAnsi="Times New Roman"/>
                <w:sz w:val="22"/>
                <w:szCs w:val="22"/>
              </w:rPr>
            </w:pPr>
          </w:p>
        </w:tc>
        <w:tc>
          <w:tcPr>
            <w:tcW w:w="1170" w:type="dxa"/>
          </w:tcPr>
          <w:p w:rsidR="00514363" w:rsidRPr="00514363" w:rsidRDefault="00514363" w:rsidP="00514363">
            <w:pPr>
              <w:spacing w:line="360" w:lineRule="auto"/>
              <w:rPr>
                <w:rFonts w:ascii="Times New Roman" w:hAnsi="Times New Roman"/>
                <w:sz w:val="22"/>
                <w:szCs w:val="22"/>
              </w:rPr>
            </w:pPr>
          </w:p>
        </w:tc>
        <w:tc>
          <w:tcPr>
            <w:tcW w:w="810" w:type="dxa"/>
          </w:tcPr>
          <w:p w:rsidR="00514363" w:rsidRPr="00514363" w:rsidRDefault="00514363" w:rsidP="00514363">
            <w:pPr>
              <w:spacing w:line="360" w:lineRule="auto"/>
              <w:rPr>
                <w:rFonts w:ascii="Times New Roman" w:hAnsi="Times New Roman"/>
                <w:sz w:val="22"/>
                <w:szCs w:val="22"/>
              </w:rPr>
            </w:pPr>
          </w:p>
        </w:tc>
        <w:tc>
          <w:tcPr>
            <w:tcW w:w="990" w:type="dxa"/>
          </w:tcPr>
          <w:p w:rsidR="00514363" w:rsidRPr="00514363" w:rsidRDefault="00514363" w:rsidP="00514363">
            <w:pPr>
              <w:spacing w:line="360" w:lineRule="auto"/>
              <w:rPr>
                <w:rFonts w:ascii="Times New Roman" w:hAnsi="Times New Roman"/>
                <w:sz w:val="22"/>
                <w:szCs w:val="22"/>
              </w:rPr>
            </w:pPr>
          </w:p>
        </w:tc>
        <w:tc>
          <w:tcPr>
            <w:tcW w:w="990" w:type="dxa"/>
          </w:tcPr>
          <w:p w:rsidR="00514363" w:rsidRPr="00514363" w:rsidRDefault="00514363" w:rsidP="00514363">
            <w:pPr>
              <w:spacing w:line="360" w:lineRule="auto"/>
              <w:rPr>
                <w:rFonts w:ascii="Times New Roman" w:hAnsi="Times New Roman"/>
                <w:sz w:val="22"/>
                <w:szCs w:val="22"/>
              </w:rPr>
            </w:pPr>
          </w:p>
        </w:tc>
        <w:tc>
          <w:tcPr>
            <w:tcW w:w="989" w:type="dxa"/>
          </w:tcPr>
          <w:p w:rsidR="00514363" w:rsidRPr="00514363" w:rsidRDefault="00514363" w:rsidP="00514363">
            <w:pPr>
              <w:spacing w:line="360" w:lineRule="auto"/>
              <w:rPr>
                <w:rFonts w:ascii="Times New Roman" w:hAnsi="Times New Roman"/>
                <w:sz w:val="22"/>
                <w:szCs w:val="22"/>
              </w:rPr>
            </w:pPr>
          </w:p>
        </w:tc>
      </w:tr>
    </w:tbl>
    <w:p w:rsidR="00514363" w:rsidRPr="00514363" w:rsidRDefault="00514363" w:rsidP="00514363">
      <w:pPr>
        <w:spacing w:line="360" w:lineRule="auto"/>
        <w:rPr>
          <w:rFonts w:ascii="Times New Roman" w:hAnsi="Times New Roman"/>
          <w:b/>
          <w:bCs/>
          <w:lang w:eastAsia="en-US"/>
        </w:rPr>
      </w:pPr>
      <w:r w:rsidRPr="00514363">
        <w:rPr>
          <w:rFonts w:ascii="Times New Roman" w:hAnsi="Times New Roman"/>
          <w:b/>
          <w:bCs/>
          <w:lang w:eastAsia="en-US"/>
        </w:rPr>
        <w:t>4. NOTĂRI, PROCESE, INTERDIC</w:t>
      </w:r>
      <w:r w:rsidRPr="00514363">
        <w:rPr>
          <w:rFonts w:ascii="Times New Roman" w:hAnsi="Times New Roman"/>
          <w:b/>
          <w:bCs/>
          <w:lang w:eastAsia="en-US" w:bidi="ar-JO"/>
        </w:rPr>
        <w:t>Ţ</w:t>
      </w:r>
      <w:r w:rsidRPr="00514363">
        <w:rPr>
          <w:rFonts w:ascii="Times New Roman" w:hAnsi="Times New Roman"/>
          <w:b/>
          <w:bCs/>
          <w:lang w:eastAsia="en-US"/>
        </w:rPr>
        <w:t xml:space="preserve">II   </w:t>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t xml:space="preserve">              </w:t>
      </w:r>
      <w:r w:rsidRPr="00514363">
        <w:rPr>
          <w:rFonts w:ascii="Times New Roman" w:hAnsi="Times New Roman"/>
          <w:b/>
          <w:bCs/>
        </w:rPr>
        <w:t>5. OBSERVA</w:t>
      </w:r>
      <w:r w:rsidRPr="00514363">
        <w:rPr>
          <w:rFonts w:ascii="Times New Roman" w:hAnsi="Times New Roman"/>
          <w:b/>
          <w:bCs/>
          <w:lang w:bidi="ar-JO"/>
        </w:rPr>
        <w:t>ŢII</w:t>
      </w: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9"/>
        <w:gridCol w:w="1134"/>
        <w:gridCol w:w="1559"/>
        <w:gridCol w:w="1984"/>
        <w:gridCol w:w="2552"/>
        <w:gridCol w:w="1984"/>
      </w:tblGrid>
      <w:tr w:rsidR="00514363" w:rsidRPr="00514363" w:rsidTr="00A604F7">
        <w:tc>
          <w:tcPr>
            <w:tcW w:w="5529"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Tipul notării</w:t>
            </w:r>
          </w:p>
        </w:tc>
        <w:tc>
          <w:tcPr>
            <w:tcW w:w="1134"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Tip act</w:t>
            </w:r>
          </w:p>
        </w:tc>
        <w:tc>
          <w:tcPr>
            <w:tcW w:w="1559"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Nr. act/ data</w:t>
            </w:r>
          </w:p>
        </w:tc>
        <w:tc>
          <w:tcPr>
            <w:tcW w:w="1984" w:type="dxa"/>
            <w:tcBorders>
              <w:top w:val="single" w:sz="4" w:space="0" w:color="auto"/>
              <w:left w:val="single" w:sz="4" w:space="0" w:color="auto"/>
              <w:bottom w:val="single" w:sz="4" w:space="0" w:color="auto"/>
              <w:right w:val="single" w:sz="2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Emitent</w:t>
            </w:r>
          </w:p>
        </w:tc>
        <w:tc>
          <w:tcPr>
            <w:tcW w:w="2552" w:type="dxa"/>
            <w:tcBorders>
              <w:top w:val="single" w:sz="4" w:space="0" w:color="auto"/>
              <w:left w:val="single" w:sz="24" w:space="0" w:color="auto"/>
              <w:bottom w:val="single" w:sz="6"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Date UI contestat / necontestat</w:t>
            </w:r>
            <w:r w:rsidRPr="00514363">
              <w:rPr>
                <w:rFonts w:ascii="Times New Roman" w:hAnsi="Times New Roman"/>
                <w:vertAlign w:val="superscript"/>
                <w:lang w:eastAsia="en-US"/>
              </w:rPr>
              <w:t>4)</w:t>
            </w:r>
          </w:p>
        </w:tc>
        <w:tc>
          <w:tcPr>
            <w:tcW w:w="1984"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rPr>
            </w:pPr>
            <w:r w:rsidRPr="00514363">
              <w:rPr>
                <w:rFonts w:ascii="Times New Roman" w:hAnsi="Times New Roman"/>
              </w:rPr>
              <w:t>Alte observaţii</w:t>
            </w:r>
          </w:p>
        </w:tc>
      </w:tr>
      <w:tr w:rsidR="00514363" w:rsidRPr="00514363" w:rsidTr="00A604F7">
        <w:tc>
          <w:tcPr>
            <w:tcW w:w="5529"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984" w:type="dxa"/>
            <w:tcBorders>
              <w:top w:val="single" w:sz="4" w:space="0" w:color="auto"/>
              <w:left w:val="single" w:sz="4" w:space="0" w:color="auto"/>
              <w:bottom w:val="single" w:sz="4" w:space="0" w:color="auto"/>
              <w:right w:val="single" w:sz="24" w:space="0" w:color="auto"/>
            </w:tcBorders>
          </w:tcPr>
          <w:p w:rsidR="00514363" w:rsidRPr="00514363" w:rsidRDefault="00514363" w:rsidP="00514363">
            <w:pPr>
              <w:spacing w:line="360" w:lineRule="auto"/>
              <w:ind w:firstLine="720"/>
              <w:rPr>
                <w:rFonts w:ascii="Times New Roman" w:hAnsi="Times New Roman"/>
              </w:rPr>
            </w:pPr>
          </w:p>
        </w:tc>
        <w:tc>
          <w:tcPr>
            <w:tcW w:w="2552" w:type="dxa"/>
            <w:tcBorders>
              <w:top w:val="single" w:sz="6" w:space="0" w:color="auto"/>
              <w:left w:val="single" w:sz="2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tcPr>
          <w:p w:rsidR="00514363" w:rsidRPr="00514363" w:rsidRDefault="00514363" w:rsidP="00514363">
            <w:pPr>
              <w:spacing w:line="360" w:lineRule="auto"/>
              <w:ind w:firstLine="720"/>
              <w:rPr>
                <w:rFonts w:ascii="Times New Roman" w:hAnsi="Times New Roman"/>
              </w:rPr>
            </w:pPr>
          </w:p>
        </w:tc>
      </w:tr>
    </w:tbl>
    <w:p w:rsidR="00514363" w:rsidRPr="00514363" w:rsidRDefault="00514363" w:rsidP="00514363">
      <w:pPr>
        <w:spacing w:line="360" w:lineRule="auto"/>
        <w:ind w:firstLine="720"/>
        <w:rPr>
          <w:rFonts w:ascii="Times New Roman" w:hAnsi="Times New Roman"/>
          <w:lang w:eastAsia="en-US"/>
        </w:rPr>
      </w:pP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 xml:space="preserve">1) </w:t>
      </w:r>
      <w:r w:rsidRPr="00514363">
        <w:rPr>
          <w:rFonts w:ascii="Times New Roman" w:hAnsi="Times New Roman"/>
          <w:lang w:eastAsia="en-US"/>
        </w:rPr>
        <w:t>Numere alocate anterior demarării lucrărilor de înregistrare sistematică</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2)</w:t>
      </w:r>
      <w:r w:rsidRPr="00514363">
        <w:rPr>
          <w:rFonts w:ascii="Times New Roman" w:hAnsi="Times New Roman"/>
          <w:lang w:eastAsia="en-US"/>
        </w:rPr>
        <w:t xml:space="preserve"> Se referă la suprafaţa UI şi la cotele părţi comune</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vertAlign w:val="superscript"/>
          <w:lang w:eastAsia="en-US"/>
        </w:rPr>
        <w:t>3)</w:t>
      </w:r>
      <w:r w:rsidRPr="00514363">
        <w:rPr>
          <w:rFonts w:ascii="Times New Roman" w:hAnsi="Times New Roman"/>
          <w:lang w:eastAsia="en-US"/>
        </w:rPr>
        <w:t xml:space="preserve"> Se menţionează dacă proprietarul este decedat sau proprietarul este neidentificat</w:t>
      </w:r>
    </w:p>
    <w:p w:rsidR="00514363" w:rsidRPr="00514363" w:rsidRDefault="00514363" w:rsidP="00514363">
      <w:pPr>
        <w:spacing w:line="360" w:lineRule="auto"/>
        <w:ind w:left="720"/>
        <w:rPr>
          <w:rFonts w:ascii="Times New Roman" w:hAnsi="Times New Roman"/>
          <w:lang w:eastAsia="en-US"/>
        </w:rPr>
      </w:pPr>
      <w:r w:rsidRPr="00514363">
        <w:rPr>
          <w:rFonts w:ascii="Times New Roman" w:hAnsi="Times New Roman"/>
          <w:vertAlign w:val="superscript"/>
          <w:lang w:eastAsia="en-US"/>
        </w:rPr>
        <w:t>4)</w:t>
      </w:r>
      <w:r w:rsidRPr="00514363">
        <w:rPr>
          <w:rFonts w:ascii="Times New Roman" w:hAnsi="Times New Roman"/>
          <w:lang w:eastAsia="en-US"/>
        </w:rPr>
        <w:t xml:space="preserve"> Se completează numai pentru livrările de tip „copie finală”; numai pentru imobilele contestate, cu precizarea Cerere de rectificare/Contestaţie nr … din …. </w:t>
      </w:r>
    </w:p>
    <w:p w:rsidR="00514363" w:rsidRPr="00514363" w:rsidRDefault="00514363" w:rsidP="00514363">
      <w:pPr>
        <w:spacing w:line="360" w:lineRule="auto"/>
        <w:rPr>
          <w:rFonts w:ascii="Times New Roman" w:hAnsi="Times New Roman"/>
          <w:lang w:eastAsia="en-US"/>
        </w:rPr>
      </w:pPr>
      <w:r w:rsidRPr="00514363">
        <w:rPr>
          <w:rFonts w:ascii="Times New Roman" w:hAnsi="Times New Roman"/>
          <w:lang w:eastAsia="en-US"/>
        </w:rPr>
        <w:t>Notă: În dreapta jos, pe fiecare pagină se tipăreşte: numărul paginii, înregistrare sistematică UAT (se completează denumirea UAT), sectorul cadastral nr. anul realizării</w:t>
      </w:r>
    </w:p>
    <w:p w:rsidR="00514363" w:rsidRPr="00514363" w:rsidRDefault="00514363" w:rsidP="00514363">
      <w:pPr>
        <w:spacing w:line="360" w:lineRule="auto"/>
        <w:jc w:val="both"/>
        <w:rPr>
          <w:rFonts w:ascii="Times New Roman" w:hAnsi="Times New Roman"/>
          <w:lang w:eastAsia="en-US"/>
        </w:rPr>
      </w:pPr>
      <w:r w:rsidRPr="00514363">
        <w:rPr>
          <w:rFonts w:ascii="Times New Roman" w:hAnsi="Times New Roman"/>
          <w:lang w:eastAsia="en-US"/>
        </w:rPr>
        <w:t>Formularul de mai jos (Foaia colectivă) constituie parte integrantă din Registrul cadastral al imobilelor şi se completează numai pentru construcţiile tip condominiu şi unităţile individuale componente.</w:t>
      </w:r>
    </w:p>
    <w:p w:rsidR="00514363" w:rsidRPr="00514363" w:rsidRDefault="00514363" w:rsidP="00514363">
      <w:pPr>
        <w:spacing w:line="360" w:lineRule="auto"/>
        <w:rPr>
          <w:rFonts w:ascii="Times New Roman" w:hAnsi="Times New Roman"/>
          <w:b/>
          <w:bCs/>
          <w:lang w:eastAsia="en-US"/>
        </w:rPr>
      </w:pPr>
      <w:r w:rsidRPr="00514363">
        <w:rPr>
          <w:rFonts w:ascii="Times New Roman" w:hAnsi="Times New Roman"/>
          <w:b/>
          <w:bCs/>
          <w:lang w:eastAsia="en-US"/>
        </w:rPr>
        <w:t xml:space="preserve">Foaie Colectivă </w:t>
      </w:r>
      <w:r w:rsidRPr="00514363">
        <w:rPr>
          <w:rFonts w:ascii="Times New Roman" w:hAnsi="Times New Roman"/>
          <w:b/>
          <w:bCs/>
          <w:lang w:eastAsia="en-US"/>
        </w:rPr>
        <w:tab/>
      </w:r>
      <w:r w:rsidRPr="00514363">
        <w:rPr>
          <w:rFonts w:ascii="Times New Roman" w:hAnsi="Times New Roman"/>
          <w:b/>
          <w:bCs/>
          <w:lang w:eastAsia="en-US"/>
        </w:rPr>
        <w:tab/>
      </w:r>
      <w:r w:rsidRPr="00514363">
        <w:rPr>
          <w:rFonts w:ascii="Times New Roman" w:hAnsi="Times New Roman"/>
          <w:b/>
          <w:bCs/>
          <w:lang w:eastAsia="en-US"/>
        </w:rPr>
        <w:tab/>
      </w:r>
    </w:p>
    <w:p w:rsidR="00514363" w:rsidRPr="00514363" w:rsidRDefault="00514363" w:rsidP="00514363">
      <w:pPr>
        <w:spacing w:line="360" w:lineRule="auto"/>
        <w:rPr>
          <w:rFonts w:ascii="Times New Roman" w:hAnsi="Times New Roman"/>
          <w:bCs/>
          <w:lang w:eastAsia="en-US"/>
        </w:rPr>
      </w:pPr>
      <w:r w:rsidRPr="00514363">
        <w:rPr>
          <w:rFonts w:ascii="Times New Roman" w:hAnsi="Times New Roman"/>
          <w:bCs/>
          <w:lang w:eastAsia="en-US"/>
        </w:rPr>
        <w:t>UAT ……………………………..</w:t>
      </w:r>
    </w:p>
    <w:p w:rsidR="00514363" w:rsidRPr="00514363" w:rsidRDefault="00514363" w:rsidP="00514363">
      <w:pPr>
        <w:spacing w:line="360" w:lineRule="auto"/>
        <w:rPr>
          <w:rFonts w:ascii="Times New Roman" w:hAnsi="Times New Roman"/>
          <w:bCs/>
          <w:lang w:eastAsia="en-US"/>
        </w:rPr>
      </w:pPr>
      <w:r w:rsidRPr="00514363">
        <w:rPr>
          <w:rFonts w:ascii="Times New Roman" w:hAnsi="Times New Roman"/>
          <w:bCs/>
          <w:lang w:eastAsia="en-US"/>
        </w:rPr>
        <w:t>Sector cadastral nr. ..................</w:t>
      </w:r>
    </w:p>
    <w:p w:rsidR="00514363" w:rsidRPr="00514363" w:rsidRDefault="00514363" w:rsidP="00514363">
      <w:pPr>
        <w:spacing w:line="360" w:lineRule="auto"/>
        <w:rPr>
          <w:rFonts w:ascii="Times New Roman" w:hAnsi="Times New Roman"/>
          <w:lang w:eastAsia="en-US"/>
        </w:rPr>
      </w:pPr>
      <w:r w:rsidRPr="00514363">
        <w:rPr>
          <w:rFonts w:ascii="Times New Roman" w:hAnsi="Times New Roman"/>
          <w:lang w:eastAsia="en-US"/>
        </w:rPr>
        <w:t>A. Partea I - Foaia de avere</w:t>
      </w:r>
    </w:p>
    <w:tbl>
      <w:tblPr>
        <w:tblW w:w="13647" w:type="dxa"/>
        <w:tblInd w:w="-72" w:type="dxa"/>
        <w:tblLook w:val="0000" w:firstRow="0" w:lastRow="0" w:firstColumn="0" w:lastColumn="0" w:noHBand="0" w:noVBand="0"/>
      </w:tblPr>
      <w:tblGrid>
        <w:gridCol w:w="1050"/>
        <w:gridCol w:w="3525"/>
        <w:gridCol w:w="2268"/>
        <w:gridCol w:w="2551"/>
        <w:gridCol w:w="4253"/>
      </w:tblGrid>
      <w:tr w:rsidR="00514363" w:rsidRPr="00514363" w:rsidTr="00A604F7">
        <w:trPr>
          <w:trHeight w:val="255"/>
        </w:trPr>
        <w:tc>
          <w:tcPr>
            <w:tcW w:w="1050" w:type="dxa"/>
            <w:tcBorders>
              <w:top w:val="single" w:sz="8" w:space="0" w:color="auto"/>
              <w:left w:val="single" w:sz="8" w:space="0" w:color="auto"/>
              <w:bottom w:val="single" w:sz="4" w:space="0" w:color="auto"/>
              <w:right w:val="single" w:sz="4" w:space="0" w:color="auto"/>
            </w:tcBorders>
            <w:shd w:val="clear" w:color="auto" w:fill="auto"/>
            <w:noWrap/>
            <w:vAlign w:val="center"/>
          </w:tcPr>
          <w:p w:rsidR="00514363" w:rsidRPr="00514363" w:rsidRDefault="00514363" w:rsidP="00514363">
            <w:pPr>
              <w:spacing w:line="360" w:lineRule="auto"/>
              <w:ind w:left="-468" w:firstLine="468"/>
              <w:jc w:val="center"/>
              <w:rPr>
                <w:rFonts w:ascii="Times New Roman" w:hAnsi="Times New Roman"/>
                <w:bCs/>
                <w:sz w:val="22"/>
                <w:szCs w:val="22"/>
                <w:highlight w:val="green"/>
                <w:lang w:eastAsia="en-US"/>
              </w:rPr>
            </w:pPr>
            <w:r w:rsidRPr="00514363">
              <w:rPr>
                <w:rFonts w:ascii="Times New Roman" w:hAnsi="Times New Roman"/>
                <w:bCs/>
                <w:sz w:val="22"/>
                <w:szCs w:val="22"/>
                <w:lang w:eastAsia="en-US"/>
              </w:rPr>
              <w:t>ID-Cn</w:t>
            </w:r>
          </w:p>
        </w:tc>
        <w:tc>
          <w:tcPr>
            <w:tcW w:w="3525" w:type="dxa"/>
            <w:tcBorders>
              <w:top w:val="single" w:sz="8" w:space="0" w:color="auto"/>
              <w:left w:val="nil"/>
              <w:bottom w:val="single" w:sz="4" w:space="0" w:color="auto"/>
              <w:right w:val="single" w:sz="4" w:space="0" w:color="auto"/>
            </w:tcBorders>
            <w:shd w:val="clear" w:color="auto" w:fill="auto"/>
            <w:vAlign w:val="center"/>
          </w:tcPr>
          <w:p w:rsidR="00514363" w:rsidRPr="00514363" w:rsidRDefault="00514363" w:rsidP="00514363">
            <w:pPr>
              <w:spacing w:line="360" w:lineRule="auto"/>
              <w:jc w:val="center"/>
              <w:rPr>
                <w:rFonts w:ascii="Times New Roman" w:hAnsi="Times New Roman"/>
                <w:sz w:val="22"/>
                <w:szCs w:val="22"/>
              </w:rPr>
            </w:pPr>
            <w:r w:rsidRPr="00514363">
              <w:rPr>
                <w:rFonts w:ascii="Times New Roman" w:hAnsi="Times New Roman"/>
                <w:sz w:val="22"/>
                <w:szCs w:val="22"/>
              </w:rPr>
              <w:t>Număr cadastral/</w:t>
            </w:r>
          </w:p>
          <w:p w:rsidR="00514363" w:rsidRPr="00514363" w:rsidRDefault="00514363" w:rsidP="00514363">
            <w:pPr>
              <w:spacing w:line="360" w:lineRule="auto"/>
              <w:jc w:val="center"/>
              <w:rPr>
                <w:rFonts w:ascii="Times New Roman" w:hAnsi="Times New Roman"/>
                <w:bCs/>
                <w:sz w:val="22"/>
                <w:szCs w:val="22"/>
                <w:lang w:eastAsia="en-US"/>
              </w:rPr>
            </w:pPr>
            <w:r w:rsidRPr="00514363">
              <w:rPr>
                <w:rFonts w:ascii="Times New Roman" w:hAnsi="Times New Roman"/>
                <w:sz w:val="22"/>
                <w:szCs w:val="22"/>
              </w:rPr>
              <w:t>Nr .top.</w:t>
            </w:r>
            <w:r w:rsidRPr="00514363">
              <w:rPr>
                <w:rFonts w:ascii="Times New Roman" w:hAnsi="Times New Roman"/>
                <w:sz w:val="22"/>
                <w:szCs w:val="22"/>
                <w:vertAlign w:val="superscript"/>
                <w:lang w:eastAsia="en-US"/>
              </w:rPr>
              <w:t xml:space="preserve"> 1)</w:t>
            </w:r>
          </w:p>
        </w:tc>
        <w:tc>
          <w:tcPr>
            <w:tcW w:w="2268" w:type="dxa"/>
            <w:tcBorders>
              <w:top w:val="single" w:sz="8" w:space="0" w:color="auto"/>
              <w:left w:val="single" w:sz="4" w:space="0" w:color="auto"/>
              <w:bottom w:val="single" w:sz="4" w:space="0" w:color="auto"/>
              <w:right w:val="single" w:sz="4" w:space="0" w:color="auto"/>
            </w:tcBorders>
            <w:shd w:val="clear" w:color="auto" w:fill="auto"/>
            <w:vAlign w:val="center"/>
          </w:tcPr>
          <w:p w:rsidR="00514363" w:rsidRPr="00514363" w:rsidRDefault="00514363" w:rsidP="00514363">
            <w:pPr>
              <w:spacing w:line="360" w:lineRule="auto"/>
              <w:jc w:val="center"/>
              <w:rPr>
                <w:rFonts w:ascii="Times New Roman" w:hAnsi="Times New Roman"/>
                <w:bCs/>
                <w:sz w:val="22"/>
                <w:szCs w:val="22"/>
                <w:lang w:eastAsia="en-US"/>
              </w:rPr>
            </w:pPr>
            <w:r w:rsidRPr="00514363">
              <w:rPr>
                <w:rFonts w:ascii="Times New Roman" w:hAnsi="Times New Roman"/>
                <w:sz w:val="22"/>
                <w:szCs w:val="22"/>
              </w:rPr>
              <w:t xml:space="preserve">Număr CF </w:t>
            </w:r>
            <w:r w:rsidRPr="00514363">
              <w:rPr>
                <w:rFonts w:ascii="Times New Roman" w:hAnsi="Times New Roman"/>
                <w:sz w:val="22"/>
                <w:szCs w:val="22"/>
                <w:vertAlign w:val="superscript"/>
                <w:lang w:eastAsia="en-US"/>
              </w:rPr>
              <w:t>1)</w:t>
            </w:r>
          </w:p>
        </w:tc>
        <w:tc>
          <w:tcPr>
            <w:tcW w:w="2551" w:type="dxa"/>
            <w:tcBorders>
              <w:top w:val="single" w:sz="8" w:space="0" w:color="auto"/>
              <w:left w:val="single" w:sz="4" w:space="0" w:color="auto"/>
              <w:bottom w:val="single" w:sz="4" w:space="0" w:color="auto"/>
              <w:right w:val="single" w:sz="4" w:space="0" w:color="auto"/>
            </w:tcBorders>
            <w:shd w:val="clear" w:color="auto" w:fill="auto"/>
            <w:noWrap/>
            <w:vAlign w:val="center"/>
          </w:tcPr>
          <w:p w:rsidR="00514363" w:rsidRPr="00514363" w:rsidRDefault="00514363" w:rsidP="00514363">
            <w:pPr>
              <w:spacing w:line="360" w:lineRule="auto"/>
              <w:jc w:val="center"/>
              <w:rPr>
                <w:rFonts w:ascii="Times New Roman" w:hAnsi="Times New Roman"/>
                <w:bCs/>
                <w:sz w:val="22"/>
                <w:szCs w:val="22"/>
                <w:lang w:eastAsia="en-US"/>
              </w:rPr>
            </w:pPr>
            <w:r w:rsidRPr="00514363">
              <w:rPr>
                <w:rFonts w:ascii="Times New Roman" w:hAnsi="Times New Roman"/>
                <w:bCs/>
                <w:sz w:val="22"/>
                <w:szCs w:val="22"/>
                <w:lang w:eastAsia="en-US"/>
              </w:rPr>
              <w:t>Adresa construcţiei</w:t>
            </w:r>
          </w:p>
        </w:tc>
        <w:tc>
          <w:tcPr>
            <w:tcW w:w="4253" w:type="dxa"/>
            <w:tcBorders>
              <w:top w:val="single" w:sz="8" w:space="0" w:color="auto"/>
              <w:left w:val="nil"/>
              <w:bottom w:val="single" w:sz="4" w:space="0" w:color="auto"/>
              <w:right w:val="single" w:sz="8" w:space="0" w:color="000000"/>
            </w:tcBorders>
            <w:shd w:val="clear" w:color="auto" w:fill="auto"/>
            <w:noWrap/>
            <w:vAlign w:val="center"/>
          </w:tcPr>
          <w:p w:rsidR="00514363" w:rsidRPr="00514363" w:rsidRDefault="00514363" w:rsidP="00514363">
            <w:pPr>
              <w:spacing w:line="360" w:lineRule="auto"/>
              <w:jc w:val="center"/>
              <w:rPr>
                <w:rFonts w:ascii="Times New Roman" w:hAnsi="Times New Roman"/>
                <w:bCs/>
                <w:sz w:val="22"/>
                <w:szCs w:val="22"/>
                <w:lang w:eastAsia="en-US"/>
              </w:rPr>
            </w:pPr>
            <w:r w:rsidRPr="00514363">
              <w:rPr>
                <w:rFonts w:ascii="Times New Roman" w:hAnsi="Times New Roman"/>
                <w:bCs/>
                <w:sz w:val="22"/>
                <w:szCs w:val="22"/>
                <w:lang w:eastAsia="en-US"/>
              </w:rPr>
              <w:t>Suprafaţa ocupată</w:t>
            </w:r>
          </w:p>
          <w:p w:rsidR="00514363" w:rsidRPr="00514363" w:rsidRDefault="00514363" w:rsidP="00514363">
            <w:pPr>
              <w:spacing w:line="360" w:lineRule="auto"/>
              <w:jc w:val="center"/>
              <w:rPr>
                <w:rFonts w:ascii="Times New Roman" w:hAnsi="Times New Roman"/>
                <w:bCs/>
                <w:sz w:val="22"/>
                <w:szCs w:val="22"/>
                <w:lang w:eastAsia="en-US"/>
              </w:rPr>
            </w:pPr>
            <w:r w:rsidRPr="00514363">
              <w:rPr>
                <w:rFonts w:ascii="Times New Roman" w:hAnsi="Times New Roman"/>
                <w:bCs/>
                <w:sz w:val="22"/>
                <w:szCs w:val="22"/>
                <w:lang w:eastAsia="en-US"/>
              </w:rPr>
              <w:t>la sol (mp)</w:t>
            </w:r>
          </w:p>
        </w:tc>
      </w:tr>
      <w:tr w:rsidR="00514363" w:rsidRPr="00514363" w:rsidTr="00A604F7">
        <w:trPr>
          <w:trHeight w:val="212"/>
        </w:trPr>
        <w:tc>
          <w:tcPr>
            <w:tcW w:w="1050" w:type="dxa"/>
            <w:tcBorders>
              <w:top w:val="nil"/>
              <w:left w:val="single" w:sz="8" w:space="0" w:color="auto"/>
              <w:bottom w:val="single" w:sz="8" w:space="0" w:color="auto"/>
              <w:right w:val="single" w:sz="4" w:space="0" w:color="auto"/>
            </w:tcBorders>
            <w:shd w:val="clear" w:color="auto" w:fill="auto"/>
            <w:noWrap/>
            <w:vAlign w:val="bottom"/>
          </w:tcPr>
          <w:p w:rsidR="00514363" w:rsidRPr="00514363" w:rsidRDefault="00514363" w:rsidP="00514363">
            <w:pPr>
              <w:spacing w:line="360" w:lineRule="auto"/>
              <w:ind w:left="-468"/>
              <w:jc w:val="center"/>
              <w:rPr>
                <w:rFonts w:ascii="Times New Roman" w:hAnsi="Times New Roman"/>
                <w:lang w:eastAsia="en-US"/>
              </w:rPr>
            </w:pPr>
            <w:r w:rsidRPr="00514363">
              <w:rPr>
                <w:rFonts w:ascii="Times New Roman" w:hAnsi="Times New Roman"/>
                <w:lang w:eastAsia="en-US"/>
              </w:rPr>
              <w:t> </w:t>
            </w:r>
          </w:p>
        </w:tc>
        <w:tc>
          <w:tcPr>
            <w:tcW w:w="3525" w:type="dxa"/>
            <w:tcBorders>
              <w:top w:val="single" w:sz="4" w:space="0" w:color="auto"/>
              <w:left w:val="nil"/>
              <w:bottom w:val="single" w:sz="8" w:space="0" w:color="auto"/>
              <w:right w:val="single" w:sz="4" w:space="0" w:color="auto"/>
            </w:tcBorders>
          </w:tcPr>
          <w:p w:rsidR="00514363" w:rsidRPr="00514363" w:rsidRDefault="00514363" w:rsidP="00514363">
            <w:pPr>
              <w:spacing w:line="360" w:lineRule="auto"/>
              <w:rPr>
                <w:rFonts w:ascii="Times New Roman" w:hAnsi="Times New Roman"/>
                <w:lang w:eastAsia="en-US"/>
              </w:rPr>
            </w:pPr>
          </w:p>
        </w:tc>
        <w:tc>
          <w:tcPr>
            <w:tcW w:w="2268" w:type="dxa"/>
            <w:tcBorders>
              <w:top w:val="single" w:sz="4" w:space="0" w:color="auto"/>
              <w:left w:val="single" w:sz="4" w:space="0" w:color="auto"/>
              <w:bottom w:val="single" w:sz="8" w:space="0" w:color="auto"/>
              <w:right w:val="single" w:sz="4" w:space="0" w:color="auto"/>
            </w:tcBorders>
          </w:tcPr>
          <w:p w:rsidR="00514363" w:rsidRPr="00514363" w:rsidRDefault="00514363" w:rsidP="00514363">
            <w:pPr>
              <w:spacing w:line="360" w:lineRule="auto"/>
              <w:rPr>
                <w:rFonts w:ascii="Times New Roman" w:hAnsi="Times New Roman"/>
                <w:lang w:eastAsia="en-US"/>
              </w:rPr>
            </w:pPr>
          </w:p>
        </w:tc>
        <w:tc>
          <w:tcPr>
            <w:tcW w:w="2551" w:type="dxa"/>
            <w:tcBorders>
              <w:top w:val="single" w:sz="4" w:space="0" w:color="auto"/>
              <w:left w:val="single" w:sz="4" w:space="0" w:color="auto"/>
              <w:bottom w:val="single" w:sz="8" w:space="0" w:color="auto"/>
              <w:right w:val="single" w:sz="4" w:space="0" w:color="auto"/>
            </w:tcBorders>
            <w:shd w:val="clear" w:color="auto" w:fill="auto"/>
            <w:noWrap/>
            <w:vAlign w:val="bottom"/>
          </w:tcPr>
          <w:p w:rsidR="00514363" w:rsidRPr="00514363" w:rsidRDefault="00514363" w:rsidP="00514363">
            <w:pPr>
              <w:spacing w:line="360" w:lineRule="auto"/>
              <w:rPr>
                <w:rFonts w:ascii="Times New Roman" w:hAnsi="Times New Roman"/>
                <w:lang w:eastAsia="en-US"/>
              </w:rPr>
            </w:pPr>
            <w:r w:rsidRPr="00514363">
              <w:rPr>
                <w:rFonts w:ascii="Times New Roman" w:hAnsi="Times New Roman"/>
                <w:lang w:eastAsia="en-US"/>
              </w:rPr>
              <w:t> </w:t>
            </w:r>
          </w:p>
        </w:tc>
        <w:tc>
          <w:tcPr>
            <w:tcW w:w="4253" w:type="dxa"/>
            <w:tcBorders>
              <w:top w:val="single" w:sz="4" w:space="0" w:color="auto"/>
              <w:left w:val="nil"/>
              <w:bottom w:val="single" w:sz="8" w:space="0" w:color="auto"/>
              <w:right w:val="single" w:sz="8" w:space="0" w:color="000000"/>
            </w:tcBorders>
            <w:shd w:val="clear" w:color="auto" w:fill="auto"/>
            <w:noWrap/>
            <w:vAlign w:val="bottom"/>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 </w:t>
            </w:r>
          </w:p>
        </w:tc>
      </w:tr>
    </w:tbl>
    <w:p w:rsidR="00514363" w:rsidRPr="00514363" w:rsidRDefault="00514363" w:rsidP="00514363">
      <w:pPr>
        <w:spacing w:line="360" w:lineRule="auto"/>
        <w:rPr>
          <w:rFonts w:ascii="Times New Roman" w:hAnsi="Times New Roman"/>
          <w:lang w:eastAsia="en-US"/>
        </w:rPr>
      </w:pPr>
    </w:p>
    <w:tbl>
      <w:tblPr>
        <w:tblW w:w="1364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3"/>
        <w:gridCol w:w="992"/>
        <w:gridCol w:w="992"/>
        <w:gridCol w:w="1418"/>
        <w:gridCol w:w="2268"/>
        <w:gridCol w:w="1559"/>
        <w:gridCol w:w="1559"/>
        <w:gridCol w:w="1276"/>
        <w:gridCol w:w="1417"/>
        <w:gridCol w:w="993"/>
      </w:tblGrid>
      <w:tr w:rsidR="00514363" w:rsidRPr="00514363" w:rsidTr="00A604F7">
        <w:trPr>
          <w:cantSplit/>
          <w:trHeight w:val="930"/>
        </w:trPr>
        <w:tc>
          <w:tcPr>
            <w:tcW w:w="1173"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ind w:left="-108" w:firstLine="108"/>
              <w:jc w:val="center"/>
              <w:rPr>
                <w:rFonts w:ascii="Times New Roman" w:hAnsi="Times New Roman"/>
                <w:spacing w:val="-3"/>
                <w:sz w:val="22"/>
                <w:szCs w:val="22"/>
              </w:rPr>
            </w:pPr>
            <w:r w:rsidRPr="00514363">
              <w:rPr>
                <w:rFonts w:ascii="Times New Roman" w:hAnsi="Times New Roman"/>
                <w:spacing w:val="-3"/>
                <w:sz w:val="22"/>
                <w:szCs w:val="22"/>
              </w:rPr>
              <w:lastRenderedPageBreak/>
              <w:t>Nr.  tronson</w:t>
            </w:r>
          </w:p>
        </w:tc>
        <w:tc>
          <w:tcPr>
            <w:tcW w:w="992"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Scara</w:t>
            </w:r>
          </w:p>
        </w:tc>
        <w:tc>
          <w:tcPr>
            <w:tcW w:w="992"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Nivel</w:t>
            </w:r>
          </w:p>
        </w:tc>
        <w:tc>
          <w:tcPr>
            <w:tcW w:w="1418"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Număr apartament</w:t>
            </w:r>
          </w:p>
        </w:tc>
        <w:tc>
          <w:tcPr>
            <w:tcW w:w="2268"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Cod unitate individuală (UI)</w:t>
            </w:r>
          </w:p>
        </w:tc>
        <w:tc>
          <w:tcPr>
            <w:tcW w:w="1559"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 xml:space="preserve">Nr. CF individuală </w:t>
            </w:r>
            <w:r w:rsidRPr="00514363">
              <w:rPr>
                <w:rFonts w:ascii="Times New Roman" w:hAnsi="Times New Roman"/>
                <w:spacing w:val="-3"/>
                <w:sz w:val="22"/>
                <w:szCs w:val="22"/>
                <w:vertAlign w:val="superscript"/>
              </w:rPr>
              <w:t>1)</w:t>
            </w:r>
          </w:p>
        </w:tc>
        <w:tc>
          <w:tcPr>
            <w:tcW w:w="1559" w:type="dxa"/>
            <w:tcBorders>
              <w:bottom w:val="single" w:sz="4" w:space="0" w:color="auto"/>
            </w:tcBorders>
            <w:shd w:val="clear" w:color="auto" w:fill="auto"/>
            <w:vAlign w:val="center"/>
          </w:tcPr>
          <w:p w:rsidR="00514363" w:rsidRPr="00514363" w:rsidRDefault="00514363" w:rsidP="00514363">
            <w:pPr>
              <w:spacing w:line="360" w:lineRule="auto"/>
              <w:jc w:val="center"/>
              <w:rPr>
                <w:rFonts w:ascii="Times New Roman" w:hAnsi="Times New Roman"/>
                <w:sz w:val="22"/>
                <w:szCs w:val="22"/>
                <w:lang w:eastAsia="en-US"/>
              </w:rPr>
            </w:pPr>
            <w:r w:rsidRPr="00514363">
              <w:rPr>
                <w:rFonts w:ascii="Times New Roman" w:hAnsi="Times New Roman"/>
                <w:sz w:val="22"/>
                <w:szCs w:val="22"/>
                <w:lang w:eastAsia="en-US"/>
              </w:rPr>
              <w:t>Suprafaţă utilă ap. (mp)</w:t>
            </w:r>
          </w:p>
        </w:tc>
        <w:tc>
          <w:tcPr>
            <w:tcW w:w="1276"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Cote părţi comune</w:t>
            </w:r>
          </w:p>
        </w:tc>
        <w:tc>
          <w:tcPr>
            <w:tcW w:w="1417" w:type="dxa"/>
            <w:tcBorders>
              <w:bottom w:val="single" w:sz="4" w:space="0" w:color="auto"/>
            </w:tcBorders>
            <w:shd w:val="clear" w:color="auto" w:fill="auto"/>
            <w:vAlign w:val="center"/>
          </w:tcPr>
          <w:p w:rsidR="00514363" w:rsidRPr="00514363" w:rsidRDefault="00514363" w:rsidP="00514363">
            <w:pPr>
              <w:spacing w:line="360" w:lineRule="auto"/>
              <w:jc w:val="center"/>
              <w:rPr>
                <w:rFonts w:ascii="Times New Roman" w:hAnsi="Times New Roman"/>
                <w:sz w:val="22"/>
                <w:szCs w:val="22"/>
                <w:lang w:eastAsia="en-US"/>
              </w:rPr>
            </w:pPr>
            <w:r w:rsidRPr="00514363">
              <w:rPr>
                <w:rFonts w:ascii="Times New Roman" w:hAnsi="Times New Roman"/>
                <w:sz w:val="22"/>
                <w:szCs w:val="22"/>
                <w:lang w:eastAsia="en-US"/>
              </w:rPr>
              <w:t>Cotă parte teren</w:t>
            </w:r>
          </w:p>
        </w:tc>
        <w:tc>
          <w:tcPr>
            <w:tcW w:w="993" w:type="dxa"/>
            <w:tcBorders>
              <w:bottom w:val="single" w:sz="4" w:space="0" w:color="auto"/>
            </w:tcBorders>
            <w:shd w:val="clear" w:color="auto" w:fill="auto"/>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Obs.</w:t>
            </w:r>
          </w:p>
        </w:tc>
      </w:tr>
      <w:tr w:rsidR="00514363" w:rsidRPr="00514363" w:rsidTr="00A604F7">
        <w:trPr>
          <w:cantSplit/>
          <w:trHeight w:val="169"/>
        </w:trPr>
        <w:tc>
          <w:tcPr>
            <w:tcW w:w="1173"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1</w:t>
            </w:r>
          </w:p>
        </w:tc>
        <w:tc>
          <w:tcPr>
            <w:tcW w:w="992"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2</w:t>
            </w:r>
          </w:p>
        </w:tc>
        <w:tc>
          <w:tcPr>
            <w:tcW w:w="992"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3</w:t>
            </w:r>
          </w:p>
        </w:tc>
        <w:tc>
          <w:tcPr>
            <w:tcW w:w="1418"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4</w:t>
            </w:r>
          </w:p>
        </w:tc>
        <w:tc>
          <w:tcPr>
            <w:tcW w:w="2268"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5</w:t>
            </w:r>
          </w:p>
        </w:tc>
        <w:tc>
          <w:tcPr>
            <w:tcW w:w="1559"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6</w:t>
            </w:r>
          </w:p>
        </w:tc>
        <w:tc>
          <w:tcPr>
            <w:tcW w:w="1559"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7</w:t>
            </w:r>
          </w:p>
        </w:tc>
        <w:tc>
          <w:tcPr>
            <w:tcW w:w="1276"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8</w:t>
            </w:r>
          </w:p>
        </w:tc>
        <w:tc>
          <w:tcPr>
            <w:tcW w:w="1417"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9</w:t>
            </w:r>
          </w:p>
        </w:tc>
        <w:tc>
          <w:tcPr>
            <w:tcW w:w="993" w:type="dxa"/>
            <w:tcBorders>
              <w:top w:val="single" w:sz="4" w:space="0" w:color="auto"/>
              <w:left w:val="single" w:sz="4" w:space="0" w:color="auto"/>
              <w:bottom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10</w:t>
            </w:r>
          </w:p>
        </w:tc>
      </w:tr>
      <w:tr w:rsidR="00514363" w:rsidRPr="00514363" w:rsidTr="00A604F7">
        <w:trPr>
          <w:cantSplit/>
          <w:trHeight w:val="227"/>
        </w:trPr>
        <w:tc>
          <w:tcPr>
            <w:tcW w:w="1173" w:type="dxa"/>
            <w:vMerge w:val="restart"/>
            <w:tcBorders>
              <w:left w:val="single" w:sz="4" w:space="0" w:color="auto"/>
            </w:tcBorders>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992" w:type="dxa"/>
            <w:vMerge w:val="restart"/>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992"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8"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2268"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276"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7" w:type="dxa"/>
          </w:tcPr>
          <w:p w:rsidR="00514363" w:rsidRPr="00514363" w:rsidRDefault="00514363" w:rsidP="00514363">
            <w:pPr>
              <w:tabs>
                <w:tab w:val="center" w:pos="4680"/>
              </w:tabs>
              <w:suppressAutoHyphens/>
              <w:spacing w:line="360" w:lineRule="auto"/>
              <w:jc w:val="right"/>
              <w:rPr>
                <w:rFonts w:ascii="Times New Roman" w:hAnsi="Times New Roman"/>
                <w:spacing w:val="-3"/>
                <w:u w:val="single"/>
              </w:rPr>
            </w:pPr>
          </w:p>
        </w:tc>
        <w:tc>
          <w:tcPr>
            <w:tcW w:w="993" w:type="dxa"/>
            <w:tcBorders>
              <w:right w:val="single" w:sz="4" w:space="0" w:color="auto"/>
            </w:tcBorders>
          </w:tcPr>
          <w:p w:rsidR="00514363" w:rsidRPr="00514363" w:rsidRDefault="00514363" w:rsidP="00514363">
            <w:pPr>
              <w:tabs>
                <w:tab w:val="center" w:pos="4680"/>
              </w:tabs>
              <w:suppressAutoHyphens/>
              <w:spacing w:line="360" w:lineRule="auto"/>
              <w:rPr>
                <w:rFonts w:ascii="Times New Roman" w:hAnsi="Times New Roman"/>
                <w:spacing w:val="-3"/>
                <w:u w:val="single"/>
              </w:rPr>
            </w:pPr>
          </w:p>
        </w:tc>
      </w:tr>
      <w:tr w:rsidR="00514363" w:rsidRPr="00514363" w:rsidTr="00A604F7">
        <w:trPr>
          <w:cantSplit/>
          <w:trHeight w:val="227"/>
        </w:trPr>
        <w:tc>
          <w:tcPr>
            <w:tcW w:w="1173" w:type="dxa"/>
            <w:vMerge/>
            <w:tcBorders>
              <w:left w:val="single" w:sz="4" w:space="0" w:color="auto"/>
            </w:tcBorders>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992" w:type="dxa"/>
            <w:vMerge/>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992"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8"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2268"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276" w:type="dxa"/>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7" w:type="dxa"/>
          </w:tcPr>
          <w:p w:rsidR="00514363" w:rsidRPr="00514363" w:rsidRDefault="00514363" w:rsidP="00514363">
            <w:pPr>
              <w:tabs>
                <w:tab w:val="center" w:pos="4680"/>
              </w:tabs>
              <w:suppressAutoHyphens/>
              <w:spacing w:line="360" w:lineRule="auto"/>
              <w:jc w:val="right"/>
              <w:rPr>
                <w:rFonts w:ascii="Times New Roman" w:hAnsi="Times New Roman"/>
                <w:spacing w:val="-3"/>
                <w:u w:val="single"/>
              </w:rPr>
            </w:pPr>
          </w:p>
        </w:tc>
        <w:tc>
          <w:tcPr>
            <w:tcW w:w="993" w:type="dxa"/>
            <w:tcBorders>
              <w:right w:val="single" w:sz="4" w:space="0" w:color="auto"/>
            </w:tcBorders>
          </w:tcPr>
          <w:p w:rsidR="00514363" w:rsidRPr="00514363" w:rsidRDefault="00514363" w:rsidP="00514363">
            <w:pPr>
              <w:tabs>
                <w:tab w:val="center" w:pos="4680"/>
              </w:tabs>
              <w:suppressAutoHyphens/>
              <w:spacing w:line="360" w:lineRule="auto"/>
              <w:rPr>
                <w:rFonts w:ascii="Times New Roman" w:hAnsi="Times New Roman"/>
                <w:spacing w:val="-3"/>
                <w:u w:val="single"/>
              </w:rPr>
            </w:pPr>
          </w:p>
        </w:tc>
      </w:tr>
      <w:tr w:rsidR="00514363" w:rsidRPr="00514363" w:rsidTr="00A604F7">
        <w:trPr>
          <w:cantSplit/>
          <w:trHeight w:val="227"/>
        </w:trPr>
        <w:tc>
          <w:tcPr>
            <w:tcW w:w="2165" w:type="dxa"/>
            <w:gridSpan w:val="2"/>
            <w:tcBorders>
              <w:lef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rPr>
            </w:pPr>
            <w:r w:rsidRPr="00514363">
              <w:rPr>
                <w:rFonts w:ascii="Times New Roman" w:hAnsi="Times New Roman"/>
                <w:spacing w:val="-3"/>
              </w:rPr>
              <w:t>TOTAL</w:t>
            </w:r>
          </w:p>
        </w:tc>
        <w:tc>
          <w:tcPr>
            <w:tcW w:w="992"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8"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2268"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559"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276"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1417" w:type="dxa"/>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c>
          <w:tcPr>
            <w:tcW w:w="993" w:type="dxa"/>
            <w:tcBorders>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u w:val="single"/>
              </w:rPr>
            </w:pPr>
          </w:p>
        </w:tc>
      </w:tr>
      <w:tr w:rsidR="00514363" w:rsidRPr="00514363" w:rsidTr="00A604F7">
        <w:trPr>
          <w:cantSplit/>
          <w:trHeight w:val="460"/>
        </w:trPr>
        <w:tc>
          <w:tcPr>
            <w:tcW w:w="3157" w:type="dxa"/>
            <w:gridSpan w:val="3"/>
            <w:tcBorders>
              <w:left w:val="single" w:sz="4" w:space="0" w:color="auto"/>
              <w:right w:val="single" w:sz="4" w:space="0" w:color="auto"/>
            </w:tcBorders>
            <w:vAlign w:val="center"/>
          </w:tcPr>
          <w:p w:rsidR="00514363" w:rsidRPr="00514363" w:rsidRDefault="00514363" w:rsidP="00514363">
            <w:pPr>
              <w:tabs>
                <w:tab w:val="center" w:pos="4680"/>
              </w:tabs>
              <w:suppressAutoHyphens/>
              <w:spacing w:line="360" w:lineRule="auto"/>
              <w:jc w:val="center"/>
              <w:rPr>
                <w:rFonts w:ascii="Times New Roman" w:hAnsi="Times New Roman"/>
                <w:spacing w:val="-3"/>
                <w:sz w:val="22"/>
                <w:szCs w:val="22"/>
              </w:rPr>
            </w:pPr>
            <w:r w:rsidRPr="00514363">
              <w:rPr>
                <w:rFonts w:ascii="Times New Roman" w:hAnsi="Times New Roman"/>
                <w:spacing w:val="-3"/>
                <w:sz w:val="22"/>
                <w:szCs w:val="22"/>
              </w:rPr>
              <w:t>Descrierea părţilor comune indivize:</w:t>
            </w:r>
          </w:p>
        </w:tc>
        <w:tc>
          <w:tcPr>
            <w:tcW w:w="10490" w:type="dxa"/>
            <w:gridSpan w:val="7"/>
            <w:tcBorders>
              <w:left w:val="single" w:sz="4" w:space="0" w:color="auto"/>
              <w:right w:val="single" w:sz="4" w:space="0" w:color="auto"/>
            </w:tcBorders>
            <w:vAlign w:val="center"/>
          </w:tcPr>
          <w:p w:rsidR="00514363" w:rsidRPr="00514363" w:rsidRDefault="00514363" w:rsidP="00514363">
            <w:pPr>
              <w:spacing w:line="360" w:lineRule="auto"/>
              <w:jc w:val="center"/>
              <w:rPr>
                <w:rFonts w:ascii="Times New Roman" w:hAnsi="Times New Roman"/>
                <w:sz w:val="22"/>
                <w:szCs w:val="22"/>
                <w:lang w:eastAsia="en-US"/>
              </w:rPr>
            </w:pPr>
          </w:p>
        </w:tc>
      </w:tr>
    </w:tbl>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jc w:val="both"/>
        <w:rPr>
          <w:rFonts w:ascii="Times New Roman" w:hAnsi="Times New Roman"/>
          <w:lang w:eastAsia="en-US"/>
        </w:rPr>
      </w:pPr>
      <w:r w:rsidRPr="00514363">
        <w:rPr>
          <w:rFonts w:ascii="Times New Roman" w:hAnsi="Times New Roman"/>
          <w:vertAlign w:val="superscript"/>
          <w:lang w:eastAsia="en-US"/>
        </w:rPr>
        <w:t>1)</w:t>
      </w:r>
      <w:r w:rsidRPr="00514363">
        <w:rPr>
          <w:rFonts w:ascii="Times New Roman" w:hAnsi="Times New Roman"/>
          <w:lang w:eastAsia="en-US"/>
        </w:rPr>
        <w:t>Numere alocate anterior demarării lucrărilor de înregistrare sistematică</w:t>
      </w:r>
    </w:p>
    <w:p w:rsidR="00514363" w:rsidRPr="00514363" w:rsidRDefault="00514363" w:rsidP="00514363">
      <w:pPr>
        <w:spacing w:line="360" w:lineRule="auto"/>
        <w:jc w:val="both"/>
        <w:rPr>
          <w:rFonts w:ascii="Times New Roman" w:hAnsi="Times New Roman"/>
          <w:lang w:eastAsia="en-US"/>
        </w:rPr>
      </w:pPr>
      <w:r w:rsidRPr="00514363">
        <w:rPr>
          <w:rFonts w:ascii="Times New Roman" w:hAnsi="Times New Roman"/>
          <w:lang w:eastAsia="en-US"/>
        </w:rPr>
        <w:t xml:space="preserve">Note: </w:t>
      </w:r>
      <w:r w:rsidRPr="00514363">
        <w:rPr>
          <w:rFonts w:ascii="Times New Roman" w:hAnsi="Times New Roman"/>
          <w:lang w:eastAsia="en-US"/>
        </w:rPr>
        <w:tab/>
        <w:t>În dreapta jos, pe fiecare pagină se tipăreşte: numărul paginii, înregistrare sistematică UAT (se completează denumirea UAT), anul realizării</w:t>
      </w:r>
    </w:p>
    <w:p w:rsidR="00514363" w:rsidRPr="00514363" w:rsidRDefault="00514363" w:rsidP="00514363">
      <w:pPr>
        <w:spacing w:line="360" w:lineRule="auto"/>
        <w:ind w:firstLine="720"/>
        <w:rPr>
          <w:rFonts w:ascii="Times New Roman" w:hAnsi="Times New Roman"/>
          <w:lang w:eastAsia="en-US"/>
        </w:rPr>
      </w:pPr>
      <w:r w:rsidRPr="00514363">
        <w:rPr>
          <w:rFonts w:ascii="Times New Roman" w:hAnsi="Times New Roman"/>
          <w:lang w:eastAsia="en-US"/>
        </w:rPr>
        <w:t>Formatul Registrului cadastral al imobilelor/Foii colective poate fi modificat cu acordul ANCPI</w:t>
      </w:r>
    </w:p>
    <w:p w:rsidR="00514363" w:rsidRDefault="00514363" w:rsidP="00514363">
      <w:pPr>
        <w:spacing w:line="360" w:lineRule="auto"/>
        <w:rPr>
          <w:rFonts w:ascii="Times New Roman" w:hAnsi="Times New Roman"/>
          <w:lang w:eastAsia="en-US"/>
        </w:rPr>
      </w:pPr>
    </w:p>
    <w:p w:rsidR="00D7325B" w:rsidRDefault="00D7325B" w:rsidP="00514363">
      <w:pPr>
        <w:spacing w:line="360" w:lineRule="auto"/>
        <w:rPr>
          <w:rFonts w:ascii="Times New Roman" w:hAnsi="Times New Roman"/>
          <w:lang w:eastAsia="en-US"/>
        </w:rPr>
      </w:pPr>
    </w:p>
    <w:p w:rsidR="00514363" w:rsidRPr="00D7325B" w:rsidRDefault="00514363" w:rsidP="00E24452">
      <w:pPr>
        <w:pStyle w:val="ListParagraph"/>
        <w:keepNext/>
        <w:numPr>
          <w:ilvl w:val="0"/>
          <w:numId w:val="1"/>
        </w:numPr>
        <w:tabs>
          <w:tab w:val="left" w:pos="0"/>
        </w:tabs>
        <w:spacing w:line="360" w:lineRule="auto"/>
        <w:ind w:left="0" w:firstLine="360"/>
        <w:outlineLvl w:val="1"/>
        <w:rPr>
          <w:rFonts w:ascii="Times New Roman" w:hAnsi="Times New Roman"/>
          <w:b/>
        </w:rPr>
      </w:pPr>
      <w:bookmarkStart w:id="5" w:name="_Toc362872293"/>
      <w:bookmarkStart w:id="6" w:name="_Toc442949055"/>
      <w:bookmarkStart w:id="7" w:name="_Toc418115736"/>
      <w:r w:rsidRPr="00D7325B">
        <w:rPr>
          <w:rFonts w:ascii="Times New Roman" w:hAnsi="Times New Roman"/>
          <w:b/>
        </w:rPr>
        <w:t xml:space="preserve">Anexa nr. </w:t>
      </w:r>
      <w:r w:rsidR="00D7325B" w:rsidRPr="00D7325B">
        <w:rPr>
          <w:rFonts w:ascii="Times New Roman" w:hAnsi="Times New Roman"/>
          <w:b/>
        </w:rPr>
        <w:t>3</w:t>
      </w:r>
      <w:r w:rsidRPr="00D7325B">
        <w:rPr>
          <w:rFonts w:ascii="Times New Roman" w:hAnsi="Times New Roman"/>
          <w:b/>
        </w:rPr>
        <w:t xml:space="preserve"> – OPISUL ALFABETIC AL TITULARILOR DREPTURILOR REALE DE PROPRIETATE, AL POSESORILOR ŞI AL ALTOR DEŢINĂTORI se modifică și va avea următorul cuprins:</w:t>
      </w:r>
    </w:p>
    <w:p w:rsidR="00514363" w:rsidRDefault="00514363" w:rsidP="00514363">
      <w:pPr>
        <w:keepNext/>
        <w:spacing w:line="360" w:lineRule="auto"/>
        <w:outlineLvl w:val="1"/>
        <w:rPr>
          <w:rFonts w:ascii="Times New Roman" w:hAnsi="Times New Roman"/>
          <w:b/>
        </w:rPr>
      </w:pPr>
    </w:p>
    <w:p w:rsidR="00514363" w:rsidRPr="00514363" w:rsidRDefault="00514363" w:rsidP="00A604F7">
      <w:pPr>
        <w:keepNext/>
        <w:spacing w:line="360" w:lineRule="auto"/>
        <w:jc w:val="right"/>
        <w:outlineLvl w:val="1"/>
        <w:rPr>
          <w:rFonts w:ascii="Times New Roman" w:hAnsi="Times New Roman"/>
          <w:b/>
        </w:rPr>
      </w:pPr>
      <w:r w:rsidRPr="00514363">
        <w:rPr>
          <w:rFonts w:ascii="Times New Roman" w:hAnsi="Times New Roman"/>
          <w:b/>
        </w:rPr>
        <w:t>Anexa nr.3 - OPISUL ALFABETIC AL TITULARILOR DREPTURILOR REALE DE PROPRIETATE, AL POSESORILOR ŞI AL ALTOR DEŢINĂTORI</w:t>
      </w:r>
      <w:bookmarkEnd w:id="5"/>
      <w:bookmarkEnd w:id="6"/>
    </w:p>
    <w:p w:rsidR="00514363" w:rsidRDefault="00514363" w:rsidP="00514363">
      <w:pPr>
        <w:spacing w:line="360" w:lineRule="auto"/>
        <w:jc w:val="center"/>
        <w:rPr>
          <w:rFonts w:ascii="Times New Roman" w:hAnsi="Times New Roman"/>
          <w:b/>
          <w:bCs/>
          <w:iCs/>
          <w:lang w:eastAsia="en-US"/>
        </w:rPr>
      </w:pPr>
    </w:p>
    <w:p w:rsidR="00A604F7" w:rsidRPr="00514363" w:rsidRDefault="00A604F7" w:rsidP="00514363">
      <w:pPr>
        <w:spacing w:line="360" w:lineRule="auto"/>
        <w:jc w:val="center"/>
        <w:rPr>
          <w:rFonts w:ascii="Times New Roman" w:hAnsi="Times New Roman"/>
          <w:b/>
          <w:bCs/>
          <w:iCs/>
          <w:lang w:eastAsia="en-US"/>
        </w:rPr>
      </w:pPr>
    </w:p>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b/>
          <w:bCs/>
          <w:iCs/>
          <w:lang w:eastAsia="en-US"/>
        </w:rPr>
        <w:lastRenderedPageBreak/>
        <w:t xml:space="preserve">Opisul alfabetic al titularilor drepturilor reale de proprietate, al posesorilor şi al altor deţinători </w:t>
      </w: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spacing w:val="-2"/>
          <w:lang w:eastAsia="en-US"/>
        </w:rPr>
        <w:t>Judeţul…………</w:t>
      </w: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spacing w:val="-2"/>
          <w:lang w:eastAsia="en-US"/>
        </w:rPr>
        <w:t>UAT……………</w:t>
      </w:r>
    </w:p>
    <w:p w:rsidR="00514363" w:rsidRPr="00514363" w:rsidRDefault="00514363" w:rsidP="00514363">
      <w:pPr>
        <w:spacing w:line="360" w:lineRule="auto"/>
        <w:ind w:firstLine="720"/>
        <w:rPr>
          <w:rFonts w:ascii="Times New Roman" w:hAnsi="Times New Roman"/>
          <w:spacing w:val="-2"/>
          <w:lang w:eastAsia="en-US"/>
        </w:rPr>
      </w:pPr>
    </w:p>
    <w:tbl>
      <w:tblPr>
        <w:tblpPr w:leftFromText="180" w:rightFromText="180" w:vertAnchor="text" w:horzAnchor="page" w:tblpX="1713" w:tblpY="143"/>
        <w:tblW w:w="13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1350"/>
        <w:gridCol w:w="1234"/>
        <w:gridCol w:w="1559"/>
        <w:gridCol w:w="992"/>
        <w:gridCol w:w="1276"/>
        <w:gridCol w:w="1418"/>
        <w:gridCol w:w="1626"/>
        <w:gridCol w:w="1265"/>
        <w:gridCol w:w="1786"/>
      </w:tblGrid>
      <w:tr w:rsidR="00514363" w:rsidRPr="00514363" w:rsidTr="00A604F7">
        <w:trPr>
          <w:trHeight w:val="854"/>
        </w:trPr>
        <w:tc>
          <w:tcPr>
            <w:tcW w:w="643"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Nr. crt.</w:t>
            </w:r>
          </w:p>
        </w:tc>
        <w:tc>
          <w:tcPr>
            <w:tcW w:w="1350"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Nume/ denumire deţinător</w:t>
            </w:r>
          </w:p>
        </w:tc>
        <w:tc>
          <w:tcPr>
            <w:tcW w:w="1234"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Data naşterii / CUI</w:t>
            </w:r>
          </w:p>
          <w:p w:rsidR="00514363" w:rsidRPr="00514363" w:rsidRDefault="00514363" w:rsidP="00514363">
            <w:pPr>
              <w:spacing w:line="360" w:lineRule="auto"/>
              <w:jc w:val="center"/>
              <w:rPr>
                <w:rFonts w:ascii="Times New Roman" w:hAnsi="Times New Roman"/>
                <w:b/>
                <w:lang w:eastAsia="en-US"/>
              </w:rPr>
            </w:pPr>
          </w:p>
        </w:tc>
        <w:tc>
          <w:tcPr>
            <w:tcW w:w="1559"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Identificator</w:t>
            </w:r>
            <w:r w:rsidRPr="00514363">
              <w:rPr>
                <w:rFonts w:ascii="Times New Roman" w:hAnsi="Times New Roman"/>
                <w:vertAlign w:val="superscript"/>
                <w:lang w:eastAsia="en-US"/>
              </w:rPr>
              <w:t>1)</w:t>
            </w:r>
          </w:p>
        </w:tc>
        <w:tc>
          <w:tcPr>
            <w:tcW w:w="992"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Planşa</w:t>
            </w:r>
          </w:p>
        </w:tc>
        <w:tc>
          <w:tcPr>
            <w:tcW w:w="1276"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Sector cadastral</w:t>
            </w:r>
          </w:p>
        </w:tc>
        <w:tc>
          <w:tcPr>
            <w:tcW w:w="1418" w:type="dxa"/>
            <w:vAlign w:val="center"/>
          </w:tcPr>
          <w:p w:rsidR="00514363" w:rsidRPr="00514363" w:rsidRDefault="00514363" w:rsidP="00514363">
            <w:pPr>
              <w:spacing w:line="360" w:lineRule="auto"/>
              <w:jc w:val="center"/>
              <w:rPr>
                <w:rFonts w:ascii="Times New Roman" w:hAnsi="Times New Roman"/>
                <w:vertAlign w:val="superscript"/>
                <w:lang w:eastAsia="en-US"/>
              </w:rPr>
            </w:pPr>
            <w:r w:rsidRPr="00514363">
              <w:rPr>
                <w:rFonts w:ascii="Times New Roman" w:hAnsi="Times New Roman"/>
                <w:lang w:eastAsia="en-US"/>
              </w:rPr>
              <w:t>Adresa imobilului</w:t>
            </w:r>
            <w:r w:rsidRPr="00514363">
              <w:rPr>
                <w:rFonts w:ascii="Times New Roman" w:hAnsi="Times New Roman"/>
                <w:vertAlign w:val="superscript"/>
                <w:lang w:eastAsia="en-US"/>
              </w:rPr>
              <w:t>2)</w:t>
            </w:r>
          </w:p>
        </w:tc>
        <w:tc>
          <w:tcPr>
            <w:tcW w:w="1626"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 xml:space="preserve">Suprafaţa în proprietate </w:t>
            </w:r>
          </w:p>
        </w:tc>
        <w:tc>
          <w:tcPr>
            <w:tcW w:w="1265"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Suprafaţa în posesie</w:t>
            </w:r>
            <w:r w:rsidRPr="00514363">
              <w:rPr>
                <w:rFonts w:ascii="Times New Roman" w:hAnsi="Times New Roman"/>
                <w:vertAlign w:val="superscript"/>
                <w:lang w:eastAsia="en-US"/>
              </w:rPr>
              <w:t>4)</w:t>
            </w:r>
          </w:p>
        </w:tc>
        <w:tc>
          <w:tcPr>
            <w:tcW w:w="1786" w:type="dxa"/>
            <w:vAlign w:val="center"/>
          </w:tcPr>
          <w:p w:rsidR="00514363" w:rsidRPr="00514363" w:rsidRDefault="00514363" w:rsidP="00514363">
            <w:pPr>
              <w:spacing w:line="360" w:lineRule="auto"/>
              <w:jc w:val="center"/>
              <w:rPr>
                <w:rFonts w:ascii="Times New Roman" w:hAnsi="Times New Roman"/>
                <w:lang w:eastAsia="en-US"/>
              </w:rPr>
            </w:pPr>
            <w:r w:rsidRPr="00514363">
              <w:rPr>
                <w:rFonts w:ascii="Times New Roman" w:hAnsi="Times New Roman"/>
                <w:lang w:eastAsia="en-US"/>
              </w:rPr>
              <w:t>Observaţii deţinător</w:t>
            </w:r>
            <w:r w:rsidRPr="00514363">
              <w:rPr>
                <w:rFonts w:ascii="Times New Roman" w:hAnsi="Times New Roman"/>
                <w:vertAlign w:val="superscript"/>
                <w:lang w:eastAsia="en-US"/>
              </w:rPr>
              <w:t>3)</w:t>
            </w:r>
          </w:p>
        </w:tc>
      </w:tr>
      <w:tr w:rsidR="00514363" w:rsidRPr="00514363" w:rsidTr="00A604F7">
        <w:trPr>
          <w:trHeight w:val="279"/>
        </w:trPr>
        <w:tc>
          <w:tcPr>
            <w:tcW w:w="643" w:type="dxa"/>
          </w:tcPr>
          <w:p w:rsidR="00514363" w:rsidRPr="00514363" w:rsidRDefault="00514363" w:rsidP="00514363">
            <w:pPr>
              <w:spacing w:line="360" w:lineRule="auto"/>
              <w:rPr>
                <w:rFonts w:ascii="Times New Roman" w:hAnsi="Times New Roman"/>
                <w:lang w:eastAsia="en-US"/>
              </w:rPr>
            </w:pPr>
          </w:p>
        </w:tc>
        <w:tc>
          <w:tcPr>
            <w:tcW w:w="1350" w:type="dxa"/>
          </w:tcPr>
          <w:p w:rsidR="00514363" w:rsidRPr="00514363" w:rsidRDefault="00514363" w:rsidP="00514363">
            <w:pPr>
              <w:spacing w:line="360" w:lineRule="auto"/>
              <w:rPr>
                <w:rFonts w:ascii="Times New Roman" w:hAnsi="Times New Roman"/>
                <w:lang w:eastAsia="en-US"/>
              </w:rPr>
            </w:pPr>
          </w:p>
        </w:tc>
        <w:tc>
          <w:tcPr>
            <w:tcW w:w="1234" w:type="dxa"/>
          </w:tcPr>
          <w:p w:rsidR="00514363" w:rsidRPr="00514363" w:rsidRDefault="00514363" w:rsidP="00514363">
            <w:pPr>
              <w:spacing w:line="360" w:lineRule="auto"/>
              <w:rPr>
                <w:rFonts w:ascii="Times New Roman" w:hAnsi="Times New Roman"/>
                <w:lang w:eastAsia="en-US"/>
              </w:rPr>
            </w:pPr>
          </w:p>
        </w:tc>
        <w:tc>
          <w:tcPr>
            <w:tcW w:w="1559" w:type="dxa"/>
          </w:tcPr>
          <w:p w:rsidR="00514363" w:rsidRPr="00514363" w:rsidRDefault="00514363" w:rsidP="00514363">
            <w:pPr>
              <w:spacing w:line="360" w:lineRule="auto"/>
              <w:rPr>
                <w:rFonts w:ascii="Times New Roman" w:hAnsi="Times New Roman"/>
                <w:lang w:eastAsia="en-US"/>
              </w:rPr>
            </w:pPr>
          </w:p>
        </w:tc>
        <w:tc>
          <w:tcPr>
            <w:tcW w:w="992" w:type="dxa"/>
          </w:tcPr>
          <w:p w:rsidR="00514363" w:rsidRPr="00514363" w:rsidRDefault="00514363" w:rsidP="00514363">
            <w:pPr>
              <w:spacing w:line="360" w:lineRule="auto"/>
              <w:rPr>
                <w:rFonts w:ascii="Times New Roman" w:hAnsi="Times New Roman"/>
                <w:lang w:eastAsia="en-US"/>
              </w:rPr>
            </w:pPr>
          </w:p>
        </w:tc>
        <w:tc>
          <w:tcPr>
            <w:tcW w:w="1276" w:type="dxa"/>
          </w:tcPr>
          <w:p w:rsidR="00514363" w:rsidRPr="00514363" w:rsidRDefault="00514363" w:rsidP="00514363">
            <w:pPr>
              <w:spacing w:line="360" w:lineRule="auto"/>
              <w:rPr>
                <w:rFonts w:ascii="Times New Roman" w:hAnsi="Times New Roman"/>
                <w:highlight w:val="yellow"/>
                <w:lang w:eastAsia="en-US"/>
              </w:rPr>
            </w:pPr>
          </w:p>
        </w:tc>
        <w:tc>
          <w:tcPr>
            <w:tcW w:w="1418" w:type="dxa"/>
          </w:tcPr>
          <w:p w:rsidR="00514363" w:rsidRPr="00514363" w:rsidRDefault="00514363" w:rsidP="00514363">
            <w:pPr>
              <w:spacing w:line="360" w:lineRule="auto"/>
              <w:rPr>
                <w:rFonts w:ascii="Times New Roman" w:hAnsi="Times New Roman"/>
                <w:lang w:eastAsia="en-US"/>
              </w:rPr>
            </w:pPr>
          </w:p>
        </w:tc>
        <w:tc>
          <w:tcPr>
            <w:tcW w:w="1626" w:type="dxa"/>
          </w:tcPr>
          <w:p w:rsidR="00514363" w:rsidRPr="00514363" w:rsidRDefault="00514363" w:rsidP="00514363">
            <w:pPr>
              <w:spacing w:line="360" w:lineRule="auto"/>
              <w:rPr>
                <w:rFonts w:ascii="Times New Roman" w:hAnsi="Times New Roman"/>
                <w:lang w:eastAsia="en-US"/>
              </w:rPr>
            </w:pPr>
          </w:p>
        </w:tc>
        <w:tc>
          <w:tcPr>
            <w:tcW w:w="1265" w:type="dxa"/>
          </w:tcPr>
          <w:p w:rsidR="00514363" w:rsidRPr="00514363" w:rsidRDefault="00514363" w:rsidP="00514363">
            <w:pPr>
              <w:spacing w:line="360" w:lineRule="auto"/>
              <w:rPr>
                <w:rFonts w:ascii="Times New Roman" w:hAnsi="Times New Roman"/>
                <w:lang w:eastAsia="en-US"/>
              </w:rPr>
            </w:pPr>
          </w:p>
        </w:tc>
        <w:tc>
          <w:tcPr>
            <w:tcW w:w="1786" w:type="dxa"/>
          </w:tcPr>
          <w:p w:rsidR="00514363" w:rsidRPr="00514363" w:rsidRDefault="00514363" w:rsidP="00514363">
            <w:pPr>
              <w:spacing w:line="360" w:lineRule="auto"/>
              <w:rPr>
                <w:rFonts w:ascii="Times New Roman" w:hAnsi="Times New Roman"/>
                <w:lang w:eastAsia="en-US"/>
              </w:rPr>
            </w:pPr>
          </w:p>
        </w:tc>
      </w:tr>
    </w:tbl>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rPr>
          <w:rFonts w:ascii="Times New Roman" w:hAnsi="Times New Roman"/>
          <w:lang w:eastAsia="en-US"/>
        </w:rPr>
      </w:pP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vertAlign w:val="superscript"/>
          <w:lang w:eastAsia="en-US"/>
        </w:rPr>
        <w:t>1)</w:t>
      </w:r>
      <w:r w:rsidRPr="00514363">
        <w:rPr>
          <w:rFonts w:ascii="Times New Roman" w:hAnsi="Times New Roman"/>
          <w:spacing w:val="-2"/>
          <w:vertAlign w:val="superscript"/>
          <w:lang w:eastAsia="en-US"/>
        </w:rPr>
        <w:t xml:space="preserve"> </w:t>
      </w:r>
      <w:r w:rsidRPr="00514363">
        <w:rPr>
          <w:rFonts w:ascii="Times New Roman" w:hAnsi="Times New Roman"/>
          <w:spacing w:val="-2"/>
          <w:lang w:eastAsia="en-US"/>
        </w:rPr>
        <w:t>Identificatorul atribuit de Prestator imobilului în procesul de realizare a lucrării de înregistrare sistematică</w:t>
      </w: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vertAlign w:val="superscript"/>
          <w:lang w:eastAsia="en-US"/>
        </w:rPr>
        <w:t>2)</w:t>
      </w:r>
      <w:r w:rsidRPr="00514363">
        <w:rPr>
          <w:rFonts w:ascii="Times New Roman" w:hAnsi="Times New Roman"/>
          <w:spacing w:val="-2"/>
          <w:lang w:eastAsia="en-US"/>
        </w:rPr>
        <w:t xml:space="preserve"> Pentru deţinătorii de UI se completează şi număr tronson, scara, nivel, număr apartament</w:t>
      </w: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vertAlign w:val="superscript"/>
          <w:lang w:eastAsia="en-US"/>
        </w:rPr>
        <w:t>3)</w:t>
      </w:r>
      <w:r w:rsidRPr="00514363">
        <w:rPr>
          <w:rFonts w:ascii="Times New Roman" w:hAnsi="Times New Roman"/>
          <w:spacing w:val="-2"/>
          <w:lang w:eastAsia="en-US"/>
        </w:rPr>
        <w:t xml:space="preserve"> Se menţionează dacă proprietarul este decedat sau proprietarul este neidentificat</w:t>
      </w:r>
    </w:p>
    <w:p w:rsidR="00514363" w:rsidRPr="00514363" w:rsidRDefault="00514363" w:rsidP="00514363">
      <w:pPr>
        <w:spacing w:line="360" w:lineRule="auto"/>
        <w:ind w:firstLine="720"/>
        <w:rPr>
          <w:rFonts w:ascii="Times New Roman" w:hAnsi="Times New Roman"/>
          <w:spacing w:val="-2"/>
          <w:lang w:eastAsia="en-US"/>
        </w:rPr>
      </w:pPr>
      <w:r w:rsidRPr="00514363">
        <w:rPr>
          <w:rFonts w:ascii="Times New Roman" w:hAnsi="Times New Roman"/>
          <w:spacing w:val="-2"/>
          <w:vertAlign w:val="superscript"/>
          <w:lang w:eastAsia="en-US"/>
        </w:rPr>
        <w:t>4)</w:t>
      </w:r>
      <w:r w:rsidRPr="00514363">
        <w:rPr>
          <w:rFonts w:ascii="Times New Roman" w:hAnsi="Times New Roman"/>
          <w:spacing w:val="-2"/>
          <w:lang w:eastAsia="en-US"/>
        </w:rPr>
        <w:t xml:space="preserve"> Se menționează pentru imobilul care are posesor </w:t>
      </w:r>
    </w:p>
    <w:p w:rsidR="00514363" w:rsidRPr="00514363" w:rsidRDefault="00514363" w:rsidP="00514363">
      <w:pPr>
        <w:spacing w:line="360" w:lineRule="auto"/>
        <w:ind w:firstLine="720"/>
        <w:rPr>
          <w:rFonts w:ascii="Times New Roman" w:hAnsi="Times New Roman"/>
          <w:i/>
          <w:lang w:eastAsia="en-US"/>
        </w:rPr>
      </w:pPr>
      <w:r w:rsidRPr="00514363">
        <w:rPr>
          <w:rFonts w:ascii="Times New Roman" w:hAnsi="Times New Roman"/>
          <w:i/>
          <w:lang w:eastAsia="en-US"/>
        </w:rPr>
        <w:t xml:space="preserve">Note: </w:t>
      </w:r>
      <w:r w:rsidRPr="00514363">
        <w:rPr>
          <w:rFonts w:ascii="Times New Roman" w:hAnsi="Times New Roman"/>
          <w:i/>
          <w:lang w:eastAsia="en-US"/>
        </w:rPr>
        <w:tab/>
      </w:r>
    </w:p>
    <w:p w:rsidR="00514363" w:rsidRPr="00514363" w:rsidRDefault="00514363" w:rsidP="00514363">
      <w:pPr>
        <w:spacing w:line="360" w:lineRule="auto"/>
        <w:ind w:firstLine="720"/>
        <w:rPr>
          <w:rFonts w:ascii="Times New Roman" w:hAnsi="Times New Roman"/>
          <w:b/>
          <w:lang w:eastAsia="en-US"/>
        </w:rPr>
      </w:pPr>
      <w:r w:rsidRPr="00514363">
        <w:rPr>
          <w:rFonts w:ascii="Times New Roman" w:hAnsi="Times New Roman"/>
          <w:lang w:eastAsia="en-US"/>
        </w:rPr>
        <w:t>Data naşterii titularului dreptului se extrage din codul numeric personal al acestuia</w:t>
      </w:r>
      <w:r w:rsidRPr="00514363">
        <w:rPr>
          <w:rFonts w:ascii="Times New Roman" w:hAnsi="Times New Roman"/>
          <w:b/>
          <w:lang w:eastAsia="en-US"/>
        </w:rPr>
        <w:t xml:space="preserve"> </w:t>
      </w:r>
    </w:p>
    <w:p w:rsidR="00514363" w:rsidRPr="00514363" w:rsidRDefault="00514363" w:rsidP="00514363">
      <w:pPr>
        <w:spacing w:line="360" w:lineRule="auto"/>
        <w:ind w:firstLine="720"/>
        <w:rPr>
          <w:rFonts w:ascii="Times New Roman" w:hAnsi="Times New Roman"/>
          <w:b/>
          <w:lang w:eastAsia="en-US"/>
        </w:rPr>
      </w:pPr>
      <w:r w:rsidRPr="00514363">
        <w:rPr>
          <w:rFonts w:ascii="Times New Roman" w:hAnsi="Times New Roman"/>
          <w:lang w:eastAsia="en-US"/>
        </w:rPr>
        <w:t>În dreapta jos, pe fiecare pagină se tipăreşte: numărul paginii, înregistrare sistematică UAT (se completează denumirea UAT), sectorul cadastral nr……, anul realizării</w:t>
      </w:r>
      <w:r w:rsidRPr="00514363">
        <w:rPr>
          <w:rFonts w:ascii="Times New Roman" w:hAnsi="Times New Roman"/>
          <w:b/>
          <w:lang w:eastAsia="en-US"/>
        </w:rPr>
        <w:t xml:space="preserve"> </w:t>
      </w:r>
    </w:p>
    <w:p w:rsidR="00514363" w:rsidRDefault="00514363" w:rsidP="00514363">
      <w:pPr>
        <w:spacing w:line="360" w:lineRule="auto"/>
        <w:ind w:firstLine="720"/>
        <w:rPr>
          <w:rFonts w:ascii="Times New Roman" w:hAnsi="Times New Roman"/>
          <w:lang w:eastAsia="en-US"/>
        </w:rPr>
      </w:pPr>
      <w:r w:rsidRPr="00514363">
        <w:rPr>
          <w:rFonts w:ascii="Times New Roman" w:hAnsi="Times New Roman"/>
          <w:lang w:eastAsia="en-US"/>
        </w:rPr>
        <w:t xml:space="preserve">Formatul Opisului alfabetic poate fi modificat cu acordul ANCPI </w:t>
      </w:r>
    </w:p>
    <w:p w:rsidR="00D7325B" w:rsidRDefault="00D7325B" w:rsidP="00514363">
      <w:pPr>
        <w:spacing w:line="360" w:lineRule="auto"/>
        <w:ind w:firstLine="720"/>
        <w:rPr>
          <w:rFonts w:ascii="Times New Roman" w:hAnsi="Times New Roman"/>
          <w:b/>
          <w:lang w:eastAsia="en-US"/>
        </w:rPr>
      </w:pPr>
    </w:p>
    <w:p w:rsidR="00D7325B" w:rsidRDefault="00D7325B" w:rsidP="00514363">
      <w:pPr>
        <w:spacing w:line="360" w:lineRule="auto"/>
        <w:ind w:firstLine="720"/>
        <w:rPr>
          <w:rFonts w:ascii="Times New Roman" w:hAnsi="Times New Roman"/>
          <w:b/>
          <w:lang w:eastAsia="en-US"/>
        </w:rPr>
      </w:pPr>
    </w:p>
    <w:p w:rsidR="00D7325B" w:rsidRDefault="00D7325B" w:rsidP="00D7325B">
      <w:pPr>
        <w:spacing w:line="360" w:lineRule="auto"/>
        <w:rPr>
          <w:rFonts w:ascii="Times New Roman" w:hAnsi="Times New Roman"/>
          <w:b/>
          <w:lang w:eastAsia="en-US"/>
        </w:rPr>
        <w:sectPr w:rsidR="00D7325B" w:rsidSect="00A604F7">
          <w:pgSz w:w="16839" w:h="11907" w:orient="landscape" w:code="9"/>
          <w:pgMar w:top="1134" w:right="737" w:bottom="567" w:left="1701" w:header="720" w:footer="1412" w:gutter="0"/>
          <w:cols w:space="720"/>
          <w:noEndnote/>
          <w:titlePg/>
          <w:docGrid w:linePitch="326"/>
        </w:sectPr>
      </w:pPr>
    </w:p>
    <w:p w:rsidR="00D7325B" w:rsidRDefault="00D7325B" w:rsidP="00D7325B">
      <w:pPr>
        <w:spacing w:line="360" w:lineRule="auto"/>
        <w:rPr>
          <w:rFonts w:ascii="Times New Roman" w:hAnsi="Times New Roman"/>
          <w:b/>
          <w:lang w:eastAsia="en-US"/>
        </w:rPr>
      </w:pPr>
    </w:p>
    <w:p w:rsidR="00D7325B" w:rsidRDefault="00D7325B" w:rsidP="00E24452">
      <w:pPr>
        <w:pStyle w:val="ListParagraph"/>
        <w:keepNext/>
        <w:numPr>
          <w:ilvl w:val="0"/>
          <w:numId w:val="1"/>
        </w:numPr>
        <w:tabs>
          <w:tab w:val="left" w:pos="0"/>
        </w:tabs>
        <w:spacing w:line="360" w:lineRule="auto"/>
        <w:ind w:left="0" w:firstLine="360"/>
        <w:jc w:val="both"/>
        <w:outlineLvl w:val="1"/>
        <w:rPr>
          <w:rFonts w:ascii="Times New Roman" w:hAnsi="Times New Roman"/>
          <w:b/>
        </w:rPr>
      </w:pPr>
      <w:r w:rsidRPr="00D7325B">
        <w:rPr>
          <w:rFonts w:ascii="Times New Roman" w:hAnsi="Times New Roman"/>
          <w:b/>
        </w:rPr>
        <w:t xml:space="preserve">Anexa nr. </w:t>
      </w:r>
      <w:r>
        <w:rPr>
          <w:rFonts w:ascii="Times New Roman" w:hAnsi="Times New Roman"/>
          <w:b/>
        </w:rPr>
        <w:t>4</w:t>
      </w:r>
      <w:r w:rsidRPr="00D7325B">
        <w:rPr>
          <w:rFonts w:ascii="Times New Roman" w:hAnsi="Times New Roman"/>
          <w:b/>
        </w:rPr>
        <w:t xml:space="preserve"> – </w:t>
      </w:r>
      <w:r>
        <w:rPr>
          <w:rFonts w:ascii="Times New Roman" w:hAnsi="Times New Roman"/>
          <w:b/>
        </w:rPr>
        <w:t>FIȘA DE DATE A IMOBILULUI</w:t>
      </w:r>
      <w:r w:rsidRPr="00D7325B">
        <w:rPr>
          <w:rFonts w:ascii="Times New Roman" w:hAnsi="Times New Roman"/>
          <w:b/>
        </w:rPr>
        <w:t xml:space="preserve"> </w:t>
      </w:r>
      <w:r w:rsidR="005C3BA2" w:rsidRPr="005C3BA2">
        <w:rPr>
          <w:rFonts w:ascii="Times New Roman" w:hAnsi="Times New Roman"/>
          <w:b/>
        </w:rPr>
        <w:t>se modifică și va avea următorul cuprins</w:t>
      </w:r>
      <w:r w:rsidRPr="00D7325B">
        <w:rPr>
          <w:rFonts w:ascii="Times New Roman" w:hAnsi="Times New Roman"/>
          <w:b/>
        </w:rPr>
        <w:t>:</w:t>
      </w:r>
    </w:p>
    <w:p w:rsidR="005C3BA2" w:rsidRPr="004B6268" w:rsidRDefault="005C3BA2" w:rsidP="00A604F7">
      <w:pPr>
        <w:pStyle w:val="Heading2"/>
        <w:keepNext/>
        <w:numPr>
          <w:ilvl w:val="0"/>
          <w:numId w:val="0"/>
        </w:numPr>
        <w:spacing w:after="0" w:line="360" w:lineRule="auto"/>
        <w:jc w:val="right"/>
        <w:rPr>
          <w:rFonts w:ascii="Times New Roman" w:hAnsi="Times New Roman"/>
          <w:bCs w:val="0"/>
          <w:iCs w:val="0"/>
          <w:sz w:val="24"/>
          <w:szCs w:val="24"/>
        </w:rPr>
      </w:pPr>
      <w:bookmarkStart w:id="8" w:name="_Toc362872294"/>
      <w:bookmarkStart w:id="9" w:name="_Toc442949056"/>
      <w:r w:rsidRPr="004B6268">
        <w:rPr>
          <w:rFonts w:ascii="Times New Roman" w:hAnsi="Times New Roman"/>
          <w:bCs w:val="0"/>
          <w:iCs w:val="0"/>
          <w:sz w:val="24"/>
          <w:szCs w:val="24"/>
        </w:rPr>
        <w:t>Anexa nr.4 - FIŞA DE DATE A IMOBILULUI</w:t>
      </w:r>
      <w:bookmarkEnd w:id="8"/>
      <w:bookmarkEnd w:id="9"/>
    </w:p>
    <w:p w:rsidR="00A604F7" w:rsidRDefault="00A604F7" w:rsidP="005C3BA2">
      <w:pPr>
        <w:spacing w:line="360" w:lineRule="auto"/>
        <w:jc w:val="center"/>
        <w:rPr>
          <w:rFonts w:ascii="Times New Roman" w:hAnsi="Times New Roman"/>
          <w:b/>
          <w:bCs/>
          <w:iCs/>
        </w:rPr>
      </w:pPr>
    </w:p>
    <w:p w:rsidR="005C3BA2" w:rsidRPr="005C3BA2" w:rsidRDefault="005C3BA2" w:rsidP="005C3BA2">
      <w:pPr>
        <w:spacing w:line="360" w:lineRule="auto"/>
        <w:jc w:val="center"/>
        <w:rPr>
          <w:rFonts w:ascii="Times New Roman" w:hAnsi="Times New Roman"/>
          <w:b/>
          <w:bCs/>
          <w:iCs/>
        </w:rPr>
      </w:pPr>
      <w:r w:rsidRPr="005C3BA2">
        <w:rPr>
          <w:rFonts w:ascii="Times New Roman" w:hAnsi="Times New Roman"/>
          <w:b/>
          <w:bCs/>
          <w:iCs/>
        </w:rPr>
        <w:t>FIŞA DE DATE A IMOBILULUI</w:t>
      </w:r>
    </w:p>
    <w:p w:rsidR="005C3BA2" w:rsidRPr="005C3BA2" w:rsidRDefault="005C3BA2" w:rsidP="005C3BA2">
      <w:pPr>
        <w:spacing w:line="360" w:lineRule="auto"/>
        <w:jc w:val="both"/>
        <w:rPr>
          <w:rFonts w:ascii="Times New Roman" w:hAnsi="Times New Roman"/>
        </w:rPr>
      </w:pPr>
      <w:r w:rsidRPr="005C3BA2">
        <w:rPr>
          <w:rFonts w:ascii="Times New Roman" w:hAnsi="Times New Roman"/>
        </w:rPr>
        <w:t>UAT ………………….</w:t>
      </w:r>
    </w:p>
    <w:p w:rsidR="005C3BA2" w:rsidRPr="005C3BA2" w:rsidRDefault="005C3BA2" w:rsidP="005C3BA2">
      <w:pPr>
        <w:spacing w:line="360" w:lineRule="auto"/>
        <w:jc w:val="both"/>
        <w:rPr>
          <w:rFonts w:ascii="Times New Roman" w:hAnsi="Times New Roman"/>
        </w:rPr>
      </w:pPr>
      <w:r w:rsidRPr="005C3BA2">
        <w:rPr>
          <w:rFonts w:ascii="Times New Roman" w:hAnsi="Times New Roman"/>
        </w:rPr>
        <w:t>Sector cadastral ……</w:t>
      </w:r>
    </w:p>
    <w:p w:rsidR="005C3BA2" w:rsidRPr="005C3BA2" w:rsidRDefault="005C3BA2" w:rsidP="005C3BA2">
      <w:pPr>
        <w:spacing w:line="360" w:lineRule="auto"/>
        <w:jc w:val="both"/>
        <w:rPr>
          <w:rFonts w:ascii="Times New Roman" w:hAnsi="Times New Roman"/>
        </w:rPr>
      </w:pPr>
      <w:r w:rsidRPr="005C3BA2">
        <w:rPr>
          <w:rFonts w:ascii="Times New Roman" w:hAnsi="Times New Roman"/>
        </w:rPr>
        <w:t>ID imobil ……………..</w:t>
      </w:r>
    </w:p>
    <w:p w:rsidR="005C3BA2" w:rsidRPr="005C3BA2" w:rsidRDefault="005C3BA2" w:rsidP="005C3BA2">
      <w:pPr>
        <w:spacing w:line="360" w:lineRule="auto"/>
        <w:jc w:val="both"/>
        <w:rPr>
          <w:rFonts w:ascii="Times New Roman" w:hAnsi="Times New Roman"/>
          <w:b/>
        </w:rPr>
      </w:pPr>
      <w:r w:rsidRPr="005C3BA2">
        <w:rPr>
          <w:rFonts w:ascii="Times New Roman" w:hAnsi="Times New Roman"/>
          <w:b/>
        </w:rPr>
        <w:t>1. DATE TEREN</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1276"/>
        <w:gridCol w:w="709"/>
        <w:gridCol w:w="1134"/>
        <w:gridCol w:w="1701"/>
        <w:gridCol w:w="1984"/>
      </w:tblGrid>
      <w:tr w:rsidR="005C3BA2" w:rsidRPr="005C3BA2" w:rsidTr="00A604F7">
        <w:tc>
          <w:tcPr>
            <w:tcW w:w="1101"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Tarla/</w:t>
            </w:r>
          </w:p>
          <w:p w:rsidR="005C3BA2" w:rsidRPr="005C3BA2" w:rsidRDefault="005C3BA2" w:rsidP="00A604F7">
            <w:pPr>
              <w:spacing w:line="360" w:lineRule="auto"/>
              <w:jc w:val="center"/>
              <w:rPr>
                <w:rFonts w:ascii="Times New Roman" w:hAnsi="Times New Roman"/>
              </w:rPr>
            </w:pPr>
            <w:r w:rsidRPr="005C3BA2">
              <w:rPr>
                <w:rFonts w:ascii="Times New Roman" w:hAnsi="Times New Roman"/>
              </w:rPr>
              <w:t>stradă</w:t>
            </w:r>
          </w:p>
        </w:tc>
        <w:tc>
          <w:tcPr>
            <w:tcW w:w="1417"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parcelă/</w:t>
            </w:r>
          </w:p>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nr. poștal</w:t>
            </w:r>
          </w:p>
        </w:tc>
        <w:tc>
          <w:tcPr>
            <w:tcW w:w="1276"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Suprafață măsurată</w:t>
            </w:r>
          </w:p>
        </w:tc>
        <w:tc>
          <w:tcPr>
            <w:tcW w:w="709"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CF</w:t>
            </w:r>
          </w:p>
        </w:tc>
        <w:tc>
          <w:tcPr>
            <w:tcW w:w="1134"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cad/</w:t>
            </w:r>
          </w:p>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nr top</w:t>
            </w:r>
          </w:p>
        </w:tc>
        <w:tc>
          <w:tcPr>
            <w:tcW w:w="1701"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Împrejmuit/</w:t>
            </w:r>
          </w:p>
          <w:p w:rsidR="005C3BA2" w:rsidRPr="005C3BA2" w:rsidRDefault="005C3BA2" w:rsidP="00A604F7">
            <w:pPr>
              <w:spacing w:line="360" w:lineRule="auto"/>
              <w:jc w:val="center"/>
              <w:rPr>
                <w:rFonts w:ascii="Times New Roman" w:hAnsi="Times New Roman"/>
              </w:rPr>
            </w:pPr>
            <w:r w:rsidRPr="005C3BA2">
              <w:rPr>
                <w:rFonts w:ascii="Times New Roman" w:hAnsi="Times New Roman"/>
              </w:rPr>
              <w:t>Neîmprejmuit</w:t>
            </w:r>
          </w:p>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(Î/N)</w:t>
            </w:r>
          </w:p>
        </w:tc>
        <w:tc>
          <w:tcPr>
            <w:tcW w:w="1984"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Zona cooperativizată/ necooperativizată</w:t>
            </w:r>
          </w:p>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(Co/Nco)</w:t>
            </w:r>
          </w:p>
        </w:tc>
      </w:tr>
      <w:tr w:rsidR="005C3BA2" w:rsidRPr="005C3BA2" w:rsidTr="00A604F7">
        <w:tc>
          <w:tcPr>
            <w:tcW w:w="1101" w:type="dxa"/>
          </w:tcPr>
          <w:p w:rsidR="005C3BA2" w:rsidRPr="005C3BA2" w:rsidRDefault="005C3BA2" w:rsidP="00A604F7">
            <w:pPr>
              <w:spacing w:line="360" w:lineRule="auto"/>
              <w:jc w:val="both"/>
              <w:rPr>
                <w:rFonts w:ascii="Times New Roman" w:hAnsi="Times New Roman"/>
              </w:rPr>
            </w:pPr>
          </w:p>
        </w:tc>
        <w:tc>
          <w:tcPr>
            <w:tcW w:w="1417" w:type="dxa"/>
          </w:tcPr>
          <w:p w:rsidR="005C3BA2" w:rsidRPr="005C3BA2" w:rsidRDefault="005C3BA2" w:rsidP="00A604F7">
            <w:pPr>
              <w:spacing w:line="360" w:lineRule="auto"/>
              <w:jc w:val="both"/>
              <w:rPr>
                <w:rFonts w:ascii="Times New Roman" w:hAnsi="Times New Roman"/>
              </w:rPr>
            </w:pPr>
          </w:p>
        </w:tc>
        <w:tc>
          <w:tcPr>
            <w:tcW w:w="1276" w:type="dxa"/>
          </w:tcPr>
          <w:p w:rsidR="005C3BA2" w:rsidRPr="005C3BA2" w:rsidRDefault="005C3BA2" w:rsidP="00A604F7">
            <w:pPr>
              <w:spacing w:line="360" w:lineRule="auto"/>
              <w:jc w:val="both"/>
              <w:rPr>
                <w:rFonts w:ascii="Times New Roman" w:hAnsi="Times New Roman"/>
              </w:rPr>
            </w:pPr>
          </w:p>
        </w:tc>
        <w:tc>
          <w:tcPr>
            <w:tcW w:w="709" w:type="dxa"/>
          </w:tcPr>
          <w:p w:rsidR="005C3BA2" w:rsidRPr="005C3BA2" w:rsidRDefault="005C3BA2" w:rsidP="00A604F7">
            <w:pPr>
              <w:spacing w:line="360" w:lineRule="auto"/>
              <w:jc w:val="both"/>
              <w:rPr>
                <w:rFonts w:ascii="Times New Roman" w:hAnsi="Times New Roman"/>
              </w:rPr>
            </w:pPr>
          </w:p>
        </w:tc>
        <w:tc>
          <w:tcPr>
            <w:tcW w:w="1134" w:type="dxa"/>
          </w:tcPr>
          <w:p w:rsidR="005C3BA2" w:rsidRPr="005C3BA2" w:rsidRDefault="005C3BA2" w:rsidP="00A604F7">
            <w:pPr>
              <w:spacing w:line="360" w:lineRule="auto"/>
              <w:jc w:val="both"/>
              <w:rPr>
                <w:rFonts w:ascii="Times New Roman" w:hAnsi="Times New Roman"/>
              </w:rPr>
            </w:pPr>
          </w:p>
        </w:tc>
        <w:tc>
          <w:tcPr>
            <w:tcW w:w="1701" w:type="dxa"/>
          </w:tcPr>
          <w:p w:rsidR="005C3BA2" w:rsidRPr="005C3BA2" w:rsidRDefault="005C3BA2" w:rsidP="00A604F7">
            <w:pPr>
              <w:spacing w:line="360" w:lineRule="auto"/>
              <w:jc w:val="both"/>
              <w:rPr>
                <w:rFonts w:ascii="Times New Roman" w:hAnsi="Times New Roman"/>
              </w:rPr>
            </w:pPr>
          </w:p>
        </w:tc>
        <w:tc>
          <w:tcPr>
            <w:tcW w:w="1984" w:type="dxa"/>
          </w:tcPr>
          <w:p w:rsidR="005C3BA2" w:rsidRPr="005C3BA2" w:rsidRDefault="005C3BA2" w:rsidP="00A604F7">
            <w:pPr>
              <w:spacing w:line="360" w:lineRule="auto"/>
              <w:jc w:val="both"/>
              <w:rPr>
                <w:rFonts w:ascii="Times New Roman" w:hAnsi="Times New Roman"/>
              </w:rPr>
            </w:pPr>
          </w:p>
        </w:tc>
      </w:tr>
      <w:tr w:rsidR="005C3BA2" w:rsidRPr="005C3BA2" w:rsidTr="00A604F7">
        <w:tc>
          <w:tcPr>
            <w:tcW w:w="1101" w:type="dxa"/>
          </w:tcPr>
          <w:p w:rsidR="005C3BA2" w:rsidRPr="005C3BA2" w:rsidRDefault="005C3BA2" w:rsidP="00A604F7">
            <w:pPr>
              <w:spacing w:line="360" w:lineRule="auto"/>
              <w:jc w:val="both"/>
              <w:rPr>
                <w:rFonts w:ascii="Times New Roman" w:hAnsi="Times New Roman"/>
              </w:rPr>
            </w:pPr>
          </w:p>
        </w:tc>
        <w:tc>
          <w:tcPr>
            <w:tcW w:w="1417" w:type="dxa"/>
          </w:tcPr>
          <w:p w:rsidR="005C3BA2" w:rsidRPr="005C3BA2" w:rsidRDefault="005C3BA2" w:rsidP="00A604F7">
            <w:pPr>
              <w:spacing w:line="360" w:lineRule="auto"/>
              <w:jc w:val="both"/>
              <w:rPr>
                <w:rFonts w:ascii="Times New Roman" w:hAnsi="Times New Roman"/>
              </w:rPr>
            </w:pPr>
          </w:p>
        </w:tc>
        <w:tc>
          <w:tcPr>
            <w:tcW w:w="1276" w:type="dxa"/>
          </w:tcPr>
          <w:p w:rsidR="005C3BA2" w:rsidRPr="005C3BA2" w:rsidRDefault="005C3BA2" w:rsidP="00A604F7">
            <w:pPr>
              <w:spacing w:line="360" w:lineRule="auto"/>
              <w:jc w:val="both"/>
              <w:rPr>
                <w:rFonts w:ascii="Times New Roman" w:hAnsi="Times New Roman"/>
              </w:rPr>
            </w:pPr>
          </w:p>
        </w:tc>
        <w:tc>
          <w:tcPr>
            <w:tcW w:w="709" w:type="dxa"/>
          </w:tcPr>
          <w:p w:rsidR="005C3BA2" w:rsidRPr="005C3BA2" w:rsidRDefault="005C3BA2" w:rsidP="00A604F7">
            <w:pPr>
              <w:spacing w:line="360" w:lineRule="auto"/>
              <w:jc w:val="both"/>
              <w:rPr>
                <w:rFonts w:ascii="Times New Roman" w:hAnsi="Times New Roman"/>
              </w:rPr>
            </w:pPr>
          </w:p>
        </w:tc>
        <w:tc>
          <w:tcPr>
            <w:tcW w:w="1134" w:type="dxa"/>
          </w:tcPr>
          <w:p w:rsidR="005C3BA2" w:rsidRPr="005C3BA2" w:rsidRDefault="005C3BA2" w:rsidP="00A604F7">
            <w:pPr>
              <w:spacing w:line="360" w:lineRule="auto"/>
              <w:jc w:val="both"/>
              <w:rPr>
                <w:rFonts w:ascii="Times New Roman" w:hAnsi="Times New Roman"/>
              </w:rPr>
            </w:pPr>
          </w:p>
        </w:tc>
        <w:tc>
          <w:tcPr>
            <w:tcW w:w="1701" w:type="dxa"/>
          </w:tcPr>
          <w:p w:rsidR="005C3BA2" w:rsidRPr="005C3BA2" w:rsidRDefault="005C3BA2" w:rsidP="00A604F7">
            <w:pPr>
              <w:spacing w:line="360" w:lineRule="auto"/>
              <w:jc w:val="both"/>
              <w:rPr>
                <w:rFonts w:ascii="Times New Roman" w:hAnsi="Times New Roman"/>
              </w:rPr>
            </w:pPr>
          </w:p>
        </w:tc>
        <w:tc>
          <w:tcPr>
            <w:tcW w:w="1984" w:type="dxa"/>
          </w:tcPr>
          <w:p w:rsidR="005C3BA2" w:rsidRPr="005C3BA2" w:rsidRDefault="005C3BA2" w:rsidP="00A604F7">
            <w:pPr>
              <w:spacing w:line="360" w:lineRule="auto"/>
              <w:jc w:val="both"/>
              <w:rPr>
                <w:rFonts w:ascii="Times New Roman" w:hAnsi="Times New Roman"/>
              </w:rPr>
            </w:pPr>
          </w:p>
        </w:tc>
      </w:tr>
    </w:tbl>
    <w:p w:rsidR="005C3BA2" w:rsidRPr="005C3BA2" w:rsidRDefault="005C3BA2" w:rsidP="005C3BA2">
      <w:pPr>
        <w:spacing w:line="360" w:lineRule="auto"/>
        <w:jc w:val="both"/>
        <w:rPr>
          <w:rFonts w:ascii="Times New Roman" w:hAnsi="Times New Roman"/>
        </w:rPr>
      </w:pPr>
      <w:r w:rsidRPr="005C3BA2">
        <w:rPr>
          <w:rFonts w:ascii="Times New Roman" w:hAnsi="Times New Roman"/>
        </w:rPr>
        <w:t>Observaţii:</w:t>
      </w:r>
    </w:p>
    <w:p w:rsidR="005C3BA2" w:rsidRPr="005C3BA2" w:rsidRDefault="005C3BA2" w:rsidP="005C3BA2">
      <w:pPr>
        <w:spacing w:line="360" w:lineRule="auto"/>
        <w:jc w:val="both"/>
        <w:rPr>
          <w:rFonts w:ascii="Times New Roman" w:hAnsi="Times New Roman"/>
          <w:b/>
        </w:rPr>
      </w:pPr>
      <w:r w:rsidRPr="005C3BA2">
        <w:rPr>
          <w:rFonts w:ascii="Times New Roman" w:hAnsi="Times New Roman"/>
          <w:b/>
        </w:rPr>
        <w:t>2. DATE CONSTRUCŢII PERMANENTE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276"/>
        <w:gridCol w:w="992"/>
        <w:gridCol w:w="1276"/>
        <w:gridCol w:w="1417"/>
        <w:gridCol w:w="709"/>
        <w:gridCol w:w="850"/>
        <w:gridCol w:w="1276"/>
      </w:tblGrid>
      <w:tr w:rsidR="005C3BA2" w:rsidRPr="005C3BA2" w:rsidTr="00A604F7">
        <w:trPr>
          <w:trHeight w:val="1054"/>
        </w:trPr>
        <w:tc>
          <w:tcPr>
            <w:tcW w:w="1526" w:type="dxa"/>
            <w:vAlign w:val="center"/>
          </w:tcPr>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Identificator construcţie</w:t>
            </w:r>
          </w:p>
        </w:tc>
        <w:tc>
          <w:tcPr>
            <w:tcW w:w="1276"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Cod grupă destinaţie</w:t>
            </w:r>
          </w:p>
        </w:tc>
        <w:tc>
          <w:tcPr>
            <w:tcW w:w="992"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Număr niveluri</w:t>
            </w:r>
          </w:p>
        </w:tc>
        <w:tc>
          <w:tcPr>
            <w:tcW w:w="1276"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Constr. cu acte</w:t>
            </w:r>
          </w:p>
          <w:p w:rsidR="005C3BA2" w:rsidRPr="005C3BA2" w:rsidRDefault="005C3BA2" w:rsidP="00A604F7">
            <w:pPr>
              <w:spacing w:line="360" w:lineRule="auto"/>
              <w:jc w:val="center"/>
              <w:rPr>
                <w:rFonts w:ascii="Times New Roman" w:hAnsi="Times New Roman"/>
              </w:rPr>
            </w:pPr>
            <w:r w:rsidRPr="005C3BA2">
              <w:rPr>
                <w:rFonts w:ascii="Times New Roman" w:hAnsi="Times New Roman"/>
              </w:rPr>
              <w:t>(DA/NU)</w:t>
            </w:r>
          </w:p>
        </w:tc>
        <w:tc>
          <w:tcPr>
            <w:tcW w:w="1417"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Construcţie condominiu (DA/NU)</w:t>
            </w:r>
          </w:p>
        </w:tc>
        <w:tc>
          <w:tcPr>
            <w:tcW w:w="709"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bloc</w:t>
            </w:r>
          </w:p>
        </w:tc>
        <w:tc>
          <w:tcPr>
            <w:tcW w:w="850"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 total</w:t>
            </w:r>
          </w:p>
          <w:p w:rsidR="005C3BA2" w:rsidRPr="005C3BA2" w:rsidRDefault="005C3BA2" w:rsidP="00A604F7">
            <w:pPr>
              <w:spacing w:line="360" w:lineRule="auto"/>
              <w:jc w:val="center"/>
              <w:rPr>
                <w:rFonts w:ascii="Times New Roman" w:hAnsi="Times New Roman"/>
                <w:vertAlign w:val="superscript"/>
              </w:rPr>
            </w:pPr>
            <w:r w:rsidRPr="005C3BA2">
              <w:rPr>
                <w:rFonts w:ascii="Times New Roman" w:hAnsi="Times New Roman"/>
              </w:rPr>
              <w:t>UI</w:t>
            </w:r>
          </w:p>
        </w:tc>
        <w:tc>
          <w:tcPr>
            <w:tcW w:w="1276"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Suprafaţă</w:t>
            </w:r>
          </w:p>
          <w:p w:rsidR="005C3BA2" w:rsidRPr="005C3BA2" w:rsidRDefault="005C3BA2" w:rsidP="00A604F7">
            <w:pPr>
              <w:spacing w:line="360" w:lineRule="auto"/>
              <w:jc w:val="center"/>
              <w:rPr>
                <w:rFonts w:ascii="Times New Roman" w:hAnsi="Times New Roman"/>
              </w:rPr>
            </w:pPr>
            <w:r w:rsidRPr="005C3BA2">
              <w:rPr>
                <w:rFonts w:ascii="Times New Roman" w:hAnsi="Times New Roman"/>
              </w:rPr>
              <w:t>construită măsurată</w:t>
            </w:r>
          </w:p>
        </w:tc>
      </w:tr>
      <w:tr w:rsidR="005C3BA2" w:rsidRPr="005C3BA2" w:rsidTr="00A604F7">
        <w:tc>
          <w:tcPr>
            <w:tcW w:w="1526" w:type="dxa"/>
            <w:vAlign w:val="center"/>
          </w:tcPr>
          <w:p w:rsidR="005C3BA2" w:rsidRPr="005C3BA2" w:rsidRDefault="005C3BA2" w:rsidP="00A604F7">
            <w:pPr>
              <w:spacing w:line="360" w:lineRule="auto"/>
              <w:jc w:val="center"/>
              <w:rPr>
                <w:rFonts w:ascii="Times New Roman" w:hAnsi="Times New Roman"/>
                <w:b/>
              </w:rPr>
            </w:pPr>
            <w:r w:rsidRPr="005C3BA2">
              <w:rPr>
                <w:rFonts w:ascii="Times New Roman" w:hAnsi="Times New Roman"/>
                <w:b/>
              </w:rPr>
              <w:t>C1</w:t>
            </w:r>
          </w:p>
        </w:tc>
        <w:tc>
          <w:tcPr>
            <w:tcW w:w="1276" w:type="dxa"/>
          </w:tcPr>
          <w:p w:rsidR="005C3BA2" w:rsidRPr="005C3BA2" w:rsidRDefault="005C3BA2" w:rsidP="00A604F7">
            <w:pPr>
              <w:spacing w:line="360" w:lineRule="auto"/>
              <w:jc w:val="center"/>
              <w:rPr>
                <w:rFonts w:ascii="Times New Roman" w:hAnsi="Times New Roman"/>
              </w:rPr>
            </w:pPr>
          </w:p>
        </w:tc>
        <w:tc>
          <w:tcPr>
            <w:tcW w:w="992" w:type="dxa"/>
          </w:tcPr>
          <w:p w:rsidR="005C3BA2" w:rsidRPr="005C3BA2" w:rsidRDefault="005C3BA2" w:rsidP="00A604F7">
            <w:pPr>
              <w:spacing w:line="360" w:lineRule="auto"/>
              <w:jc w:val="center"/>
              <w:rPr>
                <w:rFonts w:ascii="Times New Roman" w:hAnsi="Times New Roman"/>
              </w:rPr>
            </w:pPr>
          </w:p>
        </w:tc>
        <w:tc>
          <w:tcPr>
            <w:tcW w:w="1276" w:type="dxa"/>
          </w:tcPr>
          <w:p w:rsidR="005C3BA2" w:rsidRPr="005C3BA2" w:rsidRDefault="005C3BA2" w:rsidP="00A604F7">
            <w:pPr>
              <w:spacing w:line="360" w:lineRule="auto"/>
              <w:jc w:val="center"/>
              <w:rPr>
                <w:rFonts w:ascii="Times New Roman" w:hAnsi="Times New Roman"/>
              </w:rPr>
            </w:pPr>
          </w:p>
        </w:tc>
        <w:tc>
          <w:tcPr>
            <w:tcW w:w="1417" w:type="dxa"/>
            <w:vAlign w:val="center"/>
          </w:tcPr>
          <w:p w:rsidR="005C3BA2" w:rsidRPr="005C3BA2" w:rsidRDefault="005C3BA2" w:rsidP="00A604F7">
            <w:pPr>
              <w:spacing w:line="360" w:lineRule="auto"/>
              <w:jc w:val="center"/>
              <w:rPr>
                <w:rFonts w:ascii="Times New Roman" w:hAnsi="Times New Roman"/>
              </w:rPr>
            </w:pPr>
          </w:p>
        </w:tc>
        <w:tc>
          <w:tcPr>
            <w:tcW w:w="709" w:type="dxa"/>
            <w:vAlign w:val="center"/>
          </w:tcPr>
          <w:p w:rsidR="005C3BA2" w:rsidRPr="005C3BA2" w:rsidRDefault="005C3BA2" w:rsidP="00A604F7">
            <w:pPr>
              <w:spacing w:line="360" w:lineRule="auto"/>
              <w:jc w:val="center"/>
              <w:rPr>
                <w:rFonts w:ascii="Times New Roman" w:hAnsi="Times New Roman"/>
              </w:rPr>
            </w:pPr>
          </w:p>
        </w:tc>
        <w:tc>
          <w:tcPr>
            <w:tcW w:w="850" w:type="dxa"/>
            <w:vAlign w:val="center"/>
          </w:tcPr>
          <w:p w:rsidR="005C3BA2" w:rsidRPr="005C3BA2" w:rsidRDefault="005C3BA2" w:rsidP="00A604F7">
            <w:pPr>
              <w:spacing w:line="360" w:lineRule="auto"/>
              <w:jc w:val="center"/>
              <w:rPr>
                <w:rFonts w:ascii="Times New Roman" w:hAnsi="Times New Roman"/>
              </w:rPr>
            </w:pPr>
          </w:p>
        </w:tc>
        <w:tc>
          <w:tcPr>
            <w:tcW w:w="1276" w:type="dxa"/>
            <w:vAlign w:val="center"/>
          </w:tcPr>
          <w:p w:rsidR="005C3BA2" w:rsidRPr="005C3BA2" w:rsidRDefault="005C3BA2" w:rsidP="00A604F7">
            <w:pPr>
              <w:spacing w:line="360" w:lineRule="auto"/>
              <w:jc w:val="center"/>
              <w:rPr>
                <w:rFonts w:ascii="Times New Roman" w:hAnsi="Times New Roman"/>
              </w:rPr>
            </w:pPr>
          </w:p>
        </w:tc>
      </w:tr>
      <w:tr w:rsidR="005C3BA2" w:rsidRPr="005C3BA2" w:rsidTr="00A604F7">
        <w:tc>
          <w:tcPr>
            <w:tcW w:w="1526" w:type="dxa"/>
            <w:vAlign w:val="center"/>
          </w:tcPr>
          <w:p w:rsidR="005C3BA2" w:rsidRPr="005C3BA2" w:rsidRDefault="005C3BA2" w:rsidP="00A604F7">
            <w:pPr>
              <w:spacing w:line="360" w:lineRule="auto"/>
              <w:jc w:val="center"/>
              <w:rPr>
                <w:rFonts w:ascii="Times New Roman" w:hAnsi="Times New Roman"/>
                <w:b/>
              </w:rPr>
            </w:pPr>
            <w:r w:rsidRPr="005C3BA2">
              <w:rPr>
                <w:rFonts w:ascii="Times New Roman" w:hAnsi="Times New Roman"/>
                <w:b/>
              </w:rPr>
              <w:t>C2</w:t>
            </w:r>
          </w:p>
        </w:tc>
        <w:tc>
          <w:tcPr>
            <w:tcW w:w="1276" w:type="dxa"/>
          </w:tcPr>
          <w:p w:rsidR="005C3BA2" w:rsidRPr="005C3BA2" w:rsidRDefault="005C3BA2" w:rsidP="00A604F7">
            <w:pPr>
              <w:spacing w:line="360" w:lineRule="auto"/>
              <w:jc w:val="center"/>
              <w:rPr>
                <w:rFonts w:ascii="Times New Roman" w:hAnsi="Times New Roman"/>
              </w:rPr>
            </w:pPr>
          </w:p>
        </w:tc>
        <w:tc>
          <w:tcPr>
            <w:tcW w:w="992" w:type="dxa"/>
          </w:tcPr>
          <w:p w:rsidR="005C3BA2" w:rsidRPr="005C3BA2" w:rsidRDefault="005C3BA2" w:rsidP="00A604F7">
            <w:pPr>
              <w:spacing w:line="360" w:lineRule="auto"/>
              <w:jc w:val="center"/>
              <w:rPr>
                <w:rFonts w:ascii="Times New Roman" w:hAnsi="Times New Roman"/>
              </w:rPr>
            </w:pPr>
          </w:p>
        </w:tc>
        <w:tc>
          <w:tcPr>
            <w:tcW w:w="1276" w:type="dxa"/>
          </w:tcPr>
          <w:p w:rsidR="005C3BA2" w:rsidRPr="005C3BA2" w:rsidRDefault="005C3BA2" w:rsidP="00A604F7">
            <w:pPr>
              <w:spacing w:line="360" w:lineRule="auto"/>
              <w:jc w:val="center"/>
              <w:rPr>
                <w:rFonts w:ascii="Times New Roman" w:hAnsi="Times New Roman"/>
              </w:rPr>
            </w:pPr>
          </w:p>
        </w:tc>
        <w:tc>
          <w:tcPr>
            <w:tcW w:w="1417" w:type="dxa"/>
            <w:vAlign w:val="center"/>
          </w:tcPr>
          <w:p w:rsidR="005C3BA2" w:rsidRPr="005C3BA2" w:rsidRDefault="005C3BA2" w:rsidP="00A604F7">
            <w:pPr>
              <w:spacing w:line="360" w:lineRule="auto"/>
              <w:jc w:val="center"/>
              <w:rPr>
                <w:rFonts w:ascii="Times New Roman" w:hAnsi="Times New Roman"/>
              </w:rPr>
            </w:pPr>
          </w:p>
        </w:tc>
        <w:tc>
          <w:tcPr>
            <w:tcW w:w="709" w:type="dxa"/>
            <w:vAlign w:val="center"/>
          </w:tcPr>
          <w:p w:rsidR="005C3BA2" w:rsidRPr="005C3BA2" w:rsidRDefault="005C3BA2" w:rsidP="00A604F7">
            <w:pPr>
              <w:spacing w:line="360" w:lineRule="auto"/>
              <w:jc w:val="center"/>
              <w:rPr>
                <w:rFonts w:ascii="Times New Roman" w:hAnsi="Times New Roman"/>
              </w:rPr>
            </w:pPr>
          </w:p>
        </w:tc>
        <w:tc>
          <w:tcPr>
            <w:tcW w:w="850" w:type="dxa"/>
            <w:vAlign w:val="center"/>
          </w:tcPr>
          <w:p w:rsidR="005C3BA2" w:rsidRPr="005C3BA2" w:rsidRDefault="005C3BA2" w:rsidP="00A604F7">
            <w:pPr>
              <w:spacing w:line="360" w:lineRule="auto"/>
              <w:jc w:val="center"/>
              <w:rPr>
                <w:rFonts w:ascii="Times New Roman" w:hAnsi="Times New Roman"/>
              </w:rPr>
            </w:pPr>
          </w:p>
        </w:tc>
        <w:tc>
          <w:tcPr>
            <w:tcW w:w="1276" w:type="dxa"/>
            <w:vAlign w:val="center"/>
          </w:tcPr>
          <w:p w:rsidR="005C3BA2" w:rsidRPr="005C3BA2" w:rsidRDefault="005C3BA2" w:rsidP="00A604F7">
            <w:pPr>
              <w:spacing w:line="360" w:lineRule="auto"/>
              <w:jc w:val="center"/>
              <w:rPr>
                <w:rFonts w:ascii="Times New Roman" w:hAnsi="Times New Roman"/>
              </w:rPr>
            </w:pPr>
          </w:p>
        </w:tc>
      </w:tr>
      <w:tr w:rsidR="005C3BA2" w:rsidRPr="005C3BA2" w:rsidTr="00A604F7">
        <w:tc>
          <w:tcPr>
            <w:tcW w:w="1526" w:type="dxa"/>
            <w:vAlign w:val="center"/>
          </w:tcPr>
          <w:p w:rsidR="005C3BA2" w:rsidRPr="005C3BA2" w:rsidRDefault="005C3BA2" w:rsidP="00A604F7">
            <w:pPr>
              <w:spacing w:line="360" w:lineRule="auto"/>
              <w:jc w:val="center"/>
              <w:rPr>
                <w:rFonts w:ascii="Times New Roman" w:hAnsi="Times New Roman"/>
                <w:b/>
              </w:rPr>
            </w:pPr>
            <w:r w:rsidRPr="005C3BA2">
              <w:rPr>
                <w:rFonts w:ascii="Times New Roman" w:hAnsi="Times New Roman"/>
                <w:b/>
              </w:rPr>
              <w:t>...</w:t>
            </w:r>
          </w:p>
        </w:tc>
        <w:tc>
          <w:tcPr>
            <w:tcW w:w="1276" w:type="dxa"/>
          </w:tcPr>
          <w:p w:rsidR="005C3BA2" w:rsidRPr="005C3BA2" w:rsidRDefault="005C3BA2" w:rsidP="00A604F7">
            <w:pPr>
              <w:spacing w:line="360" w:lineRule="auto"/>
              <w:jc w:val="center"/>
              <w:rPr>
                <w:rFonts w:ascii="Times New Roman" w:hAnsi="Times New Roman"/>
              </w:rPr>
            </w:pPr>
          </w:p>
        </w:tc>
        <w:tc>
          <w:tcPr>
            <w:tcW w:w="992" w:type="dxa"/>
          </w:tcPr>
          <w:p w:rsidR="005C3BA2" w:rsidRPr="005C3BA2" w:rsidRDefault="005C3BA2" w:rsidP="00A604F7">
            <w:pPr>
              <w:spacing w:line="360" w:lineRule="auto"/>
              <w:jc w:val="center"/>
              <w:rPr>
                <w:rFonts w:ascii="Times New Roman" w:hAnsi="Times New Roman"/>
              </w:rPr>
            </w:pPr>
          </w:p>
        </w:tc>
        <w:tc>
          <w:tcPr>
            <w:tcW w:w="1276" w:type="dxa"/>
          </w:tcPr>
          <w:p w:rsidR="005C3BA2" w:rsidRPr="005C3BA2" w:rsidRDefault="005C3BA2" w:rsidP="00A604F7">
            <w:pPr>
              <w:spacing w:line="360" w:lineRule="auto"/>
              <w:jc w:val="center"/>
              <w:rPr>
                <w:rFonts w:ascii="Times New Roman" w:hAnsi="Times New Roman"/>
              </w:rPr>
            </w:pPr>
          </w:p>
        </w:tc>
        <w:tc>
          <w:tcPr>
            <w:tcW w:w="1417" w:type="dxa"/>
            <w:vAlign w:val="center"/>
          </w:tcPr>
          <w:p w:rsidR="005C3BA2" w:rsidRPr="005C3BA2" w:rsidRDefault="005C3BA2" w:rsidP="00A604F7">
            <w:pPr>
              <w:spacing w:line="360" w:lineRule="auto"/>
              <w:jc w:val="center"/>
              <w:rPr>
                <w:rFonts w:ascii="Times New Roman" w:hAnsi="Times New Roman"/>
              </w:rPr>
            </w:pPr>
          </w:p>
        </w:tc>
        <w:tc>
          <w:tcPr>
            <w:tcW w:w="709" w:type="dxa"/>
            <w:vAlign w:val="center"/>
          </w:tcPr>
          <w:p w:rsidR="005C3BA2" w:rsidRPr="005C3BA2" w:rsidRDefault="005C3BA2" w:rsidP="00A604F7">
            <w:pPr>
              <w:spacing w:line="360" w:lineRule="auto"/>
              <w:jc w:val="center"/>
              <w:rPr>
                <w:rFonts w:ascii="Times New Roman" w:hAnsi="Times New Roman"/>
              </w:rPr>
            </w:pPr>
          </w:p>
        </w:tc>
        <w:tc>
          <w:tcPr>
            <w:tcW w:w="850" w:type="dxa"/>
            <w:vAlign w:val="center"/>
          </w:tcPr>
          <w:p w:rsidR="005C3BA2" w:rsidRPr="005C3BA2" w:rsidRDefault="005C3BA2" w:rsidP="00A604F7">
            <w:pPr>
              <w:spacing w:line="360" w:lineRule="auto"/>
              <w:jc w:val="center"/>
              <w:rPr>
                <w:rFonts w:ascii="Times New Roman" w:hAnsi="Times New Roman"/>
              </w:rPr>
            </w:pPr>
          </w:p>
        </w:tc>
        <w:tc>
          <w:tcPr>
            <w:tcW w:w="1276" w:type="dxa"/>
            <w:vAlign w:val="center"/>
          </w:tcPr>
          <w:p w:rsidR="005C3BA2" w:rsidRPr="005C3BA2" w:rsidRDefault="005C3BA2" w:rsidP="00A604F7">
            <w:pPr>
              <w:spacing w:line="360" w:lineRule="auto"/>
              <w:jc w:val="center"/>
              <w:rPr>
                <w:rFonts w:ascii="Times New Roman" w:hAnsi="Times New Roman"/>
              </w:rPr>
            </w:pPr>
          </w:p>
        </w:tc>
      </w:tr>
      <w:tr w:rsidR="005C3BA2" w:rsidRPr="005C3BA2" w:rsidTr="00A604F7">
        <w:tc>
          <w:tcPr>
            <w:tcW w:w="1526" w:type="dxa"/>
            <w:vAlign w:val="center"/>
          </w:tcPr>
          <w:p w:rsidR="005C3BA2" w:rsidRPr="005C3BA2" w:rsidRDefault="005C3BA2" w:rsidP="00A604F7">
            <w:pPr>
              <w:spacing w:line="360" w:lineRule="auto"/>
              <w:jc w:val="center"/>
              <w:rPr>
                <w:rFonts w:ascii="Times New Roman" w:hAnsi="Times New Roman"/>
                <w:b/>
              </w:rPr>
            </w:pPr>
            <w:r w:rsidRPr="005C3BA2">
              <w:rPr>
                <w:rFonts w:ascii="Times New Roman" w:hAnsi="Times New Roman"/>
                <w:b/>
              </w:rPr>
              <w:t>Cn</w:t>
            </w:r>
          </w:p>
        </w:tc>
        <w:tc>
          <w:tcPr>
            <w:tcW w:w="1276" w:type="dxa"/>
          </w:tcPr>
          <w:p w:rsidR="005C3BA2" w:rsidRPr="005C3BA2" w:rsidRDefault="005C3BA2" w:rsidP="00A604F7">
            <w:pPr>
              <w:spacing w:line="360" w:lineRule="auto"/>
              <w:jc w:val="center"/>
              <w:rPr>
                <w:rFonts w:ascii="Times New Roman" w:hAnsi="Times New Roman"/>
              </w:rPr>
            </w:pPr>
          </w:p>
        </w:tc>
        <w:tc>
          <w:tcPr>
            <w:tcW w:w="992" w:type="dxa"/>
          </w:tcPr>
          <w:p w:rsidR="005C3BA2" w:rsidRPr="005C3BA2" w:rsidRDefault="005C3BA2" w:rsidP="00A604F7">
            <w:pPr>
              <w:spacing w:line="360" w:lineRule="auto"/>
              <w:jc w:val="center"/>
              <w:rPr>
                <w:rFonts w:ascii="Times New Roman" w:hAnsi="Times New Roman"/>
              </w:rPr>
            </w:pPr>
          </w:p>
        </w:tc>
        <w:tc>
          <w:tcPr>
            <w:tcW w:w="1276" w:type="dxa"/>
          </w:tcPr>
          <w:p w:rsidR="005C3BA2" w:rsidRPr="005C3BA2" w:rsidRDefault="005C3BA2" w:rsidP="00A604F7">
            <w:pPr>
              <w:spacing w:line="360" w:lineRule="auto"/>
              <w:jc w:val="center"/>
              <w:rPr>
                <w:rFonts w:ascii="Times New Roman" w:hAnsi="Times New Roman"/>
              </w:rPr>
            </w:pPr>
          </w:p>
        </w:tc>
        <w:tc>
          <w:tcPr>
            <w:tcW w:w="1417" w:type="dxa"/>
            <w:vAlign w:val="center"/>
          </w:tcPr>
          <w:p w:rsidR="005C3BA2" w:rsidRPr="005C3BA2" w:rsidRDefault="005C3BA2" w:rsidP="00A604F7">
            <w:pPr>
              <w:spacing w:line="360" w:lineRule="auto"/>
              <w:jc w:val="center"/>
              <w:rPr>
                <w:rFonts w:ascii="Times New Roman" w:hAnsi="Times New Roman"/>
              </w:rPr>
            </w:pPr>
          </w:p>
        </w:tc>
        <w:tc>
          <w:tcPr>
            <w:tcW w:w="709" w:type="dxa"/>
            <w:vAlign w:val="center"/>
          </w:tcPr>
          <w:p w:rsidR="005C3BA2" w:rsidRPr="005C3BA2" w:rsidRDefault="005C3BA2" w:rsidP="00A604F7">
            <w:pPr>
              <w:spacing w:line="360" w:lineRule="auto"/>
              <w:jc w:val="center"/>
              <w:rPr>
                <w:rFonts w:ascii="Times New Roman" w:hAnsi="Times New Roman"/>
              </w:rPr>
            </w:pPr>
          </w:p>
        </w:tc>
        <w:tc>
          <w:tcPr>
            <w:tcW w:w="850" w:type="dxa"/>
            <w:vAlign w:val="center"/>
          </w:tcPr>
          <w:p w:rsidR="005C3BA2" w:rsidRPr="005C3BA2" w:rsidRDefault="005C3BA2" w:rsidP="00A604F7">
            <w:pPr>
              <w:spacing w:line="360" w:lineRule="auto"/>
              <w:jc w:val="center"/>
              <w:rPr>
                <w:rFonts w:ascii="Times New Roman" w:hAnsi="Times New Roman"/>
              </w:rPr>
            </w:pPr>
          </w:p>
        </w:tc>
        <w:tc>
          <w:tcPr>
            <w:tcW w:w="1276" w:type="dxa"/>
            <w:vAlign w:val="center"/>
          </w:tcPr>
          <w:p w:rsidR="005C3BA2" w:rsidRPr="005C3BA2" w:rsidRDefault="005C3BA2" w:rsidP="00A604F7">
            <w:pPr>
              <w:spacing w:line="360" w:lineRule="auto"/>
              <w:jc w:val="center"/>
              <w:rPr>
                <w:rFonts w:ascii="Times New Roman" w:hAnsi="Times New Roman"/>
              </w:rPr>
            </w:pPr>
          </w:p>
        </w:tc>
      </w:tr>
    </w:tbl>
    <w:p w:rsidR="005C3BA2" w:rsidRPr="005C3BA2" w:rsidRDefault="005C3BA2" w:rsidP="005C3BA2">
      <w:pPr>
        <w:spacing w:line="360" w:lineRule="auto"/>
        <w:jc w:val="both"/>
        <w:rPr>
          <w:rFonts w:ascii="Times New Roman" w:hAnsi="Times New Roman"/>
        </w:rPr>
      </w:pPr>
      <w:r w:rsidRPr="005C3BA2">
        <w:rPr>
          <w:rFonts w:ascii="Times New Roman" w:hAnsi="Times New Roman"/>
        </w:rPr>
        <w:t>Părţile comune:</w:t>
      </w:r>
    </w:p>
    <w:p w:rsidR="005C3BA2" w:rsidRPr="005C3BA2" w:rsidRDefault="005C3BA2" w:rsidP="005C3BA2">
      <w:pPr>
        <w:spacing w:line="360" w:lineRule="auto"/>
        <w:jc w:val="both"/>
        <w:rPr>
          <w:rFonts w:ascii="Times New Roman" w:hAnsi="Times New Roman"/>
          <w:b/>
        </w:rPr>
      </w:pPr>
      <w:r w:rsidRPr="005C3BA2">
        <w:rPr>
          <w:rFonts w:ascii="Times New Roman" w:hAnsi="Times New Roman"/>
        </w:rPr>
        <w:t>Observaţii:</w:t>
      </w:r>
      <w:r w:rsidRPr="005C3BA2">
        <w:rPr>
          <w:rFonts w:ascii="Times New Roman" w:hAnsi="Times New Roman"/>
          <w:b/>
        </w:rPr>
        <w:t xml:space="preserve"> </w:t>
      </w:r>
    </w:p>
    <w:p w:rsidR="005C3BA2" w:rsidRPr="005C3BA2" w:rsidRDefault="005C3BA2" w:rsidP="005C3BA2">
      <w:pPr>
        <w:spacing w:line="360" w:lineRule="auto"/>
        <w:jc w:val="both"/>
        <w:rPr>
          <w:rFonts w:ascii="Times New Roman" w:hAnsi="Times New Roman"/>
          <w:b/>
        </w:rPr>
      </w:pPr>
      <w:r w:rsidRPr="005C3BA2">
        <w:rPr>
          <w:rFonts w:ascii="Times New Roman" w:hAnsi="Times New Roman"/>
          <w:b/>
        </w:rPr>
        <w:t>3. PROPRIETATEA / POSESIA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3301"/>
        <w:gridCol w:w="1559"/>
        <w:gridCol w:w="2127"/>
        <w:gridCol w:w="1417"/>
      </w:tblGrid>
      <w:tr w:rsidR="005C3BA2" w:rsidRPr="005C3BA2" w:rsidTr="00A604F7">
        <w:tc>
          <w:tcPr>
            <w:tcW w:w="918" w:type="dxa"/>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Nr.</w:t>
            </w:r>
          </w:p>
          <w:p w:rsidR="005C3BA2" w:rsidRPr="005C3BA2" w:rsidRDefault="005C3BA2" w:rsidP="00A604F7">
            <w:pPr>
              <w:spacing w:line="360" w:lineRule="auto"/>
              <w:jc w:val="center"/>
              <w:rPr>
                <w:rFonts w:ascii="Times New Roman" w:hAnsi="Times New Roman"/>
              </w:rPr>
            </w:pPr>
            <w:r w:rsidRPr="005C3BA2">
              <w:rPr>
                <w:rFonts w:ascii="Times New Roman" w:hAnsi="Times New Roman"/>
              </w:rPr>
              <w:t>Crt.</w:t>
            </w:r>
          </w:p>
        </w:tc>
        <w:tc>
          <w:tcPr>
            <w:tcW w:w="3301"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Nume şi prenume deținător/ Denumire persoană juridică</w:t>
            </w:r>
          </w:p>
        </w:tc>
        <w:tc>
          <w:tcPr>
            <w:tcW w:w="1559"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CNP/ CUI</w:t>
            </w:r>
          </w:p>
        </w:tc>
        <w:tc>
          <w:tcPr>
            <w:tcW w:w="2127" w:type="dxa"/>
            <w:vAlign w:val="center"/>
          </w:tcPr>
          <w:p w:rsidR="005C3BA2" w:rsidRPr="005C3BA2" w:rsidRDefault="005C3BA2" w:rsidP="00A604F7">
            <w:pPr>
              <w:spacing w:line="360" w:lineRule="auto"/>
              <w:jc w:val="center"/>
              <w:rPr>
                <w:rFonts w:ascii="Times New Roman" w:hAnsi="Times New Roman"/>
                <w:i/>
              </w:rPr>
            </w:pPr>
            <w:r w:rsidRPr="005C3BA2">
              <w:rPr>
                <w:rFonts w:ascii="Times New Roman" w:hAnsi="Times New Roman"/>
              </w:rPr>
              <w:t>Nr. act de proprietate/posesie</w:t>
            </w:r>
          </w:p>
        </w:tc>
        <w:tc>
          <w:tcPr>
            <w:tcW w:w="1417" w:type="dxa"/>
            <w:vAlign w:val="center"/>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Observaţii</w:t>
            </w:r>
          </w:p>
        </w:tc>
      </w:tr>
      <w:tr w:rsidR="005C3BA2" w:rsidRPr="005C3BA2" w:rsidTr="00A604F7">
        <w:trPr>
          <w:trHeight w:val="69"/>
        </w:trPr>
        <w:tc>
          <w:tcPr>
            <w:tcW w:w="918" w:type="dxa"/>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1</w:t>
            </w:r>
          </w:p>
        </w:tc>
        <w:tc>
          <w:tcPr>
            <w:tcW w:w="3301" w:type="dxa"/>
          </w:tcPr>
          <w:p w:rsidR="005C3BA2" w:rsidRPr="005C3BA2" w:rsidRDefault="005C3BA2" w:rsidP="00A604F7">
            <w:pPr>
              <w:spacing w:line="360" w:lineRule="auto"/>
              <w:rPr>
                <w:rFonts w:ascii="Times New Roman" w:hAnsi="Times New Roman"/>
              </w:rPr>
            </w:pPr>
          </w:p>
        </w:tc>
        <w:tc>
          <w:tcPr>
            <w:tcW w:w="1559" w:type="dxa"/>
          </w:tcPr>
          <w:p w:rsidR="005C3BA2" w:rsidRPr="005C3BA2" w:rsidRDefault="005C3BA2" w:rsidP="00A604F7">
            <w:pPr>
              <w:spacing w:line="360" w:lineRule="auto"/>
              <w:jc w:val="both"/>
              <w:rPr>
                <w:rFonts w:ascii="Times New Roman" w:hAnsi="Times New Roman"/>
                <w:i/>
              </w:rPr>
            </w:pPr>
          </w:p>
        </w:tc>
        <w:tc>
          <w:tcPr>
            <w:tcW w:w="2127" w:type="dxa"/>
          </w:tcPr>
          <w:p w:rsidR="005C3BA2" w:rsidRPr="005C3BA2" w:rsidRDefault="005C3BA2" w:rsidP="00A604F7">
            <w:pPr>
              <w:spacing w:line="360" w:lineRule="auto"/>
              <w:jc w:val="both"/>
              <w:rPr>
                <w:rFonts w:ascii="Times New Roman" w:hAnsi="Times New Roman"/>
                <w:i/>
              </w:rPr>
            </w:pPr>
          </w:p>
        </w:tc>
        <w:tc>
          <w:tcPr>
            <w:tcW w:w="1417" w:type="dxa"/>
          </w:tcPr>
          <w:p w:rsidR="005C3BA2" w:rsidRPr="005C3BA2" w:rsidRDefault="005C3BA2" w:rsidP="00A604F7">
            <w:pPr>
              <w:spacing w:line="360" w:lineRule="auto"/>
              <w:jc w:val="both"/>
              <w:rPr>
                <w:rFonts w:ascii="Times New Roman" w:hAnsi="Times New Roman"/>
                <w:i/>
              </w:rPr>
            </w:pPr>
          </w:p>
        </w:tc>
      </w:tr>
      <w:tr w:rsidR="005C3BA2" w:rsidRPr="005C3BA2" w:rsidTr="00A604F7">
        <w:trPr>
          <w:trHeight w:val="69"/>
        </w:trPr>
        <w:tc>
          <w:tcPr>
            <w:tcW w:w="918" w:type="dxa"/>
          </w:tcPr>
          <w:p w:rsidR="005C3BA2" w:rsidRPr="005C3BA2" w:rsidRDefault="005C3BA2" w:rsidP="00A604F7">
            <w:pPr>
              <w:spacing w:line="360" w:lineRule="auto"/>
              <w:jc w:val="center"/>
              <w:rPr>
                <w:rFonts w:ascii="Times New Roman" w:hAnsi="Times New Roman"/>
              </w:rPr>
            </w:pPr>
            <w:r w:rsidRPr="005C3BA2">
              <w:rPr>
                <w:rFonts w:ascii="Times New Roman" w:hAnsi="Times New Roman"/>
              </w:rPr>
              <w:t>2</w:t>
            </w:r>
          </w:p>
        </w:tc>
        <w:tc>
          <w:tcPr>
            <w:tcW w:w="3301" w:type="dxa"/>
          </w:tcPr>
          <w:p w:rsidR="005C3BA2" w:rsidRPr="005C3BA2" w:rsidRDefault="005C3BA2" w:rsidP="00A604F7">
            <w:pPr>
              <w:spacing w:line="360" w:lineRule="auto"/>
              <w:jc w:val="both"/>
              <w:rPr>
                <w:rFonts w:ascii="Times New Roman" w:hAnsi="Times New Roman"/>
              </w:rPr>
            </w:pPr>
          </w:p>
        </w:tc>
        <w:tc>
          <w:tcPr>
            <w:tcW w:w="1559" w:type="dxa"/>
          </w:tcPr>
          <w:p w:rsidR="005C3BA2" w:rsidRPr="005C3BA2" w:rsidRDefault="005C3BA2" w:rsidP="00A604F7">
            <w:pPr>
              <w:spacing w:line="360" w:lineRule="auto"/>
              <w:jc w:val="both"/>
              <w:rPr>
                <w:rFonts w:ascii="Times New Roman" w:hAnsi="Times New Roman"/>
              </w:rPr>
            </w:pPr>
          </w:p>
        </w:tc>
        <w:tc>
          <w:tcPr>
            <w:tcW w:w="2127" w:type="dxa"/>
          </w:tcPr>
          <w:p w:rsidR="005C3BA2" w:rsidRPr="005C3BA2" w:rsidRDefault="005C3BA2" w:rsidP="00A604F7">
            <w:pPr>
              <w:spacing w:line="360" w:lineRule="auto"/>
              <w:jc w:val="both"/>
              <w:rPr>
                <w:rFonts w:ascii="Times New Roman" w:hAnsi="Times New Roman"/>
              </w:rPr>
            </w:pPr>
          </w:p>
        </w:tc>
        <w:tc>
          <w:tcPr>
            <w:tcW w:w="1417" w:type="dxa"/>
          </w:tcPr>
          <w:p w:rsidR="005C3BA2" w:rsidRPr="005C3BA2" w:rsidRDefault="005C3BA2" w:rsidP="00A604F7">
            <w:pPr>
              <w:spacing w:line="360" w:lineRule="auto"/>
              <w:jc w:val="both"/>
              <w:rPr>
                <w:rFonts w:ascii="Times New Roman" w:hAnsi="Times New Roman"/>
              </w:rPr>
            </w:pPr>
          </w:p>
        </w:tc>
      </w:tr>
    </w:tbl>
    <w:p w:rsidR="005C3BA2" w:rsidRPr="005C3BA2" w:rsidRDefault="005C3BA2" w:rsidP="005C3BA2">
      <w:pPr>
        <w:spacing w:line="360" w:lineRule="auto"/>
        <w:rPr>
          <w:rFonts w:ascii="Times New Roman" w:hAnsi="Times New Roman"/>
        </w:rPr>
      </w:pPr>
    </w:p>
    <w:p w:rsidR="005C3BA2" w:rsidRPr="005C3BA2" w:rsidRDefault="005C3BA2" w:rsidP="005C3BA2">
      <w:pPr>
        <w:spacing w:line="360" w:lineRule="auto"/>
        <w:jc w:val="both"/>
        <w:rPr>
          <w:rFonts w:ascii="Times New Roman" w:hAnsi="Times New Roman"/>
          <w:i/>
        </w:rPr>
      </w:pPr>
      <w:r w:rsidRPr="005C3BA2">
        <w:rPr>
          <w:rFonts w:ascii="Times New Roman" w:hAnsi="Times New Roman"/>
          <w:i/>
        </w:rPr>
        <w:lastRenderedPageBreak/>
        <w:t xml:space="preserve">În aplicarea prevederilor art. 12 alin. (1) și (2) ale Legii nr. 677/2001 </w:t>
      </w:r>
      <w:r w:rsidRPr="005C3BA2">
        <w:rPr>
          <w:rFonts w:ascii="Times New Roman" w:hAnsi="Times New Roman"/>
          <w:i/>
          <w:color w:val="000000"/>
        </w:rPr>
        <w:t>pentru protecţia persoanelor cu privire la prelucrarea datelor cu caracter personal şi libera circulaţie a acestor dat</w:t>
      </w:r>
      <w:r w:rsidR="002D574A">
        <w:rPr>
          <w:rFonts w:ascii="Times New Roman" w:hAnsi="Times New Roman"/>
          <w:i/>
          <w:color w:val="000000"/>
        </w:rPr>
        <w:t>e</w:t>
      </w:r>
      <w:r w:rsidRPr="005C3BA2">
        <w:rPr>
          <w:rFonts w:ascii="Times New Roman" w:hAnsi="Times New Roman"/>
          <w:i/>
          <w:color w:val="000000"/>
        </w:rPr>
        <w:t xml:space="preserve">, </w:t>
      </w:r>
      <w:r w:rsidRPr="005C3BA2">
        <w:rPr>
          <w:rFonts w:ascii="Times New Roman" w:hAnsi="Times New Roman"/>
          <w:i/>
        </w:rPr>
        <w:t>titularul declară că este de acord cu prelucrarea și publicarea datelor cu caracter personal colectate și prelucrate în cadrul procesu</w:t>
      </w:r>
      <w:r>
        <w:rPr>
          <w:rFonts w:ascii="Times New Roman" w:hAnsi="Times New Roman"/>
          <w:i/>
        </w:rPr>
        <w:t>lui de înregistrare sistematică.</w:t>
      </w:r>
    </w:p>
    <w:p w:rsidR="005C3BA2" w:rsidRPr="005C3BA2" w:rsidRDefault="005C3BA2" w:rsidP="005C3BA2">
      <w:pPr>
        <w:spacing w:line="360" w:lineRule="auto"/>
        <w:rPr>
          <w:rFonts w:ascii="Times New Roman" w:hAnsi="Times New Roman"/>
        </w:rPr>
      </w:pPr>
    </w:p>
    <w:p w:rsidR="005C3BA2" w:rsidRPr="005C3BA2" w:rsidRDefault="005C3BA2" w:rsidP="00A604F7">
      <w:pPr>
        <w:spacing w:line="360" w:lineRule="auto"/>
        <w:jc w:val="both"/>
        <w:rPr>
          <w:rFonts w:ascii="Times New Roman" w:hAnsi="Times New Roman"/>
        </w:rPr>
      </w:pPr>
      <w:r w:rsidRPr="005C3BA2">
        <w:rPr>
          <w:rFonts w:ascii="Times New Roman" w:hAnsi="Times New Roman"/>
        </w:rPr>
        <w:t>Declarația titularului dreptului de proprietate:</w:t>
      </w:r>
    </w:p>
    <w:p w:rsidR="005C3BA2" w:rsidRPr="005C3BA2" w:rsidRDefault="005C3BA2" w:rsidP="00A604F7">
      <w:pPr>
        <w:spacing w:line="360" w:lineRule="auto"/>
        <w:jc w:val="both"/>
        <w:rPr>
          <w:rFonts w:ascii="Times New Roman" w:hAnsi="Times New Roman"/>
        </w:rPr>
      </w:pPr>
      <w:r w:rsidRPr="005C3BA2">
        <w:rPr>
          <w:rFonts w:ascii="Times New Roman" w:hAnsi="Times New Roman"/>
        </w:rPr>
        <w:t>Subsemnatul………………….domiciliat în ………………………..posesor al CI seria… nr….. eliberat de ….. la data …………….. declar că sunt de acord cu înregistrarea în cartea funciară a dreptului de proprietate asupra imobilului cu ID nr.  ……. reprezentând…… cu suprafața diminuată de …… ha și cu amplasamentul stabilit conform înțelegerii dintre proprietarii imobilelor din sectorul cadastral nr…</w:t>
      </w:r>
    </w:p>
    <w:p w:rsidR="005C3BA2" w:rsidRPr="005C3BA2" w:rsidRDefault="005C3BA2" w:rsidP="005C3BA2">
      <w:pPr>
        <w:spacing w:line="360" w:lineRule="auto"/>
        <w:rPr>
          <w:rFonts w:ascii="Times New Roman" w:hAnsi="Times New Roman"/>
        </w:rPr>
      </w:pPr>
    </w:p>
    <w:p w:rsidR="005C3BA2" w:rsidRPr="005C3BA2" w:rsidRDefault="005C3BA2" w:rsidP="005C3BA2">
      <w:pPr>
        <w:spacing w:line="360" w:lineRule="auto"/>
        <w:rPr>
          <w:rFonts w:ascii="Times New Roman" w:hAnsi="Times New Roman"/>
        </w:rPr>
      </w:pPr>
      <w:r w:rsidRPr="005C3BA2">
        <w:rPr>
          <w:rFonts w:ascii="Times New Roman" w:hAnsi="Times New Roman"/>
        </w:rPr>
        <w:t>Posesor/Titular drept de proprietate</w:t>
      </w:r>
      <w:r w:rsidRPr="005C3BA2">
        <w:rPr>
          <w:rFonts w:ascii="Times New Roman" w:hAnsi="Times New Roman"/>
        </w:rPr>
        <w:tab/>
      </w:r>
      <w:r w:rsidRPr="005C3BA2">
        <w:rPr>
          <w:rFonts w:ascii="Times New Roman" w:hAnsi="Times New Roman"/>
        </w:rPr>
        <w:tab/>
      </w:r>
      <w:r w:rsidRPr="005C3BA2">
        <w:rPr>
          <w:rFonts w:ascii="Times New Roman" w:hAnsi="Times New Roman"/>
        </w:rPr>
        <w:tab/>
      </w:r>
      <w:r w:rsidRPr="005C3BA2">
        <w:rPr>
          <w:rFonts w:ascii="Times New Roman" w:hAnsi="Times New Roman"/>
        </w:rPr>
        <w:tab/>
      </w:r>
      <w:r w:rsidRPr="005C3BA2">
        <w:rPr>
          <w:rFonts w:ascii="Times New Roman" w:hAnsi="Times New Roman"/>
        </w:rPr>
        <w:tab/>
        <w:t xml:space="preserve">Reprezentantul Prestatorului </w:t>
      </w:r>
    </w:p>
    <w:p w:rsidR="005C3BA2" w:rsidRPr="005C3BA2" w:rsidRDefault="005C3BA2" w:rsidP="005C3BA2">
      <w:pPr>
        <w:spacing w:line="360" w:lineRule="auto"/>
        <w:rPr>
          <w:rFonts w:ascii="Times New Roman" w:hAnsi="Times New Roman"/>
        </w:rPr>
      </w:pPr>
      <w:r w:rsidRPr="005C3BA2">
        <w:rPr>
          <w:rFonts w:ascii="Times New Roman" w:hAnsi="Times New Roman"/>
        </w:rPr>
        <w:t xml:space="preserve">(nume şi prenume, semnătura) </w:t>
      </w:r>
      <w:r w:rsidRPr="005C3BA2">
        <w:rPr>
          <w:rFonts w:ascii="Times New Roman" w:hAnsi="Times New Roman"/>
        </w:rPr>
        <w:tab/>
      </w:r>
      <w:r w:rsidRPr="005C3BA2">
        <w:rPr>
          <w:rFonts w:ascii="Times New Roman" w:hAnsi="Times New Roman"/>
        </w:rPr>
        <w:tab/>
      </w:r>
      <w:r w:rsidRPr="005C3BA2">
        <w:rPr>
          <w:rFonts w:ascii="Times New Roman" w:hAnsi="Times New Roman"/>
        </w:rPr>
        <w:tab/>
      </w:r>
      <w:r w:rsidRPr="005C3BA2">
        <w:rPr>
          <w:rFonts w:ascii="Times New Roman" w:hAnsi="Times New Roman"/>
        </w:rPr>
        <w:tab/>
      </w:r>
      <w:r w:rsidRPr="005C3BA2">
        <w:rPr>
          <w:rFonts w:ascii="Times New Roman" w:hAnsi="Times New Roman"/>
        </w:rPr>
        <w:tab/>
        <w:t>(nume şi prenume, semnătura)</w:t>
      </w:r>
    </w:p>
    <w:p w:rsidR="005C3BA2" w:rsidRPr="005C3BA2" w:rsidRDefault="005C3BA2" w:rsidP="005C3BA2">
      <w:pPr>
        <w:spacing w:line="360" w:lineRule="auto"/>
        <w:rPr>
          <w:rFonts w:ascii="Times New Roman" w:hAnsi="Times New Roman"/>
        </w:rPr>
      </w:pPr>
    </w:p>
    <w:p w:rsidR="005C3BA2" w:rsidRPr="005C3BA2" w:rsidRDefault="005C3BA2" w:rsidP="005C3BA2">
      <w:pPr>
        <w:spacing w:line="360" w:lineRule="auto"/>
        <w:rPr>
          <w:rFonts w:ascii="Times New Roman" w:hAnsi="Times New Roman"/>
        </w:rPr>
      </w:pPr>
      <w:r w:rsidRPr="005C3BA2">
        <w:rPr>
          <w:rFonts w:ascii="Times New Roman" w:hAnsi="Times New Roman"/>
        </w:rPr>
        <w:t xml:space="preserve">Note: </w:t>
      </w:r>
    </w:p>
    <w:p w:rsidR="005C3BA2" w:rsidRPr="005C3BA2" w:rsidRDefault="005C3BA2" w:rsidP="00E24452">
      <w:pPr>
        <w:numPr>
          <w:ilvl w:val="0"/>
          <w:numId w:val="3"/>
        </w:numPr>
        <w:spacing w:line="360" w:lineRule="auto"/>
        <w:rPr>
          <w:rFonts w:ascii="Times New Roman" w:hAnsi="Times New Roman"/>
        </w:rPr>
      </w:pPr>
      <w:r w:rsidRPr="005C3BA2">
        <w:rPr>
          <w:rFonts w:ascii="Times New Roman" w:hAnsi="Times New Roman"/>
        </w:rPr>
        <w:t>Pentru a prelua toate datele constatate la teren, în cazul situaţiilor complexe, Prestatorul poate modifica formatul fişei de date a imobilului, cu acordul ANCPI.</w:t>
      </w:r>
    </w:p>
    <w:p w:rsidR="005C3BA2" w:rsidRPr="005C3BA2" w:rsidRDefault="005C3BA2" w:rsidP="00E24452">
      <w:pPr>
        <w:numPr>
          <w:ilvl w:val="0"/>
          <w:numId w:val="3"/>
        </w:numPr>
        <w:spacing w:line="360" w:lineRule="auto"/>
        <w:rPr>
          <w:rFonts w:ascii="Times New Roman" w:hAnsi="Times New Roman"/>
        </w:rPr>
      </w:pPr>
      <w:r w:rsidRPr="005C3BA2">
        <w:rPr>
          <w:rFonts w:ascii="Times New Roman" w:hAnsi="Times New Roman"/>
        </w:rPr>
        <w:t>Declarația titularului dreptului de proprietate se completează în cazul sectoarelor cadastrale cu deficit de suprafață. Fișa de date este semnată în mod obligatoriu de către titularii dreptului de proprietate.</w:t>
      </w:r>
    </w:p>
    <w:p w:rsidR="005C3BA2" w:rsidRDefault="005C3BA2" w:rsidP="00E24452">
      <w:pPr>
        <w:numPr>
          <w:ilvl w:val="0"/>
          <w:numId w:val="3"/>
        </w:numPr>
        <w:spacing w:line="360" w:lineRule="auto"/>
        <w:rPr>
          <w:rFonts w:ascii="Times New Roman" w:hAnsi="Times New Roman"/>
        </w:rPr>
      </w:pPr>
      <w:r w:rsidRPr="005C3BA2">
        <w:rPr>
          <w:rFonts w:ascii="Times New Roman" w:hAnsi="Times New Roman"/>
        </w:rPr>
        <w:t xml:space="preserve">În cazul imobilelor cu posesori, Fișa de date este semnată în mod obligatoriu de către posesori. </w:t>
      </w:r>
    </w:p>
    <w:p w:rsidR="00A604F7" w:rsidRDefault="00A604F7" w:rsidP="00A604F7">
      <w:pPr>
        <w:spacing w:line="360" w:lineRule="auto"/>
        <w:rPr>
          <w:rFonts w:ascii="Times New Roman" w:hAnsi="Times New Roman"/>
        </w:rPr>
      </w:pPr>
    </w:p>
    <w:p w:rsidR="00B4395B" w:rsidRDefault="00B4395B" w:rsidP="007629E4">
      <w:pPr>
        <w:pStyle w:val="ListParagraph"/>
        <w:keepNext/>
        <w:numPr>
          <w:ilvl w:val="0"/>
          <w:numId w:val="1"/>
        </w:numPr>
        <w:tabs>
          <w:tab w:val="left" w:pos="0"/>
        </w:tabs>
        <w:spacing w:line="360" w:lineRule="auto"/>
        <w:jc w:val="both"/>
        <w:outlineLvl w:val="1"/>
        <w:rPr>
          <w:rFonts w:ascii="Times New Roman" w:hAnsi="Times New Roman"/>
          <w:b/>
        </w:rPr>
      </w:pPr>
      <w:r w:rsidRPr="00D7325B">
        <w:rPr>
          <w:rFonts w:ascii="Times New Roman" w:hAnsi="Times New Roman"/>
          <w:b/>
        </w:rPr>
        <w:t xml:space="preserve">Anexa nr. </w:t>
      </w:r>
      <w:r>
        <w:rPr>
          <w:rFonts w:ascii="Times New Roman" w:hAnsi="Times New Roman"/>
          <w:b/>
        </w:rPr>
        <w:t>6</w:t>
      </w:r>
      <w:r w:rsidRPr="00D7325B">
        <w:rPr>
          <w:rFonts w:ascii="Times New Roman" w:hAnsi="Times New Roman"/>
          <w:b/>
        </w:rPr>
        <w:t xml:space="preserve"> – </w:t>
      </w:r>
      <w:r w:rsidRPr="00B4395B">
        <w:rPr>
          <w:rStyle w:val="l5def1"/>
          <w:rFonts w:ascii="Times New Roman" w:hAnsi="Times New Roman" w:cs="Times New Roman"/>
          <w:b/>
          <w:sz w:val="24"/>
          <w:szCs w:val="24"/>
        </w:rPr>
        <w:t>STRUCTURA FIŞIERELOR PENTRU PREDARE</w:t>
      </w:r>
      <w:r w:rsidRPr="00D7325B">
        <w:rPr>
          <w:rFonts w:ascii="Times New Roman" w:hAnsi="Times New Roman"/>
          <w:b/>
        </w:rPr>
        <w:t xml:space="preserve"> </w:t>
      </w:r>
      <w:r w:rsidRPr="005C3BA2">
        <w:rPr>
          <w:rFonts w:ascii="Times New Roman" w:hAnsi="Times New Roman"/>
          <w:b/>
        </w:rPr>
        <w:t>se modifică și va avea următorul cuprins</w:t>
      </w:r>
      <w:r w:rsidRPr="00D7325B">
        <w:rPr>
          <w:rFonts w:ascii="Times New Roman" w:hAnsi="Times New Roman"/>
          <w:b/>
        </w:rPr>
        <w:t>:</w:t>
      </w:r>
    </w:p>
    <w:p w:rsidR="00A604F7" w:rsidRDefault="00B4395B" w:rsidP="007629E4">
      <w:pPr>
        <w:keepNext/>
        <w:spacing w:line="360" w:lineRule="auto"/>
        <w:jc w:val="right"/>
        <w:outlineLvl w:val="1"/>
        <w:rPr>
          <w:rStyle w:val="l5def1"/>
          <w:rFonts w:ascii="Times New Roman" w:hAnsi="Times New Roman" w:cs="Times New Roman"/>
          <w:b/>
          <w:sz w:val="24"/>
          <w:szCs w:val="24"/>
        </w:rPr>
      </w:pPr>
      <w:r w:rsidRPr="00D7325B">
        <w:rPr>
          <w:rFonts w:ascii="Times New Roman" w:hAnsi="Times New Roman"/>
          <w:b/>
        </w:rPr>
        <w:t xml:space="preserve">Anexa nr. </w:t>
      </w:r>
      <w:r>
        <w:rPr>
          <w:rFonts w:ascii="Times New Roman" w:hAnsi="Times New Roman"/>
          <w:b/>
        </w:rPr>
        <w:t>6</w:t>
      </w:r>
      <w:r w:rsidRPr="00D7325B">
        <w:rPr>
          <w:rFonts w:ascii="Times New Roman" w:hAnsi="Times New Roman"/>
          <w:b/>
        </w:rPr>
        <w:t xml:space="preserve"> – </w:t>
      </w:r>
      <w:r w:rsidRPr="00B4395B">
        <w:rPr>
          <w:rStyle w:val="l5def1"/>
          <w:rFonts w:ascii="Times New Roman" w:hAnsi="Times New Roman" w:cs="Times New Roman"/>
          <w:b/>
          <w:sz w:val="24"/>
          <w:szCs w:val="24"/>
        </w:rPr>
        <w:t xml:space="preserve">STRUCTURA FIŞIERELOR </w:t>
      </w:r>
      <w:r w:rsidRPr="00B4395B">
        <w:rPr>
          <w:rFonts w:ascii="Times New Roman" w:hAnsi="Times New Roman"/>
          <w:b/>
        </w:rPr>
        <w:t>PENTRU</w:t>
      </w:r>
      <w:r w:rsidRPr="00B4395B">
        <w:rPr>
          <w:rStyle w:val="l5def1"/>
          <w:rFonts w:ascii="Times New Roman" w:hAnsi="Times New Roman" w:cs="Times New Roman"/>
          <w:b/>
          <w:sz w:val="24"/>
          <w:szCs w:val="24"/>
        </w:rPr>
        <w:t xml:space="preserve"> PREDARE</w:t>
      </w:r>
    </w:p>
    <w:p w:rsidR="00B4395B" w:rsidRDefault="00B4395B" w:rsidP="007629E4">
      <w:pPr>
        <w:keepNext/>
        <w:spacing w:line="360" w:lineRule="auto"/>
        <w:ind w:right="19"/>
        <w:jc w:val="right"/>
        <w:outlineLvl w:val="1"/>
        <w:rPr>
          <w:rStyle w:val="l5def1"/>
          <w:rFonts w:ascii="Times New Roman" w:hAnsi="Times New Roman" w:cs="Times New Roman"/>
          <w:b/>
          <w:sz w:val="24"/>
          <w:szCs w:val="24"/>
        </w:rPr>
      </w:pPr>
    </w:p>
    <w:p w:rsidR="00B4395B" w:rsidRPr="006030F1" w:rsidRDefault="00B4395B" w:rsidP="007629E4">
      <w:pPr>
        <w:spacing w:line="360" w:lineRule="auto"/>
        <w:jc w:val="both"/>
        <w:rPr>
          <w:rFonts w:ascii="Times New Roman" w:hAnsi="Times New Roman"/>
        </w:rPr>
      </w:pPr>
      <w:r w:rsidRPr="006030F1">
        <w:rPr>
          <w:rStyle w:val="l5def1"/>
          <w:rFonts w:ascii="Times New Roman" w:hAnsi="Times New Roman" w:cs="Times New Roman"/>
          <w:color w:val="auto"/>
          <w:sz w:val="24"/>
          <w:szCs w:val="24"/>
        </w:rPr>
        <w:t>Pentru situaţiile neprezentate în anexă, Prestatorul creează subdirectoare separate şi denumeşte fişierele cu nume relevante, corespunzătoare sectoarelor cadastrale predate.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Livrarea 1 "Documentele tehnice ale cadastrului - copie spre publicare"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UAT_Date_teren</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subdirectorul:</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"Memoriu_tehnic", cu fişiere care conţin descrierea lucrărilor efectuate.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UAT_cgxml_pdf_jpg</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subdirectoare denumite S1, S2, ., Sn (unde n reprezintă numărul sectorului cadastral)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lastRenderedPageBreak/>
        <w:t xml:space="preserve"> </w:t>
      </w:r>
      <w:r w:rsidRPr="006030F1">
        <w:rPr>
          <w:rStyle w:val="l5def1"/>
          <w:rFonts w:ascii="Times New Roman" w:hAnsi="Times New Roman" w:cs="Times New Roman"/>
          <w:color w:val="auto"/>
          <w:sz w:val="24"/>
          <w:szCs w:val="24"/>
        </w:rPr>
        <w:t>Fiecare subdirector "Sn" conţine: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de tip ID.cgxml din sectorul respectiv;</w:t>
      </w:r>
    </w:p>
    <w:p w:rsidR="00B4395B" w:rsidRPr="006030F1" w:rsidRDefault="00B4395B" w:rsidP="007629E4">
      <w:pPr>
        <w:spacing w:line="360" w:lineRule="auto"/>
        <w:ind w:right="19"/>
        <w:jc w:val="both"/>
        <w:rPr>
          <w:rFonts w:ascii="Times New Roman" w:hAnsi="Times New Roman"/>
        </w:rPr>
      </w:pPr>
      <w:r>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de tip ID.pdf/ID-Cn-Um.pdf care conţin fişele de date şi actele scanate pentru fiecare imobil, din sectorul respectiv.</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Documentele (fişele de date şi actele) se scanează cu rezoluţia 200 dpi, alb-negru.</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Ordinea documentelor în fişier este: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fişa de date;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actele de identitate/certificatele de înregistrare/certificate deces/acte de stare civilă, etc;</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actele juridice privitoare la imobile;</w:t>
      </w:r>
    </w:p>
    <w:p w:rsidR="00B4395B" w:rsidRPr="006030F1" w:rsidRDefault="00B4395B" w:rsidP="007629E4">
      <w:pPr>
        <w:spacing w:line="360" w:lineRule="auto"/>
        <w:jc w:val="both"/>
        <w:rPr>
          <w:rFonts w:ascii="Times New Roman" w:hAnsi="Times New Roman"/>
        </w:rPr>
      </w:pPr>
      <w:r>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de tip ID-Cn-Um-Rp.jpg care conţin releveele unităţilor individuale.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UAT_Registru</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subdirectoare denumite S1, S2, ., Sn (unde n reprezintă numărul sectorului cadastral)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Fiecare subdirector "Sn" conţine fişiere cu denumirea Sn_Registrul cadastral al imobilelor_UAT, unde n reprezintă numărul sectorului cadastral, iar UAT denumirea teritoriului administrativ.</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În funcţie de situaţie, se creează unul sau mai multe fişiere .pdf asociate unui registru cadastral al sectorului.</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UAT_Opis</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un fişier doc/txt cu Opisul alfabetic al titularilor drepturilor reale de proprietate, al posesorilor şi al altor deţinători, având denumirea Opis_alfabetic_deţinători_UAT şi fişierele .pdf asociate.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În funcţie de situaţie, se creează unul sau mai multe fişiere .pdf asociate opisului alfabetic. Conţine subdirectoare denumite S1, S2, ., Sn (unde n reprezintă numărul sectorului cadastral).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Fiecare subdirector "Sn" conţine fişiere cu denumirea Sn_Opis_alfabetic_deţinători _UAT, unde n reprezintă numărul sectorului cadastral, iar UAT denumirea teritoriului administrativ.</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UAT_planuri_cadastrale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SIRSUP]_[denumire UAT]_limita_ - shp reprezentând limita UAT, având ca atribute: codul SIRSUP, judeţul, denumirea UAT;</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SIRSUP]_INTRAV_[nr. trup] - shp reprezentând limita intravilanelor având ca atribute: codul SIRSUP, codul SIRUTA, judeţul, denumirea UAT, numărul trupului de intravilan (unic la nivelul UAT);</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lastRenderedPageBreak/>
        <w:t xml:space="preserve"> </w:t>
      </w:r>
      <w:r w:rsidRPr="006030F1">
        <w:rPr>
          <w:rStyle w:val="l5def1"/>
          <w:rFonts w:ascii="Times New Roman" w:hAnsi="Times New Roman" w:cs="Times New Roman"/>
          <w:color w:val="auto"/>
          <w:sz w:val="24"/>
          <w:szCs w:val="24"/>
        </w:rPr>
        <w:t>[Cod SIRSUP]_SECTOR_[nr. sector] - shp reprezentând limita sectoarelor având ca atribute: codul SIRSUP, judeţul, denumirea UAT, numărul sectorului cadastral (unic la nivelul UAT);</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SIRSUP]_TARLA_[nr. tarla] - shp reprezentând limita tarla/cvartal având ca atribute: codul SIRSUP, judeţul, denumirea UAT, numărul tarlalei/cvartalului.</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SIRSUP]_IMOBILE - shp reprezentând limita imobilului (fiecare imobil având ca atribute codul SIRSUP şi ID atribuit de Prestator);</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SIRSUP]_CONSTRUCTII - shp reprezentând conturul construcţiilor (fiecare construcţie având ca atribute codul SIRSUP, ID atribuit de Prestator, codul construcţiei atribuit de Prestator)</w:t>
      </w:r>
      <w:r w:rsidRPr="006030F1">
        <w:rPr>
          <w:rFonts w:ascii="Times New Roman" w:hAnsi="Times New Roman"/>
        </w:rPr>
        <w:t xml:space="preserve"> </w:t>
      </w:r>
      <w:r w:rsidRPr="006030F1">
        <w:rPr>
          <w:rStyle w:val="l5def1"/>
          <w:rFonts w:ascii="Times New Roman" w:hAnsi="Times New Roman" w:cs="Times New Roman"/>
          <w:color w:val="auto"/>
          <w:sz w:val="24"/>
          <w:szCs w:val="24"/>
        </w:rPr>
        <w:t>etc.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sau</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un subdirector "dxf" care include fişierul "plan_cadastral.dxf" ce conţine, pe layere separate, toate elementele grafice şi textuale descrise la "Conţinutul planului cadastral". Acest fişier include toate elementele din formatul tipărit al planurilor cadastrale;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şi</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un subdirector "tiff/pdf" care include fişierele de tip tiff/pdf.</w:t>
      </w:r>
    </w:p>
    <w:p w:rsidR="00B4395B" w:rsidRPr="006030F1" w:rsidRDefault="00B4395B" w:rsidP="007629E4">
      <w:pPr>
        <w:spacing w:line="360" w:lineRule="auto"/>
        <w:jc w:val="both"/>
        <w:rPr>
          <w:rFonts w:ascii="Times New Roman" w:hAnsi="Times New Roman"/>
        </w:rPr>
      </w:pP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Livrarea 2 "Documentele tehnice ale cadastrului - copie finală"</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UAT_cgxml_pdf _jpg_final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subdirectoare denumite S1, S2, ., Sn (unde n reprezintă numărul sectorului cadastral).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Fiecare subdirector "Sn" conţine:</w:t>
      </w:r>
    </w:p>
    <w:p w:rsidR="00B4395B" w:rsidRPr="006030F1" w:rsidRDefault="00B4395B" w:rsidP="007629E4">
      <w:pPr>
        <w:spacing w:line="360" w:lineRule="auto"/>
        <w:jc w:val="both"/>
        <w:rPr>
          <w:rFonts w:ascii="Times New Roman" w:hAnsi="Times New Roman"/>
        </w:rPr>
      </w:pPr>
      <w:r>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de tip ID.cgxml rezultate;</w:t>
      </w:r>
    </w:p>
    <w:p w:rsidR="00B4395B" w:rsidRPr="006030F1" w:rsidRDefault="00B4395B" w:rsidP="007629E4">
      <w:pPr>
        <w:spacing w:line="360" w:lineRule="auto"/>
        <w:jc w:val="both"/>
        <w:rPr>
          <w:rFonts w:ascii="Times New Roman" w:hAnsi="Times New Roman"/>
        </w:rPr>
      </w:pPr>
      <w:r>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ID.pdf/ID-Cn-Um.pdf care conţin fişele de date şi actele scanate pentru fiecare imobil. Documentele (fişele de date şi actele) se scanează cu rezoluţia 200 dpi, alb-negru.</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Ordinea documentelor în fişier este: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fişa de date;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actele de identitate/certificatele de înregistrare/certificate deces/acte de stare civilă etc.;</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actele juridice privitoare la imobile;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cererea de rectificare/contestaţia privitoare la calitatea de posesor;</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actele doveditoare;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procesul verbal de soluţionare a cererii de rectificare;</w:t>
      </w:r>
    </w:p>
    <w:p w:rsidR="00B4395B" w:rsidRPr="006030F1" w:rsidRDefault="00B4395B" w:rsidP="007629E4">
      <w:pPr>
        <w:spacing w:line="360" w:lineRule="auto"/>
        <w:jc w:val="both"/>
        <w:rPr>
          <w:rFonts w:ascii="Times New Roman" w:hAnsi="Times New Roman"/>
        </w:rPr>
      </w:pPr>
      <w:r>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fişierele de tip ID-Cn-Um-Rp.jpg care conţin releveele unităţilor individuale.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UAT_Registru_final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 xml:space="preserve">Conţine fişiere actualizate cu modificările rezultate în urma soluţionării cererilor de rectificare/contestaţiilor privitoare la calitatea de posesor, cu denumirea Sn_Registrul cadastral al </w:t>
      </w:r>
      <w:r w:rsidRPr="006030F1">
        <w:rPr>
          <w:rStyle w:val="l5def1"/>
          <w:rFonts w:ascii="Times New Roman" w:hAnsi="Times New Roman" w:cs="Times New Roman"/>
          <w:color w:val="auto"/>
          <w:sz w:val="24"/>
          <w:szCs w:val="24"/>
        </w:rPr>
        <w:lastRenderedPageBreak/>
        <w:t>imobilelor_UAT_final, unde n reprezintă numărul sectorului cadastral, iar UAT denumirea teritoriului administrativ.</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În funcţie de situaţie, se creează unul sau mai multe fişiere .pdf asociate unui registru cadastral al sectorului.</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UAT_Opis_final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un fişier doc/txt cu Opisul alfabetic al titularilor drepturilor reale de proprietate, al posesorilor şi al altor deţinători, actualizat cu modificările rezultate în urma soluţionării cererilor de rectificare şi fişierele .pdf asociate.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Fişierul are denumirea Opis_alfabetic_deţinători_UAT_final.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În funcţie de situaţie, se creează unul sau mai multe fişiere .pdf asociate indexului alfabetic.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subdirectoare denumite S1, S2, ., Sn (unde n reprezintă numărul sectorului cadastral).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Fiecare subdirector "Sn" conţine fişiere cu denumirea Sn_Opis_alfabetic_deţinători _UAT, unde n reprezintă numărul sectorului cadastral, iar UAT denumirea teritoriului administrativ.</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Strong"/>
          <w:rFonts w:ascii="Times New Roman" w:hAnsi="Times New Roman"/>
        </w:rPr>
        <w:t>Director: UAT_planuri_cadastrale_final</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Conţine date actualizate cu modificările rezultate în urma soluţionării cererilor de rectificare:</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SIRSUP]_[denumire UAT]_limita_ - shp reprezentând limita UAT, având ca atribute: codul SIRSUP, judeţul, denumirea UAT;</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SIRSUP]_INTRAV_[nr. trup] - shp reprezentând limita intravilanelor având ca atribute: codul SIRSUP, codul SIRUTA, judeţul, denumirea UAT, numărul trupului de intravilan (unic la nivelul UAT);</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SIRSUP]_SECTOR_[nr. sector] - shp reprezentând limita sectoarelor având ca atribute: codul SIRSUP, judeţul, denumirea UAT, numărul sectorului cadastral (unic la nivelul UAT); [Cod SIRSUP]_TARLA_[nr. tarla] - shp reprezentând limita tarla/cvartal având ca atribute: codul SIRSUP, judeţul, denumirea UAT, numărul tarlalei/cvartalului.</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SIRSUP]_IMOBILE - shp reprezentând limita imobilului (fiecare imobil având ca atribute codul SIRSUP şi ID atribuit de Prestator);</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[Cod SIRSUP]_CONSTRUCTII - shp reprezentând conturul construcţiilor (fiecare construcţie având ca atribute codul SIRSUP, ID atribuit de Prestator, codul construcţiei atribuit de Prestator)</w:t>
      </w:r>
      <w:r w:rsidRPr="006030F1">
        <w:rPr>
          <w:rFonts w:ascii="Times New Roman" w:hAnsi="Times New Roman"/>
        </w:rPr>
        <w:t xml:space="preserve"> </w:t>
      </w:r>
      <w:r w:rsidRPr="006030F1">
        <w:rPr>
          <w:rStyle w:val="l5def1"/>
          <w:rFonts w:ascii="Times New Roman" w:hAnsi="Times New Roman" w:cs="Times New Roman"/>
          <w:color w:val="auto"/>
          <w:sz w:val="24"/>
          <w:szCs w:val="24"/>
        </w:rPr>
        <w:t>etc.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sau</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 xml:space="preserve">un subdirector "dxf" care include fişierul "plan_cadastral_final.dxf" ce conţine, pe layere separate, toate elementele grafice şi textuale descrise la "Conţinutul planului cadastral", cu </w:t>
      </w:r>
      <w:r w:rsidRPr="006030F1">
        <w:rPr>
          <w:rStyle w:val="l5def1"/>
          <w:rFonts w:ascii="Times New Roman" w:hAnsi="Times New Roman" w:cs="Times New Roman"/>
          <w:color w:val="auto"/>
          <w:sz w:val="24"/>
          <w:szCs w:val="24"/>
        </w:rPr>
        <w:lastRenderedPageBreak/>
        <w:t>layerele separate pentru: limita UAT, limita intravilan, limita sectoare cadastrale, limita tarla/cvartal, limita imobile, construcţii, toponimie, etc.</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Aceste fişiere includ toate elementele tipărite în planurile cadastrale.</w:t>
      </w:r>
    </w:p>
    <w:p w:rsidR="00B4395B" w:rsidRPr="006030F1" w:rsidRDefault="00B4395B" w:rsidP="007629E4">
      <w:pPr>
        <w:spacing w:line="360" w:lineRule="auto"/>
        <w:jc w:val="both"/>
        <w:rPr>
          <w:rFonts w:ascii="Times New Roman" w:hAnsi="Times New Roman"/>
        </w:rPr>
      </w:pPr>
      <w:r w:rsidRPr="006030F1">
        <w:rPr>
          <w:rFonts w:ascii="Times New Roman" w:hAnsi="Times New Roman"/>
        </w:rPr>
        <w:t xml:space="preserve"> </w:t>
      </w:r>
      <w:r w:rsidRPr="006030F1">
        <w:rPr>
          <w:rStyle w:val="l5def1"/>
          <w:rFonts w:ascii="Times New Roman" w:hAnsi="Times New Roman" w:cs="Times New Roman"/>
          <w:color w:val="auto"/>
          <w:sz w:val="24"/>
          <w:szCs w:val="24"/>
        </w:rPr>
        <w:t>şi</w:t>
      </w:r>
    </w:p>
    <w:p w:rsidR="00B4395B" w:rsidRPr="006030F1" w:rsidRDefault="00B4395B" w:rsidP="007629E4">
      <w:pPr>
        <w:spacing w:line="360" w:lineRule="auto"/>
        <w:jc w:val="both"/>
        <w:rPr>
          <w:rFonts w:ascii="Times New Roman" w:hAnsi="Times New Roman"/>
        </w:rPr>
      </w:pPr>
      <w:r w:rsidRPr="006030F1">
        <w:rPr>
          <w:rFonts w:ascii="Times New Roman" w:hAnsi="Times New Roman"/>
          <w:b/>
          <w:bCs/>
        </w:rPr>
        <w:t>-</w:t>
      </w:r>
      <w:r w:rsidRPr="006030F1">
        <w:rPr>
          <w:rFonts w:ascii="Times New Roman" w:hAnsi="Times New Roman"/>
        </w:rPr>
        <w:t xml:space="preserve"> </w:t>
      </w:r>
      <w:r w:rsidRPr="006030F1">
        <w:rPr>
          <w:rStyle w:val="l5def1"/>
          <w:rFonts w:ascii="Times New Roman" w:hAnsi="Times New Roman" w:cs="Times New Roman"/>
          <w:color w:val="auto"/>
          <w:sz w:val="24"/>
          <w:szCs w:val="24"/>
        </w:rPr>
        <w:t>un subdirector "tiff/pdf" care include fişierele de tip tiff/pdf.</w:t>
      </w:r>
    </w:p>
    <w:p w:rsidR="00B4395B" w:rsidRDefault="00B4395B" w:rsidP="00B4395B">
      <w:pPr>
        <w:keepNext/>
        <w:spacing w:line="360" w:lineRule="auto"/>
        <w:jc w:val="right"/>
        <w:outlineLvl w:val="1"/>
        <w:rPr>
          <w:rFonts w:ascii="Times New Roman" w:hAnsi="Times New Roman"/>
        </w:rPr>
      </w:pPr>
    </w:p>
    <w:p w:rsidR="00A604F7" w:rsidRDefault="00A604F7" w:rsidP="007629E4">
      <w:pPr>
        <w:pStyle w:val="ListParagraph"/>
        <w:keepNext/>
        <w:numPr>
          <w:ilvl w:val="0"/>
          <w:numId w:val="1"/>
        </w:numPr>
        <w:tabs>
          <w:tab w:val="left" w:pos="0"/>
        </w:tabs>
        <w:spacing w:line="360" w:lineRule="auto"/>
        <w:jc w:val="both"/>
        <w:outlineLvl w:val="1"/>
        <w:rPr>
          <w:rFonts w:ascii="Times New Roman" w:hAnsi="Times New Roman"/>
          <w:b/>
        </w:rPr>
      </w:pPr>
      <w:r w:rsidRPr="00D7325B">
        <w:rPr>
          <w:rFonts w:ascii="Times New Roman" w:hAnsi="Times New Roman"/>
          <w:b/>
        </w:rPr>
        <w:t xml:space="preserve">Anexa nr. </w:t>
      </w:r>
      <w:r>
        <w:rPr>
          <w:rFonts w:ascii="Times New Roman" w:hAnsi="Times New Roman"/>
          <w:b/>
        </w:rPr>
        <w:t>7</w:t>
      </w:r>
      <w:r w:rsidRPr="00D7325B">
        <w:rPr>
          <w:rFonts w:ascii="Times New Roman" w:hAnsi="Times New Roman"/>
          <w:b/>
        </w:rPr>
        <w:t xml:space="preserve"> – </w:t>
      </w:r>
      <w:r>
        <w:rPr>
          <w:rFonts w:ascii="Times New Roman" w:hAnsi="Times New Roman"/>
          <w:b/>
        </w:rPr>
        <w:t>PLANUL CADASTRAL</w:t>
      </w:r>
      <w:r w:rsidRPr="00D7325B">
        <w:rPr>
          <w:rFonts w:ascii="Times New Roman" w:hAnsi="Times New Roman"/>
          <w:b/>
        </w:rPr>
        <w:t xml:space="preserve"> </w:t>
      </w:r>
      <w:r w:rsidRPr="005C3BA2">
        <w:rPr>
          <w:rFonts w:ascii="Times New Roman" w:hAnsi="Times New Roman"/>
          <w:b/>
        </w:rPr>
        <w:t>se modifică și va avea următorul cuprins</w:t>
      </w:r>
      <w:r w:rsidRPr="00D7325B">
        <w:rPr>
          <w:rFonts w:ascii="Times New Roman" w:hAnsi="Times New Roman"/>
          <w:b/>
        </w:rPr>
        <w:t>:</w:t>
      </w:r>
    </w:p>
    <w:p w:rsidR="00A604F7" w:rsidRDefault="00A604F7" w:rsidP="00A604F7">
      <w:pPr>
        <w:spacing w:line="360" w:lineRule="auto"/>
        <w:rPr>
          <w:rFonts w:ascii="Times New Roman" w:hAnsi="Times New Roman"/>
        </w:rPr>
      </w:pPr>
    </w:p>
    <w:p w:rsidR="00A604F7" w:rsidRPr="00A604F7" w:rsidRDefault="00A604F7" w:rsidP="00A604F7">
      <w:pPr>
        <w:keepNext/>
        <w:spacing w:line="360" w:lineRule="auto"/>
        <w:jc w:val="right"/>
        <w:outlineLvl w:val="1"/>
        <w:rPr>
          <w:rFonts w:ascii="Times New Roman" w:hAnsi="Times New Roman"/>
          <w:b/>
        </w:rPr>
      </w:pPr>
      <w:bookmarkStart w:id="10" w:name="_Toc362872298"/>
      <w:bookmarkStart w:id="11" w:name="_Toc442949059"/>
      <w:r w:rsidRPr="00A604F7">
        <w:rPr>
          <w:rFonts w:ascii="Times New Roman" w:hAnsi="Times New Roman"/>
          <w:b/>
        </w:rPr>
        <w:t>Anexa nr.7 - PLANUL CADASTRAL</w:t>
      </w:r>
      <w:bookmarkEnd w:id="10"/>
      <w:bookmarkEnd w:id="11"/>
    </w:p>
    <w:p w:rsidR="00A604F7" w:rsidRPr="00A604F7" w:rsidRDefault="00A604F7" w:rsidP="00A604F7">
      <w:pPr>
        <w:spacing w:line="360" w:lineRule="auto"/>
        <w:rPr>
          <w:rFonts w:ascii="Times New Roman" w:hAnsi="Times New Roman"/>
          <w:b/>
          <w:bCs/>
          <w:i/>
          <w:spacing w:val="-2"/>
          <w:lang w:eastAsia="en-US"/>
        </w:rPr>
      </w:pPr>
      <w:r w:rsidRPr="00A604F7">
        <w:rPr>
          <w:rFonts w:ascii="Times New Roman" w:hAnsi="Times New Roman"/>
          <w:b/>
          <w:bCs/>
          <w:i/>
          <w:spacing w:val="-2"/>
          <w:lang w:eastAsia="en-US"/>
        </w:rPr>
        <w:t>Conţinutul planului cadastral</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Titlul: Plan cadastral;</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Subtitluri: UAT, judeţul, sectorul cadastral;</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Scara planului (pentru planurile ce conţin intravilane, numitorul scării nu trebuie să depăşească 1000, iar pentru planurile ce conţin numai extravilane, numitorul scării nu trebuie să depăşească 2000) şi sistemul de proiecţie STEREO 70; </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Legenda;</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Direcţia Nord; </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Limita UAT şi teritoriile vecine (judeţul din care fac parte în cazul în care unul din vecini este din alt judeţ; dacă toţi vecinii sunt din acelaşi judeţ se scrie numai numele unităţii administrativ-teritoriale);</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Denumirea executantului (4cmx2cm), ştampila, semnătura, data întocmirii;</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Limitele intravilanului/intravilanelor şi numărul/denumirea;</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Limitele şi numerele sectoarelor cadastrale;</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Limitele şi ID imobile; </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Numerele poştale ale imobilelor din intravilan; </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Limitele construcţiilor definitive; </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Toponimie (denumiri: hidrografie, principale forme de relief, păduri, drumuri şi străzi, denumiri ale obiectivelor industriale, socioculturale, etc.);</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Schiţa cu dispunerea sectoarelor cadastrale;</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Numărul planşei (dacă sunt mai multe);</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 xml:space="preserve">Trăsături de caroiaj 10 cm x 10 cm, grosime linie 0,18 mm, cu dimensiunea coordonatelor de 2 mm. </w:t>
      </w:r>
    </w:p>
    <w:p w:rsidR="00A604F7" w:rsidRPr="00A604F7" w:rsidRDefault="00A604F7" w:rsidP="00A604F7">
      <w:pPr>
        <w:spacing w:line="360" w:lineRule="auto"/>
        <w:jc w:val="both"/>
        <w:rPr>
          <w:rFonts w:ascii="Times New Roman" w:hAnsi="Times New Roman"/>
          <w:b/>
          <w:bCs/>
          <w:spacing w:val="-2"/>
          <w:lang w:eastAsia="en-US"/>
        </w:rPr>
      </w:pPr>
      <w:r w:rsidRPr="00A604F7">
        <w:rPr>
          <w:rFonts w:ascii="Times New Roman" w:hAnsi="Times New Roman"/>
          <w:b/>
          <w:bCs/>
          <w:spacing w:val="-2"/>
          <w:lang w:eastAsia="en-US"/>
        </w:rPr>
        <w:t>Tipărire</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lastRenderedPageBreak/>
        <w:t>Planul cadastral se tipăreşte pe un format A3-A0, la o scară corespunzătoare, astfel încât să se distingă clar ID şi limitele imobilelor.</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Pentru imobilele care reprezintă instituţii publice (şcoli, primărie, cămin cultural, biserică, etc.) sau imobile bine cunoscute de proprietari, interiorul poligonului (imobilului) se colorează şi se specifică denumirea instituţiei.</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Tipărirea se face color;</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Numărul sectorului cadastral are înălţimea de 5 mm, negru, în cerc având raza de 5 mm cu negru, pe fond galben fără contur;</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Grosimi linii:</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Cadru planşă - 0,5 mm;</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Limita de judeţ - 1mm cu culoarea roşu;</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Limita UAT - 1 mm cu culoarea roşu;</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Limitele sectoarelor cadastrale - 1 mm, cu culoarea verde;</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Limita intravilan - 1 mm, cu culoarea albastru;</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Limita imobil – 0,4 mm, cu negru;</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Limita construcţiilor cu caracter permanent – 0,2 mm, cu negru;</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 Crucile caroiajului se desenează cu grosimea de 0,2 mm.</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Texte</w:t>
      </w:r>
    </w:p>
    <w:tbl>
      <w:tblPr>
        <w:tblW w:w="93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500"/>
        <w:gridCol w:w="2250"/>
        <w:gridCol w:w="1799"/>
        <w:gridCol w:w="1255"/>
      </w:tblGrid>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Denumire</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Înălţime</w:t>
            </w:r>
          </w:p>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(mm)</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Stil  (M,Mm,m)</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Înclinare (V, I)</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Culoare</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Judeţ</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8</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UAT</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8</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Localităţi</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8</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 şi minusculă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Hidrografie</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2</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 şi minusculă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Italic</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Albastru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Titlu</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10</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Majuscule</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Subtitluri, Sect. cad.</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8</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 şi minusculă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Scara</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6</w:t>
            </w:r>
          </w:p>
        </w:tc>
        <w:tc>
          <w:tcPr>
            <w:tcW w:w="225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Maj. şi minusculă</w:t>
            </w: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r w:rsidR="00A604F7" w:rsidRPr="00A604F7" w:rsidTr="00A604F7">
        <w:tc>
          <w:tcPr>
            <w:tcW w:w="252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ID</w:t>
            </w:r>
          </w:p>
        </w:tc>
        <w:tc>
          <w:tcPr>
            <w:tcW w:w="1500"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4</w:t>
            </w:r>
          </w:p>
        </w:tc>
        <w:tc>
          <w:tcPr>
            <w:tcW w:w="2250" w:type="dxa"/>
          </w:tcPr>
          <w:p w:rsidR="00A604F7" w:rsidRPr="00A604F7" w:rsidRDefault="00A604F7" w:rsidP="00A604F7">
            <w:pPr>
              <w:spacing w:line="360" w:lineRule="auto"/>
              <w:jc w:val="both"/>
              <w:rPr>
                <w:rFonts w:ascii="Times New Roman" w:hAnsi="Times New Roman"/>
                <w:spacing w:val="-2"/>
                <w:lang w:eastAsia="en-US"/>
              </w:rPr>
            </w:pPr>
          </w:p>
        </w:tc>
        <w:tc>
          <w:tcPr>
            <w:tcW w:w="1799"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Vertical</w:t>
            </w:r>
          </w:p>
        </w:tc>
        <w:tc>
          <w:tcPr>
            <w:tcW w:w="1255" w:type="dxa"/>
          </w:tcPr>
          <w:p w:rsidR="00A604F7" w:rsidRPr="00A604F7" w:rsidRDefault="00A604F7" w:rsidP="00A604F7">
            <w:pPr>
              <w:spacing w:line="360" w:lineRule="auto"/>
              <w:jc w:val="both"/>
              <w:rPr>
                <w:rFonts w:ascii="Times New Roman" w:hAnsi="Times New Roman"/>
                <w:spacing w:val="-2"/>
                <w:lang w:eastAsia="en-US"/>
              </w:rPr>
            </w:pPr>
            <w:r w:rsidRPr="00A604F7">
              <w:rPr>
                <w:rFonts w:ascii="Times New Roman" w:hAnsi="Times New Roman"/>
                <w:spacing w:val="-2"/>
                <w:lang w:eastAsia="en-US"/>
              </w:rPr>
              <w:t>Negru</w:t>
            </w:r>
          </w:p>
        </w:tc>
      </w:tr>
    </w:tbl>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Drumurile se redactează cu negru;</w:t>
      </w:r>
    </w:p>
    <w:p w:rsidR="00A604F7" w:rsidRP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Hidrografia se redactează cu albastru;</w:t>
      </w:r>
    </w:p>
    <w:p w:rsidR="00A604F7" w:rsidRDefault="00A604F7" w:rsidP="00E24452">
      <w:pPr>
        <w:numPr>
          <w:ilvl w:val="0"/>
          <w:numId w:val="4"/>
        </w:numPr>
        <w:tabs>
          <w:tab w:val="num" w:pos="360"/>
        </w:tabs>
        <w:spacing w:line="360" w:lineRule="auto"/>
        <w:ind w:left="0" w:firstLine="0"/>
        <w:jc w:val="both"/>
        <w:rPr>
          <w:rFonts w:ascii="Times New Roman" w:hAnsi="Times New Roman"/>
          <w:spacing w:val="-2"/>
          <w:lang w:eastAsia="en-US"/>
        </w:rPr>
      </w:pPr>
      <w:r w:rsidRPr="00A604F7">
        <w:rPr>
          <w:rFonts w:ascii="Times New Roman" w:hAnsi="Times New Roman"/>
          <w:spacing w:val="-2"/>
          <w:lang w:eastAsia="en-US"/>
        </w:rPr>
        <w:t>Căile ferate se redactează cu semnul convenţional corespunzător.</w:t>
      </w:r>
    </w:p>
    <w:p w:rsidR="00E26B19" w:rsidRDefault="00E26B19" w:rsidP="00784A2D">
      <w:pPr>
        <w:spacing w:line="360" w:lineRule="auto"/>
        <w:jc w:val="both"/>
        <w:rPr>
          <w:rFonts w:ascii="Times New Roman" w:hAnsi="Times New Roman"/>
          <w:spacing w:val="-2"/>
          <w:lang w:eastAsia="en-US"/>
        </w:rPr>
        <w:sectPr w:rsidR="00E26B19" w:rsidSect="00A604F7">
          <w:pgSz w:w="11907" w:h="16839" w:code="9"/>
          <w:pgMar w:top="1134" w:right="737" w:bottom="567" w:left="1701" w:header="720" w:footer="720" w:gutter="0"/>
          <w:cols w:space="720"/>
          <w:docGrid w:linePitch="360"/>
        </w:sectPr>
      </w:pPr>
    </w:p>
    <w:p w:rsidR="00A604F7" w:rsidRPr="00E26B19" w:rsidRDefault="00B90E98" w:rsidP="00E35515">
      <w:pPr>
        <w:pStyle w:val="ListParagraph"/>
        <w:keepNext/>
        <w:numPr>
          <w:ilvl w:val="0"/>
          <w:numId w:val="1"/>
        </w:numPr>
        <w:tabs>
          <w:tab w:val="left" w:pos="0"/>
        </w:tabs>
        <w:spacing w:line="360" w:lineRule="auto"/>
        <w:jc w:val="both"/>
        <w:outlineLvl w:val="1"/>
        <w:rPr>
          <w:rFonts w:ascii="Times New Roman" w:hAnsi="Times New Roman"/>
          <w:spacing w:val="-2"/>
          <w:lang w:eastAsia="en-US"/>
        </w:rPr>
      </w:pPr>
      <w:r w:rsidRPr="00E26B19">
        <w:rPr>
          <w:rFonts w:ascii="Times New Roman" w:hAnsi="Times New Roman"/>
          <w:b/>
        </w:rPr>
        <w:lastRenderedPageBreak/>
        <w:t>Anexa nr. 8 – STRUCTURA ŞI DESCRIEREA CÂMPURILOR FIŞIERULUI CGXML se modifică și va avea următorul cuprins:</w:t>
      </w:r>
    </w:p>
    <w:p w:rsidR="00B90E98" w:rsidRPr="00B90E98" w:rsidRDefault="00B90E98" w:rsidP="00B90E98">
      <w:pPr>
        <w:pStyle w:val="Heading2"/>
        <w:keepNext/>
        <w:numPr>
          <w:ilvl w:val="0"/>
          <w:numId w:val="0"/>
        </w:numPr>
        <w:spacing w:after="0" w:line="360" w:lineRule="auto"/>
        <w:jc w:val="right"/>
        <w:rPr>
          <w:rFonts w:ascii="Times New Roman" w:hAnsi="Times New Roman"/>
          <w:bCs w:val="0"/>
          <w:iCs w:val="0"/>
          <w:color w:val="FF0000"/>
          <w:sz w:val="24"/>
          <w:szCs w:val="24"/>
        </w:rPr>
      </w:pPr>
      <w:r>
        <w:rPr>
          <w:rFonts w:ascii="Times New Roman" w:hAnsi="Times New Roman"/>
          <w:spacing w:val="-2"/>
          <w:lang w:eastAsia="en-US"/>
        </w:rPr>
        <w:tab/>
      </w:r>
      <w:bookmarkStart w:id="12" w:name="_Toc362872299"/>
      <w:bookmarkStart w:id="13" w:name="_Toc442949060"/>
      <w:r w:rsidRPr="00B90E98">
        <w:rPr>
          <w:rFonts w:ascii="Times New Roman" w:hAnsi="Times New Roman"/>
          <w:bCs w:val="0"/>
          <w:iCs w:val="0"/>
          <w:sz w:val="24"/>
          <w:szCs w:val="24"/>
        </w:rPr>
        <w:t>Anexa nr.8 - STRUCTURA ŞI DESCRIEREA CÂMPURILOR FIŞIERULUI CGXML</w:t>
      </w:r>
      <w:bookmarkEnd w:id="12"/>
      <w:bookmarkEnd w:id="13"/>
    </w:p>
    <w:tbl>
      <w:tblPr>
        <w:tblW w:w="15623" w:type="dxa"/>
        <w:tblInd w:w="92" w:type="dxa"/>
        <w:tblLook w:val="0000" w:firstRow="0" w:lastRow="0" w:firstColumn="0" w:lastColumn="0" w:noHBand="0" w:noVBand="0"/>
      </w:tblPr>
      <w:tblGrid>
        <w:gridCol w:w="2753"/>
        <w:gridCol w:w="3500"/>
        <w:gridCol w:w="1533"/>
        <w:gridCol w:w="1192"/>
        <w:gridCol w:w="956"/>
        <w:gridCol w:w="5689"/>
      </w:tblGrid>
      <w:tr w:rsidR="00B90E98" w:rsidRPr="00B90E98" w:rsidTr="0011241C">
        <w:trPr>
          <w:trHeight w:val="406"/>
          <w:tblHeader/>
        </w:trPr>
        <w:tc>
          <w:tcPr>
            <w:tcW w:w="15623" w:type="dxa"/>
            <w:gridSpan w:val="6"/>
            <w:tcBorders>
              <w:top w:val="single" w:sz="8" w:space="0" w:color="auto"/>
              <w:left w:val="single" w:sz="8" w:space="0" w:color="auto"/>
              <w:bottom w:val="single" w:sz="4" w:space="0" w:color="auto"/>
              <w:right w:val="single" w:sz="8" w:space="0" w:color="auto"/>
            </w:tcBorders>
            <w:shd w:val="clear" w:color="auto" w:fill="auto"/>
            <w:noWrap/>
            <w:vAlign w:val="center"/>
          </w:tcPr>
          <w:p w:rsidR="00B90E98" w:rsidRPr="00B90E98" w:rsidRDefault="00B90E98" w:rsidP="00B90E98">
            <w:pPr>
              <w:spacing w:line="360" w:lineRule="auto"/>
              <w:rPr>
                <w:rFonts w:ascii="Times New Roman" w:hAnsi="Times New Roman"/>
                <w:bCs/>
                <w:iCs/>
                <w:sz w:val="22"/>
                <w:szCs w:val="22"/>
                <w:lang w:eastAsia="en-US"/>
              </w:rPr>
            </w:pPr>
            <w:bookmarkStart w:id="14" w:name="_Toc252439600"/>
            <w:r w:rsidRPr="00B90E98">
              <w:rPr>
                <w:rFonts w:ascii="Times New Roman" w:hAnsi="Times New Roman"/>
                <w:sz w:val="22"/>
                <w:szCs w:val="22"/>
                <w:lang w:eastAsia="en-US"/>
              </w:rPr>
              <w:t>STRUCTURA ŞI DESCRIEREA CÂMPURILOR FIŞIERULUI CGXML</w:t>
            </w:r>
            <w:bookmarkEnd w:id="14"/>
          </w:p>
        </w:tc>
      </w:tr>
      <w:tr w:rsidR="00B90E98" w:rsidRPr="00B90E98" w:rsidTr="0011241C">
        <w:trPr>
          <w:trHeight w:val="576"/>
          <w:tblHeader/>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bookmarkStart w:id="15" w:name="top"/>
            <w:r w:rsidRPr="00B90E98">
              <w:rPr>
                <w:rFonts w:ascii="Times New Roman" w:hAnsi="Times New Roman"/>
                <w:b/>
                <w:bCs/>
                <w:color w:val="000000"/>
                <w:sz w:val="22"/>
                <w:szCs w:val="22"/>
                <w:lang w:eastAsia="en-US"/>
              </w:rPr>
              <w:t>Tabela</w:t>
            </w:r>
          </w:p>
        </w:tc>
        <w:tc>
          <w:tcPr>
            <w:tcW w:w="3500" w:type="dxa"/>
            <w:tcBorders>
              <w:top w:val="single" w:sz="8" w:space="0" w:color="auto"/>
              <w:left w:val="nil"/>
              <w:bottom w:val="single" w:sz="4" w:space="0" w:color="auto"/>
              <w:right w:val="single" w:sz="4" w:space="0" w:color="auto"/>
            </w:tcBorders>
            <w:shd w:val="clear" w:color="auto" w:fill="auto"/>
            <w:noWrap/>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Coloana</w:t>
            </w:r>
          </w:p>
        </w:tc>
        <w:tc>
          <w:tcPr>
            <w:tcW w:w="1533" w:type="dxa"/>
            <w:tcBorders>
              <w:top w:val="single" w:sz="8" w:space="0" w:color="auto"/>
              <w:left w:val="nil"/>
              <w:bottom w:val="single" w:sz="4" w:space="0" w:color="auto"/>
              <w:right w:val="single" w:sz="4" w:space="0" w:color="auto"/>
            </w:tcBorders>
            <w:shd w:val="clear" w:color="auto" w:fill="auto"/>
            <w:noWrap/>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Tip Date</w:t>
            </w:r>
          </w:p>
        </w:tc>
        <w:tc>
          <w:tcPr>
            <w:tcW w:w="1192" w:type="dxa"/>
            <w:tcBorders>
              <w:top w:val="single" w:sz="8" w:space="0" w:color="auto"/>
              <w:left w:val="nil"/>
              <w:bottom w:val="single" w:sz="4" w:space="0" w:color="auto"/>
              <w:right w:val="single" w:sz="4" w:space="0" w:color="auto"/>
            </w:tcBorders>
            <w:shd w:val="clear" w:color="auto" w:fill="auto"/>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Lungime coloană</w:t>
            </w:r>
          </w:p>
        </w:tc>
        <w:tc>
          <w:tcPr>
            <w:tcW w:w="956" w:type="dxa"/>
            <w:tcBorders>
              <w:top w:val="single" w:sz="8" w:space="0" w:color="auto"/>
              <w:left w:val="nil"/>
              <w:bottom w:val="single" w:sz="4" w:space="0" w:color="auto"/>
              <w:right w:val="single" w:sz="4" w:space="0" w:color="auto"/>
            </w:tcBorders>
            <w:shd w:val="clear" w:color="auto" w:fill="auto"/>
            <w:noWrap/>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xml:space="preserve"> PK</w:t>
            </w:r>
          </w:p>
        </w:tc>
        <w:tc>
          <w:tcPr>
            <w:tcW w:w="5689" w:type="dxa"/>
            <w:tcBorders>
              <w:top w:val="single" w:sz="8" w:space="0" w:color="auto"/>
              <w:left w:val="nil"/>
              <w:bottom w:val="single" w:sz="4" w:space="0" w:color="auto"/>
              <w:right w:val="single" w:sz="8" w:space="0" w:color="auto"/>
            </w:tcBorders>
            <w:shd w:val="clear" w:color="auto" w:fill="auto"/>
            <w:noWrap/>
            <w:vAlign w:val="center"/>
          </w:tcPr>
          <w:p w:rsidR="00B90E98" w:rsidRPr="00B90E98" w:rsidRDefault="00B90E98" w:rsidP="00B90E98">
            <w:pPr>
              <w:spacing w:line="360" w:lineRule="auto"/>
              <w:jc w:val="center"/>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xml:space="preserve"> Note/Observaţii</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Address</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unic al adresei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SIRSUP</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SIRUTA superioară reprezentând UAT</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SIRUTA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SIRUTA reprezentând localitatea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INTRAVILAN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intravilan</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DISTRICTTYPE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subunitate administrativă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DISTRICTNAME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Denumire subunitate administrativă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STREETTYPE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stradă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STREETNAME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Denumire stradă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POSTALNUMBER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poştal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BLOCK</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Bloc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ENTRY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Scara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FLOOR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Etaj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APNO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apartament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ZIPCODE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Cod poştal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DESCRIPTION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4000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Descriere suplimentară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SECTION</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100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Tronson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Building</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unic al construcţiei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terenului pe care se află construcţia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adresei construcţiei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Numărul construcţiei în cadrul terenului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MEASUREDAREA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măsurată a construcţiei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TOTALAREA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desfăşurată a construcţiei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BUILDINGDESTINATION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Cod grupă destinaţie(Dicţionar)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LEVELSNO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nivele construcţie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unităţi individuale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TAXVALUE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Valoare de impozitare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Comentarii/Menţiuni construcţie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ISLEGAL</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'Are acte'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LEGALAREA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din acte a construcţiei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E2IDENTIFIER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electronic aparţinând sistemului ETERRA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PAPERCADNO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cadastral hârtie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PAPERLBNO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carte funciară hârtie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TOPONO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topografic</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CADGENNO</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 înregistrare sistematică</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BuildingCommonParts</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BUILDINGCOMMONPARTID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părţii comune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construcţiei de care aparţine partea comună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COMMONPARTTYPE</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255</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parte comună (Dicţionar)</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Contested</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 unic al contestaţiei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cerere de rectificare/contestaţie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CONTESTEDDATE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DateTime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Data cererii de rectificare/contestaţiei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SOLUTIONNUMBER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proces verbal de soluţionare cerere de rectificare/contestaţie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SOLUTIONDATE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DateTime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Data proces verbal de soluţionare cerere de rectificare/contestaţie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ContestedxEntity</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CONTESTEDXENTITYID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unic al legăturii dintre contestație și entitate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contestației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terenului la care se refera contestația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construcţiei de care aparține partea comună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unității individuale la care se refera contestația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4000</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Observaţii</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Deed</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 unic al actului/documentului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Numărul actului/documentului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DEEDDATE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DateTime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Data actului/documentului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Tipul actului/documentului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AUTHORITY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Autoritatea emitentă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4000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Descriere suplimentară act/document</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descrierii fişierului de care se leagă actul/documentul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VALUECURRENCY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Tip monedă valoare act/document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VALUEAMOUNT</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act/document</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FileDescription</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FILENAME</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Denumirea fişierul CGXML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EXPORTDATE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DateTime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Data exportului fişierului din sistemul ETERRA</w:t>
            </w:r>
          </w:p>
        </w:tc>
      </w:tr>
      <w:tr w:rsidR="00B90E98" w:rsidRPr="00B90E98" w:rsidTr="0011241C">
        <w:trPr>
          <w:trHeight w:val="576"/>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FILEVERSION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Versiunea fişierului CG/aplicaţiei Generare CG cu care a fost generat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OPERATIONTYPE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operaţiune cadastrală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LICENSEDNAME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255</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Denumire/Nume autorizat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LICENSENUMBER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Serie licenţă autorizat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descrierii fişierului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Land</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terenului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CADSECTOR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Sectorul cadastral în care se află terenul</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adresei terenului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MEASUREDAREA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măsurată teren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PARCELLEGALAREA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Suprafaţa totală din acte teren</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ISNEW</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tip teren nou</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descrierii fişierului CG de care se leagă terenul</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BUILDINGLEGALAREA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totală din acte construcţii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TAXVALUE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Valoare de impozitare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Comentarii/Menţiuni teren</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ENCLOSED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împrejmuit (TRUE), neîmprejmuit (FALSE)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zona cooperativizată (TRUE), necooperativizată (FALSE)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E2IDENTIFIER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electronic aparţinând sistemului ETERRA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PAPERCADNO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cadastral hârtie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PAPERLBNO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carte funciară hârtie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TOPONO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topografic</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CADGENNO</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 înregistrare sistematică</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IU</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unităţii individuale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construcţiei de care aparţine unitatea individuală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 apartament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SECTION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Tronsonul blocului de care aparţine unitatea individuală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APNO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apartament/denumire a unităţii individuale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ENTRY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Scara blocului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MEASUREDAREA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măsurată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TOTALAREA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utilă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LANDINDIVISIONAREA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cotă teren indiviză (fracţie)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COMMONPARTSAREA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cotă părţi comune (fracţie)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Comentarii/Menţiuni unitate individuală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FLOOR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Etaj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LANDDIVISIONTYPE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cotă teren indiviză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COMMONPARTSTYPE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cotă părţi comune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ROOMNO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Int16</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camere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E2IDENTIFIER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electronic aparţinând sistemului ETERRA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PAPERCADNO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cadastral hârtie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PAPERLBNO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carte funciară hârtie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TOPONO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topografic</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CADGENNO</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 înregistrare sistematică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Parcel</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PARCELID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parcelei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terenului de care aparţine parcela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parcelă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MEASUREDAREA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Suprafaţa măsurată parcelă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USECATEGORY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categorie folosinţă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INTRAVILAN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intravilan</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TAXVALUE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Valoare taxă de impozitare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TITLENO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titlu de proprietate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LANDPLOTNO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tarla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PARCELNO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Numărul parcelei din tarla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Comentarii/Menţiuni parcelă</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E2IDENTIFIER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electronic aparţinând sistemului ETERRA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PAPERCADNO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cadastral hârtie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PAPERLBNO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carte funciară hârtie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TOPONO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topografic parcelă</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CADGENNO</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 înregistrare sistematică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Person</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PERSONID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persoanei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adresei persoanei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FIRSTNAME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255</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Prenume persoană fizică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ISPHYSICAL</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persoană fizică (TRUE), juridică (FALSE)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LASTNAME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255</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Nume/Denumire persoană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DEFUNCT</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decedat (TRUE), viu/stare nedeterminată (FALSE)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IDENTIFIED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Boolean</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Valoare booleană proprietar identificat (TRUE), neidentificat (FALSE)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IDCODE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Cod CNP/CUI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PREVIOUSLASTNAME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Nume anterior persoană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FATHERINITIAL</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Iniţiala tatălui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CITIZENSHIPCOUNTRY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Cetăţenie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IDCARDTYPE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act de identitate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IDCARDSERIALNO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Serie act de identitate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IDCARDNUMBER</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act de identitate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Comentarii/Menţiuni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PHONE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Telefon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EMAIL</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Email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descrierii fişierului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înregistrării</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Points</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POINTID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unic al punctului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IMMOVABLEID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terenului de care aparţine punctul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construcţiei de care aparţine punctul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Număr punct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X</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Coordonata X a punctului </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Y</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Double</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Coordonata Y a punctului </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Registration</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unic al înscrierii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înscriere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RIGHTTYPE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drept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RIGHTCOMMENT</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Detalii suplimentare legate de înscrierea unui drept</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NOTES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4000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Textul notei în cazul în care tipul înscrierii este notă</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actului în baza căruia se face înscrierea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TITLE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Mod dobândire al dreptului (Dicţionar)</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QUOTATYPE</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Tip cotă</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INITIALQUOTA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10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Cota iniţială (fracţie)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ACTUALQUOTA</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Cota actuală (fracţie)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VALUECURRENCY</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Tip monedă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VALUEAMOUNT</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50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Valoare în monedă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COMMENTS</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right"/>
              <w:rPr>
                <w:rFonts w:ascii="Times New Roman" w:hAnsi="Times New Roman"/>
                <w:color w:val="000000"/>
                <w:sz w:val="22"/>
                <w:szCs w:val="22"/>
                <w:lang w:eastAsia="en-US"/>
              </w:rPr>
            </w:pPr>
            <w:r w:rsidRPr="00B90E98">
              <w:rPr>
                <w:rFonts w:ascii="Times New Roman" w:hAnsi="Times New Roman"/>
                <w:color w:val="000000"/>
                <w:sz w:val="22"/>
                <w:szCs w:val="22"/>
                <w:lang w:eastAsia="en-US"/>
              </w:rPr>
              <w:t>2000</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Observaţii </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LBPARTNO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Partea cărţii funciare în care se va face înscrierea (2 sau 3)</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POSITION</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 poziţie din partea cărţii funciare în care se va face înscrierea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APPNO</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Numărul cererii în baza căreia s-a făcut înscrierea</w:t>
            </w:r>
          </w:p>
        </w:tc>
      </w:tr>
      <w:tr w:rsidR="00B90E98" w:rsidRPr="00B90E98" w:rsidTr="0011241C">
        <w:trPr>
          <w:trHeight w:val="300"/>
        </w:trPr>
        <w:tc>
          <w:tcPr>
            <w:tcW w:w="2753" w:type="dxa"/>
            <w:tcBorders>
              <w:top w:val="nil"/>
              <w:left w:val="single" w:sz="8" w:space="0" w:color="auto"/>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APPDATE</w:t>
            </w:r>
          </w:p>
        </w:tc>
        <w:tc>
          <w:tcPr>
            <w:tcW w:w="1533"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DateTime</w:t>
            </w:r>
          </w:p>
        </w:tc>
        <w:tc>
          <w:tcPr>
            <w:tcW w:w="119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Data cererii în baza căreia s-a făcut înscrierea</w:t>
            </w:r>
          </w:p>
        </w:tc>
      </w:tr>
      <w:tr w:rsidR="00B90E98" w:rsidRPr="00B90E98" w:rsidTr="0011241C">
        <w:trPr>
          <w:trHeight w:val="300"/>
        </w:trPr>
        <w:tc>
          <w:tcPr>
            <w:tcW w:w="2753" w:type="dxa"/>
            <w:tcBorders>
              <w:top w:val="nil"/>
              <w:left w:val="single" w:sz="8" w:space="0" w:color="auto"/>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RegistrationXEntity</w:t>
            </w:r>
          </w:p>
        </w:tc>
        <w:tc>
          <w:tcPr>
            <w:tcW w:w="3500"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533"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1192"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nil"/>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nil"/>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r>
      <w:tr w:rsidR="00B90E98" w:rsidRPr="00B90E98" w:rsidTr="0011241C">
        <w:trPr>
          <w:trHeight w:val="288"/>
        </w:trPr>
        <w:tc>
          <w:tcPr>
            <w:tcW w:w="2753" w:type="dxa"/>
            <w:tcBorders>
              <w:top w:val="single" w:sz="8"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REGISTRATIONXENTITYID</w:t>
            </w:r>
          </w:p>
        </w:tc>
        <w:tc>
          <w:tcPr>
            <w:tcW w:w="1533"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String</w:t>
            </w:r>
          </w:p>
        </w:tc>
        <w:tc>
          <w:tcPr>
            <w:tcW w:w="1192"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8"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jc w:val="center"/>
              <w:rPr>
                <w:rFonts w:ascii="Times New Roman" w:hAnsi="Times New Roman"/>
                <w:color w:val="000000"/>
                <w:sz w:val="22"/>
                <w:szCs w:val="22"/>
                <w:lang w:eastAsia="en-US"/>
              </w:rPr>
            </w:pPr>
            <w:r w:rsidRPr="00B90E98">
              <w:rPr>
                <w:rFonts w:ascii="Times New Roman" w:hAnsi="Times New Roman"/>
                <w:color w:val="000000"/>
                <w:sz w:val="22"/>
                <w:szCs w:val="22"/>
                <w:lang w:eastAsia="en-US"/>
              </w:rPr>
              <w:t>TRUE</w:t>
            </w:r>
          </w:p>
        </w:tc>
        <w:tc>
          <w:tcPr>
            <w:tcW w:w="5689" w:type="dxa"/>
            <w:tcBorders>
              <w:top w:val="single" w:sz="8"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unic al legăturii dintre înregistrare şi entitate</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înregistrării</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terenului la care se referă înregistrarea</w:t>
            </w:r>
          </w:p>
        </w:tc>
      </w:tr>
      <w:tr w:rsidR="00B90E98" w:rsidRPr="00B90E98" w:rsidTr="0011241C">
        <w:trPr>
          <w:trHeight w:val="288"/>
        </w:trPr>
        <w:tc>
          <w:tcPr>
            <w:tcW w:w="2753" w:type="dxa"/>
            <w:tcBorders>
              <w:top w:val="nil"/>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1533"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Identificatorul construcţiei la care se referă înregistrarea</w:t>
            </w:r>
          </w:p>
        </w:tc>
      </w:tr>
      <w:tr w:rsidR="00B90E98" w:rsidRPr="00B90E98" w:rsidTr="0011241C">
        <w:trPr>
          <w:trHeight w:val="300"/>
        </w:trPr>
        <w:tc>
          <w:tcPr>
            <w:tcW w:w="2753" w:type="dxa"/>
            <w:tcBorders>
              <w:top w:val="single" w:sz="4" w:space="0" w:color="auto"/>
              <w:left w:val="single" w:sz="8" w:space="0" w:color="auto"/>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 </w:t>
            </w:r>
          </w:p>
        </w:tc>
        <w:tc>
          <w:tcPr>
            <w:tcW w:w="3500" w:type="dxa"/>
            <w:tcBorders>
              <w:top w:val="single" w:sz="4"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c>
          <w:tcPr>
            <w:tcW w:w="1533" w:type="dxa"/>
            <w:tcBorders>
              <w:top w:val="single" w:sz="4"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 Int32</w:t>
            </w:r>
          </w:p>
        </w:tc>
        <w:tc>
          <w:tcPr>
            <w:tcW w:w="1192" w:type="dxa"/>
            <w:tcBorders>
              <w:top w:val="single" w:sz="4"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956" w:type="dxa"/>
            <w:tcBorders>
              <w:top w:val="single" w:sz="4" w:space="0" w:color="auto"/>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w:t>
            </w:r>
          </w:p>
        </w:tc>
        <w:tc>
          <w:tcPr>
            <w:tcW w:w="5689" w:type="dxa"/>
            <w:tcBorders>
              <w:top w:val="single" w:sz="4" w:space="0" w:color="auto"/>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 xml:space="preserve">Identificatorul unităţii individuale la care se referă </w:t>
            </w:r>
            <w:r w:rsidRPr="00B90E98">
              <w:rPr>
                <w:rFonts w:ascii="Times New Roman" w:hAnsi="Times New Roman"/>
                <w:color w:val="000000"/>
                <w:sz w:val="22"/>
                <w:szCs w:val="22"/>
                <w:lang w:eastAsia="en-US"/>
              </w:rPr>
              <w:lastRenderedPageBreak/>
              <w:t>înregistrarea</w:t>
            </w:r>
          </w:p>
        </w:tc>
      </w:tr>
    </w:tbl>
    <w:p w:rsidR="00B90E98" w:rsidRPr="00B90E98" w:rsidRDefault="00B90E98" w:rsidP="00B90E98">
      <w:pPr>
        <w:spacing w:line="360" w:lineRule="auto"/>
        <w:rPr>
          <w:rFonts w:ascii="Times New Roman" w:hAnsi="Times New Roman"/>
          <w:b/>
          <w:bCs/>
          <w:color w:val="000000"/>
          <w:lang w:eastAsia="en-US"/>
        </w:rPr>
        <w:sectPr w:rsidR="00B90E98" w:rsidRPr="00B90E98" w:rsidSect="0011241C">
          <w:pgSz w:w="16839" w:h="11907" w:orient="landscape" w:code="9"/>
          <w:pgMar w:top="1701" w:right="1134" w:bottom="737" w:left="567" w:header="720" w:footer="720" w:gutter="0"/>
          <w:cols w:space="720"/>
          <w:docGrid w:linePitch="360"/>
        </w:sectPr>
      </w:pPr>
    </w:p>
    <w:tbl>
      <w:tblPr>
        <w:tblW w:w="14634" w:type="dxa"/>
        <w:tblInd w:w="92" w:type="dxa"/>
        <w:tblLook w:val="0000" w:firstRow="0" w:lastRow="0" w:firstColumn="0" w:lastColumn="0" w:noHBand="0" w:noVBand="0"/>
      </w:tblPr>
      <w:tblGrid>
        <w:gridCol w:w="4431"/>
        <w:gridCol w:w="2875"/>
        <w:gridCol w:w="2412"/>
        <w:gridCol w:w="2622"/>
        <w:gridCol w:w="2294"/>
      </w:tblGrid>
      <w:tr w:rsidR="00B90E98" w:rsidRPr="00B90E98" w:rsidTr="0011241C">
        <w:trPr>
          <w:trHeight w:val="300"/>
          <w:tblHeader/>
        </w:trPr>
        <w:tc>
          <w:tcPr>
            <w:tcW w:w="4431" w:type="dxa"/>
            <w:tcBorders>
              <w:top w:val="single" w:sz="8" w:space="0" w:color="auto"/>
              <w:left w:val="single" w:sz="8" w:space="0" w:color="auto"/>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lastRenderedPageBreak/>
              <w:t>Denumire Relaţie</w:t>
            </w:r>
          </w:p>
        </w:tc>
        <w:tc>
          <w:tcPr>
            <w:tcW w:w="2875" w:type="dxa"/>
            <w:tcBorders>
              <w:top w:val="single" w:sz="8" w:space="0" w:color="auto"/>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Tabel Părinte</w:t>
            </w:r>
          </w:p>
        </w:tc>
        <w:tc>
          <w:tcPr>
            <w:tcW w:w="2412" w:type="dxa"/>
            <w:tcBorders>
              <w:top w:val="single" w:sz="8" w:space="0" w:color="auto"/>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Coloana Părinte</w:t>
            </w:r>
          </w:p>
        </w:tc>
        <w:tc>
          <w:tcPr>
            <w:tcW w:w="2622" w:type="dxa"/>
            <w:tcBorders>
              <w:top w:val="single" w:sz="8" w:space="0" w:color="auto"/>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Tabel Copil</w:t>
            </w:r>
          </w:p>
        </w:tc>
        <w:tc>
          <w:tcPr>
            <w:tcW w:w="2294" w:type="dxa"/>
            <w:tcBorders>
              <w:top w:val="single" w:sz="8" w:space="0" w:color="auto"/>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b/>
                <w:bCs/>
                <w:color w:val="000000"/>
                <w:sz w:val="22"/>
                <w:szCs w:val="22"/>
                <w:lang w:eastAsia="en-US"/>
              </w:rPr>
            </w:pPr>
            <w:r w:rsidRPr="00B90E98">
              <w:rPr>
                <w:rFonts w:ascii="Times New Roman" w:hAnsi="Times New Roman"/>
                <w:b/>
                <w:bCs/>
                <w:color w:val="000000"/>
                <w:sz w:val="22"/>
                <w:szCs w:val="22"/>
                <w:lang w:eastAsia="en-US"/>
              </w:rPr>
              <w:t>Coloana Copil</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FK_Building_IndividualUnit</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FK_Building_BuildingCommonParts</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BuildingCommonParts</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FK_Immovable_Building</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FK_FileDescription_Land</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FileDescription</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FK_Address_Building</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FK_Building_Points</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Points</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FK_Immovable_Points</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Points</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IMMOVABLEID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FK_Address_Immovable</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FK_Immovable_Parcel</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Parcel</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FK_Person_FileDescription</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FileDescription</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Person</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FK_Address_Person</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Person</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ADDRESSID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FK_Deed_FileDescription</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FileDescription</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FILEID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FK_Land_RegistrationXEntity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FK_Building_InscrierexEntitate</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FK_IU_RegistrationXEntity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FK_Registration_RegistrationXEntity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FK_Land_ContestedxEntity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LANDID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FK_Building_ContestedxEntity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BUILDINGID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FK_IU_ContestedxEntity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IUID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FK_Contested_ContestedxEntity</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ContestedxEntity</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CONTESTEDID</w:t>
            </w:r>
          </w:p>
        </w:tc>
      </w:tr>
      <w:tr w:rsidR="00B90E98" w:rsidRPr="00B90E98" w:rsidTr="0011241C">
        <w:trPr>
          <w:trHeight w:val="288"/>
        </w:trPr>
        <w:tc>
          <w:tcPr>
            <w:tcW w:w="4431" w:type="dxa"/>
            <w:tcBorders>
              <w:top w:val="nil"/>
              <w:left w:val="single" w:sz="8" w:space="0" w:color="auto"/>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FK_Deed_Registration</w:t>
            </w:r>
          </w:p>
        </w:tc>
        <w:tc>
          <w:tcPr>
            <w:tcW w:w="2875"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w:t>
            </w:r>
          </w:p>
        </w:tc>
        <w:tc>
          <w:tcPr>
            <w:tcW w:w="241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DEEDID</w:t>
            </w:r>
          </w:p>
        </w:tc>
        <w:tc>
          <w:tcPr>
            <w:tcW w:w="2622" w:type="dxa"/>
            <w:tcBorders>
              <w:top w:val="nil"/>
              <w:left w:val="nil"/>
              <w:bottom w:val="single" w:sz="4"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w:t>
            </w:r>
          </w:p>
        </w:tc>
        <w:tc>
          <w:tcPr>
            <w:tcW w:w="2294" w:type="dxa"/>
            <w:tcBorders>
              <w:top w:val="nil"/>
              <w:left w:val="nil"/>
              <w:bottom w:val="single" w:sz="4"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DEEDID</w:t>
            </w:r>
          </w:p>
        </w:tc>
      </w:tr>
      <w:tr w:rsidR="00B90E98" w:rsidRPr="00B90E98" w:rsidTr="0011241C">
        <w:trPr>
          <w:trHeight w:val="300"/>
        </w:trPr>
        <w:tc>
          <w:tcPr>
            <w:tcW w:w="4431" w:type="dxa"/>
            <w:tcBorders>
              <w:top w:val="nil"/>
              <w:left w:val="single" w:sz="8" w:space="0" w:color="auto"/>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lastRenderedPageBreak/>
              <w:t>FK_Registration_Person</w:t>
            </w:r>
          </w:p>
        </w:tc>
        <w:tc>
          <w:tcPr>
            <w:tcW w:w="2875"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w:t>
            </w:r>
          </w:p>
        </w:tc>
        <w:tc>
          <w:tcPr>
            <w:tcW w:w="241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c>
          <w:tcPr>
            <w:tcW w:w="2622" w:type="dxa"/>
            <w:tcBorders>
              <w:top w:val="nil"/>
              <w:left w:val="nil"/>
              <w:bottom w:val="single" w:sz="8" w:space="0" w:color="auto"/>
              <w:right w:val="single" w:sz="4"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Person</w:t>
            </w:r>
          </w:p>
        </w:tc>
        <w:tc>
          <w:tcPr>
            <w:tcW w:w="2294" w:type="dxa"/>
            <w:tcBorders>
              <w:top w:val="nil"/>
              <w:left w:val="nil"/>
              <w:bottom w:val="single" w:sz="8" w:space="0" w:color="auto"/>
              <w:right w:val="single" w:sz="8" w:space="0" w:color="auto"/>
            </w:tcBorders>
            <w:shd w:val="clear" w:color="auto" w:fill="auto"/>
            <w:noWrap/>
            <w:vAlign w:val="bottom"/>
          </w:tcPr>
          <w:p w:rsidR="00B90E98" w:rsidRPr="00B90E98" w:rsidRDefault="00B90E98" w:rsidP="00B90E98">
            <w:pPr>
              <w:spacing w:line="360" w:lineRule="auto"/>
              <w:rPr>
                <w:rFonts w:ascii="Times New Roman" w:hAnsi="Times New Roman"/>
                <w:color w:val="000000"/>
                <w:sz w:val="22"/>
                <w:szCs w:val="22"/>
                <w:lang w:eastAsia="en-US"/>
              </w:rPr>
            </w:pPr>
            <w:r w:rsidRPr="00B90E98">
              <w:rPr>
                <w:rFonts w:ascii="Times New Roman" w:hAnsi="Times New Roman"/>
                <w:color w:val="000000"/>
                <w:sz w:val="22"/>
                <w:szCs w:val="22"/>
                <w:lang w:eastAsia="en-US"/>
              </w:rPr>
              <w:t>REGISTRATIONID</w:t>
            </w:r>
          </w:p>
        </w:tc>
      </w:tr>
    </w:tbl>
    <w:bookmarkEnd w:id="15"/>
    <w:p w:rsidR="00B90E98" w:rsidRPr="00B90E98" w:rsidRDefault="00B90E98" w:rsidP="00B90E98">
      <w:pPr>
        <w:spacing w:line="360" w:lineRule="auto"/>
        <w:jc w:val="both"/>
        <w:rPr>
          <w:rFonts w:ascii="Times New Roman" w:hAnsi="Times New Roman"/>
          <w:sz w:val="22"/>
          <w:szCs w:val="22"/>
          <w:lang w:eastAsia="en-US"/>
        </w:rPr>
      </w:pPr>
      <w:r w:rsidRPr="00B90E98">
        <w:rPr>
          <w:rFonts w:ascii="Times New Roman" w:hAnsi="Times New Roman"/>
          <w:sz w:val="22"/>
          <w:szCs w:val="22"/>
          <w:lang w:eastAsia="en-US"/>
        </w:rPr>
        <w:t>Notă: În cazul în care structura fișierului cgxml va suferi modificări, acestea vor fi aduse la cunoștința Prestatorului</w:t>
      </w:r>
    </w:p>
    <w:p w:rsidR="00B90E98" w:rsidRDefault="00B90E98" w:rsidP="00B90E98">
      <w:pPr>
        <w:spacing w:line="360" w:lineRule="auto"/>
        <w:jc w:val="both"/>
        <w:rPr>
          <w:rFonts w:ascii="Times New Roman" w:hAnsi="Times New Roman"/>
          <w:b/>
          <w:sz w:val="22"/>
          <w:szCs w:val="22"/>
          <w:lang w:eastAsia="en-US"/>
        </w:rPr>
      </w:pPr>
    </w:p>
    <w:p w:rsidR="00B90E98" w:rsidRDefault="00B90E98" w:rsidP="00B90E98">
      <w:pPr>
        <w:spacing w:line="360" w:lineRule="auto"/>
        <w:jc w:val="both"/>
        <w:rPr>
          <w:rFonts w:ascii="Times New Roman" w:hAnsi="Times New Roman"/>
          <w:b/>
          <w:sz w:val="22"/>
          <w:szCs w:val="22"/>
          <w:lang w:eastAsia="en-US"/>
        </w:rPr>
      </w:pPr>
    </w:p>
    <w:p w:rsidR="00B90E98" w:rsidRDefault="00B90E98" w:rsidP="00B90E98">
      <w:pPr>
        <w:spacing w:line="360" w:lineRule="auto"/>
        <w:jc w:val="both"/>
        <w:rPr>
          <w:rFonts w:ascii="Times New Roman" w:hAnsi="Times New Roman"/>
          <w:b/>
          <w:sz w:val="22"/>
          <w:szCs w:val="22"/>
          <w:lang w:eastAsia="en-US"/>
        </w:rPr>
        <w:sectPr w:rsidR="00B90E98" w:rsidSect="0011241C">
          <w:pgSz w:w="16839" w:h="11907" w:orient="landscape" w:code="9"/>
          <w:pgMar w:top="1701" w:right="1134" w:bottom="737" w:left="567" w:header="720" w:footer="720" w:gutter="0"/>
          <w:cols w:space="720"/>
          <w:docGrid w:linePitch="360"/>
        </w:sectPr>
      </w:pPr>
    </w:p>
    <w:bookmarkEnd w:id="7"/>
    <w:p w:rsidR="00FE0C5D" w:rsidRPr="00FE0C5D" w:rsidRDefault="00FE0C5D" w:rsidP="00FE0C5D">
      <w:pPr>
        <w:pStyle w:val="ListParagraph"/>
        <w:spacing w:line="360" w:lineRule="auto"/>
        <w:ind w:left="360"/>
        <w:jc w:val="both"/>
        <w:rPr>
          <w:rFonts w:ascii="Times New Roman" w:hAnsi="Times New Roman"/>
        </w:rPr>
      </w:pPr>
    </w:p>
    <w:p w:rsidR="00672CFE" w:rsidRPr="00FE0C5D" w:rsidRDefault="00672CFE" w:rsidP="00FE0C5D">
      <w:pPr>
        <w:pStyle w:val="ListParagraph"/>
        <w:spacing w:line="360" w:lineRule="auto"/>
        <w:jc w:val="both"/>
        <w:rPr>
          <w:rFonts w:ascii="Times New Roman" w:hAnsi="Times New Roman"/>
          <w:b/>
          <w:spacing w:val="-2"/>
        </w:rPr>
      </w:pPr>
    </w:p>
    <w:p w:rsidR="00B90E98" w:rsidRDefault="00B90E98" w:rsidP="007629E4">
      <w:pPr>
        <w:pStyle w:val="ListParagraph"/>
        <w:keepNext/>
        <w:numPr>
          <w:ilvl w:val="0"/>
          <w:numId w:val="1"/>
        </w:numPr>
        <w:tabs>
          <w:tab w:val="left" w:pos="0"/>
        </w:tabs>
        <w:spacing w:line="360" w:lineRule="auto"/>
        <w:jc w:val="both"/>
        <w:outlineLvl w:val="1"/>
        <w:rPr>
          <w:rFonts w:ascii="Times New Roman" w:hAnsi="Times New Roman"/>
          <w:b/>
        </w:rPr>
      </w:pPr>
      <w:r w:rsidRPr="00D7325B">
        <w:rPr>
          <w:rFonts w:ascii="Times New Roman" w:hAnsi="Times New Roman"/>
          <w:b/>
        </w:rPr>
        <w:t xml:space="preserve">Anexa nr. </w:t>
      </w:r>
      <w:r>
        <w:rPr>
          <w:rFonts w:ascii="Times New Roman" w:hAnsi="Times New Roman"/>
          <w:b/>
        </w:rPr>
        <w:t>10</w:t>
      </w:r>
      <w:r w:rsidRPr="00D7325B">
        <w:rPr>
          <w:rFonts w:ascii="Times New Roman" w:hAnsi="Times New Roman"/>
          <w:b/>
        </w:rPr>
        <w:t xml:space="preserve"> – </w:t>
      </w:r>
      <w:r w:rsidRPr="00B90E98">
        <w:rPr>
          <w:rFonts w:ascii="Times New Roman" w:hAnsi="Times New Roman"/>
          <w:b/>
        </w:rPr>
        <w:t>GRAFICUL DE ACTIVITĂŢI</w:t>
      </w:r>
      <w:r>
        <w:rPr>
          <w:rFonts w:ascii="Times New Roman" w:hAnsi="Times New Roman"/>
          <w:b/>
        </w:rPr>
        <w:t xml:space="preserve"> </w:t>
      </w:r>
      <w:r w:rsidRPr="005C3BA2">
        <w:rPr>
          <w:rFonts w:ascii="Times New Roman" w:hAnsi="Times New Roman"/>
          <w:b/>
        </w:rPr>
        <w:t>se modifică și va avea următorul cuprins</w:t>
      </w:r>
      <w:r w:rsidRPr="00D7325B">
        <w:rPr>
          <w:rFonts w:ascii="Times New Roman" w:hAnsi="Times New Roman"/>
          <w:b/>
        </w:rPr>
        <w:t>:</w:t>
      </w:r>
    </w:p>
    <w:p w:rsidR="00B90E98" w:rsidRPr="004B6268" w:rsidRDefault="00B90E98" w:rsidP="00B90E98">
      <w:pPr>
        <w:pStyle w:val="Heading2"/>
        <w:keepNext/>
        <w:numPr>
          <w:ilvl w:val="0"/>
          <w:numId w:val="0"/>
        </w:numPr>
        <w:spacing w:after="0" w:line="360" w:lineRule="auto"/>
        <w:jc w:val="right"/>
        <w:rPr>
          <w:rFonts w:ascii="Times New Roman" w:hAnsi="Times New Roman"/>
          <w:bCs w:val="0"/>
          <w:iCs w:val="0"/>
          <w:color w:val="FF0000"/>
          <w:sz w:val="24"/>
          <w:szCs w:val="24"/>
        </w:rPr>
      </w:pPr>
      <w:bookmarkStart w:id="16" w:name="_Toc362872303"/>
      <w:bookmarkStart w:id="17" w:name="_Toc442949063"/>
      <w:r w:rsidRPr="004B6268">
        <w:rPr>
          <w:rFonts w:ascii="Times New Roman" w:hAnsi="Times New Roman"/>
          <w:bCs w:val="0"/>
          <w:iCs w:val="0"/>
          <w:sz w:val="24"/>
          <w:szCs w:val="24"/>
        </w:rPr>
        <w:t>Anexa nr.10 - GRAFICUL DE ACTIVITĂŢI</w:t>
      </w:r>
      <w:bookmarkEnd w:id="16"/>
      <w:bookmarkEnd w:id="17"/>
    </w:p>
    <w:tbl>
      <w:tblPr>
        <w:tblW w:w="51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6"/>
        <w:gridCol w:w="5068"/>
        <w:gridCol w:w="2101"/>
        <w:gridCol w:w="1723"/>
      </w:tblGrid>
      <w:tr w:rsidR="00B90E98" w:rsidRPr="00B90E98" w:rsidTr="00B90E98">
        <w:trPr>
          <w:trHeight w:val="566"/>
        </w:trPr>
        <w:tc>
          <w:tcPr>
            <w:tcW w:w="840" w:type="pct"/>
            <w:vMerge w:val="restart"/>
            <w:vAlign w:val="center"/>
          </w:tcPr>
          <w:p w:rsidR="00B90E98" w:rsidRPr="00B90E98" w:rsidRDefault="00B90E98" w:rsidP="0011241C">
            <w:pPr>
              <w:spacing w:line="360" w:lineRule="auto"/>
              <w:jc w:val="center"/>
              <w:rPr>
                <w:rFonts w:ascii="Times New Roman" w:hAnsi="Times New Roman"/>
                <w:b/>
              </w:rPr>
            </w:pPr>
            <w:r w:rsidRPr="00B90E98">
              <w:rPr>
                <w:rFonts w:ascii="Times New Roman" w:hAnsi="Times New Roman"/>
                <w:b/>
              </w:rPr>
              <w:t>Nr. crt.</w:t>
            </w:r>
          </w:p>
        </w:tc>
        <w:tc>
          <w:tcPr>
            <w:tcW w:w="2371" w:type="pct"/>
            <w:vMerge w:val="restart"/>
            <w:vAlign w:val="center"/>
          </w:tcPr>
          <w:p w:rsidR="00B90E98" w:rsidRPr="00B90E98" w:rsidRDefault="00B90E98" w:rsidP="0011241C">
            <w:pPr>
              <w:spacing w:line="360" w:lineRule="auto"/>
              <w:jc w:val="center"/>
              <w:rPr>
                <w:rFonts w:ascii="Times New Roman" w:hAnsi="Times New Roman"/>
                <w:b/>
              </w:rPr>
            </w:pPr>
            <w:r w:rsidRPr="00B90E98">
              <w:rPr>
                <w:rFonts w:ascii="Times New Roman" w:hAnsi="Times New Roman"/>
                <w:b/>
              </w:rPr>
              <w:t>Descriere activitate</w:t>
            </w:r>
          </w:p>
        </w:tc>
        <w:tc>
          <w:tcPr>
            <w:tcW w:w="983" w:type="pct"/>
            <w:vMerge w:val="restart"/>
            <w:vAlign w:val="center"/>
          </w:tcPr>
          <w:p w:rsidR="00B90E98" w:rsidRPr="00B90E98" w:rsidRDefault="00B90E98" w:rsidP="0011241C">
            <w:pPr>
              <w:spacing w:line="360" w:lineRule="auto"/>
              <w:jc w:val="center"/>
              <w:rPr>
                <w:rFonts w:ascii="Times New Roman" w:hAnsi="Times New Roman"/>
                <w:b/>
              </w:rPr>
            </w:pPr>
            <w:r w:rsidRPr="00B90E98">
              <w:rPr>
                <w:rFonts w:ascii="Times New Roman" w:hAnsi="Times New Roman"/>
                <w:b/>
              </w:rPr>
              <w:t>Responsabil de activitate</w:t>
            </w:r>
          </w:p>
        </w:tc>
        <w:tc>
          <w:tcPr>
            <w:tcW w:w="806" w:type="pct"/>
            <w:vMerge w:val="restart"/>
            <w:vAlign w:val="center"/>
          </w:tcPr>
          <w:p w:rsidR="00B90E98" w:rsidRPr="00B90E98" w:rsidRDefault="00B90E98" w:rsidP="0011241C">
            <w:pPr>
              <w:spacing w:line="360" w:lineRule="auto"/>
              <w:jc w:val="center"/>
              <w:rPr>
                <w:rFonts w:ascii="Times New Roman" w:hAnsi="Times New Roman"/>
                <w:b/>
              </w:rPr>
            </w:pPr>
            <w:r w:rsidRPr="00B90E98">
              <w:rPr>
                <w:rFonts w:ascii="Times New Roman" w:hAnsi="Times New Roman"/>
                <w:b/>
              </w:rPr>
              <w:t>Durata estimată a activităţii (săptămâni)</w:t>
            </w:r>
          </w:p>
        </w:tc>
      </w:tr>
      <w:tr w:rsidR="00B90E98" w:rsidRPr="00B90E98" w:rsidTr="00B90E98">
        <w:trPr>
          <w:trHeight w:val="765"/>
        </w:trPr>
        <w:tc>
          <w:tcPr>
            <w:tcW w:w="840" w:type="pct"/>
            <w:vMerge/>
            <w:vAlign w:val="center"/>
          </w:tcPr>
          <w:p w:rsidR="00B90E98" w:rsidRPr="00B90E98" w:rsidRDefault="00B90E98" w:rsidP="0011241C">
            <w:pPr>
              <w:spacing w:line="360" w:lineRule="auto"/>
              <w:jc w:val="center"/>
              <w:rPr>
                <w:rFonts w:ascii="Times New Roman" w:hAnsi="Times New Roman"/>
                <w:b/>
              </w:rPr>
            </w:pPr>
          </w:p>
        </w:tc>
        <w:tc>
          <w:tcPr>
            <w:tcW w:w="2371" w:type="pct"/>
            <w:vMerge/>
          </w:tcPr>
          <w:p w:rsidR="00B90E98" w:rsidRPr="00B90E98" w:rsidRDefault="00B90E98" w:rsidP="0011241C">
            <w:pPr>
              <w:spacing w:line="360" w:lineRule="auto"/>
              <w:jc w:val="center"/>
              <w:rPr>
                <w:rFonts w:ascii="Times New Roman" w:hAnsi="Times New Roman"/>
                <w:b/>
              </w:rPr>
            </w:pPr>
          </w:p>
        </w:tc>
        <w:tc>
          <w:tcPr>
            <w:tcW w:w="983" w:type="pct"/>
            <w:vMerge/>
          </w:tcPr>
          <w:p w:rsidR="00B90E98" w:rsidRPr="00B90E98" w:rsidRDefault="00B90E98" w:rsidP="0011241C">
            <w:pPr>
              <w:spacing w:line="360" w:lineRule="auto"/>
              <w:jc w:val="center"/>
              <w:rPr>
                <w:rFonts w:ascii="Times New Roman" w:hAnsi="Times New Roman"/>
                <w:b/>
              </w:rPr>
            </w:pPr>
          </w:p>
        </w:tc>
        <w:tc>
          <w:tcPr>
            <w:tcW w:w="806" w:type="pct"/>
            <w:vMerge/>
          </w:tcPr>
          <w:p w:rsidR="00B90E98" w:rsidRPr="00B90E98" w:rsidRDefault="00B90E98" w:rsidP="0011241C">
            <w:pPr>
              <w:spacing w:line="360" w:lineRule="auto"/>
              <w:jc w:val="center"/>
              <w:rPr>
                <w:rFonts w:ascii="Times New Roman" w:hAnsi="Times New Roman"/>
                <w:b/>
              </w:rPr>
            </w:pPr>
          </w:p>
        </w:tc>
      </w:tr>
      <w:tr w:rsidR="00B90E98" w:rsidRPr="00B90E98" w:rsidTr="00B90E98">
        <w:trPr>
          <w:trHeight w:val="642"/>
        </w:trPr>
        <w:tc>
          <w:tcPr>
            <w:tcW w:w="840" w:type="pct"/>
            <w:vAlign w:val="center"/>
          </w:tcPr>
          <w:p w:rsidR="00B90E98" w:rsidRPr="00B90E98" w:rsidDel="00F01330" w:rsidRDefault="00B90E98" w:rsidP="0011241C">
            <w:pPr>
              <w:spacing w:line="360" w:lineRule="auto"/>
              <w:jc w:val="center"/>
              <w:rPr>
                <w:rFonts w:ascii="Times New Roman" w:hAnsi="Times New Roman"/>
              </w:rPr>
            </w:pPr>
            <w:r w:rsidRPr="00B90E98">
              <w:rPr>
                <w:rFonts w:ascii="Times New Roman" w:hAnsi="Times New Roman"/>
              </w:rPr>
              <w:t>1</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rPr>
              <w:t>Analiză date, recunoaștere teren, stabilire soluție tehnică de realizare a lucrărilor</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rPr>
              <w:t>Prestator</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1</w:t>
            </w:r>
          </w:p>
        </w:tc>
      </w:tr>
      <w:tr w:rsidR="00B90E98" w:rsidRPr="00B90E98" w:rsidTr="00B90E98">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2</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Derularea lucrărilor de specialitate</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rPr>
              <w:t>Prestator</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 xml:space="preserve">5 – 10 </w:t>
            </w:r>
            <w:r w:rsidRPr="00B90E98">
              <w:rPr>
                <w:rFonts w:ascii="Times New Roman" w:hAnsi="Times New Roman"/>
                <w:vertAlign w:val="superscript"/>
              </w:rPr>
              <w:t>1)</w:t>
            </w:r>
          </w:p>
        </w:tc>
      </w:tr>
      <w:tr w:rsidR="00B90E98" w:rsidRPr="00B90E98" w:rsidTr="00B90E98">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3</w:t>
            </w:r>
          </w:p>
        </w:tc>
        <w:tc>
          <w:tcPr>
            <w:tcW w:w="2371" w:type="pct"/>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Verificarea şi recepţia livrării “Documentele tehnice ale cadastrului – copie spre publicare”</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spacing w:val="-2"/>
              </w:rPr>
              <w:t>OCPI,</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2</w:t>
            </w:r>
          </w:p>
        </w:tc>
      </w:tr>
      <w:tr w:rsidR="00B90E98" w:rsidRPr="00B90E98" w:rsidTr="00B90E98">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4</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Publicarea documentelor tehnice ale cadastrului şi primirea cererilor de rectificare inclusiv pregătirea publicării</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spacing w:val="-2"/>
              </w:rPr>
              <w:t xml:space="preserve">Primărie, OCPI, </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9</w:t>
            </w:r>
          </w:p>
        </w:tc>
      </w:tr>
      <w:tr w:rsidR="00B90E98" w:rsidRPr="00B90E98" w:rsidTr="00B90E98">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5</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Soluţionarea cererilor de rectificare</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spacing w:val="-2"/>
              </w:rPr>
              <w:t xml:space="preserve">OCPI cu sprijinul Prestatorului, reprezentantului UAT, </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2</w:t>
            </w:r>
          </w:p>
        </w:tc>
      </w:tr>
      <w:tr w:rsidR="00B90E98" w:rsidRPr="00B90E98" w:rsidTr="00B90E98">
        <w:trPr>
          <w:trHeight w:val="347"/>
        </w:trPr>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6</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Actualizarea documentelor tehnice în urma soluţionării cererilor de rectificare și întocmirea Documentelor tehnice ale cadastrului – copie finală”</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spacing w:val="-2"/>
              </w:rPr>
            </w:pPr>
            <w:r w:rsidRPr="00B90E98">
              <w:rPr>
                <w:rFonts w:ascii="Times New Roman" w:hAnsi="Times New Roman"/>
              </w:rPr>
              <w:t>OCPI, Prestator</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4</w:t>
            </w:r>
          </w:p>
        </w:tc>
      </w:tr>
      <w:tr w:rsidR="00B90E98" w:rsidRPr="00B90E98" w:rsidTr="00B90E98">
        <w:trPr>
          <w:trHeight w:val="347"/>
        </w:trPr>
        <w:tc>
          <w:tcPr>
            <w:tcW w:w="840"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7</w:t>
            </w:r>
          </w:p>
        </w:tc>
        <w:tc>
          <w:tcPr>
            <w:tcW w:w="2371" w:type="pct"/>
            <w:vAlign w:val="center"/>
          </w:tcPr>
          <w:p w:rsidR="00B90E98" w:rsidRPr="00B90E98" w:rsidRDefault="00B90E98" w:rsidP="0011241C">
            <w:pPr>
              <w:tabs>
                <w:tab w:val="left" w:pos="360"/>
              </w:tabs>
              <w:suppressAutoHyphens/>
              <w:spacing w:line="360" w:lineRule="auto"/>
              <w:rPr>
                <w:rFonts w:ascii="Times New Roman" w:hAnsi="Times New Roman"/>
                <w:spacing w:val="-2"/>
              </w:rPr>
            </w:pPr>
            <w:r w:rsidRPr="00B90E98">
              <w:rPr>
                <w:rFonts w:ascii="Times New Roman" w:hAnsi="Times New Roman"/>
                <w:spacing w:val="-2"/>
              </w:rPr>
              <w:t>Deschiderea cărților funciare</w:t>
            </w:r>
          </w:p>
        </w:tc>
        <w:tc>
          <w:tcPr>
            <w:tcW w:w="983" w:type="pct"/>
            <w:vAlign w:val="center"/>
          </w:tcPr>
          <w:p w:rsidR="00B90E98" w:rsidRPr="00B90E98" w:rsidRDefault="00B90E98" w:rsidP="0011241C">
            <w:pPr>
              <w:tabs>
                <w:tab w:val="left" w:pos="360"/>
              </w:tabs>
              <w:suppressAutoHyphens/>
              <w:spacing w:line="360" w:lineRule="auto"/>
              <w:jc w:val="center"/>
              <w:rPr>
                <w:rFonts w:ascii="Times New Roman" w:hAnsi="Times New Roman"/>
              </w:rPr>
            </w:pPr>
            <w:r w:rsidRPr="00B90E98">
              <w:rPr>
                <w:rFonts w:ascii="Times New Roman" w:hAnsi="Times New Roman"/>
              </w:rPr>
              <w:t>OCPI</w:t>
            </w:r>
          </w:p>
        </w:tc>
        <w:tc>
          <w:tcPr>
            <w:tcW w:w="806" w:type="pct"/>
            <w:vAlign w:val="center"/>
          </w:tcPr>
          <w:p w:rsidR="00B90E98" w:rsidRPr="00B90E98" w:rsidRDefault="00B90E98" w:rsidP="0011241C">
            <w:pPr>
              <w:spacing w:line="360" w:lineRule="auto"/>
              <w:jc w:val="center"/>
              <w:rPr>
                <w:rFonts w:ascii="Times New Roman" w:hAnsi="Times New Roman"/>
              </w:rPr>
            </w:pPr>
            <w:r w:rsidRPr="00B90E98">
              <w:rPr>
                <w:rFonts w:ascii="Times New Roman" w:hAnsi="Times New Roman"/>
              </w:rPr>
              <w:t>-</w:t>
            </w:r>
          </w:p>
        </w:tc>
      </w:tr>
    </w:tbl>
    <w:p w:rsidR="00B90E98" w:rsidRPr="00B90E98" w:rsidRDefault="00B90E98" w:rsidP="00B90E98">
      <w:pPr>
        <w:spacing w:line="360" w:lineRule="auto"/>
        <w:jc w:val="both"/>
        <w:rPr>
          <w:rFonts w:ascii="Times New Roman" w:hAnsi="Times New Roman"/>
        </w:rPr>
      </w:pPr>
    </w:p>
    <w:p w:rsidR="00B90E98" w:rsidRPr="00B90E98" w:rsidRDefault="00B90E98" w:rsidP="00B90E98">
      <w:pPr>
        <w:spacing w:line="360" w:lineRule="auto"/>
        <w:jc w:val="both"/>
        <w:rPr>
          <w:rFonts w:ascii="Times New Roman" w:hAnsi="Times New Roman"/>
        </w:rPr>
      </w:pPr>
      <w:r w:rsidRPr="00B90E98">
        <w:rPr>
          <w:rFonts w:ascii="Times New Roman" w:hAnsi="Times New Roman"/>
          <w:vertAlign w:val="superscript"/>
        </w:rPr>
        <w:t xml:space="preserve">1) </w:t>
      </w:r>
      <w:r w:rsidRPr="00B90E98">
        <w:rPr>
          <w:rFonts w:ascii="Times New Roman" w:hAnsi="Times New Roman"/>
        </w:rPr>
        <w:t>Perioada specifică pentru fiecare sector cadastral este prevăzută în programul de livrări al Contractului</w:t>
      </w:r>
    </w:p>
    <w:p w:rsidR="00B90E98" w:rsidRDefault="00B90E98" w:rsidP="00B90E98">
      <w:pPr>
        <w:spacing w:line="360" w:lineRule="auto"/>
        <w:jc w:val="both"/>
        <w:rPr>
          <w:rFonts w:ascii="Times New Roman" w:hAnsi="Times New Roman"/>
          <w:i/>
        </w:rPr>
      </w:pPr>
    </w:p>
    <w:p w:rsidR="00C97368" w:rsidRDefault="00C97368" w:rsidP="00B90E98">
      <w:pPr>
        <w:spacing w:line="360" w:lineRule="auto"/>
        <w:jc w:val="both"/>
        <w:rPr>
          <w:rFonts w:ascii="Times New Roman" w:hAnsi="Times New Roman"/>
          <w:i/>
        </w:rPr>
      </w:pPr>
    </w:p>
    <w:p w:rsidR="00C97368" w:rsidRDefault="00C97368" w:rsidP="00B90E98">
      <w:pPr>
        <w:spacing w:line="360" w:lineRule="auto"/>
        <w:jc w:val="both"/>
        <w:rPr>
          <w:rFonts w:ascii="Times New Roman" w:hAnsi="Times New Roman"/>
          <w:i/>
        </w:rPr>
      </w:pPr>
    </w:p>
    <w:p w:rsidR="00B90E98" w:rsidRDefault="00B90E98" w:rsidP="007629E4">
      <w:pPr>
        <w:pStyle w:val="ListParagraph"/>
        <w:keepNext/>
        <w:numPr>
          <w:ilvl w:val="0"/>
          <w:numId w:val="1"/>
        </w:numPr>
        <w:tabs>
          <w:tab w:val="left" w:pos="0"/>
        </w:tabs>
        <w:spacing w:line="360" w:lineRule="auto"/>
        <w:jc w:val="both"/>
        <w:outlineLvl w:val="1"/>
        <w:rPr>
          <w:rFonts w:ascii="Times New Roman" w:hAnsi="Times New Roman"/>
          <w:b/>
        </w:rPr>
      </w:pPr>
      <w:r>
        <w:rPr>
          <w:rFonts w:ascii="Times New Roman" w:hAnsi="Times New Roman"/>
          <w:b/>
        </w:rPr>
        <w:t xml:space="preserve">Se introduce o nouă anexă, </w:t>
      </w:r>
      <w:r w:rsidRPr="00D7325B">
        <w:rPr>
          <w:rFonts w:ascii="Times New Roman" w:hAnsi="Times New Roman"/>
          <w:b/>
        </w:rPr>
        <w:t xml:space="preserve">Anexa nr. </w:t>
      </w:r>
      <w:r>
        <w:rPr>
          <w:rFonts w:ascii="Times New Roman" w:hAnsi="Times New Roman"/>
          <w:b/>
        </w:rPr>
        <w:t>14</w:t>
      </w:r>
      <w:r w:rsidRPr="00D7325B">
        <w:rPr>
          <w:rFonts w:ascii="Times New Roman" w:hAnsi="Times New Roman"/>
          <w:b/>
        </w:rPr>
        <w:t xml:space="preserve"> – </w:t>
      </w:r>
      <w:r w:rsidRPr="00B90E98">
        <w:rPr>
          <w:rFonts w:ascii="Times New Roman" w:hAnsi="Times New Roman"/>
          <w:b/>
        </w:rPr>
        <w:t>MODEL PROCES VERBAL DE PREDARE PRIMIRE</w:t>
      </w:r>
      <w:r w:rsidR="0056491E">
        <w:rPr>
          <w:rFonts w:ascii="Times New Roman" w:hAnsi="Times New Roman"/>
          <w:b/>
        </w:rPr>
        <w:t>, cu</w:t>
      </w:r>
      <w:r w:rsidRPr="005C3BA2">
        <w:rPr>
          <w:rFonts w:ascii="Times New Roman" w:hAnsi="Times New Roman"/>
          <w:b/>
        </w:rPr>
        <w:t xml:space="preserve"> următorul cuprins</w:t>
      </w:r>
      <w:r w:rsidRPr="00D7325B">
        <w:rPr>
          <w:rFonts w:ascii="Times New Roman" w:hAnsi="Times New Roman"/>
          <w:b/>
        </w:rPr>
        <w:t>:</w:t>
      </w:r>
    </w:p>
    <w:p w:rsidR="00B90E98" w:rsidRDefault="00B90E98" w:rsidP="00B90E98">
      <w:pPr>
        <w:spacing w:line="360" w:lineRule="auto"/>
        <w:jc w:val="both"/>
        <w:rPr>
          <w:rFonts w:ascii="Times New Roman" w:hAnsi="Times New Roman"/>
        </w:rPr>
      </w:pPr>
    </w:p>
    <w:p w:rsidR="0056491E" w:rsidRPr="0056491E" w:rsidRDefault="0056491E" w:rsidP="0056491E">
      <w:pPr>
        <w:keepNext/>
        <w:spacing w:line="360" w:lineRule="auto"/>
        <w:jc w:val="both"/>
        <w:outlineLvl w:val="1"/>
        <w:rPr>
          <w:rFonts w:ascii="Times New Roman" w:hAnsi="Times New Roman"/>
          <w:b/>
        </w:rPr>
      </w:pPr>
    </w:p>
    <w:p w:rsidR="0056491E" w:rsidRPr="0056491E" w:rsidRDefault="0056491E" w:rsidP="0056491E">
      <w:pPr>
        <w:jc w:val="right"/>
        <w:rPr>
          <w:rFonts w:ascii="Times New Roman" w:hAnsi="Times New Roman"/>
          <w:sz w:val="16"/>
          <w:szCs w:val="16"/>
        </w:rPr>
      </w:pPr>
      <w:r w:rsidRPr="0056491E">
        <w:rPr>
          <w:rFonts w:ascii="Times New Roman" w:hAnsi="Times New Roman"/>
          <w:sz w:val="16"/>
          <w:szCs w:val="16"/>
        </w:rPr>
        <w:t xml:space="preserve">                                                                                </w:t>
      </w:r>
      <w:r w:rsidRPr="0056491E">
        <w:rPr>
          <w:rFonts w:ascii="Times New Roman" w:hAnsi="Times New Roman"/>
        </w:rPr>
        <w:t>OCPI</w:t>
      </w:r>
      <w:r w:rsidR="00C97368">
        <w:rPr>
          <w:rFonts w:ascii="Times New Roman" w:hAnsi="Times New Roman"/>
        </w:rPr>
        <w:t xml:space="preserve"> </w:t>
      </w:r>
      <w:r w:rsidRPr="0056491E">
        <w:rPr>
          <w:rFonts w:ascii="Times New Roman" w:hAnsi="Times New Roman"/>
        </w:rPr>
        <w:t>_______</w:t>
      </w:r>
      <w:r w:rsidR="00C97368">
        <w:rPr>
          <w:rFonts w:ascii="Times New Roman" w:hAnsi="Times New Roman"/>
        </w:rPr>
        <w:t xml:space="preserve"> </w:t>
      </w:r>
      <w:r w:rsidRPr="0056491E">
        <w:rPr>
          <w:rFonts w:ascii="Times New Roman" w:hAnsi="Times New Roman"/>
        </w:rPr>
        <w:t>Nr.</w:t>
      </w:r>
      <w:r w:rsidR="00C97368">
        <w:rPr>
          <w:rFonts w:ascii="Times New Roman" w:hAnsi="Times New Roman"/>
        </w:rPr>
        <w:t xml:space="preserve"> </w:t>
      </w:r>
      <w:r w:rsidRPr="0056491E">
        <w:rPr>
          <w:rFonts w:ascii="Times New Roman" w:hAnsi="Times New Roman"/>
        </w:rPr>
        <w:t>______</w:t>
      </w:r>
      <w:r w:rsidR="00C97368">
        <w:rPr>
          <w:rFonts w:ascii="Times New Roman" w:hAnsi="Times New Roman"/>
        </w:rPr>
        <w:t xml:space="preserve"> </w:t>
      </w:r>
      <w:r w:rsidRPr="0056491E">
        <w:rPr>
          <w:rFonts w:ascii="Times New Roman" w:hAnsi="Times New Roman"/>
        </w:rPr>
        <w:t>Data</w:t>
      </w:r>
      <w:r w:rsidR="00C97368">
        <w:rPr>
          <w:rFonts w:ascii="Times New Roman" w:hAnsi="Times New Roman"/>
        </w:rPr>
        <w:t xml:space="preserve"> </w:t>
      </w:r>
      <w:r w:rsidRPr="0056491E">
        <w:rPr>
          <w:rFonts w:ascii="Times New Roman" w:hAnsi="Times New Roman"/>
        </w:rPr>
        <w:t>_______</w:t>
      </w:r>
    </w:p>
    <w:p w:rsidR="0056491E" w:rsidRPr="0056491E" w:rsidRDefault="0056491E" w:rsidP="0056491E">
      <w:pPr>
        <w:rPr>
          <w:rFonts w:ascii="Times New Roman" w:hAnsi="Times New Roman"/>
          <w:sz w:val="16"/>
          <w:szCs w:val="16"/>
        </w:rPr>
      </w:pPr>
    </w:p>
    <w:p w:rsidR="0056491E" w:rsidRPr="0056491E" w:rsidRDefault="0056491E" w:rsidP="0056491E">
      <w:pPr>
        <w:rPr>
          <w:rFonts w:ascii="Times New Roman" w:hAnsi="Times New Roman"/>
          <w:sz w:val="16"/>
          <w:szCs w:val="16"/>
        </w:rPr>
      </w:pPr>
    </w:p>
    <w:p w:rsidR="0056491E" w:rsidRPr="0056491E" w:rsidRDefault="0056491E" w:rsidP="0056491E">
      <w:pPr>
        <w:rPr>
          <w:sz w:val="16"/>
          <w:szCs w:val="16"/>
        </w:rPr>
      </w:pPr>
    </w:p>
    <w:p w:rsidR="0056491E" w:rsidRPr="0056491E" w:rsidRDefault="0056491E" w:rsidP="00C97368">
      <w:pPr>
        <w:spacing w:line="360" w:lineRule="auto"/>
        <w:jc w:val="center"/>
        <w:rPr>
          <w:rFonts w:ascii="Times New Roman" w:hAnsi="Times New Roman"/>
          <w:b/>
        </w:rPr>
      </w:pPr>
    </w:p>
    <w:p w:rsidR="0056491E" w:rsidRPr="0056491E" w:rsidRDefault="002D574A" w:rsidP="00C97368">
      <w:pPr>
        <w:spacing w:line="360" w:lineRule="auto"/>
        <w:jc w:val="center"/>
        <w:rPr>
          <w:rFonts w:ascii="Times New Roman" w:hAnsi="Times New Roman"/>
          <w:b/>
          <w:bCs/>
        </w:rPr>
      </w:pPr>
      <w:r>
        <w:rPr>
          <w:rFonts w:ascii="Times New Roman" w:hAnsi="Times New Roman"/>
          <w:b/>
          <w:bCs/>
        </w:rPr>
        <w:t xml:space="preserve">PROCES – </w:t>
      </w:r>
      <w:r w:rsidR="0056491E" w:rsidRPr="0056491E">
        <w:rPr>
          <w:rFonts w:ascii="Times New Roman" w:hAnsi="Times New Roman"/>
          <w:b/>
          <w:bCs/>
        </w:rPr>
        <w:t>VERBAL</w:t>
      </w:r>
      <w:r>
        <w:rPr>
          <w:rFonts w:ascii="Times New Roman" w:hAnsi="Times New Roman"/>
          <w:b/>
          <w:bCs/>
        </w:rPr>
        <w:t xml:space="preserve"> </w:t>
      </w:r>
      <w:r w:rsidR="0056491E" w:rsidRPr="0056491E">
        <w:rPr>
          <w:rFonts w:ascii="Times New Roman" w:hAnsi="Times New Roman"/>
          <w:b/>
          <w:bCs/>
        </w:rPr>
        <w:t xml:space="preserve"> DE PREDARE </w:t>
      </w:r>
      <w:r>
        <w:rPr>
          <w:rFonts w:ascii="Times New Roman" w:hAnsi="Times New Roman"/>
          <w:b/>
          <w:bCs/>
        </w:rPr>
        <w:t xml:space="preserve">– </w:t>
      </w:r>
      <w:r w:rsidR="0056491E" w:rsidRPr="0056491E">
        <w:rPr>
          <w:rFonts w:ascii="Times New Roman" w:hAnsi="Times New Roman"/>
          <w:b/>
          <w:bCs/>
        </w:rPr>
        <w:t>PRIMIRE LIVRABILE</w:t>
      </w:r>
    </w:p>
    <w:p w:rsidR="0056491E" w:rsidRPr="0056491E" w:rsidRDefault="0056491E" w:rsidP="00C97368">
      <w:pPr>
        <w:spacing w:line="360" w:lineRule="auto"/>
        <w:jc w:val="center"/>
        <w:rPr>
          <w:rFonts w:ascii="Times New Roman" w:hAnsi="Times New Roman"/>
          <w:b/>
          <w:bCs/>
        </w:rPr>
      </w:pPr>
      <w:r w:rsidRPr="0056491E">
        <w:rPr>
          <w:rFonts w:ascii="Times New Roman" w:hAnsi="Times New Roman"/>
          <w:b/>
          <w:bCs/>
        </w:rPr>
        <w:t>în cadrul lucrărilor de înregistrare sistematică finanțate de ANCPI pe sectoare cadastrale</w:t>
      </w:r>
    </w:p>
    <w:p w:rsidR="0056491E" w:rsidRPr="0056491E" w:rsidRDefault="0056491E" w:rsidP="00C97368">
      <w:pPr>
        <w:spacing w:line="360" w:lineRule="auto"/>
        <w:jc w:val="center"/>
        <w:rPr>
          <w:rFonts w:ascii="Times New Roman" w:hAnsi="Times New Roman"/>
          <w:b/>
        </w:rPr>
      </w:pPr>
    </w:p>
    <w:p w:rsidR="0056491E" w:rsidRPr="0056491E" w:rsidRDefault="0056491E" w:rsidP="00C97368">
      <w:pPr>
        <w:spacing w:line="360" w:lineRule="auto"/>
        <w:jc w:val="center"/>
        <w:rPr>
          <w:rFonts w:ascii="Times New Roman" w:hAnsi="Times New Roman"/>
          <w:i/>
          <w:u w:val="single"/>
        </w:rPr>
      </w:pPr>
      <w:r w:rsidRPr="0056491E">
        <w:rPr>
          <w:rFonts w:ascii="Times New Roman" w:hAnsi="Times New Roman"/>
          <w:b/>
        </w:rPr>
        <w:t xml:space="preserve">Livrarea nr. ____  </w:t>
      </w:r>
      <w:r w:rsidRPr="0056491E">
        <w:rPr>
          <w:rFonts w:ascii="Times New Roman" w:hAnsi="Times New Roman"/>
          <w:b/>
          <w:u w:val="single"/>
        </w:rPr>
        <w:t xml:space="preserve">  </w:t>
      </w:r>
      <w:r w:rsidRPr="0056491E">
        <w:rPr>
          <w:rFonts w:ascii="Times New Roman" w:hAnsi="Times New Roman"/>
          <w:i/>
          <w:u w:val="single"/>
        </w:rPr>
        <w:t>(denumirea livrării conform specificațiilor tehnice)</w:t>
      </w:r>
    </w:p>
    <w:p w:rsidR="0056491E" w:rsidRPr="0056491E" w:rsidRDefault="0056491E" w:rsidP="00C97368">
      <w:pPr>
        <w:spacing w:line="360" w:lineRule="auto"/>
        <w:jc w:val="center"/>
        <w:rPr>
          <w:rFonts w:ascii="Times New Roman" w:hAnsi="Times New Roman"/>
          <w:i/>
          <w:u w:val="single"/>
        </w:rPr>
      </w:pPr>
      <w:r w:rsidRPr="0056491E">
        <w:rPr>
          <w:rFonts w:ascii="Times New Roman" w:hAnsi="Times New Roman"/>
          <w:b/>
        </w:rPr>
        <w:t xml:space="preserve">Etapa nr. ____  </w:t>
      </w:r>
      <w:r w:rsidRPr="0056491E">
        <w:rPr>
          <w:rFonts w:ascii="Times New Roman" w:hAnsi="Times New Roman"/>
          <w:b/>
          <w:u w:val="single"/>
        </w:rPr>
        <w:t xml:space="preserve">  </w:t>
      </w:r>
      <w:r w:rsidRPr="0056491E">
        <w:rPr>
          <w:rFonts w:ascii="Times New Roman" w:hAnsi="Times New Roman"/>
          <w:i/>
          <w:u w:val="single"/>
        </w:rPr>
        <w:t>(denumirea etapei conform specificațiilor tehnice)</w:t>
      </w:r>
    </w:p>
    <w:p w:rsidR="0056491E" w:rsidRPr="0056491E" w:rsidRDefault="0056491E" w:rsidP="00C97368">
      <w:pPr>
        <w:spacing w:line="360" w:lineRule="auto"/>
        <w:jc w:val="center"/>
        <w:rPr>
          <w:rFonts w:ascii="Times New Roman" w:hAnsi="Times New Roman"/>
          <w:b/>
        </w:rPr>
      </w:pPr>
    </w:p>
    <w:p w:rsidR="0056491E" w:rsidRPr="0056491E" w:rsidRDefault="0056491E" w:rsidP="00C97368">
      <w:pPr>
        <w:spacing w:line="360" w:lineRule="auto"/>
        <w:jc w:val="center"/>
        <w:rPr>
          <w:rFonts w:ascii="Times New Roman" w:hAnsi="Times New Roman"/>
          <w:i/>
          <w:u w:val="single"/>
        </w:rPr>
      </w:pPr>
      <w:r w:rsidRPr="0056491E">
        <w:rPr>
          <w:rFonts w:ascii="Times New Roman" w:hAnsi="Times New Roman"/>
          <w:b/>
        </w:rPr>
        <w:t xml:space="preserve">Refacerea nr. </w:t>
      </w:r>
      <w:r w:rsidRPr="0056491E">
        <w:rPr>
          <w:rFonts w:ascii="Times New Roman" w:hAnsi="Times New Roman"/>
          <w:b/>
          <w:u w:val="single"/>
        </w:rPr>
        <w:t xml:space="preserve">  </w:t>
      </w:r>
      <w:r w:rsidRPr="0056491E">
        <w:rPr>
          <w:rFonts w:ascii="Times New Roman" w:hAnsi="Times New Roman"/>
          <w:i/>
          <w:u w:val="single"/>
        </w:rPr>
        <w:t>(0, 1 sau 2)</w:t>
      </w:r>
    </w:p>
    <w:p w:rsidR="0056491E" w:rsidRPr="0056491E" w:rsidRDefault="0056491E" w:rsidP="00C97368">
      <w:pPr>
        <w:spacing w:line="360" w:lineRule="auto"/>
        <w:jc w:val="center"/>
        <w:rPr>
          <w:rFonts w:ascii="Times New Roman" w:hAnsi="Times New Roman"/>
          <w:i/>
          <w:u w:val="single"/>
        </w:rPr>
      </w:pPr>
    </w:p>
    <w:p w:rsidR="0056491E" w:rsidRPr="0056491E" w:rsidRDefault="0056491E" w:rsidP="00C97368">
      <w:pPr>
        <w:spacing w:line="360" w:lineRule="auto"/>
        <w:jc w:val="center"/>
        <w:rPr>
          <w:rFonts w:ascii="Times New Roman" w:hAnsi="Times New Roman"/>
          <w:b/>
        </w:rPr>
      </w:pPr>
      <w:r w:rsidRPr="0056491E">
        <w:rPr>
          <w:rFonts w:ascii="Times New Roman" w:hAnsi="Times New Roman"/>
          <w:b/>
        </w:rPr>
        <w:t>UAT __________, Județul………………..</w:t>
      </w:r>
    </w:p>
    <w:p w:rsidR="0056491E" w:rsidRPr="0056491E" w:rsidRDefault="00C97368" w:rsidP="00C97368">
      <w:pPr>
        <w:spacing w:line="360" w:lineRule="auto"/>
        <w:jc w:val="center"/>
        <w:rPr>
          <w:rFonts w:ascii="Times New Roman" w:hAnsi="Times New Roman"/>
          <w:b/>
        </w:rPr>
      </w:pPr>
      <w:r>
        <w:rPr>
          <w:rFonts w:ascii="Times New Roman" w:hAnsi="Times New Roman"/>
          <w:b/>
        </w:rPr>
        <w:t xml:space="preserve">SECTOR CADASTRAL </w:t>
      </w:r>
      <w:r w:rsidR="0056491E" w:rsidRPr="0056491E">
        <w:rPr>
          <w:rFonts w:ascii="Times New Roman" w:hAnsi="Times New Roman"/>
          <w:b/>
        </w:rPr>
        <w:t>nr</w:t>
      </w:r>
      <w:r>
        <w:rPr>
          <w:rFonts w:ascii="Times New Roman" w:hAnsi="Times New Roman"/>
          <w:b/>
        </w:rPr>
        <w:t xml:space="preserve"> </w:t>
      </w:r>
      <w:r w:rsidR="0056491E" w:rsidRPr="0056491E">
        <w:rPr>
          <w:rFonts w:ascii="Times New Roman" w:hAnsi="Times New Roman"/>
          <w:b/>
        </w:rPr>
        <w:t>……………….</w:t>
      </w:r>
    </w:p>
    <w:p w:rsidR="0056491E" w:rsidRPr="0056491E" w:rsidRDefault="00C97368" w:rsidP="00C97368">
      <w:pPr>
        <w:spacing w:line="360" w:lineRule="auto"/>
        <w:jc w:val="center"/>
        <w:rPr>
          <w:rFonts w:ascii="Times New Roman" w:hAnsi="Times New Roman"/>
          <w:b/>
        </w:rPr>
      </w:pPr>
      <w:r>
        <w:rPr>
          <w:rFonts w:ascii="Times New Roman" w:hAnsi="Times New Roman"/>
          <w:b/>
        </w:rPr>
        <w:t xml:space="preserve"> </w:t>
      </w:r>
    </w:p>
    <w:p w:rsidR="0056491E" w:rsidRPr="0056491E" w:rsidRDefault="0056491E" w:rsidP="00C97368">
      <w:pPr>
        <w:spacing w:line="360" w:lineRule="auto"/>
        <w:jc w:val="center"/>
        <w:rPr>
          <w:rFonts w:ascii="Times New Roman" w:hAnsi="Times New Roman"/>
          <w:b/>
        </w:rPr>
      </w:pPr>
    </w:p>
    <w:p w:rsidR="0056491E" w:rsidRPr="0056491E" w:rsidRDefault="0056491E" w:rsidP="00C97368">
      <w:pPr>
        <w:pBdr>
          <w:top w:val="single" w:sz="4" w:space="1" w:color="auto"/>
          <w:bottom w:val="single" w:sz="4" w:space="1" w:color="auto"/>
        </w:pBdr>
        <w:spacing w:after="240" w:line="360" w:lineRule="auto"/>
        <w:jc w:val="both"/>
        <w:rPr>
          <w:rFonts w:ascii="Times New Roman" w:hAnsi="Times New Roman"/>
          <w:b/>
          <w:i/>
          <w:u w:val="single"/>
        </w:rPr>
      </w:pPr>
      <w:r w:rsidRPr="0056491E">
        <w:rPr>
          <w:rFonts w:ascii="Times New Roman" w:hAnsi="Times New Roman"/>
          <w:b/>
        </w:rPr>
        <w:t xml:space="preserve">Lucrările de înregistrare sistematică se desfășoară în baza contractului de prestări servicii nr. ________/ </w:t>
      </w:r>
      <w:r w:rsidRPr="0056491E">
        <w:rPr>
          <w:rFonts w:ascii="Times New Roman" w:hAnsi="Times New Roman"/>
          <w:b/>
          <w:u w:val="single"/>
        </w:rPr>
        <w:t xml:space="preserve">  </w:t>
      </w:r>
      <w:r w:rsidRPr="0056491E">
        <w:rPr>
          <w:rFonts w:ascii="Times New Roman" w:hAnsi="Times New Roman"/>
          <w:b/>
          <w:i/>
          <w:u w:val="single"/>
        </w:rPr>
        <w:t>(data)</w:t>
      </w:r>
      <w:r w:rsidRPr="0056491E">
        <w:rPr>
          <w:rFonts w:ascii="Times New Roman" w:hAnsi="Times New Roman"/>
          <w:b/>
          <w:u w:val="single"/>
        </w:rPr>
        <w:t xml:space="preserve">       </w:t>
      </w:r>
      <w:r w:rsidRPr="0056491E">
        <w:rPr>
          <w:rFonts w:ascii="Times New Roman" w:hAnsi="Times New Roman"/>
          <w:b/>
        </w:rPr>
        <w:t xml:space="preserve"> încheiat între UAT ________ și </w:t>
      </w:r>
      <w:r w:rsidRPr="0056491E">
        <w:rPr>
          <w:rFonts w:ascii="Times New Roman" w:hAnsi="Times New Roman"/>
          <w:b/>
          <w:i/>
          <w:u w:val="single"/>
        </w:rPr>
        <w:t>(denumirea contractantului)</w:t>
      </w:r>
    </w:p>
    <w:p w:rsidR="0056491E" w:rsidRPr="0056491E" w:rsidRDefault="0056491E" w:rsidP="00C97368">
      <w:pPr>
        <w:spacing w:line="360" w:lineRule="auto"/>
        <w:rPr>
          <w:rFonts w:ascii="Times New Roman" w:hAnsi="Times New Roman"/>
        </w:rPr>
      </w:pPr>
    </w:p>
    <w:p w:rsidR="0056491E" w:rsidRPr="0056491E" w:rsidRDefault="0056491E" w:rsidP="00C97368">
      <w:pPr>
        <w:spacing w:line="360" w:lineRule="auto"/>
        <w:ind w:firstLine="706"/>
        <w:jc w:val="both"/>
        <w:rPr>
          <w:rFonts w:ascii="Times New Roman" w:hAnsi="Times New Roman"/>
        </w:rPr>
      </w:pPr>
      <w:r w:rsidRPr="0056491E">
        <w:rPr>
          <w:rFonts w:ascii="Times New Roman" w:hAnsi="Times New Roman"/>
        </w:rPr>
        <w:t xml:space="preserve">Subsemnatul/Subscrisa </w:t>
      </w:r>
      <w:r w:rsidR="002D574A">
        <w:rPr>
          <w:rFonts w:ascii="Times New Roman" w:hAnsi="Times New Roman"/>
        </w:rPr>
        <w:t>___</w:t>
      </w:r>
      <w:r w:rsidR="002D574A">
        <w:rPr>
          <w:rFonts w:ascii="Times New Roman" w:hAnsi="Times New Roman"/>
          <w:i/>
          <w:u w:val="single"/>
        </w:rPr>
        <w:t xml:space="preserve"> (denumirea contractantului)</w:t>
      </w:r>
      <w:r w:rsidRPr="002D574A">
        <w:rPr>
          <w:rFonts w:ascii="Times New Roman" w:hAnsi="Times New Roman"/>
        </w:rPr>
        <w:t xml:space="preserve">, </w:t>
      </w:r>
      <w:r w:rsidRPr="0056491E">
        <w:rPr>
          <w:rFonts w:ascii="Times New Roman" w:hAnsi="Times New Roman"/>
        </w:rPr>
        <w:t>în calitate de Prestator pentru sectorul cadastral nr.…………….din UAT...........,</w:t>
      </w:r>
      <w:r w:rsidR="002D574A">
        <w:rPr>
          <w:rFonts w:ascii="Times New Roman" w:hAnsi="Times New Roman"/>
        </w:rPr>
        <w:t xml:space="preserve"> </w:t>
      </w:r>
      <w:r w:rsidRPr="0056491E">
        <w:rPr>
          <w:rFonts w:ascii="Times New Roman" w:hAnsi="Times New Roman"/>
        </w:rPr>
        <w:t>județul am predat la OCPI</w:t>
      </w:r>
      <w:r w:rsidR="002D574A">
        <w:rPr>
          <w:rFonts w:ascii="Times New Roman" w:hAnsi="Times New Roman"/>
        </w:rPr>
        <w:t xml:space="preserve"> </w:t>
      </w:r>
      <w:r w:rsidRPr="0056491E">
        <w:rPr>
          <w:rFonts w:ascii="Times New Roman" w:hAnsi="Times New Roman"/>
        </w:rPr>
        <w:t xml:space="preserve">……………………. </w:t>
      </w:r>
      <w:r w:rsidR="002D574A">
        <w:rPr>
          <w:rFonts w:ascii="Times New Roman" w:hAnsi="Times New Roman"/>
        </w:rPr>
        <w:t xml:space="preserve"> </w:t>
      </w:r>
      <w:r w:rsidRPr="0056491E">
        <w:rPr>
          <w:rFonts w:ascii="Times New Roman" w:hAnsi="Times New Roman"/>
        </w:rPr>
        <w:t xml:space="preserve">Livrarea nr. ____ - </w:t>
      </w:r>
      <w:r w:rsidRPr="0056491E">
        <w:rPr>
          <w:rFonts w:ascii="Times New Roman" w:hAnsi="Times New Roman"/>
          <w:u w:val="single"/>
        </w:rPr>
        <w:t xml:space="preserve">  </w:t>
      </w:r>
      <w:r w:rsidRPr="0056491E">
        <w:rPr>
          <w:rFonts w:ascii="Times New Roman" w:hAnsi="Times New Roman"/>
          <w:i/>
          <w:u w:val="single"/>
        </w:rPr>
        <w:t>(denumirea livrării conform specificațiilor tehnice)</w:t>
      </w:r>
      <w:r w:rsidRPr="002D574A">
        <w:rPr>
          <w:rFonts w:ascii="Times New Roman" w:hAnsi="Times New Roman"/>
        </w:rPr>
        <w:t xml:space="preserve">, </w:t>
      </w:r>
      <w:r w:rsidRPr="0056491E">
        <w:rPr>
          <w:rFonts w:ascii="Times New Roman" w:hAnsi="Times New Roman"/>
        </w:rPr>
        <w:t xml:space="preserve">Etapa nr. ____ - </w:t>
      </w:r>
      <w:r w:rsidRPr="0056491E">
        <w:rPr>
          <w:rFonts w:ascii="Times New Roman" w:hAnsi="Times New Roman"/>
          <w:u w:val="single"/>
        </w:rPr>
        <w:t xml:space="preserve">  </w:t>
      </w:r>
      <w:r w:rsidRPr="0056491E">
        <w:rPr>
          <w:rFonts w:ascii="Times New Roman" w:hAnsi="Times New Roman"/>
          <w:i/>
          <w:u w:val="single"/>
        </w:rPr>
        <w:t xml:space="preserve">(denumirea etapei conform specificațiilor tehnice), </w:t>
      </w:r>
      <w:r w:rsidRPr="0056491E">
        <w:rPr>
          <w:rFonts w:ascii="Times New Roman" w:hAnsi="Times New Roman"/>
        </w:rPr>
        <w:t xml:space="preserve">Refacerea nr. ____ -  </w:t>
      </w:r>
      <w:r w:rsidRPr="0056491E">
        <w:rPr>
          <w:rFonts w:ascii="Times New Roman" w:hAnsi="Times New Roman"/>
          <w:u w:val="single"/>
        </w:rPr>
        <w:t xml:space="preserve">  </w:t>
      </w:r>
      <w:r w:rsidRPr="0056491E">
        <w:rPr>
          <w:rFonts w:ascii="Times New Roman" w:hAnsi="Times New Roman"/>
          <w:i/>
          <w:u w:val="single"/>
        </w:rPr>
        <w:t>(0,1 sau 2</w:t>
      </w:r>
      <w:r w:rsidR="002D574A">
        <w:rPr>
          <w:rFonts w:ascii="Times New Roman" w:hAnsi="Times New Roman"/>
          <w:i/>
          <w:u w:val="single"/>
        </w:rPr>
        <w:t>)</w:t>
      </w:r>
      <w:r w:rsidRPr="002D574A">
        <w:rPr>
          <w:rFonts w:ascii="Times New Roman" w:hAnsi="Times New Roman"/>
          <w:i/>
        </w:rPr>
        <w:t>.</w:t>
      </w:r>
    </w:p>
    <w:p w:rsidR="0056491E" w:rsidRPr="0056491E" w:rsidRDefault="0056491E" w:rsidP="00C97368">
      <w:pPr>
        <w:spacing w:line="360" w:lineRule="auto"/>
        <w:ind w:firstLine="720"/>
        <w:jc w:val="both"/>
        <w:rPr>
          <w:rFonts w:ascii="Times New Roman" w:hAnsi="Times New Roman"/>
        </w:rPr>
      </w:pPr>
      <w:r w:rsidRPr="0056491E">
        <w:rPr>
          <w:rFonts w:ascii="Times New Roman" w:hAnsi="Times New Roman"/>
        </w:rPr>
        <w:t xml:space="preserve">Comisia de recepție din cadrul OCPI a constatat că au fost predate de către </w:t>
      </w:r>
      <w:r w:rsidRPr="0056491E">
        <w:rPr>
          <w:rFonts w:ascii="Times New Roman" w:hAnsi="Times New Roman"/>
          <w:i/>
          <w:u w:val="single"/>
        </w:rPr>
        <w:t>(denumirea contractantului)</w:t>
      </w:r>
      <w:r w:rsidRPr="002D574A">
        <w:rPr>
          <w:rFonts w:ascii="Times New Roman" w:hAnsi="Times New Roman"/>
          <w:i/>
        </w:rPr>
        <w:t>……………</w:t>
      </w:r>
      <w:r w:rsidRPr="0056491E">
        <w:rPr>
          <w:rFonts w:ascii="Times New Roman" w:hAnsi="Times New Roman"/>
        </w:rPr>
        <w:t>, prin reprezentant</w:t>
      </w:r>
      <w:r w:rsidR="00C97368">
        <w:rPr>
          <w:rFonts w:ascii="Times New Roman" w:hAnsi="Times New Roman"/>
        </w:rPr>
        <w:t xml:space="preserve"> </w:t>
      </w:r>
      <w:r w:rsidRPr="0056491E">
        <w:rPr>
          <w:rFonts w:ascii="Times New Roman" w:hAnsi="Times New Roman"/>
          <w:i/>
          <w:u w:val="single"/>
        </w:rPr>
        <w:t xml:space="preserve">  (numele </w:t>
      </w:r>
      <w:r w:rsidR="002D574A">
        <w:rPr>
          <w:rFonts w:ascii="Times New Roman" w:hAnsi="Times New Roman"/>
          <w:i/>
          <w:u w:val="single"/>
        </w:rPr>
        <w:t>și prenumele reprezentantului)</w:t>
      </w:r>
      <w:r w:rsidR="002D574A" w:rsidRPr="002D574A">
        <w:rPr>
          <w:rFonts w:ascii="Times New Roman" w:hAnsi="Times New Roman"/>
        </w:rPr>
        <w:t>,</w:t>
      </w:r>
      <w:r w:rsidR="002D574A">
        <w:rPr>
          <w:rFonts w:ascii="Times New Roman" w:hAnsi="Times New Roman"/>
        </w:rPr>
        <w:t xml:space="preserve"> </w:t>
      </w:r>
      <w:r w:rsidRPr="0056491E">
        <w:rPr>
          <w:rFonts w:ascii="Times New Roman" w:hAnsi="Times New Roman"/>
        </w:rPr>
        <w:t xml:space="preserve">în baza împuternicirii  </w:t>
      </w:r>
      <w:r w:rsidRPr="0056491E">
        <w:rPr>
          <w:rFonts w:ascii="Times New Roman" w:hAnsi="Times New Roman"/>
          <w:i/>
          <w:u w:val="single"/>
        </w:rPr>
        <w:t xml:space="preserve">      (nr./data)</w:t>
      </w:r>
      <w:r w:rsidRPr="002D574A">
        <w:rPr>
          <w:rFonts w:ascii="Times New Roman" w:hAnsi="Times New Roman"/>
        </w:rPr>
        <w:t xml:space="preserve">,  </w:t>
      </w:r>
      <w:r w:rsidRPr="0056491E">
        <w:rPr>
          <w:rFonts w:ascii="Times New Roman" w:hAnsi="Times New Roman"/>
        </w:rPr>
        <w:t xml:space="preserve">următoarele livrabile: </w:t>
      </w:r>
    </w:p>
    <w:p w:rsidR="0056491E" w:rsidRPr="0056491E" w:rsidRDefault="0056491E" w:rsidP="00C97368">
      <w:pPr>
        <w:spacing w:line="360" w:lineRule="auto"/>
        <w:ind w:firstLine="720"/>
        <w:jc w:val="both"/>
        <w:rPr>
          <w:rFonts w:ascii="Times New Roman" w:hAnsi="Times New Roman"/>
          <w:i/>
        </w:rPr>
      </w:pPr>
      <w:r w:rsidRPr="0056491E">
        <w:rPr>
          <w:rFonts w:ascii="Times New Roman" w:hAnsi="Times New Roman"/>
          <w:i/>
        </w:rPr>
        <w:t xml:space="preserve">(se alege tabelul corespunzător în funcție de livrare/etapă/refacere) </w:t>
      </w:r>
    </w:p>
    <w:p w:rsidR="0056491E" w:rsidRDefault="0056491E" w:rsidP="00C97368">
      <w:pPr>
        <w:spacing w:line="360" w:lineRule="auto"/>
        <w:jc w:val="center"/>
        <w:rPr>
          <w:rFonts w:ascii="Times New Roman" w:hAnsi="Times New Roman"/>
          <w:b/>
          <w:bCs/>
          <w:color w:val="000000"/>
        </w:rPr>
      </w:pPr>
    </w:p>
    <w:p w:rsidR="00C97368" w:rsidRDefault="00C97368" w:rsidP="00C97368">
      <w:pPr>
        <w:spacing w:line="360" w:lineRule="auto"/>
        <w:jc w:val="center"/>
        <w:rPr>
          <w:rFonts w:ascii="Times New Roman" w:hAnsi="Times New Roman"/>
          <w:b/>
          <w:bCs/>
          <w:color w:val="000000"/>
        </w:rPr>
      </w:pPr>
    </w:p>
    <w:p w:rsidR="00C97368" w:rsidRDefault="00C97368" w:rsidP="00C97368">
      <w:pPr>
        <w:spacing w:line="360" w:lineRule="auto"/>
        <w:jc w:val="center"/>
        <w:rPr>
          <w:rFonts w:ascii="Times New Roman" w:hAnsi="Times New Roman"/>
          <w:b/>
          <w:bCs/>
          <w:color w:val="000000"/>
        </w:rPr>
      </w:pPr>
    </w:p>
    <w:p w:rsidR="00C97368" w:rsidRDefault="00C97368" w:rsidP="00C97368">
      <w:pPr>
        <w:spacing w:line="360" w:lineRule="auto"/>
        <w:jc w:val="center"/>
        <w:rPr>
          <w:rFonts w:ascii="Times New Roman" w:hAnsi="Times New Roman"/>
          <w:b/>
          <w:bCs/>
          <w:color w:val="000000"/>
        </w:rPr>
      </w:pPr>
    </w:p>
    <w:p w:rsidR="00C97368" w:rsidRDefault="00C97368" w:rsidP="00C97368">
      <w:pPr>
        <w:spacing w:line="360" w:lineRule="auto"/>
        <w:jc w:val="center"/>
        <w:rPr>
          <w:rFonts w:ascii="Times New Roman" w:hAnsi="Times New Roman"/>
          <w:b/>
          <w:bCs/>
          <w:color w:val="000000"/>
        </w:rPr>
      </w:pPr>
    </w:p>
    <w:p w:rsidR="00C97368" w:rsidRDefault="00C97368" w:rsidP="00C97368">
      <w:pPr>
        <w:spacing w:line="360" w:lineRule="auto"/>
        <w:jc w:val="center"/>
        <w:rPr>
          <w:rFonts w:ascii="Times New Roman" w:hAnsi="Times New Roman"/>
          <w:b/>
          <w:bCs/>
          <w:color w:val="000000"/>
        </w:rPr>
      </w:pPr>
    </w:p>
    <w:p w:rsidR="00C97368" w:rsidRPr="0056491E" w:rsidRDefault="00C97368" w:rsidP="00C97368">
      <w:pPr>
        <w:spacing w:line="360" w:lineRule="auto"/>
        <w:jc w:val="center"/>
        <w:rPr>
          <w:rFonts w:ascii="Times New Roman" w:hAnsi="Times New Roman"/>
          <w:b/>
          <w:bCs/>
          <w:color w:val="000000"/>
        </w:rPr>
      </w:pPr>
    </w:p>
    <w:p w:rsidR="0056491E" w:rsidRPr="0056491E" w:rsidRDefault="0056491E" w:rsidP="00C97368">
      <w:pPr>
        <w:spacing w:line="360" w:lineRule="auto"/>
        <w:jc w:val="center"/>
        <w:rPr>
          <w:rFonts w:ascii="Times New Roman" w:hAnsi="Times New Roman"/>
          <w:b/>
          <w:bCs/>
        </w:rPr>
      </w:pPr>
      <w:r w:rsidRPr="0056491E">
        <w:rPr>
          <w:rFonts w:ascii="Times New Roman" w:hAnsi="Times New Roman"/>
          <w:b/>
          <w:bCs/>
          <w:color w:val="000000"/>
        </w:rPr>
        <w:lastRenderedPageBreak/>
        <w:t>Livrarea 1- Documentele tehnice ale cadastrului - copie spre publicare</w:t>
      </w:r>
      <w:r w:rsidRPr="0056491E">
        <w:rPr>
          <w:rFonts w:ascii="Times New Roman" w:hAnsi="Times New Roman"/>
          <w:b/>
          <w:bCs/>
        </w:rPr>
        <w:t xml:space="preserve"> – Etapa 1 </w:t>
      </w:r>
    </w:p>
    <w:p w:rsidR="0056491E" w:rsidRPr="0056491E" w:rsidRDefault="0056491E" w:rsidP="00C97368">
      <w:pPr>
        <w:spacing w:line="360" w:lineRule="auto"/>
        <w:jc w:val="both"/>
        <w:rPr>
          <w:rFonts w:ascii="Times New Roman" w:hAnsi="Times New Roman"/>
        </w:rPr>
      </w:pPr>
    </w:p>
    <w:tbl>
      <w:tblPr>
        <w:tblW w:w="8154" w:type="dxa"/>
        <w:jc w:val="center"/>
        <w:tblCellMar>
          <w:top w:w="15" w:type="dxa"/>
          <w:left w:w="15" w:type="dxa"/>
          <w:bottom w:w="15" w:type="dxa"/>
          <w:right w:w="15" w:type="dxa"/>
        </w:tblCellMar>
        <w:tblLook w:val="04A0" w:firstRow="1" w:lastRow="0" w:firstColumn="1" w:lastColumn="0" w:noHBand="0" w:noVBand="1"/>
      </w:tblPr>
      <w:tblGrid>
        <w:gridCol w:w="161"/>
        <w:gridCol w:w="612"/>
        <w:gridCol w:w="3547"/>
        <w:gridCol w:w="2059"/>
        <w:gridCol w:w="1775"/>
      </w:tblGrid>
      <w:tr w:rsidR="0056491E" w:rsidRPr="0056491E" w:rsidTr="0011241C">
        <w:trPr>
          <w:trHeight w:val="1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3547"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2059"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1775"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r>
      <w:tr w:rsidR="0056491E" w:rsidRPr="0056491E" w:rsidTr="0011241C">
        <w:trPr>
          <w:trHeight w:val="34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Nr. crt.</w:t>
            </w:r>
          </w:p>
        </w:tc>
        <w:tc>
          <w:tcPr>
            <w:tcW w:w="3547"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Livrabilul</w:t>
            </w:r>
          </w:p>
        </w:tc>
        <w:tc>
          <w:tcPr>
            <w:tcW w:w="3834"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Format/nr. Exemplare</w:t>
            </w:r>
          </w:p>
        </w:tc>
      </w:tr>
      <w:tr w:rsidR="0056491E" w:rsidRPr="0056491E" w:rsidTr="0011241C">
        <w:trPr>
          <w:trHeight w:val="34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3547" w:type="dxa"/>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spacing w:line="360" w:lineRule="auto"/>
              <w:jc w:val="center"/>
              <w:rPr>
                <w:rFonts w:ascii="Times New Roman" w:hAnsi="Times New Roman"/>
                <w:b/>
                <w:color w:val="000000"/>
              </w:rPr>
            </w:pPr>
            <w:r w:rsidRPr="0056491E">
              <w:rPr>
                <w:rFonts w:ascii="Times New Roman" w:hAnsi="Times New Roman"/>
                <w:b/>
              </w:rPr>
              <w:t>Format digital</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rPr>
              <w:t>Nr. fișiere</w:t>
            </w:r>
          </w:p>
        </w:tc>
      </w:tr>
      <w:tr w:rsidR="0056491E" w:rsidRPr="0056491E" w:rsidTr="0011241C">
        <w:trPr>
          <w:trHeight w:val="34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1</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Memoriu tehnic cu descrierea lucrărilor efectuate</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.pdf</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5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2</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Fişele de date ale imobilelor, actele colectate în cadrul lucrărilor sistematice de cadastru</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.pdf</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5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 xml:space="preserve">3 </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Releveele unităţilor individuale din construcţiile condominiu</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.jpg</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34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4</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Fişierele .cgxml</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.xml</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76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5</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Registrul cadastral al imobilelor (inclusiv releveele UI formatate pentru publicare)</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.doc/.txt şi .pdf (fişierele .doc/.txt nu includ releveele UI)</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55"/>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6</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Opisul alfabetic al titularilor drepturilor reale de proprietate, al posesorilor şi al altor deţinători</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p>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.doc/.txt şi .pdf</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70"/>
          <w:jc w:val="center"/>
        </w:trPr>
        <w:tc>
          <w:tcPr>
            <w:tcW w:w="161" w:type="dxa"/>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1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7</w:t>
            </w:r>
          </w:p>
        </w:tc>
        <w:tc>
          <w:tcPr>
            <w:tcW w:w="354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Planurile cadastrale</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.tiff georeferenţiat, .shp/.dxf şi .pdf</w:t>
            </w:r>
          </w:p>
        </w:tc>
        <w:tc>
          <w:tcPr>
            <w:tcW w:w="1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bl>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jc w:val="center"/>
        <w:rPr>
          <w:rFonts w:ascii="Times New Roman" w:hAnsi="Times New Roman"/>
          <w:b/>
          <w:bCs/>
        </w:rPr>
      </w:pPr>
      <w:r w:rsidRPr="0056491E">
        <w:rPr>
          <w:rFonts w:ascii="Times New Roman" w:hAnsi="Times New Roman"/>
          <w:b/>
          <w:bCs/>
          <w:color w:val="000000"/>
        </w:rPr>
        <w:t>Livrarea 1- Documentele tehnice ale cadastrului - copie spre publicare</w:t>
      </w:r>
      <w:r w:rsidRPr="0056491E">
        <w:rPr>
          <w:rFonts w:ascii="Times New Roman" w:hAnsi="Times New Roman"/>
          <w:b/>
          <w:bCs/>
        </w:rPr>
        <w:t xml:space="preserve"> – Etapa 2 </w:t>
      </w:r>
    </w:p>
    <w:tbl>
      <w:tblPr>
        <w:tblW w:w="7866" w:type="dxa"/>
        <w:jc w:val="center"/>
        <w:tblCellMar>
          <w:top w:w="15" w:type="dxa"/>
          <w:left w:w="15" w:type="dxa"/>
          <w:bottom w:w="15" w:type="dxa"/>
          <w:right w:w="15" w:type="dxa"/>
        </w:tblCellMar>
        <w:tblLook w:val="04A0" w:firstRow="1" w:lastRow="0" w:firstColumn="1" w:lastColumn="0" w:noHBand="0" w:noVBand="1"/>
      </w:tblPr>
      <w:tblGrid>
        <w:gridCol w:w="14"/>
        <w:gridCol w:w="620"/>
        <w:gridCol w:w="3542"/>
        <w:gridCol w:w="1418"/>
        <w:gridCol w:w="2272"/>
      </w:tblGrid>
      <w:tr w:rsidR="0056491E" w:rsidRPr="0056491E" w:rsidTr="0011241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3542"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1418"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2272"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Nr. Crt.</w:t>
            </w:r>
          </w:p>
        </w:tc>
        <w:tc>
          <w:tcPr>
            <w:tcW w:w="354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Livrabilul</w:t>
            </w:r>
          </w:p>
        </w:tc>
        <w:tc>
          <w:tcPr>
            <w:tcW w:w="369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Format/nr. Exemplare</w:t>
            </w: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3542" w:type="dxa"/>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spacing w:line="360" w:lineRule="auto"/>
              <w:jc w:val="center"/>
              <w:rPr>
                <w:rFonts w:ascii="Times New Roman" w:hAnsi="Times New Roman"/>
                <w:b/>
                <w:color w:val="000000"/>
              </w:rPr>
            </w:pPr>
            <w:r w:rsidRPr="0056491E">
              <w:rPr>
                <w:rFonts w:ascii="Times New Roman" w:hAnsi="Times New Roman"/>
                <w:b/>
              </w:rPr>
              <w:t>Format hârtie</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rPr>
              <w:t>Cantități</w:t>
            </w: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1</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Memoriu tehnic cu descrierea lucrărilor efectuate</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1 ex.</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2</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Fişele de date ale imobilelor, actele colectate în cadrul lucrărilor sistematice de cadastru</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1 ex.</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rPr>
              <w:t>nr. pagini _____</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 xml:space="preserve">3 </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Releveele unităţilor individuale din construcţiile condominiu</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inclus la nr. ctr. 4</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4</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Registrul cadastral al imobilelor (inclusiv releveele UI formatate pentru publicare)</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1 ex.</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5</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Opisul alfabetic al titularilor drepturilor reale de proprietate, al posesorilor şi al altor deţinători</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1 ex.</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p>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6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6</w:t>
            </w:r>
          </w:p>
        </w:tc>
        <w:tc>
          <w:tcPr>
            <w:tcW w:w="354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Planurile cadastrale</w:t>
            </w:r>
          </w:p>
        </w:tc>
        <w:tc>
          <w:tcPr>
            <w:tcW w:w="141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1 ex.</w:t>
            </w:r>
          </w:p>
        </w:tc>
        <w:tc>
          <w:tcPr>
            <w:tcW w:w="227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planșe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format _______</w:t>
            </w:r>
          </w:p>
        </w:tc>
      </w:tr>
    </w:tbl>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jc w:val="center"/>
        <w:rPr>
          <w:rFonts w:ascii="Times New Roman" w:hAnsi="Times New Roman"/>
          <w:b/>
          <w:bCs/>
        </w:rPr>
      </w:pPr>
      <w:r w:rsidRPr="0056491E">
        <w:rPr>
          <w:rFonts w:ascii="Times New Roman" w:hAnsi="Times New Roman"/>
          <w:b/>
          <w:bCs/>
          <w:color w:val="000000"/>
        </w:rPr>
        <w:t>Livrarea 2- Documentele tehnice ale cadastrului - copie finală</w:t>
      </w:r>
      <w:r w:rsidRPr="0056491E">
        <w:rPr>
          <w:rFonts w:ascii="Times New Roman" w:hAnsi="Times New Roman"/>
          <w:b/>
          <w:bCs/>
        </w:rPr>
        <w:t xml:space="preserve"> – Etapa</w:t>
      </w:r>
      <w:r>
        <w:rPr>
          <w:rFonts w:ascii="Times New Roman" w:hAnsi="Times New Roman"/>
          <w:b/>
          <w:bCs/>
        </w:rPr>
        <w:t xml:space="preserve"> </w:t>
      </w:r>
      <w:r w:rsidRPr="0056491E">
        <w:rPr>
          <w:rFonts w:ascii="Times New Roman" w:hAnsi="Times New Roman"/>
          <w:b/>
          <w:bCs/>
        </w:rPr>
        <w:t xml:space="preserve">1 </w:t>
      </w:r>
    </w:p>
    <w:tbl>
      <w:tblPr>
        <w:tblW w:w="7724" w:type="dxa"/>
        <w:jc w:val="center"/>
        <w:tblCellMar>
          <w:top w:w="15" w:type="dxa"/>
          <w:left w:w="15" w:type="dxa"/>
          <w:bottom w:w="15" w:type="dxa"/>
          <w:right w:w="15" w:type="dxa"/>
        </w:tblCellMar>
        <w:tblLook w:val="04A0" w:firstRow="1" w:lastRow="0" w:firstColumn="1" w:lastColumn="0" w:noHBand="0" w:noVBand="1"/>
      </w:tblPr>
      <w:tblGrid>
        <w:gridCol w:w="14"/>
        <w:gridCol w:w="592"/>
        <w:gridCol w:w="3499"/>
        <w:gridCol w:w="1560"/>
        <w:gridCol w:w="2059"/>
      </w:tblGrid>
      <w:tr w:rsidR="0056491E" w:rsidRPr="0056491E" w:rsidTr="0011241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3499"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1560"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2059" w:type="dxa"/>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Nr. Crt.</w:t>
            </w:r>
          </w:p>
        </w:tc>
        <w:tc>
          <w:tcPr>
            <w:tcW w:w="3499"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Livrabilul</w:t>
            </w:r>
          </w:p>
        </w:tc>
        <w:tc>
          <w:tcPr>
            <w:tcW w:w="3619"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 I nr. Exemplare</w:t>
            </w: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3499" w:type="dxa"/>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 digital</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rPr>
              <w:t>Nr. Fișiere</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1</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Cereri de rectificare, contestaţii, acte, procese verbale, etc.</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.pdf</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2</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Releveele unităţilor individuale din construcţiile condominiu</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.jpg</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3</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Fişierele .cgxml</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.xml</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4</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Registrul cadastral al imobilelor (inclusiv releveele UI formatate pentru publicare)</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.doc/.txt şi .pdf (fişierele .doc/.txt nu includ releveele UI)</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5</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Opisul alfabetic al titularilor drepturilor reale de proprietate, al posesorilor şi al altor deţinători</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.doc/.txt şi .pdf</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r w:rsidR="0056491E" w:rsidRPr="0056491E" w:rsidTr="0011241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6</w:t>
            </w:r>
          </w:p>
        </w:tc>
        <w:tc>
          <w:tcPr>
            <w:tcW w:w="34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Planurile cadastrale</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.tiff georeferenţiat, .shp/.dxf şi .pdf</w:t>
            </w:r>
          </w:p>
        </w:tc>
        <w:tc>
          <w:tcPr>
            <w:tcW w:w="20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rPr>
                <w:rFonts w:ascii="Times New Roman" w:hAnsi="Times New Roman"/>
                <w:color w:val="000000"/>
              </w:rPr>
            </w:pPr>
          </w:p>
        </w:tc>
      </w:tr>
    </w:tbl>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ind w:firstLine="706"/>
        <w:jc w:val="both"/>
        <w:rPr>
          <w:rFonts w:ascii="Times New Roman" w:hAnsi="Times New Roman"/>
        </w:rPr>
      </w:pPr>
    </w:p>
    <w:p w:rsidR="0056491E" w:rsidRPr="0056491E" w:rsidRDefault="0056491E" w:rsidP="00C97368">
      <w:pPr>
        <w:spacing w:line="360" w:lineRule="auto"/>
        <w:jc w:val="center"/>
        <w:rPr>
          <w:rFonts w:ascii="Times New Roman" w:hAnsi="Times New Roman"/>
          <w:b/>
          <w:bCs/>
        </w:rPr>
      </w:pPr>
      <w:r w:rsidRPr="0056491E">
        <w:rPr>
          <w:rFonts w:ascii="Times New Roman" w:hAnsi="Times New Roman"/>
          <w:b/>
          <w:bCs/>
          <w:color w:val="000000"/>
        </w:rPr>
        <w:t>Livrarea 2- Documentele tehnice ale cadastrului - copie finală</w:t>
      </w:r>
      <w:r w:rsidRPr="0056491E">
        <w:rPr>
          <w:rFonts w:ascii="Times New Roman" w:hAnsi="Times New Roman"/>
          <w:b/>
          <w:bCs/>
        </w:rPr>
        <w:t xml:space="preserve"> – Etapa</w:t>
      </w:r>
      <w:r>
        <w:rPr>
          <w:rFonts w:ascii="Times New Roman" w:hAnsi="Times New Roman"/>
          <w:b/>
          <w:bCs/>
        </w:rPr>
        <w:t xml:space="preserve"> </w:t>
      </w:r>
      <w:r w:rsidRPr="0056491E">
        <w:rPr>
          <w:rFonts w:ascii="Times New Roman" w:hAnsi="Times New Roman"/>
          <w:b/>
          <w:bCs/>
        </w:rPr>
        <w:t>2</w:t>
      </w:r>
    </w:p>
    <w:tbl>
      <w:tblPr>
        <w:tblW w:w="7590" w:type="dxa"/>
        <w:jc w:val="center"/>
        <w:tblCellMar>
          <w:top w:w="15" w:type="dxa"/>
          <w:left w:w="15" w:type="dxa"/>
          <w:bottom w:w="15" w:type="dxa"/>
          <w:right w:w="15" w:type="dxa"/>
        </w:tblCellMar>
        <w:tblLook w:val="04A0" w:firstRow="1" w:lastRow="0" w:firstColumn="1" w:lastColumn="0" w:noHBand="0" w:noVBand="1"/>
      </w:tblPr>
      <w:tblGrid>
        <w:gridCol w:w="15"/>
        <w:gridCol w:w="597"/>
        <w:gridCol w:w="3383"/>
        <w:gridCol w:w="1436"/>
        <w:gridCol w:w="2159"/>
      </w:tblGrid>
      <w:tr w:rsidR="0056491E" w:rsidRPr="0056491E" w:rsidTr="0011241C">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rsidR="0056491E" w:rsidRPr="0056491E" w:rsidRDefault="0056491E" w:rsidP="00C97368">
            <w:pPr>
              <w:spacing w:line="360" w:lineRule="auto"/>
              <w:jc w:val="both"/>
              <w:rPr>
                <w:rFonts w:ascii="Times New Roman" w:hAnsi="Times New Roman"/>
                <w:color w:val="000000"/>
              </w:rPr>
            </w:pP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7"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Nr. Crt.</w:t>
            </w:r>
          </w:p>
        </w:tc>
        <w:tc>
          <w:tcPr>
            <w:tcW w:w="3383"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Livrabilul</w:t>
            </w:r>
          </w:p>
        </w:tc>
        <w:tc>
          <w:tcPr>
            <w:tcW w:w="3595"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 I nr. Exemplare</w:t>
            </w:r>
          </w:p>
        </w:tc>
      </w:tr>
      <w:tr w:rsidR="0056491E" w:rsidRPr="0056491E" w:rsidTr="0011241C">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p>
        </w:tc>
        <w:tc>
          <w:tcPr>
            <w:tcW w:w="1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color w:val="000000"/>
              </w:rPr>
              <w:t>Format hârtie</w:t>
            </w:r>
          </w:p>
        </w:tc>
        <w:tc>
          <w:tcPr>
            <w:tcW w:w="2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56491E" w:rsidRPr="0056491E" w:rsidRDefault="0056491E" w:rsidP="00C97368">
            <w:pPr>
              <w:tabs>
                <w:tab w:val="left" w:pos="360"/>
              </w:tabs>
              <w:suppressAutoHyphens/>
              <w:spacing w:line="360" w:lineRule="auto"/>
              <w:jc w:val="center"/>
              <w:rPr>
                <w:rFonts w:ascii="Times New Roman" w:hAnsi="Times New Roman"/>
                <w:b/>
                <w:color w:val="000000"/>
              </w:rPr>
            </w:pPr>
            <w:r w:rsidRPr="0056491E">
              <w:rPr>
                <w:rFonts w:ascii="Times New Roman" w:hAnsi="Times New Roman"/>
                <w:b/>
              </w:rPr>
              <w:t>Cantități</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1</w:t>
            </w:r>
          </w:p>
        </w:tc>
        <w:tc>
          <w:tcPr>
            <w:tcW w:w="33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Releveele unităţilor individuale din construcţiile condominiu</w:t>
            </w:r>
          </w:p>
        </w:tc>
        <w:tc>
          <w:tcPr>
            <w:tcW w:w="1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inclus la nr. ctr.4</w:t>
            </w:r>
          </w:p>
        </w:tc>
        <w:tc>
          <w:tcPr>
            <w:tcW w:w="2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2</w:t>
            </w:r>
          </w:p>
        </w:tc>
        <w:tc>
          <w:tcPr>
            <w:tcW w:w="33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Registrul cadastral al imobilelor (inclusiv releveele UI formatate pentru publicare)</w:t>
            </w:r>
          </w:p>
        </w:tc>
        <w:tc>
          <w:tcPr>
            <w:tcW w:w="1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2 ex.</w:t>
            </w:r>
          </w:p>
        </w:tc>
        <w:tc>
          <w:tcPr>
            <w:tcW w:w="2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3</w:t>
            </w:r>
          </w:p>
        </w:tc>
        <w:tc>
          <w:tcPr>
            <w:tcW w:w="33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Opisul alfabetic al titularilor drepturilor reale de proprietate, al posesorilor şi al altor deţinători</w:t>
            </w:r>
          </w:p>
        </w:tc>
        <w:tc>
          <w:tcPr>
            <w:tcW w:w="1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2 ex.</w:t>
            </w:r>
          </w:p>
        </w:tc>
        <w:tc>
          <w:tcPr>
            <w:tcW w:w="2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dosare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nr. pagini _____</w:t>
            </w:r>
          </w:p>
        </w:tc>
      </w:tr>
      <w:tr w:rsidR="0056491E" w:rsidRPr="0056491E" w:rsidTr="0011241C">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56491E" w:rsidRPr="0056491E" w:rsidRDefault="0056491E" w:rsidP="00C97368">
            <w:pPr>
              <w:spacing w:line="360" w:lineRule="auto"/>
              <w:jc w:val="both"/>
              <w:rPr>
                <w:rFonts w:ascii="Times New Roman" w:hAnsi="Times New Roman"/>
                <w:color w:val="000000"/>
              </w:rPr>
            </w:pPr>
          </w:p>
        </w:tc>
        <w:tc>
          <w:tcPr>
            <w:tcW w:w="59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4</w:t>
            </w:r>
          </w:p>
        </w:tc>
        <w:tc>
          <w:tcPr>
            <w:tcW w:w="338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color w:val="000000"/>
              </w:rPr>
              <w:t>Planurile cadastrale</w:t>
            </w:r>
          </w:p>
        </w:tc>
        <w:tc>
          <w:tcPr>
            <w:tcW w:w="14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tabs>
                <w:tab w:val="left" w:pos="360"/>
              </w:tabs>
              <w:suppressAutoHyphens/>
              <w:spacing w:line="360" w:lineRule="auto"/>
              <w:jc w:val="center"/>
              <w:rPr>
                <w:rFonts w:ascii="Times New Roman" w:hAnsi="Times New Roman"/>
                <w:color w:val="000000"/>
              </w:rPr>
            </w:pPr>
            <w:r w:rsidRPr="0056491E">
              <w:rPr>
                <w:rFonts w:ascii="Times New Roman" w:hAnsi="Times New Roman"/>
                <w:color w:val="000000"/>
              </w:rPr>
              <w:t>da, 2 ex.</w:t>
            </w:r>
          </w:p>
        </w:tc>
        <w:tc>
          <w:tcPr>
            <w:tcW w:w="215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56491E" w:rsidRPr="0056491E" w:rsidRDefault="0056491E" w:rsidP="00C97368">
            <w:pPr>
              <w:spacing w:line="360" w:lineRule="auto"/>
              <w:jc w:val="center"/>
              <w:rPr>
                <w:rFonts w:ascii="Times New Roman" w:hAnsi="Times New Roman"/>
              </w:rPr>
            </w:pPr>
            <w:r w:rsidRPr="0056491E">
              <w:rPr>
                <w:rFonts w:ascii="Times New Roman" w:hAnsi="Times New Roman"/>
              </w:rPr>
              <w:t>nr. planșe ______</w:t>
            </w:r>
          </w:p>
          <w:p w:rsidR="0056491E" w:rsidRPr="0056491E" w:rsidRDefault="0056491E" w:rsidP="00C97368">
            <w:pPr>
              <w:tabs>
                <w:tab w:val="left" w:pos="360"/>
              </w:tabs>
              <w:suppressAutoHyphens/>
              <w:spacing w:line="360" w:lineRule="auto"/>
              <w:rPr>
                <w:rFonts w:ascii="Times New Roman" w:hAnsi="Times New Roman"/>
                <w:color w:val="000000"/>
              </w:rPr>
            </w:pPr>
            <w:r w:rsidRPr="0056491E">
              <w:rPr>
                <w:rFonts w:ascii="Times New Roman" w:hAnsi="Times New Roman"/>
              </w:rPr>
              <w:t>format _______</w:t>
            </w:r>
          </w:p>
        </w:tc>
      </w:tr>
    </w:tbl>
    <w:p w:rsidR="0056491E" w:rsidRPr="0056491E" w:rsidRDefault="0056491E" w:rsidP="00C97368">
      <w:pPr>
        <w:spacing w:line="360" w:lineRule="auto"/>
        <w:jc w:val="both"/>
        <w:rPr>
          <w:rFonts w:ascii="Times New Roman" w:hAnsi="Times New Roman"/>
        </w:rPr>
      </w:pPr>
    </w:p>
    <w:p w:rsidR="0056491E" w:rsidRPr="0056491E" w:rsidRDefault="0056491E" w:rsidP="00C97368">
      <w:pPr>
        <w:spacing w:line="360" w:lineRule="auto"/>
        <w:ind w:firstLine="720"/>
        <w:jc w:val="both"/>
      </w:pPr>
    </w:p>
    <w:p w:rsidR="0056491E" w:rsidRPr="0056491E" w:rsidRDefault="00C97368" w:rsidP="00C97368">
      <w:pPr>
        <w:spacing w:line="360" w:lineRule="auto"/>
        <w:ind w:firstLine="720"/>
        <w:jc w:val="both"/>
        <w:rPr>
          <w:rFonts w:ascii="Times New Roman" w:hAnsi="Times New Roman"/>
        </w:rPr>
      </w:pPr>
      <w:r>
        <w:rPr>
          <w:rFonts w:ascii="Times New Roman" w:hAnsi="Times New Roman"/>
        </w:rPr>
        <w:t>Prezentul Proces-</w:t>
      </w:r>
      <w:r w:rsidR="0056491E" w:rsidRPr="0056491E">
        <w:rPr>
          <w:rFonts w:ascii="Times New Roman" w:hAnsi="Times New Roman"/>
        </w:rPr>
        <w:t>verbal de predare-primire a fost întocmit în 3 exemplare, unul pentru Prestator, unul pentru Achizitor (UAT) și unul pentru OCPI.</w:t>
      </w:r>
    </w:p>
    <w:p w:rsidR="0056491E" w:rsidRPr="0056491E" w:rsidRDefault="0056491E" w:rsidP="00C97368">
      <w:pPr>
        <w:spacing w:line="360" w:lineRule="auto"/>
        <w:rPr>
          <w:rFonts w:ascii="Times New Roman" w:hAnsi="Times New Roman"/>
          <w:b/>
        </w:rPr>
      </w:pPr>
    </w:p>
    <w:p w:rsidR="0056491E" w:rsidRPr="0056491E" w:rsidRDefault="0056491E" w:rsidP="00C97368">
      <w:pPr>
        <w:spacing w:after="120" w:line="360" w:lineRule="auto"/>
        <w:ind w:firstLine="720"/>
        <w:jc w:val="both"/>
        <w:rPr>
          <w:rFonts w:ascii="Times New Roman" w:hAnsi="Times New Roman"/>
        </w:rPr>
      </w:pPr>
      <w:r w:rsidRPr="0056491E">
        <w:rPr>
          <w:rFonts w:ascii="Times New Roman" w:hAnsi="Times New Roman"/>
        </w:rPr>
        <w:t>Am primit,</w:t>
      </w:r>
    </w:p>
    <w:p w:rsidR="0056491E" w:rsidRPr="0056491E" w:rsidRDefault="0056491E" w:rsidP="00C97368">
      <w:pPr>
        <w:spacing w:after="120" w:line="360" w:lineRule="auto"/>
        <w:ind w:firstLine="720"/>
        <w:jc w:val="both"/>
        <w:rPr>
          <w:rFonts w:ascii="Times New Roman" w:hAnsi="Times New Roman"/>
        </w:rPr>
      </w:pPr>
    </w:p>
    <w:p w:rsidR="0056491E" w:rsidRPr="0056491E" w:rsidRDefault="0056491E" w:rsidP="00C97368">
      <w:pPr>
        <w:spacing w:after="120" w:line="360" w:lineRule="auto"/>
        <w:ind w:firstLine="720"/>
        <w:jc w:val="both"/>
        <w:rPr>
          <w:rFonts w:ascii="Times New Roman" w:hAnsi="Times New Roman"/>
          <w:u w:val="single"/>
        </w:rPr>
      </w:pPr>
      <w:r w:rsidRPr="0056491E">
        <w:rPr>
          <w:rFonts w:ascii="Times New Roman" w:hAnsi="Times New Roman"/>
          <w:u w:val="single"/>
        </w:rPr>
        <w:t xml:space="preserve">Comisia de </w:t>
      </w:r>
      <w:r w:rsidRPr="0056491E">
        <w:rPr>
          <w:rFonts w:ascii="Times New Roman" w:eastAsia="MS Mincho" w:hAnsi="Times New Roman"/>
          <w:u w:val="single"/>
          <w:lang w:eastAsia="ja-JP"/>
        </w:rPr>
        <w:t xml:space="preserve">recepție din cadrul OCPI: </w:t>
      </w:r>
    </w:p>
    <w:p w:rsidR="0056491E" w:rsidRPr="0056491E" w:rsidRDefault="0056491E" w:rsidP="00C97368">
      <w:pPr>
        <w:spacing w:line="360" w:lineRule="auto"/>
        <w:ind w:left="720"/>
        <w:jc w:val="both"/>
        <w:rPr>
          <w:rFonts w:ascii="Times New Roman" w:hAnsi="Times New Roman"/>
        </w:rPr>
      </w:pPr>
      <w:r w:rsidRPr="0056491E">
        <w:rPr>
          <w:rFonts w:ascii="Times New Roman" w:hAnsi="Times New Roman"/>
        </w:rPr>
        <w:t>Nume prenume, funcție, serviciu, semnătura</w:t>
      </w:r>
    </w:p>
    <w:p w:rsidR="0056491E" w:rsidRPr="0056491E" w:rsidRDefault="0056491E" w:rsidP="00C97368">
      <w:pPr>
        <w:spacing w:line="360" w:lineRule="auto"/>
        <w:ind w:left="720"/>
        <w:jc w:val="both"/>
        <w:rPr>
          <w:rFonts w:ascii="Times New Roman" w:hAnsi="Times New Roman"/>
        </w:rPr>
      </w:pPr>
      <w:r w:rsidRPr="0056491E">
        <w:rPr>
          <w:rFonts w:ascii="Times New Roman" w:hAnsi="Times New Roman"/>
        </w:rPr>
        <w:t>Nume prenume, funcție, serviciu, semnătura</w:t>
      </w:r>
    </w:p>
    <w:p w:rsidR="0056491E" w:rsidRPr="0056491E" w:rsidRDefault="0056491E" w:rsidP="00C97368">
      <w:pPr>
        <w:tabs>
          <w:tab w:val="left" w:pos="720"/>
        </w:tabs>
        <w:spacing w:line="360" w:lineRule="auto"/>
        <w:jc w:val="both"/>
        <w:rPr>
          <w:rFonts w:ascii="Times New Roman" w:hAnsi="Times New Roman"/>
        </w:rPr>
      </w:pPr>
      <w:r w:rsidRPr="0056491E">
        <w:rPr>
          <w:rFonts w:ascii="Times New Roman" w:hAnsi="Times New Roman"/>
        </w:rPr>
        <w:tab/>
        <w:t>……………………………………………..</w:t>
      </w:r>
    </w:p>
    <w:p w:rsidR="0056491E" w:rsidRPr="0056491E" w:rsidRDefault="0056491E" w:rsidP="00C97368">
      <w:pPr>
        <w:tabs>
          <w:tab w:val="left" w:pos="720"/>
        </w:tabs>
        <w:spacing w:line="360" w:lineRule="auto"/>
        <w:jc w:val="both"/>
        <w:rPr>
          <w:rFonts w:ascii="Times New Roman" w:hAnsi="Times New Roman"/>
        </w:rPr>
      </w:pPr>
    </w:p>
    <w:p w:rsidR="0056491E" w:rsidRPr="0056491E" w:rsidRDefault="0056491E" w:rsidP="00C97368">
      <w:pPr>
        <w:spacing w:after="120" w:line="360" w:lineRule="auto"/>
        <w:ind w:firstLine="720"/>
        <w:jc w:val="both"/>
        <w:rPr>
          <w:rFonts w:ascii="Times New Roman" w:hAnsi="Times New Roman"/>
        </w:rPr>
      </w:pPr>
      <w:r w:rsidRPr="0056491E">
        <w:rPr>
          <w:rFonts w:ascii="Times New Roman" w:hAnsi="Times New Roman"/>
        </w:rPr>
        <w:t>Am predat,</w:t>
      </w:r>
    </w:p>
    <w:p w:rsidR="0056491E" w:rsidRPr="0056491E" w:rsidRDefault="0056491E" w:rsidP="00C97368">
      <w:pPr>
        <w:tabs>
          <w:tab w:val="left" w:pos="720"/>
        </w:tabs>
        <w:spacing w:line="360" w:lineRule="auto"/>
        <w:jc w:val="both"/>
        <w:rPr>
          <w:rFonts w:ascii="Times New Roman" w:hAnsi="Times New Roman"/>
          <w:u w:val="single"/>
        </w:rPr>
      </w:pPr>
      <w:r w:rsidRPr="0056491E">
        <w:rPr>
          <w:rFonts w:ascii="Times New Roman" w:hAnsi="Times New Roman"/>
        </w:rPr>
        <w:tab/>
      </w:r>
      <w:r w:rsidRPr="0056491E">
        <w:rPr>
          <w:rFonts w:ascii="Times New Roman" w:hAnsi="Times New Roman"/>
          <w:u w:val="single"/>
        </w:rPr>
        <w:t>Reprezentantul prestatorului,</w:t>
      </w:r>
    </w:p>
    <w:p w:rsidR="0056491E" w:rsidRPr="0056491E" w:rsidRDefault="0056491E" w:rsidP="00C97368">
      <w:pPr>
        <w:tabs>
          <w:tab w:val="left" w:pos="720"/>
        </w:tabs>
        <w:spacing w:line="360" w:lineRule="auto"/>
        <w:jc w:val="both"/>
        <w:rPr>
          <w:rFonts w:ascii="Times New Roman" w:hAnsi="Times New Roman"/>
        </w:rPr>
      </w:pPr>
    </w:p>
    <w:p w:rsidR="0056491E" w:rsidRDefault="00C97368" w:rsidP="00C97368">
      <w:pPr>
        <w:spacing w:line="360" w:lineRule="auto"/>
        <w:ind w:left="720"/>
        <w:jc w:val="both"/>
        <w:rPr>
          <w:rFonts w:ascii="Times New Roman" w:hAnsi="Times New Roman"/>
        </w:rPr>
      </w:pPr>
      <w:r>
        <w:rPr>
          <w:rFonts w:ascii="Times New Roman" w:hAnsi="Times New Roman"/>
        </w:rPr>
        <w:t>Nume prenume, funcție,</w:t>
      </w:r>
      <w:r w:rsidR="0056491E" w:rsidRPr="0056491E">
        <w:rPr>
          <w:rFonts w:ascii="Times New Roman" w:hAnsi="Times New Roman"/>
        </w:rPr>
        <w:t xml:space="preserve"> semnătura</w:t>
      </w:r>
    </w:p>
    <w:p w:rsidR="00C97368" w:rsidRDefault="00C97368" w:rsidP="00C97368">
      <w:pPr>
        <w:spacing w:line="360" w:lineRule="auto"/>
        <w:ind w:left="720"/>
        <w:jc w:val="both"/>
        <w:rPr>
          <w:rFonts w:ascii="Times New Roman" w:hAnsi="Times New Roman"/>
        </w:rPr>
      </w:pPr>
    </w:p>
    <w:p w:rsidR="00C97368" w:rsidRDefault="00C97368" w:rsidP="00C97368">
      <w:pPr>
        <w:spacing w:line="360" w:lineRule="auto"/>
        <w:ind w:left="720"/>
        <w:jc w:val="both"/>
        <w:rPr>
          <w:rFonts w:ascii="Times New Roman" w:hAnsi="Times New Roman"/>
        </w:rPr>
      </w:pPr>
    </w:p>
    <w:p w:rsidR="005B6785" w:rsidRDefault="005B6785" w:rsidP="007629E4">
      <w:pPr>
        <w:pStyle w:val="ListParagraph"/>
        <w:keepNext/>
        <w:numPr>
          <w:ilvl w:val="0"/>
          <w:numId w:val="1"/>
        </w:numPr>
        <w:tabs>
          <w:tab w:val="left" w:pos="0"/>
        </w:tabs>
        <w:spacing w:line="360" w:lineRule="auto"/>
        <w:jc w:val="both"/>
        <w:outlineLvl w:val="1"/>
        <w:rPr>
          <w:rFonts w:ascii="Times New Roman" w:hAnsi="Times New Roman"/>
          <w:b/>
        </w:rPr>
      </w:pPr>
      <w:r>
        <w:rPr>
          <w:rFonts w:ascii="Times New Roman" w:hAnsi="Times New Roman"/>
          <w:b/>
        </w:rPr>
        <w:lastRenderedPageBreak/>
        <w:t xml:space="preserve">Se introduce o nouă anexă, </w:t>
      </w:r>
      <w:r w:rsidRPr="00D7325B">
        <w:rPr>
          <w:rFonts w:ascii="Times New Roman" w:hAnsi="Times New Roman"/>
          <w:b/>
        </w:rPr>
        <w:t xml:space="preserve">Anexa nr. </w:t>
      </w:r>
      <w:r>
        <w:rPr>
          <w:rFonts w:ascii="Times New Roman" w:hAnsi="Times New Roman"/>
          <w:b/>
        </w:rPr>
        <w:t>15</w:t>
      </w:r>
      <w:r w:rsidRPr="00D7325B">
        <w:rPr>
          <w:rFonts w:ascii="Times New Roman" w:hAnsi="Times New Roman"/>
          <w:b/>
        </w:rPr>
        <w:t xml:space="preserve"> – </w:t>
      </w:r>
      <w:r w:rsidRPr="00B90E98">
        <w:rPr>
          <w:rFonts w:ascii="Times New Roman" w:hAnsi="Times New Roman"/>
          <w:b/>
        </w:rPr>
        <w:t xml:space="preserve">MODEL </w:t>
      </w:r>
      <w:r>
        <w:rPr>
          <w:rFonts w:ascii="Times New Roman" w:hAnsi="Times New Roman"/>
          <w:b/>
        </w:rPr>
        <w:t>NOTIFICARE, cu</w:t>
      </w:r>
      <w:r w:rsidRPr="005C3BA2">
        <w:rPr>
          <w:rFonts w:ascii="Times New Roman" w:hAnsi="Times New Roman"/>
          <w:b/>
        </w:rPr>
        <w:t xml:space="preserve"> următorul cuprins</w:t>
      </w:r>
      <w:r w:rsidRPr="00D7325B">
        <w:rPr>
          <w:rFonts w:ascii="Times New Roman" w:hAnsi="Times New Roman"/>
          <w:b/>
        </w:rPr>
        <w:t>:</w:t>
      </w:r>
    </w:p>
    <w:p w:rsidR="00C97368" w:rsidRDefault="00C97368" w:rsidP="00C97368">
      <w:pPr>
        <w:pStyle w:val="ListParagraph"/>
        <w:keepNext/>
        <w:tabs>
          <w:tab w:val="left" w:pos="0"/>
        </w:tabs>
        <w:spacing w:line="360" w:lineRule="auto"/>
        <w:ind w:left="360"/>
        <w:jc w:val="both"/>
        <w:outlineLvl w:val="1"/>
        <w:rPr>
          <w:rFonts w:ascii="Times New Roman" w:hAnsi="Times New Roman"/>
          <w:b/>
        </w:rPr>
      </w:pPr>
    </w:p>
    <w:p w:rsidR="005B6785" w:rsidRPr="005B6785" w:rsidRDefault="005B6785" w:rsidP="005B6785">
      <w:pPr>
        <w:keepNext/>
        <w:spacing w:line="360" w:lineRule="auto"/>
        <w:jc w:val="right"/>
        <w:outlineLvl w:val="1"/>
        <w:rPr>
          <w:rFonts w:ascii="Times New Roman" w:hAnsi="Times New Roman"/>
          <w:b/>
        </w:rPr>
      </w:pPr>
      <w:r w:rsidRPr="005B6785">
        <w:rPr>
          <w:rFonts w:ascii="Times New Roman" w:hAnsi="Times New Roman"/>
          <w:b/>
        </w:rPr>
        <w:t>Anexa nr. 15. – MODEL NOTIFICARE</w:t>
      </w:r>
    </w:p>
    <w:p w:rsidR="005B6785" w:rsidRPr="005B6785" w:rsidRDefault="005B6785" w:rsidP="005B6785">
      <w:pPr>
        <w:jc w:val="right"/>
        <w:rPr>
          <w:rFonts w:ascii="Times New Roman" w:hAnsi="Times New Roman"/>
          <w:b/>
          <w:bCs/>
        </w:rPr>
      </w:pPr>
      <w:r w:rsidRPr="005B6785">
        <w:rPr>
          <w:rFonts w:ascii="Times New Roman" w:hAnsi="Times New Roman"/>
        </w:rPr>
        <w:t>OCPI</w:t>
      </w:r>
      <w:r w:rsidR="00C97368">
        <w:rPr>
          <w:rFonts w:ascii="Times New Roman" w:hAnsi="Times New Roman"/>
        </w:rPr>
        <w:t xml:space="preserve"> </w:t>
      </w:r>
      <w:r w:rsidRPr="005B6785">
        <w:rPr>
          <w:rFonts w:ascii="Times New Roman" w:hAnsi="Times New Roman"/>
        </w:rPr>
        <w:t>_______________</w:t>
      </w:r>
      <w:r w:rsidR="00C97368">
        <w:rPr>
          <w:rFonts w:ascii="Times New Roman" w:hAnsi="Times New Roman"/>
        </w:rPr>
        <w:t xml:space="preserve"> </w:t>
      </w:r>
      <w:r w:rsidRPr="005B6785">
        <w:rPr>
          <w:rFonts w:ascii="Times New Roman" w:hAnsi="Times New Roman"/>
        </w:rPr>
        <w:t>Nr.</w:t>
      </w:r>
      <w:r w:rsidR="00C97368">
        <w:rPr>
          <w:rFonts w:ascii="Times New Roman" w:hAnsi="Times New Roman"/>
        </w:rPr>
        <w:t xml:space="preserve"> </w:t>
      </w:r>
      <w:r w:rsidRPr="005B6785">
        <w:rPr>
          <w:rFonts w:ascii="Times New Roman" w:hAnsi="Times New Roman"/>
        </w:rPr>
        <w:t>______</w:t>
      </w:r>
      <w:r w:rsidR="00C97368">
        <w:rPr>
          <w:rFonts w:ascii="Times New Roman" w:hAnsi="Times New Roman"/>
        </w:rPr>
        <w:t xml:space="preserve"> </w:t>
      </w:r>
      <w:r w:rsidRPr="005B6785">
        <w:rPr>
          <w:rFonts w:ascii="Times New Roman" w:hAnsi="Times New Roman"/>
        </w:rPr>
        <w:t>Data</w:t>
      </w:r>
      <w:r w:rsidR="00C97368">
        <w:rPr>
          <w:rFonts w:ascii="Times New Roman" w:hAnsi="Times New Roman"/>
        </w:rPr>
        <w:t xml:space="preserve"> </w:t>
      </w:r>
      <w:r w:rsidRPr="005B6785">
        <w:rPr>
          <w:rFonts w:ascii="Times New Roman" w:hAnsi="Times New Roman"/>
        </w:rPr>
        <w:t>____________</w:t>
      </w:r>
    </w:p>
    <w:p w:rsidR="005B6785" w:rsidRPr="005B6785" w:rsidRDefault="005B6785" w:rsidP="005B6785">
      <w:pPr>
        <w:rPr>
          <w:rFonts w:ascii="Times New Roman" w:hAnsi="Times New Roman"/>
          <w:b/>
          <w:bCs/>
        </w:rPr>
      </w:pPr>
    </w:p>
    <w:p w:rsidR="005B6785" w:rsidRPr="005B6785" w:rsidRDefault="005B6785" w:rsidP="005B6785">
      <w:pPr>
        <w:spacing w:line="360" w:lineRule="auto"/>
        <w:rPr>
          <w:rFonts w:ascii="Times New Roman" w:hAnsi="Times New Roman"/>
          <w:b/>
          <w:bCs/>
        </w:rPr>
      </w:pPr>
    </w:p>
    <w:p w:rsidR="005B6785" w:rsidRPr="005B6785" w:rsidRDefault="005B6785" w:rsidP="005B6785">
      <w:pPr>
        <w:spacing w:line="360" w:lineRule="auto"/>
        <w:rPr>
          <w:rFonts w:ascii="Times New Roman" w:hAnsi="Times New Roman"/>
          <w:b/>
          <w:bCs/>
        </w:rPr>
      </w:pPr>
    </w:p>
    <w:p w:rsidR="005B6785" w:rsidRPr="005B6785" w:rsidRDefault="005B6785" w:rsidP="005B6785">
      <w:pPr>
        <w:spacing w:line="360" w:lineRule="auto"/>
        <w:jc w:val="center"/>
        <w:rPr>
          <w:rFonts w:ascii="Times New Roman" w:hAnsi="Times New Roman"/>
          <w:b/>
          <w:bCs/>
        </w:rPr>
      </w:pPr>
      <w:r w:rsidRPr="005B6785">
        <w:rPr>
          <w:rFonts w:ascii="Times New Roman" w:hAnsi="Times New Roman"/>
          <w:b/>
          <w:bCs/>
        </w:rPr>
        <w:t xml:space="preserve">NOTIFICARE </w:t>
      </w:r>
    </w:p>
    <w:p w:rsidR="005B6785" w:rsidRPr="005B6785" w:rsidRDefault="005B6785" w:rsidP="005B6785">
      <w:pPr>
        <w:spacing w:line="360" w:lineRule="auto"/>
        <w:jc w:val="center"/>
        <w:rPr>
          <w:rFonts w:ascii="Times New Roman" w:hAnsi="Times New Roman"/>
          <w:b/>
          <w:bCs/>
        </w:rPr>
      </w:pPr>
    </w:p>
    <w:p w:rsidR="005B6785" w:rsidRPr="005B6785" w:rsidRDefault="005B6785" w:rsidP="005B6785">
      <w:pPr>
        <w:spacing w:line="360" w:lineRule="auto"/>
        <w:jc w:val="center"/>
        <w:rPr>
          <w:rFonts w:ascii="Times New Roman" w:hAnsi="Times New Roman"/>
          <w:b/>
        </w:rPr>
      </w:pPr>
      <w:r w:rsidRPr="005B6785">
        <w:rPr>
          <w:rFonts w:ascii="Times New Roman" w:hAnsi="Times New Roman"/>
          <w:b/>
        </w:rPr>
        <w:t xml:space="preserve">Livrarea </w:t>
      </w:r>
      <w:r w:rsidR="007360A4">
        <w:rPr>
          <w:rFonts w:ascii="Times New Roman" w:hAnsi="Times New Roman"/>
          <w:b/>
        </w:rPr>
        <w:t>(</w:t>
      </w:r>
      <w:r w:rsidRPr="005B6785">
        <w:rPr>
          <w:rFonts w:ascii="Times New Roman" w:hAnsi="Times New Roman"/>
          <w:b/>
          <w:i/>
        </w:rPr>
        <w:t>1 sau 2</w:t>
      </w:r>
      <w:r w:rsidR="007360A4">
        <w:rPr>
          <w:rFonts w:ascii="Times New Roman" w:hAnsi="Times New Roman"/>
          <w:b/>
          <w:i/>
        </w:rPr>
        <w:t>)</w:t>
      </w:r>
      <w:r w:rsidRPr="005B6785">
        <w:rPr>
          <w:rFonts w:ascii="Times New Roman" w:hAnsi="Times New Roman"/>
          <w:b/>
        </w:rPr>
        <w:t xml:space="preserve"> Documentele tehnice ale cadastrului – (</w:t>
      </w:r>
      <w:r w:rsidRPr="005B6785">
        <w:rPr>
          <w:rFonts w:ascii="Times New Roman" w:hAnsi="Times New Roman"/>
          <w:b/>
          <w:i/>
        </w:rPr>
        <w:t>copie spre publicare/finală)</w:t>
      </w:r>
      <w:r w:rsidRPr="005B6785">
        <w:rPr>
          <w:rFonts w:ascii="Times New Roman" w:hAnsi="Times New Roman"/>
          <w:b/>
        </w:rPr>
        <w:t xml:space="preserve"> </w:t>
      </w:r>
    </w:p>
    <w:p w:rsidR="005B6785" w:rsidRPr="005B6785" w:rsidRDefault="005B6785" w:rsidP="005B6785">
      <w:pPr>
        <w:spacing w:line="360" w:lineRule="auto"/>
        <w:jc w:val="center"/>
        <w:rPr>
          <w:rFonts w:ascii="Times New Roman" w:hAnsi="Times New Roman"/>
          <w:b/>
        </w:rPr>
      </w:pPr>
    </w:p>
    <w:p w:rsidR="005B6785" w:rsidRPr="005B6785" w:rsidRDefault="005B6785" w:rsidP="005B6785">
      <w:pPr>
        <w:spacing w:line="360" w:lineRule="auto"/>
        <w:jc w:val="center"/>
        <w:rPr>
          <w:rFonts w:ascii="Times New Roman" w:hAnsi="Times New Roman"/>
          <w:b/>
        </w:rPr>
      </w:pPr>
      <w:r w:rsidRPr="005B6785">
        <w:rPr>
          <w:rFonts w:ascii="Times New Roman" w:hAnsi="Times New Roman"/>
          <w:b/>
        </w:rPr>
        <w:t>UAT __________, JUDEȚUL</w:t>
      </w:r>
      <w:r w:rsidR="00C97368">
        <w:rPr>
          <w:rFonts w:ascii="Times New Roman" w:hAnsi="Times New Roman"/>
          <w:b/>
        </w:rPr>
        <w:t xml:space="preserve"> </w:t>
      </w:r>
      <w:r w:rsidRPr="005B6785">
        <w:rPr>
          <w:rFonts w:ascii="Times New Roman" w:hAnsi="Times New Roman"/>
          <w:b/>
        </w:rPr>
        <w:t>…………………</w:t>
      </w:r>
    </w:p>
    <w:p w:rsidR="005B6785" w:rsidRPr="005B6785" w:rsidRDefault="005B6785" w:rsidP="005B6785">
      <w:pPr>
        <w:spacing w:line="360" w:lineRule="auto"/>
        <w:jc w:val="center"/>
        <w:rPr>
          <w:rFonts w:ascii="Times New Roman" w:hAnsi="Times New Roman"/>
          <w:b/>
        </w:rPr>
      </w:pPr>
      <w:r w:rsidRPr="005B6785">
        <w:rPr>
          <w:rFonts w:ascii="Times New Roman" w:hAnsi="Times New Roman"/>
          <w:b/>
        </w:rPr>
        <w:t>SECTOR CADASTRAL</w:t>
      </w:r>
      <w:r w:rsidR="00C97368">
        <w:rPr>
          <w:rFonts w:ascii="Times New Roman" w:hAnsi="Times New Roman"/>
          <w:b/>
        </w:rPr>
        <w:t xml:space="preserve"> </w:t>
      </w:r>
      <w:r w:rsidRPr="005B6785">
        <w:rPr>
          <w:rFonts w:ascii="Times New Roman" w:hAnsi="Times New Roman"/>
          <w:b/>
        </w:rPr>
        <w:t>_______________</w:t>
      </w:r>
    </w:p>
    <w:p w:rsidR="005B6785" w:rsidRPr="005B6785" w:rsidRDefault="005B6785" w:rsidP="005B6785">
      <w:pPr>
        <w:spacing w:line="360" w:lineRule="auto"/>
        <w:jc w:val="center"/>
        <w:rPr>
          <w:rFonts w:ascii="Times New Roman" w:hAnsi="Times New Roman"/>
          <w:b/>
          <w:bCs/>
        </w:rPr>
      </w:pPr>
    </w:p>
    <w:p w:rsidR="005B6785" w:rsidRPr="005B6785" w:rsidRDefault="005B6785" w:rsidP="005B6785">
      <w:pPr>
        <w:spacing w:line="360" w:lineRule="auto"/>
        <w:jc w:val="center"/>
        <w:rPr>
          <w:rFonts w:ascii="Times New Roman" w:hAnsi="Times New Roman"/>
          <w:bCs/>
          <w:i/>
        </w:rPr>
      </w:pPr>
      <w:r w:rsidRPr="005B6785">
        <w:rPr>
          <w:rFonts w:ascii="Times New Roman" w:hAnsi="Times New Roman"/>
          <w:b/>
          <w:bCs/>
        </w:rPr>
        <w:t>ETAPA 1 –– Livrare documente în format digital</w:t>
      </w:r>
    </w:p>
    <w:p w:rsidR="005B6785" w:rsidRPr="005B6785" w:rsidRDefault="005B6785" w:rsidP="005B6785">
      <w:pPr>
        <w:spacing w:line="360" w:lineRule="auto"/>
        <w:jc w:val="center"/>
        <w:rPr>
          <w:rFonts w:ascii="Times New Roman" w:hAnsi="Times New Roman"/>
          <w:b/>
        </w:rPr>
      </w:pPr>
    </w:p>
    <w:p w:rsidR="005B6785" w:rsidRPr="005B6785" w:rsidRDefault="00C97368" w:rsidP="005B6785">
      <w:pPr>
        <w:pBdr>
          <w:top w:val="single" w:sz="4" w:space="1" w:color="auto"/>
          <w:bottom w:val="single" w:sz="4" w:space="1" w:color="auto"/>
        </w:pBdr>
        <w:spacing w:after="240" w:line="360" w:lineRule="auto"/>
        <w:jc w:val="both"/>
        <w:rPr>
          <w:rFonts w:ascii="Times New Roman" w:hAnsi="Times New Roman"/>
          <w:b/>
          <w:i/>
          <w:u w:val="single"/>
        </w:rPr>
      </w:pPr>
      <w:r>
        <w:rPr>
          <w:rFonts w:ascii="Times New Roman" w:hAnsi="Times New Roman"/>
          <w:b/>
        </w:rPr>
        <w:t>Contractul</w:t>
      </w:r>
      <w:r w:rsidR="005B6785" w:rsidRPr="005B6785">
        <w:rPr>
          <w:rFonts w:ascii="Times New Roman" w:hAnsi="Times New Roman"/>
          <w:b/>
        </w:rPr>
        <w:t xml:space="preserve"> de </w:t>
      </w:r>
      <w:r w:rsidR="00BE17AB">
        <w:rPr>
          <w:rFonts w:ascii="Times New Roman" w:hAnsi="Times New Roman"/>
          <w:b/>
        </w:rPr>
        <w:t xml:space="preserve">prestări </w:t>
      </w:r>
      <w:r w:rsidR="005B6785" w:rsidRPr="005B6785">
        <w:rPr>
          <w:rFonts w:ascii="Times New Roman" w:hAnsi="Times New Roman"/>
          <w:b/>
        </w:rPr>
        <w:t xml:space="preserve">servicii nr. ________/ </w:t>
      </w:r>
      <w:r w:rsidR="005B6785" w:rsidRPr="005B6785">
        <w:rPr>
          <w:rFonts w:ascii="Times New Roman" w:hAnsi="Times New Roman"/>
          <w:b/>
          <w:u w:val="single"/>
        </w:rPr>
        <w:t xml:space="preserve">  </w:t>
      </w:r>
      <w:r w:rsidR="005B6785" w:rsidRPr="005B6785">
        <w:rPr>
          <w:rFonts w:ascii="Times New Roman" w:hAnsi="Times New Roman"/>
          <w:b/>
          <w:i/>
          <w:u w:val="single"/>
        </w:rPr>
        <w:t>(data)</w:t>
      </w:r>
      <w:r w:rsidR="005B6785" w:rsidRPr="005B6785">
        <w:rPr>
          <w:rFonts w:ascii="Times New Roman" w:hAnsi="Times New Roman"/>
          <w:b/>
          <w:u w:val="single"/>
        </w:rPr>
        <w:t xml:space="preserve">       </w:t>
      </w:r>
      <w:r w:rsidR="005B6785" w:rsidRPr="005B6785">
        <w:rPr>
          <w:rFonts w:ascii="Times New Roman" w:hAnsi="Times New Roman"/>
          <w:b/>
        </w:rPr>
        <w:t xml:space="preserve"> încheiat între UAT ________ și </w:t>
      </w:r>
      <w:r w:rsidR="005B6785" w:rsidRPr="005B6785">
        <w:rPr>
          <w:rFonts w:ascii="Times New Roman" w:hAnsi="Times New Roman"/>
          <w:b/>
          <w:i/>
          <w:u w:val="single"/>
        </w:rPr>
        <w:t>(denumirea contractantului)</w:t>
      </w:r>
    </w:p>
    <w:p w:rsidR="005B6785" w:rsidRPr="005B6785" w:rsidRDefault="005B6785" w:rsidP="005B6785">
      <w:pPr>
        <w:spacing w:before="240" w:after="120" w:line="360" w:lineRule="auto"/>
        <w:ind w:firstLine="720"/>
        <w:jc w:val="both"/>
        <w:rPr>
          <w:rFonts w:ascii="Times New Roman" w:hAnsi="Times New Roman"/>
          <w:b/>
          <w:spacing w:val="-2"/>
        </w:rPr>
      </w:pPr>
      <w:r w:rsidRPr="005B6785">
        <w:rPr>
          <w:rFonts w:ascii="Times New Roman" w:hAnsi="Times New Roman"/>
          <w:i/>
        </w:rPr>
        <w:t>(se alege varianta corespunzătoare în funcție de livrare</w:t>
      </w:r>
    </w:p>
    <w:p w:rsidR="005B6785" w:rsidRPr="005B6785" w:rsidRDefault="005B6785" w:rsidP="005B6785">
      <w:pPr>
        <w:spacing w:line="360" w:lineRule="auto"/>
        <w:rPr>
          <w:rFonts w:ascii="Times New Roman" w:hAnsi="Times New Roman"/>
          <w:b/>
          <w:bCs/>
        </w:rPr>
      </w:pPr>
    </w:p>
    <w:p w:rsidR="005B6785" w:rsidRPr="005B6785" w:rsidRDefault="005B6785" w:rsidP="005B6785">
      <w:pPr>
        <w:spacing w:line="360" w:lineRule="auto"/>
        <w:ind w:firstLine="706"/>
        <w:jc w:val="both"/>
        <w:rPr>
          <w:rFonts w:ascii="Times New Roman" w:hAnsi="Times New Roman"/>
          <w:b/>
        </w:rPr>
      </w:pPr>
      <w:r w:rsidRPr="005B6785">
        <w:rPr>
          <w:rFonts w:ascii="Times New Roman" w:hAnsi="Times New Roman"/>
        </w:rPr>
        <w:t xml:space="preserve">Comisia de </w:t>
      </w:r>
      <w:r w:rsidRPr="005B6785">
        <w:rPr>
          <w:rFonts w:ascii="Times New Roman" w:eastAsia="MS Mincho" w:hAnsi="Times New Roman"/>
          <w:lang w:eastAsia="ja-JP"/>
        </w:rPr>
        <w:t xml:space="preserve">recepție </w:t>
      </w:r>
      <w:r w:rsidRPr="005B6785">
        <w:rPr>
          <w:rFonts w:ascii="Times New Roman" w:hAnsi="Times New Roman"/>
        </w:rPr>
        <w:t xml:space="preserve">a lucrărilor de înregistrare sistematică constituită prin Decizia Directorului Oficiului de Cadastru şi Publicitate Imobiliară </w:t>
      </w:r>
      <w:r w:rsidRPr="005B6785">
        <w:rPr>
          <w:rFonts w:ascii="Times New Roman" w:hAnsi="Times New Roman"/>
          <w:u w:val="single"/>
        </w:rPr>
        <w:t xml:space="preserve">   (</w:t>
      </w:r>
      <w:r w:rsidRPr="005B6785">
        <w:rPr>
          <w:rFonts w:ascii="Times New Roman" w:hAnsi="Times New Roman"/>
          <w:i/>
          <w:u w:val="single"/>
        </w:rPr>
        <w:t>județul)</w:t>
      </w:r>
      <w:r w:rsidRPr="005B6785">
        <w:rPr>
          <w:rFonts w:ascii="Times New Roman" w:hAnsi="Times New Roman"/>
          <w:u w:val="single"/>
        </w:rPr>
        <w:t xml:space="preserve">       </w:t>
      </w:r>
      <w:r w:rsidRPr="005B6785">
        <w:rPr>
          <w:rFonts w:ascii="Times New Roman" w:hAnsi="Times New Roman"/>
        </w:rPr>
        <w:t xml:space="preserve">  nr. </w:t>
      </w:r>
      <w:r w:rsidRPr="005B6785">
        <w:rPr>
          <w:rFonts w:ascii="Times New Roman" w:hAnsi="Times New Roman"/>
          <w:u w:val="single"/>
        </w:rPr>
        <w:t xml:space="preserve">          </w:t>
      </w:r>
      <w:r w:rsidRPr="005B6785">
        <w:rPr>
          <w:rFonts w:ascii="Times New Roman" w:hAnsi="Times New Roman"/>
        </w:rPr>
        <w:t xml:space="preserve">/ </w:t>
      </w:r>
      <w:r w:rsidRPr="005B6785">
        <w:rPr>
          <w:rFonts w:ascii="Times New Roman" w:hAnsi="Times New Roman"/>
          <w:u w:val="single"/>
        </w:rPr>
        <w:t xml:space="preserve">  </w:t>
      </w:r>
      <w:r w:rsidRPr="005B6785">
        <w:rPr>
          <w:rFonts w:ascii="Times New Roman" w:hAnsi="Times New Roman"/>
          <w:i/>
          <w:u w:val="single"/>
        </w:rPr>
        <w:t>(data)</w:t>
      </w:r>
      <w:r w:rsidRPr="005B6785">
        <w:rPr>
          <w:rFonts w:ascii="Times New Roman" w:hAnsi="Times New Roman"/>
          <w:u w:val="single"/>
        </w:rPr>
        <w:t xml:space="preserve">     </w:t>
      </w:r>
      <w:r w:rsidRPr="005B6785">
        <w:rPr>
          <w:rFonts w:ascii="Times New Roman" w:hAnsi="Times New Roman"/>
        </w:rPr>
        <w:t xml:space="preserve"> , a verificat documentaţia depusă de </w:t>
      </w:r>
      <w:r w:rsidR="00C97368">
        <w:rPr>
          <w:rFonts w:ascii="Times New Roman" w:hAnsi="Times New Roman"/>
          <w:i/>
          <w:u w:val="single"/>
        </w:rPr>
        <w:t xml:space="preserve"> (denumirea contractantului)</w:t>
      </w:r>
      <w:r w:rsidR="00C97368">
        <w:rPr>
          <w:rFonts w:ascii="Times New Roman" w:hAnsi="Times New Roman"/>
          <w:i/>
        </w:rPr>
        <w:t xml:space="preserve"> </w:t>
      </w:r>
      <w:r w:rsidRPr="005B6785">
        <w:rPr>
          <w:rFonts w:ascii="Times New Roman" w:hAnsi="Times New Roman"/>
        </w:rPr>
        <w:t>pentru sectorul cadastral nr</w:t>
      </w:r>
      <w:r w:rsidR="00C97368">
        <w:rPr>
          <w:rFonts w:ascii="Times New Roman" w:hAnsi="Times New Roman"/>
        </w:rPr>
        <w:t xml:space="preserve"> </w:t>
      </w:r>
      <w:r w:rsidRPr="005B6785">
        <w:rPr>
          <w:rFonts w:ascii="Times New Roman" w:hAnsi="Times New Roman"/>
        </w:rPr>
        <w:t>.…………….</w:t>
      </w:r>
      <w:r w:rsidR="00C97368">
        <w:rPr>
          <w:rFonts w:ascii="Times New Roman" w:hAnsi="Times New Roman"/>
        </w:rPr>
        <w:t xml:space="preserve"> </w:t>
      </w:r>
      <w:r w:rsidRPr="005B6785">
        <w:rPr>
          <w:rFonts w:ascii="Times New Roman" w:hAnsi="Times New Roman"/>
        </w:rPr>
        <w:t xml:space="preserve">din </w:t>
      </w:r>
      <w:r w:rsidRPr="005B6785">
        <w:rPr>
          <w:rFonts w:ascii="Times New Roman" w:eastAsia="MS Mincho" w:hAnsi="Times New Roman"/>
          <w:lang w:eastAsia="ja-JP"/>
        </w:rPr>
        <w:t>UAT</w:t>
      </w:r>
      <w:r w:rsidR="00C97368">
        <w:rPr>
          <w:rFonts w:ascii="Times New Roman" w:eastAsia="MS Mincho" w:hAnsi="Times New Roman"/>
          <w:lang w:eastAsia="ja-JP"/>
        </w:rPr>
        <w:t xml:space="preserve"> </w:t>
      </w:r>
      <w:r w:rsidRPr="005B6785">
        <w:rPr>
          <w:rFonts w:ascii="Times New Roman" w:hAnsi="Times New Roman"/>
          <w:i/>
          <w:u w:val="single"/>
        </w:rPr>
        <w:t>_____________</w:t>
      </w:r>
      <w:r w:rsidRPr="005B6785">
        <w:rPr>
          <w:rFonts w:ascii="Times New Roman" w:hAnsi="Times New Roman"/>
          <w:b/>
        </w:rPr>
        <w:t xml:space="preserve"> </w:t>
      </w:r>
      <w:r w:rsidRPr="005B6785">
        <w:rPr>
          <w:rFonts w:ascii="Times New Roman" w:hAnsi="Times New Roman"/>
        </w:rPr>
        <w:t xml:space="preserve">privind Livrarea </w:t>
      </w:r>
      <w:r w:rsidR="007360A4">
        <w:rPr>
          <w:rFonts w:ascii="Times New Roman" w:hAnsi="Times New Roman"/>
        </w:rPr>
        <w:t>(</w:t>
      </w:r>
      <w:r w:rsidRPr="005B6785">
        <w:rPr>
          <w:rFonts w:ascii="Times New Roman" w:hAnsi="Times New Roman"/>
          <w:b/>
          <w:i/>
        </w:rPr>
        <w:t>1 sau 2</w:t>
      </w:r>
      <w:r w:rsidR="007360A4">
        <w:rPr>
          <w:rFonts w:ascii="Times New Roman" w:hAnsi="Times New Roman"/>
          <w:b/>
          <w:i/>
        </w:rPr>
        <w:t>)</w:t>
      </w:r>
      <w:r w:rsidRPr="005B6785">
        <w:rPr>
          <w:rFonts w:ascii="Times New Roman" w:hAnsi="Times New Roman"/>
        </w:rPr>
        <w:t xml:space="preserve">: Documentele tehnice ale cadastrului – </w:t>
      </w:r>
      <w:r w:rsidRPr="005B6785">
        <w:rPr>
          <w:rFonts w:ascii="Times New Roman" w:hAnsi="Times New Roman"/>
          <w:i/>
        </w:rPr>
        <w:t>(copie spre publicare/finală)</w:t>
      </w:r>
      <w:r w:rsidRPr="005B6785">
        <w:rPr>
          <w:rFonts w:ascii="Times New Roman" w:hAnsi="Times New Roman"/>
        </w:rPr>
        <w:t>…….., etapa 1 – documente în format digital</w:t>
      </w:r>
      <w:r w:rsidRPr="005B6785">
        <w:rPr>
          <w:rFonts w:ascii="Times New Roman" w:hAnsi="Times New Roman"/>
          <w:i/>
        </w:rPr>
        <w:t>,</w:t>
      </w:r>
      <w:r w:rsidRPr="005B6785">
        <w:rPr>
          <w:rFonts w:ascii="Times New Roman" w:hAnsi="Times New Roman"/>
        </w:rPr>
        <w:t xml:space="preserve"> predate conform Procesului</w:t>
      </w:r>
      <w:r w:rsidR="00C97368">
        <w:rPr>
          <w:rFonts w:ascii="Times New Roman" w:hAnsi="Times New Roman"/>
        </w:rPr>
        <w:t>-</w:t>
      </w:r>
      <w:r w:rsidRPr="005B6785">
        <w:rPr>
          <w:rFonts w:ascii="Times New Roman" w:hAnsi="Times New Roman"/>
        </w:rPr>
        <w:t xml:space="preserve">verbal de predare-primire nr. </w:t>
      </w:r>
      <w:r w:rsidRPr="005B6785">
        <w:rPr>
          <w:rFonts w:ascii="Times New Roman" w:hAnsi="Times New Roman"/>
          <w:b/>
        </w:rPr>
        <w:t xml:space="preserve">________/ </w:t>
      </w:r>
      <w:r w:rsidRPr="005B6785">
        <w:rPr>
          <w:rFonts w:ascii="Times New Roman" w:hAnsi="Times New Roman"/>
          <w:b/>
          <w:u w:val="single"/>
        </w:rPr>
        <w:t xml:space="preserve">  </w:t>
      </w:r>
      <w:r w:rsidRPr="005B6785">
        <w:rPr>
          <w:rFonts w:ascii="Times New Roman" w:hAnsi="Times New Roman"/>
          <w:b/>
          <w:i/>
          <w:u w:val="single"/>
        </w:rPr>
        <w:t>(data)</w:t>
      </w:r>
      <w:r w:rsidRPr="005B6785">
        <w:rPr>
          <w:rFonts w:ascii="Times New Roman" w:hAnsi="Times New Roman"/>
          <w:b/>
          <w:u w:val="single"/>
        </w:rPr>
        <w:t xml:space="preserve">    .</w:t>
      </w:r>
    </w:p>
    <w:p w:rsidR="005B6785" w:rsidRPr="005B6785" w:rsidRDefault="005B6785" w:rsidP="005B6785">
      <w:pPr>
        <w:spacing w:line="360" w:lineRule="auto"/>
        <w:ind w:firstLine="706"/>
        <w:jc w:val="both"/>
        <w:rPr>
          <w:rFonts w:ascii="Times New Roman" w:hAnsi="Times New Roman"/>
        </w:rPr>
      </w:pPr>
      <w:r w:rsidRPr="005B6785">
        <w:rPr>
          <w:rFonts w:ascii="Times New Roman" w:hAnsi="Times New Roman"/>
        </w:rPr>
        <w:t xml:space="preserve">Documentele predate nu au avut nevoie de refaceri. </w:t>
      </w:r>
    </w:p>
    <w:p w:rsidR="005B6785" w:rsidRPr="005B6785" w:rsidRDefault="005B6785" w:rsidP="005B6785">
      <w:pPr>
        <w:spacing w:line="360" w:lineRule="auto"/>
        <w:ind w:firstLine="706"/>
        <w:jc w:val="both"/>
        <w:rPr>
          <w:rFonts w:ascii="Times New Roman" w:hAnsi="Times New Roman"/>
          <w:i/>
        </w:rPr>
      </w:pPr>
      <w:r w:rsidRPr="005B6785">
        <w:rPr>
          <w:rFonts w:ascii="Times New Roman" w:hAnsi="Times New Roman"/>
          <w:i/>
        </w:rPr>
        <w:t>Sau</w:t>
      </w:r>
    </w:p>
    <w:p w:rsidR="005B6785" w:rsidRPr="005B6785" w:rsidRDefault="005B6785" w:rsidP="005B6785">
      <w:pPr>
        <w:spacing w:line="360" w:lineRule="auto"/>
        <w:ind w:firstLine="706"/>
        <w:jc w:val="both"/>
        <w:rPr>
          <w:rFonts w:ascii="Times New Roman" w:hAnsi="Times New Roman"/>
          <w:i/>
        </w:rPr>
      </w:pPr>
      <w:r w:rsidRPr="005B6785">
        <w:rPr>
          <w:rFonts w:ascii="Times New Roman" w:hAnsi="Times New Roman"/>
          <w:i/>
        </w:rPr>
        <w:t>(dacă este cazul - refacerea 1)</w:t>
      </w:r>
    </w:p>
    <w:p w:rsidR="005B6785" w:rsidRPr="005B6785" w:rsidRDefault="005B6785" w:rsidP="005B6785">
      <w:pPr>
        <w:spacing w:line="360" w:lineRule="auto"/>
        <w:ind w:firstLine="706"/>
        <w:jc w:val="both"/>
        <w:rPr>
          <w:rFonts w:ascii="Times New Roman" w:hAnsi="Times New Roman"/>
          <w:color w:val="000000"/>
        </w:rPr>
      </w:pPr>
      <w:r w:rsidRPr="005B6785">
        <w:rPr>
          <w:rFonts w:ascii="Times New Roman" w:hAnsi="Times New Roman"/>
        </w:rPr>
        <w:t xml:space="preserve">În baza </w:t>
      </w:r>
      <w:r w:rsidRPr="005B6785">
        <w:rPr>
          <w:rFonts w:ascii="Times New Roman" w:hAnsi="Times New Roman"/>
          <w:color w:val="000000"/>
        </w:rPr>
        <w:t xml:space="preserve">Procesului-verbal de constatare nr. </w:t>
      </w:r>
      <w:r w:rsidRPr="005B6785">
        <w:rPr>
          <w:rFonts w:ascii="Times New Roman" w:hAnsi="Times New Roman"/>
        </w:rPr>
        <w:t>________/</w:t>
      </w:r>
      <w:r w:rsidRPr="005B6785">
        <w:rPr>
          <w:rFonts w:ascii="Times New Roman" w:hAnsi="Times New Roman"/>
          <w:b/>
          <w:u w:val="single"/>
        </w:rPr>
        <w:t xml:space="preserve">   </w:t>
      </w:r>
      <w:r w:rsidRPr="005B6785">
        <w:rPr>
          <w:rFonts w:ascii="Times New Roman" w:hAnsi="Times New Roman"/>
          <w:b/>
          <w:i/>
          <w:u w:val="single"/>
        </w:rPr>
        <w:t>(data)</w:t>
      </w:r>
      <w:r w:rsidRPr="005B6785">
        <w:rPr>
          <w:rFonts w:ascii="Times New Roman" w:hAnsi="Times New Roman"/>
          <w:b/>
          <w:u w:val="single"/>
        </w:rPr>
        <w:t xml:space="preserve"> </w:t>
      </w:r>
      <w:r w:rsidRPr="005B6785">
        <w:rPr>
          <w:rFonts w:ascii="Times New Roman" w:hAnsi="Times New Roman"/>
          <w:b/>
        </w:rPr>
        <w:t xml:space="preserve"> </w:t>
      </w:r>
      <w:r w:rsidRPr="005B6785">
        <w:rPr>
          <w:rFonts w:ascii="Times New Roman" w:hAnsi="Times New Roman"/>
        </w:rPr>
        <w:t xml:space="preserve">emis de Comisia de recepție, Prestatorul a corectat și a efectuat redepunerea în termen de </w:t>
      </w:r>
      <w:r w:rsidRPr="005B6785">
        <w:rPr>
          <w:rFonts w:ascii="Times New Roman" w:hAnsi="Times New Roman"/>
          <w:b/>
          <w:i/>
          <w:u w:val="single"/>
        </w:rPr>
        <w:t xml:space="preserve"> ___</w:t>
      </w:r>
      <w:r w:rsidRPr="005B6785">
        <w:rPr>
          <w:rFonts w:ascii="Times New Roman" w:hAnsi="Times New Roman"/>
          <w:u w:val="single"/>
        </w:rPr>
        <w:t xml:space="preserve">  </w:t>
      </w:r>
      <w:r w:rsidRPr="005B6785">
        <w:rPr>
          <w:rFonts w:ascii="Times New Roman" w:hAnsi="Times New Roman"/>
        </w:rPr>
        <w:t xml:space="preserve"> zile de la comunicare.</w:t>
      </w:r>
    </w:p>
    <w:p w:rsidR="005B6785" w:rsidRPr="005B6785" w:rsidRDefault="005B6785" w:rsidP="005B6785">
      <w:pPr>
        <w:spacing w:line="360" w:lineRule="auto"/>
        <w:ind w:firstLine="706"/>
        <w:jc w:val="both"/>
        <w:rPr>
          <w:rFonts w:ascii="Times New Roman" w:hAnsi="Times New Roman"/>
          <w:i/>
        </w:rPr>
      </w:pPr>
      <w:r w:rsidRPr="005B6785">
        <w:rPr>
          <w:rFonts w:ascii="Times New Roman" w:hAnsi="Times New Roman"/>
          <w:i/>
        </w:rPr>
        <w:t>(dacă este cazul - refacerea 2)</w:t>
      </w:r>
    </w:p>
    <w:p w:rsidR="005B6785" w:rsidRPr="005B6785" w:rsidRDefault="005B6785" w:rsidP="005B6785">
      <w:pPr>
        <w:spacing w:line="360" w:lineRule="auto"/>
        <w:ind w:firstLine="706"/>
        <w:jc w:val="both"/>
        <w:rPr>
          <w:rFonts w:ascii="Times New Roman" w:hAnsi="Times New Roman"/>
        </w:rPr>
      </w:pPr>
      <w:r w:rsidRPr="005B6785">
        <w:rPr>
          <w:rFonts w:ascii="Times New Roman" w:hAnsi="Times New Roman"/>
        </w:rPr>
        <w:t xml:space="preserve">În baza </w:t>
      </w:r>
      <w:r w:rsidRPr="005B6785">
        <w:rPr>
          <w:rFonts w:ascii="Times New Roman" w:hAnsi="Times New Roman"/>
          <w:color w:val="000000"/>
        </w:rPr>
        <w:t xml:space="preserve">Procesului-verbal de constatare nr. </w:t>
      </w:r>
      <w:r w:rsidRPr="005B6785">
        <w:rPr>
          <w:rFonts w:ascii="Times New Roman" w:hAnsi="Times New Roman"/>
        </w:rPr>
        <w:t>________/</w:t>
      </w:r>
      <w:r w:rsidRPr="005B6785">
        <w:rPr>
          <w:rFonts w:ascii="Times New Roman" w:hAnsi="Times New Roman"/>
          <w:b/>
          <w:u w:val="single"/>
        </w:rPr>
        <w:t xml:space="preserve">   </w:t>
      </w:r>
      <w:r w:rsidRPr="005B6785">
        <w:rPr>
          <w:rFonts w:ascii="Times New Roman" w:hAnsi="Times New Roman"/>
          <w:b/>
          <w:i/>
          <w:u w:val="single"/>
        </w:rPr>
        <w:t>(data)</w:t>
      </w:r>
      <w:r w:rsidRPr="005B6785">
        <w:rPr>
          <w:rFonts w:ascii="Times New Roman" w:hAnsi="Times New Roman"/>
          <w:b/>
          <w:u w:val="single"/>
        </w:rPr>
        <w:t xml:space="preserve"> </w:t>
      </w:r>
      <w:r w:rsidRPr="005B6785">
        <w:rPr>
          <w:rFonts w:ascii="Times New Roman" w:hAnsi="Times New Roman"/>
          <w:b/>
        </w:rPr>
        <w:t xml:space="preserve"> </w:t>
      </w:r>
      <w:r w:rsidRPr="005B6785">
        <w:rPr>
          <w:rFonts w:ascii="Times New Roman" w:hAnsi="Times New Roman"/>
        </w:rPr>
        <w:t xml:space="preserve">emis de Comisia de recepție, Prestatorul a corectat și a efectuat redepunerea în termen de </w:t>
      </w:r>
      <w:r w:rsidRPr="005B6785">
        <w:rPr>
          <w:rFonts w:ascii="Times New Roman" w:hAnsi="Times New Roman"/>
          <w:b/>
          <w:i/>
          <w:u w:val="single"/>
        </w:rPr>
        <w:t xml:space="preserve">    </w:t>
      </w:r>
      <w:r w:rsidRPr="005B6785">
        <w:rPr>
          <w:rFonts w:ascii="Times New Roman" w:hAnsi="Times New Roman"/>
          <w:u w:val="single"/>
        </w:rPr>
        <w:t xml:space="preserve">  </w:t>
      </w:r>
      <w:r w:rsidRPr="005B6785">
        <w:rPr>
          <w:rFonts w:ascii="Times New Roman" w:hAnsi="Times New Roman"/>
        </w:rPr>
        <w:t xml:space="preserve"> zile de la comunicare.</w:t>
      </w:r>
    </w:p>
    <w:p w:rsidR="005B6785" w:rsidRPr="005B6785" w:rsidRDefault="005B6785" w:rsidP="005B6785">
      <w:pPr>
        <w:spacing w:before="240" w:after="120" w:line="360" w:lineRule="auto"/>
        <w:ind w:firstLine="720"/>
        <w:jc w:val="both"/>
        <w:rPr>
          <w:rFonts w:ascii="Times New Roman" w:hAnsi="Times New Roman"/>
          <w:b/>
          <w:spacing w:val="-2"/>
        </w:rPr>
      </w:pPr>
      <w:r w:rsidRPr="005B6785">
        <w:rPr>
          <w:rFonts w:ascii="Times New Roman" w:hAnsi="Times New Roman"/>
          <w:b/>
          <w:spacing w:val="-2"/>
        </w:rPr>
        <w:lastRenderedPageBreak/>
        <w:t xml:space="preserve">Comisia de recepție constată că Livrarea 1 sau 2- </w:t>
      </w:r>
      <w:r w:rsidRPr="005B6785">
        <w:rPr>
          <w:rFonts w:ascii="Times New Roman" w:hAnsi="Times New Roman"/>
          <w:b/>
        </w:rPr>
        <w:t xml:space="preserve">Documentele tehnice ale cadastrului – </w:t>
      </w:r>
      <w:r w:rsidRPr="005B6785">
        <w:rPr>
          <w:rFonts w:ascii="Times New Roman" w:hAnsi="Times New Roman"/>
          <w:i/>
        </w:rPr>
        <w:t>……(.copia spre publicare/finală)</w:t>
      </w:r>
      <w:r w:rsidRPr="005B6785">
        <w:rPr>
          <w:rFonts w:ascii="Times New Roman" w:hAnsi="Times New Roman"/>
          <w:b/>
        </w:rPr>
        <w:t xml:space="preserve">, etapa </w:t>
      </w:r>
      <w:r w:rsidRPr="005B6785">
        <w:rPr>
          <w:rFonts w:ascii="Times New Roman" w:hAnsi="Times New Roman"/>
        </w:rPr>
        <w:t>1</w:t>
      </w:r>
      <w:r w:rsidR="00C97368">
        <w:rPr>
          <w:rFonts w:ascii="Times New Roman" w:hAnsi="Times New Roman"/>
          <w:b/>
        </w:rPr>
        <w:t xml:space="preserve"> – documente în format </w:t>
      </w:r>
      <w:r w:rsidRPr="005B6785">
        <w:rPr>
          <w:rFonts w:ascii="Times New Roman" w:hAnsi="Times New Roman"/>
          <w:i/>
        </w:rPr>
        <w:t>…</w:t>
      </w:r>
      <w:r w:rsidR="00C97368">
        <w:rPr>
          <w:rFonts w:ascii="Times New Roman" w:hAnsi="Times New Roman"/>
          <w:i/>
        </w:rPr>
        <w:t xml:space="preserve"> </w:t>
      </w:r>
      <w:r w:rsidRPr="005B6785">
        <w:rPr>
          <w:rFonts w:ascii="Times New Roman" w:hAnsi="Times New Roman"/>
          <w:b/>
        </w:rPr>
        <w:t>digital</w:t>
      </w:r>
      <w:r w:rsidRPr="005B6785" w:rsidDel="000B1662">
        <w:rPr>
          <w:rFonts w:ascii="Times New Roman" w:hAnsi="Times New Roman"/>
          <w:i/>
        </w:rPr>
        <w:t xml:space="preserve"> </w:t>
      </w:r>
      <w:r w:rsidRPr="00C97368">
        <w:rPr>
          <w:rFonts w:ascii="Times New Roman" w:hAnsi="Times New Roman"/>
        </w:rPr>
        <w:t>….</w:t>
      </w:r>
      <w:r w:rsidRPr="005B6785">
        <w:rPr>
          <w:rFonts w:ascii="Times New Roman" w:hAnsi="Times New Roman"/>
          <w:b/>
        </w:rPr>
        <w:t xml:space="preserve">, </w:t>
      </w:r>
      <w:r w:rsidRPr="005B6785">
        <w:rPr>
          <w:rFonts w:ascii="Times New Roman" w:hAnsi="Times New Roman"/>
          <w:b/>
          <w:spacing w:val="-2"/>
        </w:rPr>
        <w:t xml:space="preserve">pentru sectorul cadastral </w:t>
      </w:r>
      <w:r w:rsidRPr="00C97368">
        <w:rPr>
          <w:rFonts w:ascii="Times New Roman" w:hAnsi="Times New Roman"/>
          <w:spacing w:val="-2"/>
        </w:rPr>
        <w:t>…………</w:t>
      </w:r>
      <w:r w:rsidR="00C97368" w:rsidRPr="00C97368">
        <w:rPr>
          <w:rFonts w:ascii="Times New Roman" w:hAnsi="Times New Roman"/>
          <w:spacing w:val="-2"/>
        </w:rPr>
        <w:t xml:space="preserve"> </w:t>
      </w:r>
      <w:r w:rsidRPr="005B6785">
        <w:rPr>
          <w:rFonts w:ascii="Times New Roman" w:hAnsi="Times New Roman"/>
          <w:b/>
          <w:spacing w:val="-2"/>
        </w:rPr>
        <w:t>UAT</w:t>
      </w:r>
      <w:r w:rsidR="00C97368">
        <w:rPr>
          <w:rFonts w:ascii="Times New Roman" w:hAnsi="Times New Roman"/>
          <w:b/>
          <w:spacing w:val="-2"/>
        </w:rPr>
        <w:t xml:space="preserve"> </w:t>
      </w:r>
      <w:r w:rsidRPr="005B6785">
        <w:rPr>
          <w:rFonts w:ascii="Times New Roman" w:hAnsi="Times New Roman"/>
          <w:b/>
          <w:spacing w:val="-2"/>
        </w:rPr>
        <w:t>_________, îndeplinește cerințele prevăzute în specificațiile tehnice și în celelalte documente ale contractului și recepționează livrarea.</w:t>
      </w:r>
    </w:p>
    <w:p w:rsidR="005B6785" w:rsidRPr="005B6785" w:rsidRDefault="005B6785" w:rsidP="005B6785">
      <w:pPr>
        <w:spacing w:before="240" w:after="120" w:line="360" w:lineRule="auto"/>
        <w:ind w:firstLine="720"/>
        <w:jc w:val="both"/>
        <w:rPr>
          <w:rFonts w:ascii="Times New Roman" w:hAnsi="Times New Roman"/>
          <w:i/>
          <w:spacing w:val="-2"/>
        </w:rPr>
      </w:pPr>
      <w:r w:rsidRPr="005B6785">
        <w:rPr>
          <w:rFonts w:ascii="Times New Roman" w:hAnsi="Times New Roman"/>
          <w:b/>
          <w:spacing w:val="-2"/>
        </w:rPr>
        <w:t>Prestatorul va preda restul livrabilelor în format analogic în termen de 5 zile.</w:t>
      </w:r>
    </w:p>
    <w:p w:rsidR="005B6785" w:rsidRPr="005B6785" w:rsidRDefault="005B6785" w:rsidP="005B6785">
      <w:pPr>
        <w:spacing w:line="360" w:lineRule="auto"/>
        <w:jc w:val="both"/>
        <w:rPr>
          <w:rFonts w:ascii="Times New Roman" w:hAnsi="Times New Roman"/>
          <w:lang w:val="en-US"/>
        </w:rPr>
      </w:pPr>
    </w:p>
    <w:p w:rsidR="005B6785" w:rsidRPr="005B6785" w:rsidRDefault="005B6785" w:rsidP="005B6785">
      <w:pPr>
        <w:spacing w:after="120" w:line="360" w:lineRule="auto"/>
        <w:ind w:firstLine="720"/>
        <w:jc w:val="both"/>
        <w:rPr>
          <w:rFonts w:ascii="Times New Roman" w:hAnsi="Times New Roman"/>
          <w:b/>
        </w:rPr>
      </w:pPr>
      <w:r w:rsidRPr="005B6785">
        <w:rPr>
          <w:rFonts w:ascii="Times New Roman" w:hAnsi="Times New Roman"/>
          <w:b/>
        </w:rPr>
        <w:t xml:space="preserve">Comisia de recepție din cadrul OCPI </w:t>
      </w:r>
      <w:r w:rsidRPr="005B6785">
        <w:rPr>
          <w:rFonts w:ascii="Times New Roman" w:hAnsi="Times New Roman"/>
          <w:b/>
          <w:i/>
        </w:rPr>
        <w:t>(județul)</w:t>
      </w:r>
      <w:r w:rsidRPr="005B6785">
        <w:rPr>
          <w:rFonts w:ascii="Times New Roman" w:hAnsi="Times New Roman"/>
          <w:b/>
        </w:rPr>
        <w:t xml:space="preserve"> a Documentelor tehnice ale cadastrului în cadrul Programului Național de Cadastru și Carte Funciară:</w:t>
      </w:r>
    </w:p>
    <w:p w:rsidR="005B6785" w:rsidRPr="005B6785" w:rsidRDefault="005B6785" w:rsidP="005B6785">
      <w:pPr>
        <w:spacing w:before="120" w:after="120" w:line="360" w:lineRule="auto"/>
        <w:jc w:val="both"/>
        <w:rPr>
          <w:rFonts w:ascii="Times New Roman" w:hAnsi="Times New Roman"/>
          <w:b/>
        </w:rPr>
      </w:pPr>
      <w:r w:rsidRPr="005B6785">
        <w:rPr>
          <w:rFonts w:ascii="Times New Roman" w:hAnsi="Times New Roman"/>
          <w:b/>
        </w:rPr>
        <w:t>Membri:</w:t>
      </w:r>
    </w:p>
    <w:p w:rsidR="005B6785" w:rsidRPr="005B6785" w:rsidRDefault="005B6785" w:rsidP="005B6785">
      <w:pPr>
        <w:spacing w:line="360" w:lineRule="auto"/>
        <w:ind w:left="720"/>
        <w:jc w:val="both"/>
        <w:rPr>
          <w:rFonts w:ascii="Times New Roman" w:hAnsi="Times New Roman"/>
        </w:rPr>
      </w:pPr>
      <w:r w:rsidRPr="005B6785">
        <w:rPr>
          <w:rFonts w:ascii="Times New Roman" w:hAnsi="Times New Roman"/>
        </w:rPr>
        <w:t>Nume prenume, funcție, semnătura</w:t>
      </w:r>
    </w:p>
    <w:p w:rsidR="005B6785" w:rsidRDefault="005B6785" w:rsidP="005B6785">
      <w:pPr>
        <w:spacing w:line="360" w:lineRule="auto"/>
        <w:ind w:left="720"/>
        <w:jc w:val="both"/>
        <w:rPr>
          <w:rFonts w:ascii="Times New Roman" w:hAnsi="Times New Roman"/>
        </w:rPr>
      </w:pPr>
      <w:r w:rsidRPr="005B6785">
        <w:rPr>
          <w:rFonts w:ascii="Times New Roman" w:hAnsi="Times New Roman"/>
        </w:rPr>
        <w:t>Nume prenume, funcție, semnătura</w:t>
      </w:r>
    </w:p>
    <w:p w:rsidR="005B6785" w:rsidRDefault="005B6785" w:rsidP="005B6785">
      <w:pPr>
        <w:ind w:left="720"/>
        <w:jc w:val="both"/>
        <w:rPr>
          <w:rFonts w:ascii="Times New Roman" w:hAnsi="Times New Roman"/>
        </w:rPr>
      </w:pPr>
    </w:p>
    <w:p w:rsidR="005B6785" w:rsidRPr="005B6785" w:rsidRDefault="005B6785" w:rsidP="005B6785">
      <w:pPr>
        <w:ind w:left="720"/>
        <w:jc w:val="both"/>
        <w:rPr>
          <w:rFonts w:ascii="Times New Roman" w:hAnsi="Times New Roman"/>
        </w:rPr>
      </w:pPr>
    </w:p>
    <w:p w:rsidR="005B6785" w:rsidRPr="005B6785" w:rsidRDefault="005B6785" w:rsidP="005B6785">
      <w:pPr>
        <w:keepNext/>
        <w:spacing w:line="360" w:lineRule="auto"/>
        <w:jc w:val="both"/>
        <w:outlineLvl w:val="1"/>
        <w:rPr>
          <w:rFonts w:ascii="Times New Roman" w:hAnsi="Times New Roman"/>
          <w:b/>
          <w:color w:val="FF0000"/>
        </w:rPr>
      </w:pPr>
    </w:p>
    <w:p w:rsidR="005B6785" w:rsidRDefault="005B6785" w:rsidP="007629E4">
      <w:pPr>
        <w:pStyle w:val="ListParagraph"/>
        <w:keepNext/>
        <w:numPr>
          <w:ilvl w:val="0"/>
          <w:numId w:val="1"/>
        </w:numPr>
        <w:tabs>
          <w:tab w:val="left" w:pos="0"/>
        </w:tabs>
        <w:spacing w:line="360" w:lineRule="auto"/>
        <w:jc w:val="both"/>
        <w:outlineLvl w:val="1"/>
        <w:rPr>
          <w:rFonts w:ascii="Times New Roman" w:hAnsi="Times New Roman"/>
          <w:b/>
        </w:rPr>
      </w:pPr>
      <w:r>
        <w:rPr>
          <w:rFonts w:ascii="Times New Roman" w:hAnsi="Times New Roman"/>
          <w:b/>
        </w:rPr>
        <w:t xml:space="preserve">Se introduce o nouă anexă, </w:t>
      </w:r>
      <w:r w:rsidRPr="00D7325B">
        <w:rPr>
          <w:rFonts w:ascii="Times New Roman" w:hAnsi="Times New Roman"/>
          <w:b/>
        </w:rPr>
        <w:t xml:space="preserve">Anexa nr. </w:t>
      </w:r>
      <w:r>
        <w:rPr>
          <w:rFonts w:ascii="Times New Roman" w:hAnsi="Times New Roman"/>
          <w:b/>
        </w:rPr>
        <w:t>16</w:t>
      </w:r>
      <w:r w:rsidRPr="00D7325B">
        <w:rPr>
          <w:rFonts w:ascii="Times New Roman" w:hAnsi="Times New Roman"/>
          <w:b/>
        </w:rPr>
        <w:t xml:space="preserve"> – </w:t>
      </w:r>
      <w:r w:rsidRPr="005B6785">
        <w:rPr>
          <w:rFonts w:ascii="Times New Roman" w:hAnsi="Times New Roman"/>
          <w:b/>
        </w:rPr>
        <w:t>PROCES VERBAL DE RECEPȚIE CANTITATIVĂ ȘI CALITATIVĂ</w:t>
      </w:r>
      <w:r>
        <w:rPr>
          <w:rFonts w:ascii="Times New Roman" w:hAnsi="Times New Roman"/>
          <w:b/>
        </w:rPr>
        <w:t>, cu</w:t>
      </w:r>
      <w:r w:rsidRPr="005C3BA2">
        <w:rPr>
          <w:rFonts w:ascii="Times New Roman" w:hAnsi="Times New Roman"/>
          <w:b/>
        </w:rPr>
        <w:t xml:space="preserve"> următorul cuprins</w:t>
      </w:r>
      <w:r w:rsidRPr="00D7325B">
        <w:rPr>
          <w:rFonts w:ascii="Times New Roman" w:hAnsi="Times New Roman"/>
          <w:b/>
        </w:rPr>
        <w:t>:</w:t>
      </w:r>
    </w:p>
    <w:p w:rsidR="005B6785" w:rsidRDefault="005B6785" w:rsidP="005B6785">
      <w:pPr>
        <w:pStyle w:val="ListParagraph"/>
        <w:keepNext/>
        <w:tabs>
          <w:tab w:val="left" w:pos="0"/>
        </w:tabs>
        <w:spacing w:line="360" w:lineRule="auto"/>
        <w:ind w:left="360"/>
        <w:jc w:val="both"/>
        <w:outlineLvl w:val="1"/>
        <w:rPr>
          <w:rFonts w:ascii="Times New Roman" w:hAnsi="Times New Roman"/>
          <w:b/>
        </w:rPr>
      </w:pPr>
    </w:p>
    <w:p w:rsidR="005B6785" w:rsidRDefault="005B6785" w:rsidP="005B6785">
      <w:pPr>
        <w:rPr>
          <w:rFonts w:ascii="Times New Roman" w:hAnsi="Times New Roman"/>
        </w:rPr>
      </w:pPr>
    </w:p>
    <w:p w:rsidR="005B6785" w:rsidRPr="005B6785" w:rsidRDefault="005B6785" w:rsidP="005B6785">
      <w:pPr>
        <w:jc w:val="right"/>
        <w:rPr>
          <w:rFonts w:ascii="Times New Roman" w:hAnsi="Times New Roman" w:cs="Arial"/>
          <w:b/>
          <w:bCs/>
          <w:lang w:eastAsia="en-US"/>
        </w:rPr>
      </w:pPr>
      <w:r w:rsidRPr="005B6785">
        <w:rPr>
          <w:rFonts w:ascii="Times New Roman" w:hAnsi="Times New Roman"/>
          <w:b/>
        </w:rPr>
        <w:t xml:space="preserve">Anexa nr.16 – </w:t>
      </w:r>
      <w:r w:rsidRPr="005B6785">
        <w:rPr>
          <w:rFonts w:ascii="Times New Roman" w:hAnsi="Times New Roman"/>
          <w:b/>
          <w:lang w:eastAsia="en-US"/>
        </w:rPr>
        <w:t>PROCES VERBAL DE RECEPȚIE CANTITATIVĂ ȘI CALITATIVĂ</w:t>
      </w:r>
    </w:p>
    <w:p w:rsidR="005B6785" w:rsidRPr="005B6785" w:rsidRDefault="005B6785" w:rsidP="005B6785">
      <w:pPr>
        <w:rPr>
          <w:rFonts w:ascii="Times New Roman" w:hAnsi="Times New Roman"/>
          <w:b/>
        </w:rPr>
      </w:pPr>
    </w:p>
    <w:p w:rsidR="005B6785" w:rsidRPr="005B6785" w:rsidRDefault="005B6785" w:rsidP="005B6785">
      <w:pPr>
        <w:rPr>
          <w:rFonts w:ascii="Times New Roman" w:hAnsi="Times New Roman"/>
          <w:b/>
        </w:rPr>
      </w:pPr>
    </w:p>
    <w:p w:rsidR="005B6785" w:rsidRPr="005B6785" w:rsidRDefault="005B6785" w:rsidP="005B6785">
      <w:pPr>
        <w:spacing w:line="360" w:lineRule="auto"/>
        <w:jc w:val="right"/>
        <w:rPr>
          <w:rFonts w:ascii="Times New Roman" w:hAnsi="Times New Roman"/>
          <w:sz w:val="16"/>
          <w:szCs w:val="16"/>
          <w:lang w:eastAsia="en-US"/>
        </w:rPr>
      </w:pPr>
      <w:r w:rsidRPr="005B6785">
        <w:rPr>
          <w:rFonts w:ascii="Times New Roman" w:hAnsi="Times New Roman"/>
          <w:lang w:eastAsia="en-US"/>
        </w:rPr>
        <w:t>OCPI</w:t>
      </w:r>
      <w:r w:rsidR="00C97368">
        <w:rPr>
          <w:rFonts w:ascii="Times New Roman" w:hAnsi="Times New Roman"/>
          <w:lang w:eastAsia="en-US"/>
        </w:rPr>
        <w:t xml:space="preserve"> </w:t>
      </w:r>
      <w:r w:rsidRPr="005B6785">
        <w:rPr>
          <w:rFonts w:ascii="Times New Roman" w:hAnsi="Times New Roman"/>
          <w:lang w:eastAsia="en-US"/>
        </w:rPr>
        <w:t>_______________</w:t>
      </w:r>
      <w:r w:rsidR="00C97368">
        <w:rPr>
          <w:rFonts w:ascii="Times New Roman" w:hAnsi="Times New Roman"/>
          <w:lang w:eastAsia="en-US"/>
        </w:rPr>
        <w:t xml:space="preserve"> </w:t>
      </w:r>
      <w:r w:rsidRPr="005B6785">
        <w:rPr>
          <w:rFonts w:ascii="Times New Roman" w:hAnsi="Times New Roman"/>
          <w:lang w:eastAsia="en-US"/>
        </w:rPr>
        <w:t>Nr.</w:t>
      </w:r>
      <w:r w:rsidR="00C97368">
        <w:rPr>
          <w:rFonts w:ascii="Times New Roman" w:hAnsi="Times New Roman"/>
          <w:lang w:eastAsia="en-US"/>
        </w:rPr>
        <w:t xml:space="preserve"> </w:t>
      </w:r>
      <w:r w:rsidRPr="005B6785">
        <w:rPr>
          <w:rFonts w:ascii="Times New Roman" w:hAnsi="Times New Roman"/>
          <w:lang w:eastAsia="en-US"/>
        </w:rPr>
        <w:t>______</w:t>
      </w:r>
      <w:r w:rsidR="00C97368">
        <w:rPr>
          <w:rFonts w:ascii="Times New Roman" w:hAnsi="Times New Roman"/>
          <w:lang w:eastAsia="en-US"/>
        </w:rPr>
        <w:t xml:space="preserve"> </w:t>
      </w:r>
      <w:r w:rsidRPr="005B6785">
        <w:rPr>
          <w:rFonts w:ascii="Times New Roman" w:hAnsi="Times New Roman"/>
          <w:lang w:eastAsia="en-US"/>
        </w:rPr>
        <w:t>Data</w:t>
      </w:r>
      <w:r w:rsidR="00C97368">
        <w:rPr>
          <w:rFonts w:ascii="Times New Roman" w:hAnsi="Times New Roman"/>
          <w:lang w:eastAsia="en-US"/>
        </w:rPr>
        <w:t xml:space="preserve"> </w:t>
      </w:r>
      <w:r w:rsidRPr="005B6785">
        <w:rPr>
          <w:rFonts w:ascii="Times New Roman" w:hAnsi="Times New Roman"/>
          <w:lang w:eastAsia="en-US"/>
        </w:rPr>
        <w:t>____________</w:t>
      </w:r>
    </w:p>
    <w:p w:rsidR="005B6785" w:rsidRPr="005B6785" w:rsidRDefault="005B6785" w:rsidP="005B6785">
      <w:pPr>
        <w:spacing w:line="360" w:lineRule="auto"/>
        <w:rPr>
          <w:rFonts w:ascii="Times New Roman" w:hAnsi="Times New Roman"/>
          <w:sz w:val="16"/>
          <w:szCs w:val="16"/>
          <w:lang w:eastAsia="en-US"/>
        </w:rPr>
      </w:pPr>
    </w:p>
    <w:p w:rsidR="005B6785" w:rsidRPr="005B6785" w:rsidRDefault="005B6785" w:rsidP="005B6785">
      <w:pPr>
        <w:spacing w:line="360" w:lineRule="auto"/>
        <w:rPr>
          <w:rFonts w:ascii="Times New Roman" w:hAnsi="Times New Roman"/>
          <w:sz w:val="16"/>
          <w:szCs w:val="16"/>
          <w:lang w:eastAsia="en-US"/>
        </w:rPr>
      </w:pPr>
    </w:p>
    <w:p w:rsidR="005B6785" w:rsidRPr="005B6785" w:rsidRDefault="005B6785" w:rsidP="005B6785">
      <w:pPr>
        <w:spacing w:line="360" w:lineRule="auto"/>
        <w:jc w:val="center"/>
        <w:rPr>
          <w:rFonts w:ascii="Times New Roman" w:hAnsi="Times New Roman"/>
          <w:b/>
          <w:sz w:val="16"/>
          <w:szCs w:val="16"/>
          <w:lang w:eastAsia="en-US"/>
        </w:rPr>
      </w:pPr>
    </w:p>
    <w:p w:rsidR="005B6785" w:rsidRPr="005B6785" w:rsidRDefault="005B6785" w:rsidP="005B6785">
      <w:pPr>
        <w:spacing w:line="360" w:lineRule="auto"/>
        <w:jc w:val="center"/>
        <w:rPr>
          <w:rFonts w:ascii="Times New Roman" w:hAnsi="Times New Roman" w:cs="Arial"/>
          <w:b/>
          <w:bCs/>
          <w:lang w:eastAsia="en-US"/>
        </w:rPr>
      </w:pPr>
      <w:r w:rsidRPr="005B6785">
        <w:rPr>
          <w:rFonts w:ascii="Times New Roman" w:hAnsi="Times New Roman"/>
          <w:b/>
          <w:lang w:eastAsia="en-US"/>
        </w:rPr>
        <w:t>PROCES VERBAL DE RECEPȚIE CANTITATIVĂ ȘI CALITATIVĂ</w:t>
      </w:r>
      <w:r w:rsidRPr="005B6785">
        <w:rPr>
          <w:rFonts w:ascii="Times New Roman" w:hAnsi="Times New Roman" w:cs="Arial"/>
          <w:b/>
          <w:bCs/>
          <w:lang w:eastAsia="en-US"/>
        </w:rPr>
        <w:t xml:space="preserve"> </w:t>
      </w:r>
    </w:p>
    <w:p w:rsidR="005B6785" w:rsidRPr="005B6785" w:rsidRDefault="005B6785" w:rsidP="005B6785">
      <w:pPr>
        <w:spacing w:line="360" w:lineRule="auto"/>
        <w:jc w:val="center"/>
        <w:rPr>
          <w:rFonts w:ascii="Times New Roman" w:hAnsi="Times New Roman" w:cs="Arial"/>
          <w:b/>
          <w:bCs/>
          <w:lang w:eastAsia="en-US"/>
        </w:rPr>
      </w:pPr>
      <w:r w:rsidRPr="005B6785">
        <w:rPr>
          <w:rFonts w:ascii="Times New Roman" w:hAnsi="Times New Roman" w:cs="Arial"/>
          <w:b/>
          <w:bCs/>
          <w:lang w:eastAsia="en-US"/>
        </w:rPr>
        <w:t>în cadrul lucrărilor de înregistrare sistematică finanțate de ANCPI pe sectoare cadastrale</w:t>
      </w:r>
    </w:p>
    <w:p w:rsidR="005B6785" w:rsidRPr="005B6785" w:rsidRDefault="005B6785" w:rsidP="005B6785">
      <w:pPr>
        <w:spacing w:line="360" w:lineRule="auto"/>
        <w:rPr>
          <w:rFonts w:ascii="Times New Roman" w:hAnsi="Times New Roman"/>
          <w:b/>
          <w:lang w:eastAsia="en-US"/>
        </w:rPr>
      </w:pPr>
    </w:p>
    <w:p w:rsidR="005B6785" w:rsidRPr="005B6785" w:rsidRDefault="005B6785" w:rsidP="005B6785">
      <w:pPr>
        <w:spacing w:line="360" w:lineRule="auto"/>
        <w:jc w:val="center"/>
        <w:rPr>
          <w:rFonts w:ascii="Times New Roman" w:hAnsi="Times New Roman"/>
          <w:b/>
          <w:lang w:eastAsia="en-US"/>
        </w:rPr>
      </w:pPr>
      <w:r w:rsidRPr="005B6785">
        <w:rPr>
          <w:rFonts w:ascii="Times New Roman" w:hAnsi="Times New Roman"/>
          <w:b/>
          <w:lang w:eastAsia="en-US"/>
        </w:rPr>
        <w:t xml:space="preserve">Livrarea </w:t>
      </w:r>
      <w:r w:rsidRPr="005B6785">
        <w:rPr>
          <w:rFonts w:ascii="Times New Roman" w:hAnsi="Times New Roman"/>
          <w:b/>
          <w:i/>
          <w:u w:val="single"/>
          <w:lang w:eastAsia="en-US"/>
        </w:rPr>
        <w:t>(1 sau 2):</w:t>
      </w:r>
      <w:r w:rsidRPr="005B6785">
        <w:rPr>
          <w:rFonts w:ascii="Times New Roman" w:hAnsi="Times New Roman"/>
          <w:b/>
          <w:lang w:eastAsia="en-US"/>
        </w:rPr>
        <w:t xml:space="preserve"> Documentele tehnice ale cadastrului – copia </w:t>
      </w:r>
      <w:r w:rsidRPr="005B6785">
        <w:rPr>
          <w:rFonts w:ascii="Times New Roman" w:hAnsi="Times New Roman"/>
          <w:b/>
          <w:u w:val="single"/>
          <w:lang w:eastAsia="en-US"/>
        </w:rPr>
        <w:t>(</w:t>
      </w:r>
      <w:r w:rsidRPr="005B6785">
        <w:rPr>
          <w:rFonts w:ascii="Times New Roman" w:hAnsi="Times New Roman"/>
          <w:b/>
          <w:i/>
          <w:u w:val="single"/>
          <w:lang w:eastAsia="en-US"/>
        </w:rPr>
        <w:t>spre publicare sau finală)</w:t>
      </w:r>
      <w:r w:rsidRPr="005B6785">
        <w:rPr>
          <w:rFonts w:ascii="Times New Roman" w:hAnsi="Times New Roman"/>
          <w:b/>
          <w:u w:val="single"/>
          <w:lang w:eastAsia="en-US"/>
        </w:rPr>
        <w:t xml:space="preserve"> </w:t>
      </w:r>
    </w:p>
    <w:p w:rsidR="005B6785" w:rsidRPr="005B6785" w:rsidRDefault="005B6785" w:rsidP="005B6785">
      <w:pPr>
        <w:spacing w:line="360" w:lineRule="auto"/>
        <w:jc w:val="center"/>
        <w:rPr>
          <w:rFonts w:ascii="Times New Roman" w:hAnsi="Times New Roman"/>
          <w:b/>
          <w:lang w:eastAsia="en-US"/>
        </w:rPr>
      </w:pPr>
    </w:p>
    <w:p w:rsidR="005B6785" w:rsidRPr="005B6785" w:rsidRDefault="005B6785" w:rsidP="005B6785">
      <w:pPr>
        <w:spacing w:line="360" w:lineRule="auto"/>
        <w:jc w:val="center"/>
        <w:rPr>
          <w:rFonts w:ascii="Times New Roman" w:hAnsi="Times New Roman"/>
          <w:b/>
          <w:lang w:eastAsia="en-US"/>
        </w:rPr>
      </w:pPr>
      <w:r w:rsidRPr="005B6785">
        <w:rPr>
          <w:rFonts w:ascii="Times New Roman" w:hAnsi="Times New Roman"/>
          <w:b/>
          <w:lang w:eastAsia="en-US"/>
        </w:rPr>
        <w:t>UAT __________</w:t>
      </w:r>
    </w:p>
    <w:p w:rsidR="005B6785" w:rsidRPr="005B6785" w:rsidRDefault="005B6785" w:rsidP="005B6785">
      <w:pPr>
        <w:spacing w:line="360" w:lineRule="auto"/>
        <w:jc w:val="center"/>
        <w:rPr>
          <w:rFonts w:ascii="Times New Roman" w:hAnsi="Times New Roman"/>
          <w:b/>
          <w:lang w:eastAsia="en-US"/>
        </w:rPr>
      </w:pPr>
      <w:r w:rsidRPr="005B6785">
        <w:rPr>
          <w:rFonts w:ascii="Times New Roman" w:hAnsi="Times New Roman"/>
          <w:b/>
          <w:lang w:eastAsia="en-US"/>
        </w:rPr>
        <w:t>SECTOR CADASTRAL________________</w:t>
      </w:r>
    </w:p>
    <w:p w:rsidR="005B6785" w:rsidRPr="005B6785" w:rsidRDefault="005B6785" w:rsidP="005B6785">
      <w:pPr>
        <w:spacing w:line="360" w:lineRule="auto"/>
        <w:rPr>
          <w:rFonts w:ascii="Times New Roman" w:hAnsi="Times New Roman"/>
          <w:b/>
          <w:lang w:eastAsia="en-US"/>
        </w:rPr>
      </w:pPr>
    </w:p>
    <w:p w:rsidR="005B6785" w:rsidRPr="005B6785" w:rsidRDefault="005B6785" w:rsidP="005B6785">
      <w:pPr>
        <w:pBdr>
          <w:top w:val="single" w:sz="4" w:space="1" w:color="auto"/>
          <w:bottom w:val="single" w:sz="4" w:space="1" w:color="auto"/>
        </w:pBdr>
        <w:spacing w:after="240" w:line="360" w:lineRule="auto"/>
        <w:jc w:val="both"/>
        <w:rPr>
          <w:rFonts w:ascii="Times New Roman" w:hAnsi="Times New Roman"/>
          <w:b/>
          <w:i/>
          <w:u w:val="single"/>
          <w:lang w:eastAsia="en-US"/>
        </w:rPr>
      </w:pPr>
      <w:r w:rsidRPr="005B6785">
        <w:rPr>
          <w:rFonts w:ascii="Times New Roman" w:hAnsi="Times New Roman"/>
          <w:b/>
          <w:lang w:eastAsia="en-US"/>
        </w:rPr>
        <w:t xml:space="preserve">Lucrările de înregistrare sistematică se desfășoară în baza Contractului de prestări servicii nr. ________/ </w:t>
      </w:r>
      <w:r w:rsidRPr="005B6785">
        <w:rPr>
          <w:rFonts w:ascii="Times New Roman" w:hAnsi="Times New Roman"/>
          <w:b/>
          <w:u w:val="single"/>
          <w:lang w:eastAsia="en-US"/>
        </w:rPr>
        <w:t xml:space="preserve">  </w:t>
      </w:r>
      <w:r w:rsidRPr="005B6785">
        <w:rPr>
          <w:rFonts w:ascii="Times New Roman" w:hAnsi="Times New Roman"/>
          <w:b/>
          <w:i/>
          <w:u w:val="single"/>
          <w:lang w:eastAsia="en-US"/>
        </w:rPr>
        <w:t>(data)</w:t>
      </w:r>
      <w:r w:rsidRPr="005B6785">
        <w:rPr>
          <w:rFonts w:ascii="Times New Roman" w:hAnsi="Times New Roman"/>
          <w:b/>
          <w:u w:val="single"/>
          <w:lang w:eastAsia="en-US"/>
        </w:rPr>
        <w:t xml:space="preserve">       </w:t>
      </w:r>
      <w:r w:rsidRPr="005B6785">
        <w:rPr>
          <w:rFonts w:ascii="Times New Roman" w:hAnsi="Times New Roman"/>
          <w:b/>
          <w:lang w:eastAsia="en-US"/>
        </w:rPr>
        <w:t xml:space="preserve"> încheiat între UAT ________ și </w:t>
      </w:r>
      <w:r w:rsidRPr="005B6785">
        <w:rPr>
          <w:rFonts w:ascii="Times New Roman" w:hAnsi="Times New Roman"/>
          <w:b/>
          <w:i/>
          <w:u w:val="single"/>
          <w:lang w:eastAsia="en-US"/>
        </w:rPr>
        <w:t>(denumirea contractantului)</w:t>
      </w:r>
    </w:p>
    <w:p w:rsidR="005B6785" w:rsidRPr="005B6785" w:rsidRDefault="005B6785" w:rsidP="005B6785">
      <w:pPr>
        <w:spacing w:line="360" w:lineRule="auto"/>
        <w:ind w:firstLine="706"/>
        <w:jc w:val="both"/>
        <w:rPr>
          <w:rFonts w:ascii="Times New Roman" w:hAnsi="Times New Roman"/>
          <w:lang w:eastAsia="en-US"/>
        </w:rPr>
      </w:pPr>
    </w:p>
    <w:p w:rsidR="005B6785" w:rsidRPr="005B6785" w:rsidRDefault="005B6785" w:rsidP="005B6785">
      <w:pPr>
        <w:spacing w:line="360" w:lineRule="auto"/>
        <w:ind w:firstLine="706"/>
        <w:jc w:val="both"/>
        <w:rPr>
          <w:rFonts w:ascii="Times New Roman" w:hAnsi="Times New Roman"/>
          <w:lang w:eastAsia="en-US"/>
        </w:rPr>
      </w:pPr>
      <w:r w:rsidRPr="005B6785">
        <w:rPr>
          <w:rFonts w:ascii="Times New Roman" w:hAnsi="Times New Roman"/>
          <w:lang w:eastAsia="en-US"/>
        </w:rPr>
        <w:t xml:space="preserve">Comisia de </w:t>
      </w:r>
      <w:r w:rsidRPr="005B6785">
        <w:rPr>
          <w:rFonts w:ascii="Times New Roman" w:eastAsia="MS Mincho" w:hAnsi="Times New Roman"/>
          <w:lang w:eastAsia="ja-JP"/>
        </w:rPr>
        <w:t xml:space="preserve">recepție </w:t>
      </w:r>
      <w:r w:rsidRPr="005B6785">
        <w:rPr>
          <w:rFonts w:ascii="Times New Roman" w:hAnsi="Times New Roman"/>
          <w:lang w:eastAsia="en-US"/>
        </w:rPr>
        <w:t>a lucrărilor de înregistrare sistematică demarate în cadrul Programului Național de Cadastru și Carte Funciară,</w:t>
      </w:r>
      <w:r w:rsidRPr="005B6785">
        <w:rPr>
          <w:rFonts w:ascii="Times New Roman" w:eastAsia="MS Mincho" w:hAnsi="Times New Roman"/>
          <w:lang w:eastAsia="ja-JP"/>
        </w:rPr>
        <w:t xml:space="preserve"> </w:t>
      </w:r>
      <w:r w:rsidRPr="005B6785">
        <w:rPr>
          <w:rFonts w:ascii="Times New Roman" w:hAnsi="Times New Roman"/>
          <w:lang w:eastAsia="en-US"/>
        </w:rPr>
        <w:t xml:space="preserve">constituită prin Decizia Directorului Oficiului de Cadastru şi Publicitate Imobiliară </w:t>
      </w:r>
      <w:r w:rsidRPr="005B6785">
        <w:rPr>
          <w:rFonts w:ascii="Times New Roman" w:hAnsi="Times New Roman"/>
          <w:u w:val="single"/>
          <w:lang w:eastAsia="en-US"/>
        </w:rPr>
        <w:t xml:space="preserve">   (</w:t>
      </w:r>
      <w:r w:rsidRPr="005B6785">
        <w:rPr>
          <w:rFonts w:ascii="Times New Roman" w:hAnsi="Times New Roman"/>
          <w:i/>
          <w:u w:val="single"/>
          <w:lang w:eastAsia="en-US"/>
        </w:rPr>
        <w:t>județul)</w:t>
      </w:r>
      <w:r w:rsidRPr="005B6785">
        <w:rPr>
          <w:rFonts w:ascii="Times New Roman" w:hAnsi="Times New Roman"/>
          <w:u w:val="single"/>
          <w:lang w:eastAsia="en-US"/>
        </w:rPr>
        <w:t xml:space="preserve">       </w:t>
      </w:r>
      <w:r w:rsidRPr="005B6785">
        <w:rPr>
          <w:rFonts w:ascii="Times New Roman" w:hAnsi="Times New Roman"/>
          <w:lang w:eastAsia="en-US"/>
        </w:rPr>
        <w:t xml:space="preserve">  nr. </w:t>
      </w:r>
      <w:r w:rsidRPr="005B6785">
        <w:rPr>
          <w:rFonts w:ascii="Times New Roman" w:hAnsi="Times New Roman"/>
          <w:u w:val="single"/>
          <w:lang w:eastAsia="en-US"/>
        </w:rPr>
        <w:t xml:space="preserve">          </w:t>
      </w:r>
      <w:r w:rsidRPr="005B6785">
        <w:rPr>
          <w:rFonts w:ascii="Times New Roman" w:hAnsi="Times New Roman"/>
          <w:lang w:eastAsia="en-US"/>
        </w:rPr>
        <w:t xml:space="preserve">/ </w:t>
      </w:r>
      <w:r w:rsidRPr="005B6785">
        <w:rPr>
          <w:rFonts w:ascii="Times New Roman" w:hAnsi="Times New Roman"/>
          <w:u w:val="single"/>
          <w:lang w:eastAsia="en-US"/>
        </w:rPr>
        <w:t xml:space="preserve">  </w:t>
      </w:r>
      <w:r w:rsidRPr="005B6785">
        <w:rPr>
          <w:rFonts w:ascii="Times New Roman" w:hAnsi="Times New Roman"/>
          <w:i/>
          <w:u w:val="single"/>
          <w:lang w:eastAsia="en-US"/>
        </w:rPr>
        <w:t>(data)</w:t>
      </w:r>
      <w:r w:rsidRPr="005B6785">
        <w:rPr>
          <w:rFonts w:ascii="Times New Roman" w:hAnsi="Times New Roman"/>
          <w:u w:val="single"/>
          <w:lang w:eastAsia="en-US"/>
        </w:rPr>
        <w:t xml:space="preserve">       </w:t>
      </w:r>
      <w:r w:rsidRPr="005B6785">
        <w:rPr>
          <w:rFonts w:ascii="Times New Roman" w:hAnsi="Times New Roman"/>
          <w:lang w:eastAsia="en-US"/>
        </w:rPr>
        <w:t xml:space="preserve">, a verificat documentaţia depusă de </w:t>
      </w:r>
      <w:r w:rsidRPr="005B6785">
        <w:rPr>
          <w:rFonts w:ascii="Times New Roman" w:hAnsi="Times New Roman"/>
          <w:i/>
          <w:u w:val="single"/>
          <w:lang w:eastAsia="en-US"/>
        </w:rPr>
        <w:t xml:space="preserve"> (denumirea contractantului)    </w:t>
      </w:r>
      <w:r w:rsidRPr="005B6785">
        <w:rPr>
          <w:rFonts w:ascii="Times New Roman" w:hAnsi="Times New Roman"/>
          <w:b/>
          <w:lang w:eastAsia="en-US"/>
        </w:rPr>
        <w:t xml:space="preserve"> </w:t>
      </w:r>
      <w:r w:rsidRPr="005B6785">
        <w:rPr>
          <w:rFonts w:ascii="Times New Roman" w:eastAsia="MS Mincho" w:hAnsi="Times New Roman"/>
          <w:lang w:eastAsia="ja-JP"/>
        </w:rPr>
        <w:t>în calitate de Prestator pentru sectorul cadastral …………….</w:t>
      </w:r>
      <w:r w:rsidR="00BE17AB">
        <w:rPr>
          <w:rFonts w:ascii="Times New Roman" w:eastAsia="MS Mincho" w:hAnsi="Times New Roman"/>
          <w:lang w:eastAsia="ja-JP"/>
        </w:rPr>
        <w:t xml:space="preserve"> </w:t>
      </w:r>
      <w:r w:rsidRPr="005B6785">
        <w:rPr>
          <w:rFonts w:ascii="Times New Roman" w:eastAsia="MS Mincho" w:hAnsi="Times New Roman"/>
          <w:lang w:eastAsia="ja-JP"/>
        </w:rPr>
        <w:t>UAT</w:t>
      </w:r>
      <w:r w:rsidR="00BE17AB">
        <w:rPr>
          <w:rFonts w:ascii="Times New Roman" w:eastAsia="MS Mincho" w:hAnsi="Times New Roman"/>
          <w:lang w:eastAsia="ja-JP"/>
        </w:rPr>
        <w:t xml:space="preserve"> </w:t>
      </w:r>
      <w:r w:rsidRPr="005B6785">
        <w:rPr>
          <w:rFonts w:ascii="Times New Roman" w:hAnsi="Times New Roman"/>
          <w:i/>
          <w:u w:val="single"/>
          <w:lang w:eastAsia="en-US"/>
        </w:rPr>
        <w:t>_____________</w:t>
      </w:r>
      <w:r w:rsidR="00BE17AB">
        <w:rPr>
          <w:rFonts w:ascii="Times New Roman" w:hAnsi="Times New Roman"/>
          <w:i/>
          <w:u w:val="single"/>
          <w:lang w:eastAsia="en-US"/>
        </w:rPr>
        <w:t xml:space="preserve"> </w:t>
      </w:r>
      <w:r w:rsidRPr="005B6785">
        <w:rPr>
          <w:rFonts w:ascii="Times New Roman" w:hAnsi="Times New Roman"/>
          <w:lang w:eastAsia="en-US"/>
        </w:rPr>
        <w:t xml:space="preserve">privind Livrarea </w:t>
      </w:r>
      <w:r w:rsidRPr="005B6785">
        <w:rPr>
          <w:rFonts w:ascii="Times New Roman" w:hAnsi="Times New Roman"/>
          <w:b/>
          <w:i/>
          <w:u w:val="single"/>
          <w:lang w:eastAsia="en-US"/>
        </w:rPr>
        <w:t>(1 sau 2)</w:t>
      </w:r>
      <w:r w:rsidRPr="005B6785">
        <w:rPr>
          <w:rFonts w:ascii="Times New Roman" w:hAnsi="Times New Roman"/>
          <w:lang w:eastAsia="en-US"/>
        </w:rPr>
        <w:t>: Documentele tehnice ale cadastrului – copi</w:t>
      </w:r>
      <w:r w:rsidR="009C05B7">
        <w:rPr>
          <w:rFonts w:ascii="Times New Roman" w:hAnsi="Times New Roman"/>
          <w:lang w:eastAsia="en-US"/>
        </w:rPr>
        <w:t>a</w:t>
      </w:r>
      <w:r w:rsidRPr="005B6785">
        <w:rPr>
          <w:rFonts w:ascii="Times New Roman" w:hAnsi="Times New Roman"/>
          <w:lang w:eastAsia="en-US"/>
        </w:rPr>
        <w:t xml:space="preserve"> </w:t>
      </w:r>
      <w:r w:rsidRPr="005B6785">
        <w:rPr>
          <w:rFonts w:ascii="Times New Roman" w:hAnsi="Times New Roman"/>
          <w:b/>
          <w:u w:val="single"/>
          <w:lang w:eastAsia="en-US"/>
        </w:rPr>
        <w:t>(</w:t>
      </w:r>
      <w:r w:rsidRPr="005B6785">
        <w:rPr>
          <w:rFonts w:ascii="Times New Roman" w:hAnsi="Times New Roman"/>
          <w:b/>
          <w:i/>
          <w:u w:val="single"/>
          <w:lang w:eastAsia="en-US"/>
        </w:rPr>
        <w:t xml:space="preserve">spre publicare sau finală) </w:t>
      </w:r>
      <w:r w:rsidRPr="005B6785">
        <w:rPr>
          <w:rFonts w:ascii="Times New Roman" w:hAnsi="Times New Roman"/>
          <w:lang w:eastAsia="en-US"/>
        </w:rPr>
        <w:t>aferente sectorului cadastral ……………</w:t>
      </w:r>
      <w:r w:rsidR="00BE17AB">
        <w:rPr>
          <w:rFonts w:ascii="Times New Roman" w:hAnsi="Times New Roman"/>
          <w:lang w:eastAsia="en-US"/>
        </w:rPr>
        <w:t xml:space="preserve"> </w:t>
      </w:r>
      <w:r w:rsidRPr="005B6785">
        <w:rPr>
          <w:rFonts w:ascii="Times New Roman" w:hAnsi="Times New Roman"/>
          <w:lang w:eastAsia="en-US"/>
        </w:rPr>
        <w:t>din  UAT ____________.</w:t>
      </w:r>
    </w:p>
    <w:p w:rsidR="005B6785" w:rsidRPr="005B6785" w:rsidRDefault="005B6785" w:rsidP="005B6785">
      <w:pPr>
        <w:spacing w:line="360" w:lineRule="auto"/>
        <w:ind w:firstLine="706"/>
        <w:jc w:val="both"/>
        <w:rPr>
          <w:rFonts w:ascii="Times New Roman" w:hAnsi="Times New Roman"/>
          <w:lang w:eastAsia="en-US"/>
        </w:rPr>
      </w:pPr>
    </w:p>
    <w:p w:rsidR="005B6785" w:rsidRPr="005B6785" w:rsidRDefault="005B6785" w:rsidP="005B6785">
      <w:pPr>
        <w:spacing w:line="360" w:lineRule="auto"/>
        <w:ind w:firstLine="706"/>
        <w:jc w:val="both"/>
        <w:rPr>
          <w:rFonts w:ascii="Times New Roman" w:hAnsi="Times New Roman"/>
          <w:lang w:eastAsia="en-US"/>
        </w:rPr>
      </w:pPr>
      <w:r w:rsidRPr="005B6785">
        <w:rPr>
          <w:rFonts w:ascii="Times New Roman" w:hAnsi="Times New Roman"/>
          <w:lang w:eastAsia="en-US"/>
        </w:rPr>
        <w:t>Comisia de recepție a verificat datele și documentele furnizate, pentru cele două etape, de către Prestator prin Procesele verbale de predare primire.</w:t>
      </w:r>
    </w:p>
    <w:p w:rsidR="005B6785" w:rsidRPr="005B6785" w:rsidRDefault="005B6785" w:rsidP="005B6785">
      <w:pPr>
        <w:tabs>
          <w:tab w:val="left" w:pos="720"/>
        </w:tabs>
        <w:spacing w:line="360" w:lineRule="auto"/>
        <w:jc w:val="both"/>
        <w:rPr>
          <w:rFonts w:ascii="Times New Roman" w:hAnsi="Times New Roman"/>
          <w:lang w:eastAsia="en-US"/>
        </w:rPr>
      </w:pPr>
    </w:p>
    <w:p w:rsidR="005B6785" w:rsidRPr="005B6785" w:rsidRDefault="005B6785" w:rsidP="005B6785">
      <w:pPr>
        <w:spacing w:line="360" w:lineRule="auto"/>
        <w:jc w:val="both"/>
        <w:rPr>
          <w:rFonts w:cs="Arial"/>
          <w:color w:val="000000"/>
          <w:lang w:eastAsia="en-US"/>
        </w:rPr>
      </w:pPr>
      <w:r w:rsidRPr="005B6785">
        <w:rPr>
          <w:rFonts w:ascii="Times New Roman" w:hAnsi="Times New Roman"/>
          <w:lang w:val="en-US" w:eastAsia="en-US"/>
        </w:rPr>
        <w:t>Comisia de recepţie confirmă n</w:t>
      </w:r>
      <w:r w:rsidRPr="005B6785">
        <w:rPr>
          <w:rFonts w:ascii="Times New Roman" w:hAnsi="Times New Roman" w:cs="Arial"/>
          <w:color w:val="000000"/>
          <w:lang w:eastAsia="en-US"/>
        </w:rPr>
        <w:t>umărul imobilelor și hectarelor recepționate: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2079"/>
        <w:gridCol w:w="2079"/>
      </w:tblGrid>
      <w:tr w:rsidR="005B6785" w:rsidRPr="005B6785" w:rsidTr="0011241C">
        <w:tc>
          <w:tcPr>
            <w:tcW w:w="5778" w:type="dxa"/>
            <w:shd w:val="clear" w:color="auto" w:fill="F2F2F2"/>
          </w:tcPr>
          <w:p w:rsidR="005B6785" w:rsidRPr="005B6785" w:rsidRDefault="005B6785" w:rsidP="009C05B7">
            <w:pPr>
              <w:spacing w:line="360" w:lineRule="auto"/>
              <w:jc w:val="both"/>
              <w:rPr>
                <w:rFonts w:ascii="Times New Roman" w:hAnsi="Times New Roman"/>
                <w:color w:val="000000"/>
                <w:lang w:eastAsia="en-US"/>
              </w:rPr>
            </w:pPr>
          </w:p>
        </w:tc>
        <w:tc>
          <w:tcPr>
            <w:tcW w:w="2079" w:type="dxa"/>
            <w:shd w:val="clear" w:color="auto" w:fill="F2F2F2"/>
            <w:vAlign w:val="center"/>
          </w:tcPr>
          <w:p w:rsidR="005B6785" w:rsidRPr="005B6785" w:rsidRDefault="005B6785" w:rsidP="005B6785">
            <w:pPr>
              <w:spacing w:line="360" w:lineRule="auto"/>
              <w:jc w:val="center"/>
              <w:rPr>
                <w:rFonts w:ascii="Times New Roman" w:hAnsi="Times New Roman"/>
                <w:color w:val="000000"/>
                <w:lang w:eastAsia="en-US"/>
              </w:rPr>
            </w:pPr>
            <w:r w:rsidRPr="005B6785">
              <w:rPr>
                <w:rFonts w:ascii="Times New Roman" w:hAnsi="Times New Roman"/>
                <w:color w:val="000000"/>
                <w:lang w:eastAsia="en-US"/>
              </w:rPr>
              <w:t xml:space="preserve">Nr. imobile recepționate </w:t>
            </w:r>
          </w:p>
        </w:tc>
        <w:tc>
          <w:tcPr>
            <w:tcW w:w="2079" w:type="dxa"/>
            <w:shd w:val="clear" w:color="auto" w:fill="F2F2F2"/>
            <w:vAlign w:val="center"/>
          </w:tcPr>
          <w:p w:rsidR="005B6785" w:rsidRPr="005B6785" w:rsidRDefault="005B6785" w:rsidP="005B6785">
            <w:pPr>
              <w:spacing w:line="360" w:lineRule="auto"/>
              <w:jc w:val="center"/>
              <w:rPr>
                <w:rFonts w:ascii="Times New Roman" w:hAnsi="Times New Roman"/>
                <w:color w:val="000000"/>
                <w:lang w:eastAsia="en-US"/>
              </w:rPr>
            </w:pPr>
            <w:r w:rsidRPr="005B6785">
              <w:rPr>
                <w:rFonts w:ascii="Times New Roman" w:hAnsi="Times New Roman"/>
                <w:color w:val="000000"/>
                <w:lang w:eastAsia="en-US"/>
              </w:rPr>
              <w:t>Suprafața aferentă imobilelor recepționate</w:t>
            </w:r>
          </w:p>
          <w:p w:rsidR="005B6785" w:rsidRPr="005B6785" w:rsidRDefault="005B6785" w:rsidP="005B6785">
            <w:pPr>
              <w:spacing w:line="360" w:lineRule="auto"/>
              <w:jc w:val="center"/>
              <w:rPr>
                <w:rFonts w:ascii="Times New Roman" w:hAnsi="Times New Roman"/>
                <w:color w:val="000000"/>
                <w:lang w:eastAsia="en-US"/>
              </w:rPr>
            </w:pPr>
            <w:r w:rsidRPr="005B6785">
              <w:rPr>
                <w:rFonts w:ascii="Times New Roman" w:hAnsi="Times New Roman"/>
                <w:color w:val="000000"/>
                <w:lang w:eastAsia="en-US"/>
              </w:rPr>
              <w:t>(ha)</w:t>
            </w:r>
          </w:p>
        </w:tc>
      </w:tr>
      <w:tr w:rsidR="005B6785" w:rsidRPr="005B6785" w:rsidTr="0011241C">
        <w:trPr>
          <w:trHeight w:val="595"/>
        </w:trPr>
        <w:tc>
          <w:tcPr>
            <w:tcW w:w="5778" w:type="dxa"/>
            <w:shd w:val="clear" w:color="auto" w:fill="auto"/>
          </w:tcPr>
          <w:p w:rsidR="005B6785" w:rsidRPr="005B6785" w:rsidRDefault="005B6785" w:rsidP="009C05B7">
            <w:pPr>
              <w:spacing w:line="360" w:lineRule="auto"/>
              <w:jc w:val="both"/>
              <w:rPr>
                <w:rFonts w:ascii="Times New Roman" w:hAnsi="Times New Roman"/>
                <w:color w:val="000000"/>
                <w:lang w:eastAsia="en-US"/>
              </w:rPr>
            </w:pPr>
            <w:r w:rsidRPr="005B6785">
              <w:rPr>
                <w:rFonts w:ascii="Times New Roman" w:hAnsi="Times New Roman"/>
                <w:color w:val="000000"/>
                <w:lang w:eastAsia="en-US"/>
              </w:rPr>
              <w:t xml:space="preserve">TOTAL IMOBILE/ CĂRȚI FUNCIARE </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r w:rsidR="005B6785" w:rsidRPr="005B6785" w:rsidTr="0011241C">
        <w:tc>
          <w:tcPr>
            <w:tcW w:w="5778" w:type="dxa"/>
            <w:shd w:val="clear" w:color="auto" w:fill="auto"/>
          </w:tcPr>
          <w:p w:rsidR="005B6785" w:rsidRPr="005B6785" w:rsidRDefault="005B6785" w:rsidP="009C05B7">
            <w:pPr>
              <w:spacing w:line="360" w:lineRule="auto"/>
              <w:jc w:val="both"/>
              <w:rPr>
                <w:rFonts w:ascii="Times New Roman" w:hAnsi="Times New Roman"/>
                <w:color w:val="000000"/>
                <w:lang w:val="en-US" w:eastAsia="en-US"/>
              </w:rPr>
            </w:pPr>
            <w:r w:rsidRPr="005B6785">
              <w:rPr>
                <w:rFonts w:ascii="Times New Roman" w:hAnsi="Times New Roman"/>
                <w:color w:val="000000"/>
                <w:lang w:eastAsia="en-US"/>
              </w:rPr>
              <w:t>din care</w:t>
            </w:r>
            <w:r w:rsidRPr="005B6785">
              <w:rPr>
                <w:rFonts w:ascii="Times New Roman" w:hAnsi="Times New Roman"/>
                <w:color w:val="000000"/>
                <w:lang w:val="en-US" w:eastAsia="en-US"/>
              </w:rPr>
              <w:t>:</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r w:rsidR="005B6785" w:rsidRPr="005B6785" w:rsidTr="0011241C">
        <w:tc>
          <w:tcPr>
            <w:tcW w:w="5778" w:type="dxa"/>
            <w:shd w:val="clear" w:color="auto" w:fill="auto"/>
          </w:tcPr>
          <w:p w:rsidR="005B6785" w:rsidRPr="005B6785" w:rsidRDefault="005B6785" w:rsidP="009C05B7">
            <w:pPr>
              <w:spacing w:line="360" w:lineRule="auto"/>
              <w:jc w:val="both"/>
              <w:rPr>
                <w:rFonts w:ascii="Times New Roman" w:hAnsi="Times New Roman"/>
                <w:color w:val="000000"/>
                <w:lang w:eastAsia="en-US"/>
              </w:rPr>
            </w:pPr>
            <w:r w:rsidRPr="005B6785">
              <w:rPr>
                <w:rFonts w:ascii="Times New Roman" w:hAnsi="Times New Roman"/>
                <w:color w:val="000000"/>
                <w:lang w:eastAsia="en-US"/>
              </w:rPr>
              <w:t>Imobile recepționate în vederea deschiderii</w:t>
            </w:r>
            <w:r w:rsidRPr="005B6785">
              <w:rPr>
                <w:rFonts w:ascii="Times New Roman" w:hAnsi="Times New Roman"/>
                <w:lang w:eastAsia="en-US"/>
              </w:rPr>
              <w:t xml:space="preserve"> cărților funciare</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r w:rsidR="005B6785" w:rsidRPr="005B6785" w:rsidTr="0011241C">
        <w:tc>
          <w:tcPr>
            <w:tcW w:w="5778" w:type="dxa"/>
            <w:shd w:val="clear" w:color="auto" w:fill="auto"/>
          </w:tcPr>
          <w:p w:rsidR="005B6785" w:rsidRPr="005B6785" w:rsidRDefault="005B6785" w:rsidP="009C05B7">
            <w:pPr>
              <w:spacing w:line="360" w:lineRule="auto"/>
              <w:jc w:val="both"/>
              <w:rPr>
                <w:rFonts w:ascii="Times New Roman" w:hAnsi="Times New Roman"/>
                <w:color w:val="000000"/>
                <w:lang w:eastAsia="en-US"/>
              </w:rPr>
            </w:pPr>
            <w:r w:rsidRPr="005B6785">
              <w:rPr>
                <w:rFonts w:ascii="Times New Roman" w:hAnsi="Times New Roman"/>
                <w:color w:val="000000"/>
                <w:lang w:eastAsia="en-US"/>
              </w:rPr>
              <w:t>Imobile pentru care au existat cărţi funciare care au geometrie asociată, înregistrate în sistemul integrat de cadastru şi carte funciară până la data la care executantul primeşte dreptul de acces la baza de date e-Terra</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r w:rsidR="005B6785" w:rsidRPr="005B6785" w:rsidTr="0011241C">
        <w:tc>
          <w:tcPr>
            <w:tcW w:w="5778" w:type="dxa"/>
            <w:shd w:val="clear" w:color="auto" w:fill="auto"/>
          </w:tcPr>
          <w:p w:rsidR="005B6785" w:rsidRPr="005B6785" w:rsidRDefault="005B6785" w:rsidP="009C05B7">
            <w:pPr>
              <w:autoSpaceDE w:val="0"/>
              <w:autoSpaceDN w:val="0"/>
              <w:adjustRightInd w:val="0"/>
              <w:spacing w:line="360" w:lineRule="auto"/>
              <w:jc w:val="both"/>
              <w:rPr>
                <w:rFonts w:ascii="Times New Roman" w:hAnsi="Times New Roman"/>
                <w:color w:val="000000"/>
                <w:lang w:eastAsia="en-US"/>
              </w:rPr>
            </w:pPr>
            <w:r w:rsidRPr="005B6785">
              <w:rPr>
                <w:rFonts w:ascii="Times New Roman" w:hAnsi="Times New Roman"/>
                <w:lang w:val="en-US" w:eastAsia="en-US"/>
              </w:rPr>
              <w:t>Imobilele care sunt cuprinse în planurile parcelare realizate în baza unor contracte de</w:t>
            </w:r>
            <w:r w:rsidR="009C05B7">
              <w:rPr>
                <w:rFonts w:ascii="Times New Roman" w:hAnsi="Times New Roman"/>
                <w:lang w:val="en-US" w:eastAsia="en-US"/>
              </w:rPr>
              <w:t xml:space="preserve"> </w:t>
            </w:r>
            <w:r w:rsidRPr="005B6785">
              <w:rPr>
                <w:rFonts w:ascii="Times New Roman" w:hAnsi="Times New Roman"/>
                <w:lang w:val="en-US" w:eastAsia="en-US"/>
              </w:rPr>
              <w:t>finanțare din fonduri publice.</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r w:rsidR="005B6785" w:rsidRPr="005B6785" w:rsidTr="0011241C">
        <w:tc>
          <w:tcPr>
            <w:tcW w:w="5778" w:type="dxa"/>
            <w:shd w:val="clear" w:color="auto" w:fill="auto"/>
          </w:tcPr>
          <w:p w:rsidR="005B6785" w:rsidRPr="005B6785" w:rsidRDefault="005B6785" w:rsidP="009C05B7">
            <w:pPr>
              <w:spacing w:line="360" w:lineRule="auto"/>
              <w:jc w:val="both"/>
              <w:rPr>
                <w:rFonts w:ascii="Times New Roman" w:hAnsi="Times New Roman"/>
                <w:color w:val="000000"/>
                <w:lang w:eastAsia="en-US"/>
              </w:rPr>
            </w:pPr>
            <w:r w:rsidRPr="005B6785">
              <w:rPr>
                <w:rFonts w:ascii="Times New Roman" w:hAnsi="Times New Roman"/>
                <w:lang w:eastAsia="en-US"/>
              </w:rPr>
              <w:t>Cărți funciare individuale derivate</w:t>
            </w: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c>
          <w:tcPr>
            <w:tcW w:w="2079" w:type="dxa"/>
            <w:shd w:val="clear" w:color="auto" w:fill="auto"/>
          </w:tcPr>
          <w:p w:rsidR="005B6785" w:rsidRPr="005B6785" w:rsidRDefault="005B6785" w:rsidP="005B6785">
            <w:pPr>
              <w:spacing w:line="360" w:lineRule="auto"/>
              <w:jc w:val="both"/>
              <w:rPr>
                <w:rFonts w:ascii="Times New Roman" w:hAnsi="Times New Roman"/>
                <w:color w:val="000000"/>
                <w:lang w:eastAsia="en-US"/>
              </w:rPr>
            </w:pPr>
          </w:p>
        </w:tc>
      </w:tr>
    </w:tbl>
    <w:p w:rsidR="005B6785" w:rsidRPr="005B6785" w:rsidRDefault="005B6785" w:rsidP="005B6785">
      <w:pPr>
        <w:spacing w:line="360" w:lineRule="auto"/>
        <w:ind w:firstLine="720"/>
        <w:jc w:val="both"/>
        <w:rPr>
          <w:rFonts w:ascii="Times New Roman" w:hAnsi="Times New Roman"/>
          <w:lang w:eastAsia="en-US"/>
        </w:rPr>
      </w:pPr>
    </w:p>
    <w:p w:rsidR="005B6785" w:rsidRPr="005B6785" w:rsidRDefault="005B6785" w:rsidP="005B6785">
      <w:pPr>
        <w:spacing w:line="360" w:lineRule="auto"/>
        <w:ind w:firstLine="720"/>
        <w:jc w:val="both"/>
        <w:rPr>
          <w:rFonts w:ascii="Times New Roman" w:hAnsi="Times New Roman"/>
          <w:lang w:eastAsia="en-US"/>
        </w:rPr>
      </w:pPr>
    </w:p>
    <w:p w:rsidR="005B6785" w:rsidRPr="005B6785" w:rsidRDefault="005B6785" w:rsidP="005B6785">
      <w:pPr>
        <w:spacing w:line="360" w:lineRule="auto"/>
        <w:ind w:firstLine="720"/>
        <w:jc w:val="both"/>
        <w:rPr>
          <w:rFonts w:ascii="Times New Roman" w:hAnsi="Times New Roman"/>
          <w:b/>
          <w:lang w:eastAsia="en-US"/>
        </w:rPr>
      </w:pPr>
      <w:r w:rsidRPr="005B6785">
        <w:rPr>
          <w:rFonts w:ascii="Times New Roman" w:hAnsi="Times New Roman"/>
          <w:b/>
          <w:lang w:eastAsia="en-US"/>
        </w:rPr>
        <w:t xml:space="preserve">Anexe: </w:t>
      </w:r>
      <w:r w:rsidRPr="005B6785">
        <w:rPr>
          <w:rFonts w:ascii="Times New Roman" w:hAnsi="Times New Roman"/>
          <w:i/>
          <w:lang w:eastAsia="en-US"/>
        </w:rPr>
        <w:t>(se vor enumera documentele importante, cum ar fi cele de mai jos)</w:t>
      </w:r>
      <w:r w:rsidRPr="005B6785">
        <w:rPr>
          <w:rFonts w:ascii="Times New Roman" w:hAnsi="Times New Roman"/>
          <w:b/>
          <w:lang w:eastAsia="en-US"/>
        </w:rPr>
        <w:t xml:space="preserve"> </w:t>
      </w:r>
    </w:p>
    <w:p w:rsidR="005B6785" w:rsidRPr="005B6785" w:rsidRDefault="005B6785" w:rsidP="00E24452">
      <w:pPr>
        <w:numPr>
          <w:ilvl w:val="0"/>
          <w:numId w:val="7"/>
        </w:numPr>
        <w:spacing w:line="360" w:lineRule="auto"/>
        <w:jc w:val="both"/>
        <w:rPr>
          <w:rFonts w:ascii="Times New Roman" w:hAnsi="Times New Roman"/>
          <w:lang w:eastAsia="en-US" w:bidi="ro-RO"/>
        </w:rPr>
      </w:pPr>
      <w:r w:rsidRPr="005B6785">
        <w:rPr>
          <w:rFonts w:ascii="Times New Roman" w:hAnsi="Times New Roman"/>
          <w:lang w:eastAsia="en-US" w:bidi="ro-RO"/>
        </w:rPr>
        <w:t>Procese verbale de predare primire;</w:t>
      </w:r>
    </w:p>
    <w:p w:rsidR="005B6785" w:rsidRPr="005B6785" w:rsidRDefault="005B6785" w:rsidP="00E24452">
      <w:pPr>
        <w:numPr>
          <w:ilvl w:val="0"/>
          <w:numId w:val="7"/>
        </w:numPr>
        <w:spacing w:line="360" w:lineRule="auto"/>
        <w:jc w:val="both"/>
        <w:rPr>
          <w:rFonts w:ascii="Times New Roman" w:hAnsi="Times New Roman"/>
          <w:lang w:eastAsia="en-US" w:bidi="ro-RO"/>
        </w:rPr>
      </w:pPr>
      <w:r w:rsidRPr="005B6785">
        <w:rPr>
          <w:rFonts w:ascii="Times New Roman" w:hAnsi="Times New Roman"/>
          <w:lang w:eastAsia="en-US" w:bidi="ro-RO"/>
        </w:rPr>
        <w:t>Notific</w:t>
      </w:r>
      <w:r w:rsidRPr="005B6785">
        <w:rPr>
          <w:rFonts w:ascii="Times New Roman" w:hAnsi="Times New Roman"/>
          <w:lang w:val="en-US" w:eastAsia="en-US" w:bidi="ro-RO"/>
        </w:rPr>
        <w:t>are etapa 1;</w:t>
      </w:r>
    </w:p>
    <w:p w:rsidR="005B6785" w:rsidRPr="005B6785" w:rsidRDefault="005B6785" w:rsidP="00E24452">
      <w:pPr>
        <w:numPr>
          <w:ilvl w:val="0"/>
          <w:numId w:val="7"/>
        </w:numPr>
        <w:spacing w:line="360" w:lineRule="auto"/>
        <w:jc w:val="both"/>
        <w:rPr>
          <w:rFonts w:ascii="Times New Roman" w:hAnsi="Times New Roman"/>
          <w:lang w:eastAsia="en-US" w:bidi="ro-RO"/>
        </w:rPr>
      </w:pPr>
      <w:r w:rsidRPr="005B6785">
        <w:rPr>
          <w:rFonts w:ascii="Times New Roman" w:hAnsi="Times New Roman"/>
          <w:lang w:val="en-US" w:eastAsia="en-US" w:bidi="ro-RO"/>
        </w:rPr>
        <w:t>Procese verbale de refacere;</w:t>
      </w:r>
    </w:p>
    <w:p w:rsidR="005B6785" w:rsidRPr="005B6785" w:rsidRDefault="005B6785" w:rsidP="00E24452">
      <w:pPr>
        <w:numPr>
          <w:ilvl w:val="0"/>
          <w:numId w:val="7"/>
        </w:numPr>
        <w:spacing w:line="360" w:lineRule="auto"/>
        <w:jc w:val="both"/>
        <w:rPr>
          <w:rFonts w:ascii="Times New Roman" w:hAnsi="Times New Roman"/>
          <w:lang w:eastAsia="en-US" w:bidi="ro-RO"/>
        </w:rPr>
      </w:pPr>
      <w:r w:rsidRPr="005B6785">
        <w:rPr>
          <w:rFonts w:ascii="Times New Roman" w:hAnsi="Times New Roman"/>
          <w:lang w:eastAsia="en-US" w:bidi="ro-RO"/>
        </w:rPr>
        <w:lastRenderedPageBreak/>
        <w:t>Alte documente, după caz.</w:t>
      </w:r>
    </w:p>
    <w:p w:rsidR="005B6785" w:rsidRPr="005B6785" w:rsidRDefault="005B6785" w:rsidP="005B6785">
      <w:pPr>
        <w:spacing w:before="120" w:after="120" w:line="360" w:lineRule="auto"/>
        <w:jc w:val="both"/>
        <w:rPr>
          <w:rFonts w:ascii="Times New Roman" w:hAnsi="Times New Roman"/>
          <w:b/>
          <w:spacing w:val="-2"/>
          <w:lang w:eastAsia="en-US"/>
        </w:rPr>
      </w:pPr>
    </w:p>
    <w:p w:rsidR="009C05B7" w:rsidRDefault="005B6785" w:rsidP="009C05B7">
      <w:pPr>
        <w:spacing w:before="120" w:after="120" w:line="360" w:lineRule="auto"/>
        <w:ind w:firstLine="720"/>
        <w:jc w:val="both"/>
        <w:rPr>
          <w:rFonts w:ascii="Times New Roman" w:hAnsi="Times New Roman"/>
          <w:b/>
          <w:i/>
          <w:spacing w:val="-2"/>
          <w:lang w:eastAsia="en-US"/>
        </w:rPr>
      </w:pPr>
      <w:r w:rsidRPr="005B6785">
        <w:rPr>
          <w:rFonts w:ascii="Times New Roman" w:hAnsi="Times New Roman"/>
          <w:b/>
          <w:spacing w:val="-2"/>
          <w:lang w:eastAsia="en-US"/>
        </w:rPr>
        <w:t xml:space="preserve">Comisia de recepție constată că Livrarea </w:t>
      </w:r>
      <w:r w:rsidRPr="005B6785">
        <w:rPr>
          <w:rFonts w:ascii="Times New Roman" w:hAnsi="Times New Roman"/>
          <w:b/>
          <w:i/>
          <w:spacing w:val="-2"/>
          <w:u w:val="single"/>
          <w:lang w:eastAsia="en-US"/>
        </w:rPr>
        <w:t>(1 sau 2)</w:t>
      </w:r>
      <w:r w:rsidRPr="005B6785">
        <w:rPr>
          <w:rFonts w:ascii="Times New Roman" w:hAnsi="Times New Roman"/>
          <w:b/>
          <w:spacing w:val="-2"/>
          <w:lang w:eastAsia="en-US"/>
        </w:rPr>
        <w:t xml:space="preserve"> - </w:t>
      </w:r>
      <w:r w:rsidRPr="005B6785">
        <w:rPr>
          <w:rFonts w:ascii="Times New Roman" w:hAnsi="Times New Roman"/>
          <w:b/>
          <w:lang w:eastAsia="en-US"/>
        </w:rPr>
        <w:t xml:space="preserve">Documentele tehnice ale cadastrului – copia </w:t>
      </w:r>
      <w:r w:rsidRPr="005B6785">
        <w:rPr>
          <w:rFonts w:ascii="Times New Roman" w:hAnsi="Times New Roman"/>
          <w:b/>
          <w:i/>
          <w:spacing w:val="-2"/>
          <w:u w:val="single"/>
          <w:lang w:eastAsia="en-US"/>
        </w:rPr>
        <w:t>(spre publicare sau finală)</w:t>
      </w:r>
      <w:r w:rsidRPr="005B6785">
        <w:rPr>
          <w:rFonts w:ascii="Times New Roman" w:hAnsi="Times New Roman"/>
          <w:b/>
          <w:lang w:eastAsia="en-US"/>
        </w:rPr>
        <w:t xml:space="preserve"> </w:t>
      </w:r>
      <w:r w:rsidRPr="005B6785">
        <w:rPr>
          <w:rFonts w:ascii="Times New Roman" w:hAnsi="Times New Roman"/>
          <w:b/>
          <w:spacing w:val="-2"/>
          <w:lang w:eastAsia="en-US"/>
        </w:rPr>
        <w:t xml:space="preserve">pentru sectorul cadastral </w:t>
      </w:r>
      <w:r w:rsidRPr="009C05B7">
        <w:rPr>
          <w:rFonts w:ascii="Times New Roman" w:hAnsi="Times New Roman"/>
          <w:spacing w:val="-2"/>
          <w:lang w:eastAsia="en-US"/>
        </w:rPr>
        <w:t>…………</w:t>
      </w:r>
      <w:r w:rsidR="009C05B7">
        <w:rPr>
          <w:rFonts w:ascii="Times New Roman" w:hAnsi="Times New Roman"/>
          <w:b/>
          <w:spacing w:val="-2"/>
          <w:lang w:eastAsia="en-US"/>
        </w:rPr>
        <w:t xml:space="preserve"> </w:t>
      </w:r>
      <w:r w:rsidRPr="005B6785">
        <w:rPr>
          <w:rFonts w:ascii="Times New Roman" w:hAnsi="Times New Roman"/>
          <w:b/>
          <w:spacing w:val="-2"/>
          <w:lang w:eastAsia="en-US"/>
        </w:rPr>
        <w:t xml:space="preserve">UAT _________ îndeplinește cerințele prevăzute în specificațiile tehnice și în celelalte documente ale contractului și recepționează livrarea </w:t>
      </w:r>
      <w:r w:rsidR="009C05B7">
        <w:rPr>
          <w:rFonts w:ascii="Times New Roman" w:hAnsi="Times New Roman"/>
          <w:b/>
          <w:i/>
          <w:spacing w:val="-2"/>
          <w:u w:val="single"/>
          <w:lang w:eastAsia="en-US"/>
        </w:rPr>
        <w:t>(1 sau 2)</w:t>
      </w:r>
      <w:r w:rsidR="009C05B7">
        <w:rPr>
          <w:rFonts w:ascii="Times New Roman" w:hAnsi="Times New Roman"/>
          <w:b/>
          <w:i/>
          <w:spacing w:val="-2"/>
          <w:lang w:eastAsia="en-US"/>
        </w:rPr>
        <w:t>.</w:t>
      </w:r>
    </w:p>
    <w:p w:rsidR="005B6785" w:rsidRPr="005B6785" w:rsidRDefault="009C05B7" w:rsidP="009C05B7">
      <w:pPr>
        <w:spacing w:before="120" w:after="120" w:line="360" w:lineRule="auto"/>
        <w:ind w:firstLine="720"/>
        <w:jc w:val="both"/>
        <w:rPr>
          <w:rFonts w:ascii="Times New Roman" w:hAnsi="Times New Roman"/>
          <w:b/>
          <w:lang w:eastAsia="en-US"/>
        </w:rPr>
      </w:pPr>
      <w:r w:rsidRPr="005B6785">
        <w:rPr>
          <w:rFonts w:ascii="Times New Roman" w:hAnsi="Times New Roman"/>
          <w:b/>
          <w:lang w:eastAsia="en-US"/>
        </w:rPr>
        <w:t xml:space="preserve"> </w:t>
      </w:r>
      <w:r>
        <w:rPr>
          <w:rFonts w:ascii="Times New Roman" w:hAnsi="Times New Roman"/>
          <w:b/>
          <w:lang w:eastAsia="en-US"/>
        </w:rPr>
        <w:t>Prezentul Proces – v</w:t>
      </w:r>
      <w:r w:rsidR="005B6785" w:rsidRPr="005B6785">
        <w:rPr>
          <w:rFonts w:ascii="Times New Roman" w:hAnsi="Times New Roman"/>
          <w:b/>
          <w:lang w:eastAsia="en-US"/>
        </w:rPr>
        <w:t>erbal</w:t>
      </w:r>
      <w:r>
        <w:rPr>
          <w:rFonts w:ascii="Times New Roman" w:hAnsi="Times New Roman"/>
          <w:b/>
          <w:lang w:eastAsia="en-US"/>
        </w:rPr>
        <w:t xml:space="preserve">  de r</w:t>
      </w:r>
      <w:r w:rsidR="005B6785" w:rsidRPr="005B6785">
        <w:rPr>
          <w:rFonts w:ascii="Times New Roman" w:hAnsi="Times New Roman"/>
          <w:b/>
          <w:lang w:eastAsia="en-US"/>
        </w:rPr>
        <w:t>ecepție a fost întocmit în 3 exemplare, unul pentru Prestator, unul pentru Achizitor (UAT) și unul pentru OCPI.</w:t>
      </w:r>
    </w:p>
    <w:p w:rsidR="005B6785" w:rsidRPr="005B6785" w:rsidRDefault="005B6785" w:rsidP="005B6785">
      <w:pPr>
        <w:spacing w:after="120" w:line="360" w:lineRule="auto"/>
        <w:jc w:val="both"/>
        <w:rPr>
          <w:rFonts w:ascii="Times New Roman" w:hAnsi="Times New Roman"/>
          <w:lang w:eastAsia="en-US"/>
        </w:rPr>
      </w:pPr>
    </w:p>
    <w:p w:rsidR="005B6785" w:rsidRPr="005B6785" w:rsidRDefault="005B6785" w:rsidP="005B6785">
      <w:pPr>
        <w:spacing w:after="120" w:line="360" w:lineRule="auto"/>
        <w:ind w:firstLine="720"/>
        <w:jc w:val="both"/>
        <w:rPr>
          <w:rFonts w:ascii="Times New Roman" w:hAnsi="Times New Roman"/>
          <w:lang w:eastAsia="en-US"/>
        </w:rPr>
      </w:pPr>
      <w:r w:rsidRPr="005B6785">
        <w:rPr>
          <w:rFonts w:ascii="Times New Roman" w:hAnsi="Times New Roman"/>
          <w:lang w:eastAsia="en-US"/>
        </w:rPr>
        <w:t xml:space="preserve">Comisia de </w:t>
      </w:r>
      <w:r w:rsidRPr="005B6785">
        <w:rPr>
          <w:rFonts w:ascii="Times New Roman" w:eastAsia="MS Mincho" w:hAnsi="Times New Roman"/>
          <w:lang w:eastAsia="ja-JP"/>
        </w:rPr>
        <w:t xml:space="preserve">recepție </w:t>
      </w:r>
      <w:r w:rsidRPr="005B6785">
        <w:rPr>
          <w:rFonts w:ascii="Times New Roman" w:hAnsi="Times New Roman"/>
          <w:lang w:eastAsia="en-US"/>
        </w:rPr>
        <w:t>a Documentelor tehnice ale cadastrului în cadrul Programului Național de Cadastru și Carte Funciară:</w:t>
      </w:r>
    </w:p>
    <w:p w:rsidR="005B6785" w:rsidRPr="005B6785" w:rsidRDefault="005B6785" w:rsidP="005B6785">
      <w:pPr>
        <w:spacing w:before="120" w:after="120" w:line="360" w:lineRule="auto"/>
        <w:jc w:val="both"/>
        <w:rPr>
          <w:rFonts w:ascii="Times New Roman" w:hAnsi="Times New Roman"/>
          <w:b/>
          <w:lang w:eastAsia="en-US"/>
        </w:rPr>
      </w:pPr>
      <w:r w:rsidRPr="005B6785">
        <w:rPr>
          <w:rFonts w:ascii="Times New Roman" w:hAnsi="Times New Roman"/>
          <w:b/>
          <w:lang w:eastAsia="en-US"/>
        </w:rPr>
        <w:t>Membri:</w:t>
      </w:r>
    </w:p>
    <w:p w:rsidR="005B6785" w:rsidRPr="005B6785" w:rsidRDefault="005B6785" w:rsidP="005B6785">
      <w:pPr>
        <w:spacing w:line="360" w:lineRule="auto"/>
        <w:ind w:left="720"/>
        <w:jc w:val="both"/>
        <w:rPr>
          <w:rFonts w:ascii="Times New Roman" w:hAnsi="Times New Roman"/>
          <w:lang w:eastAsia="en-US"/>
        </w:rPr>
      </w:pPr>
      <w:r w:rsidRPr="005B6785">
        <w:rPr>
          <w:rFonts w:ascii="Times New Roman" w:hAnsi="Times New Roman"/>
          <w:lang w:eastAsia="en-US"/>
        </w:rPr>
        <w:t>Nume prenume, funcție, serviciu, semnătura</w:t>
      </w:r>
    </w:p>
    <w:p w:rsidR="005B6785" w:rsidRPr="005B6785" w:rsidRDefault="005B6785" w:rsidP="005B6785">
      <w:pPr>
        <w:spacing w:line="360" w:lineRule="auto"/>
        <w:ind w:left="720"/>
        <w:jc w:val="both"/>
        <w:rPr>
          <w:rFonts w:ascii="Times New Roman" w:hAnsi="Times New Roman"/>
          <w:lang w:eastAsia="en-US"/>
        </w:rPr>
      </w:pPr>
      <w:r w:rsidRPr="005B6785">
        <w:rPr>
          <w:rFonts w:ascii="Times New Roman" w:hAnsi="Times New Roman"/>
          <w:lang w:eastAsia="en-US"/>
        </w:rPr>
        <w:t>Nume prenume, funcție, serviciu, semnătura</w:t>
      </w:r>
    </w:p>
    <w:p w:rsidR="0056491E" w:rsidRDefault="005B6785" w:rsidP="00015F3D">
      <w:pPr>
        <w:spacing w:line="360" w:lineRule="auto"/>
        <w:ind w:firstLine="720"/>
        <w:rPr>
          <w:rFonts w:ascii="Times New Roman" w:hAnsi="Times New Roman"/>
          <w:lang w:eastAsia="en-US"/>
        </w:rPr>
      </w:pPr>
      <w:r w:rsidRPr="005B6785">
        <w:rPr>
          <w:rFonts w:ascii="Times New Roman" w:hAnsi="Times New Roman"/>
          <w:lang w:eastAsia="en-US"/>
        </w:rPr>
        <w:t>……………………………………………..</w:t>
      </w:r>
    </w:p>
    <w:sectPr w:rsidR="0056491E" w:rsidSect="00B90E98">
      <w:type w:val="evenPage"/>
      <w:pgSz w:w="11907" w:h="16839" w:code="9"/>
      <w:pgMar w:top="734" w:right="562" w:bottom="1699" w:left="113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E3F" w:rsidRDefault="00126E3F" w:rsidP="00B52CFC">
      <w:r>
        <w:separator/>
      </w:r>
    </w:p>
  </w:endnote>
  <w:endnote w:type="continuationSeparator" w:id="0">
    <w:p w:rsidR="00126E3F" w:rsidRDefault="00126E3F" w:rsidP="00B52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A2D" w:rsidRDefault="00784A2D" w:rsidP="00A604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84A2D" w:rsidRDefault="00784A2D" w:rsidP="00A604F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A2D" w:rsidRPr="00B52CFC" w:rsidRDefault="00784A2D" w:rsidP="00A604F7">
    <w:pPr>
      <w:pStyle w:val="Footer"/>
      <w:jc w:val="right"/>
      <w:rPr>
        <w:rFonts w:ascii="Times New Roman" w:hAnsi="Times New Roman"/>
      </w:rPr>
    </w:pPr>
    <w:r w:rsidRPr="00B52CFC">
      <w:rPr>
        <w:rFonts w:ascii="Times New Roman" w:hAnsi="Times New Roman"/>
      </w:rPr>
      <w:fldChar w:fldCharType="begin"/>
    </w:r>
    <w:r w:rsidRPr="00B52CFC">
      <w:rPr>
        <w:rFonts w:ascii="Times New Roman" w:hAnsi="Times New Roman"/>
      </w:rPr>
      <w:instrText xml:space="preserve"> PAGE   \* MERGEFORMAT </w:instrText>
    </w:r>
    <w:r w:rsidRPr="00B52CFC">
      <w:rPr>
        <w:rFonts w:ascii="Times New Roman" w:hAnsi="Times New Roman"/>
      </w:rPr>
      <w:fldChar w:fldCharType="separate"/>
    </w:r>
    <w:r w:rsidR="00380453">
      <w:rPr>
        <w:rFonts w:ascii="Times New Roman" w:hAnsi="Times New Roman"/>
        <w:noProof/>
      </w:rPr>
      <w:t>15</w:t>
    </w:r>
    <w:r w:rsidRPr="00B52CFC">
      <w:rPr>
        <w:rFonts w:ascii="Times New Roman" w:hAnsi="Times New Roman"/>
        <w:noProof/>
      </w:rPr>
      <w:fldChar w:fldCharType="end"/>
    </w:r>
  </w:p>
  <w:p w:rsidR="00784A2D" w:rsidRDefault="00784A2D" w:rsidP="00A604F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6940508"/>
      <w:docPartObj>
        <w:docPartGallery w:val="Page Numbers (Bottom of Page)"/>
        <w:docPartUnique/>
      </w:docPartObj>
    </w:sdtPr>
    <w:sdtEndPr>
      <w:rPr>
        <w:rFonts w:ascii="Times New Roman" w:hAnsi="Times New Roman"/>
        <w:noProof/>
      </w:rPr>
    </w:sdtEndPr>
    <w:sdtContent>
      <w:p w:rsidR="00784A2D" w:rsidRPr="00D7325B" w:rsidRDefault="00784A2D">
        <w:pPr>
          <w:pStyle w:val="Footer"/>
          <w:jc w:val="right"/>
          <w:rPr>
            <w:rFonts w:ascii="Times New Roman" w:hAnsi="Times New Roman"/>
          </w:rPr>
        </w:pPr>
        <w:r w:rsidRPr="00D7325B">
          <w:rPr>
            <w:rFonts w:ascii="Times New Roman" w:hAnsi="Times New Roman"/>
          </w:rPr>
          <w:fldChar w:fldCharType="begin"/>
        </w:r>
        <w:r w:rsidRPr="00D7325B">
          <w:rPr>
            <w:rFonts w:ascii="Times New Roman" w:hAnsi="Times New Roman"/>
          </w:rPr>
          <w:instrText xml:space="preserve"> PAGE   \* MERGEFORMAT </w:instrText>
        </w:r>
        <w:r w:rsidRPr="00D7325B">
          <w:rPr>
            <w:rFonts w:ascii="Times New Roman" w:hAnsi="Times New Roman"/>
          </w:rPr>
          <w:fldChar w:fldCharType="separate"/>
        </w:r>
        <w:r w:rsidR="00380453">
          <w:rPr>
            <w:rFonts w:ascii="Times New Roman" w:hAnsi="Times New Roman"/>
            <w:noProof/>
          </w:rPr>
          <w:t>1</w:t>
        </w:r>
        <w:r w:rsidRPr="00D7325B">
          <w:rPr>
            <w:rFonts w:ascii="Times New Roman" w:hAnsi="Times New Roman"/>
            <w:noProof/>
          </w:rPr>
          <w:fldChar w:fldCharType="end"/>
        </w:r>
      </w:p>
    </w:sdtContent>
  </w:sdt>
  <w:p w:rsidR="00784A2D" w:rsidRDefault="00784A2D" w:rsidP="00A604F7">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E3F" w:rsidRDefault="00126E3F" w:rsidP="00B52CFC">
      <w:r>
        <w:separator/>
      </w:r>
    </w:p>
  </w:footnote>
  <w:footnote w:type="continuationSeparator" w:id="0">
    <w:p w:rsidR="00126E3F" w:rsidRDefault="00126E3F" w:rsidP="00B52C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973EA9DA"/>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0FC10A3"/>
    <w:multiLevelType w:val="multilevel"/>
    <w:tmpl w:val="E364F1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G Time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G Time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G Time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C61905"/>
    <w:multiLevelType w:val="hybridMultilevel"/>
    <w:tmpl w:val="0AB8AA58"/>
    <w:lvl w:ilvl="0" w:tplc="BE0A130A">
      <w:numFmt w:val="bullet"/>
      <w:lvlText w:val="-"/>
      <w:lvlJc w:val="left"/>
      <w:pPr>
        <w:ind w:left="360" w:hanging="360"/>
      </w:pPr>
      <w:rPr>
        <w:rFonts w:ascii="Arial" w:eastAsia="Times New Roman" w:hAnsi="Arial"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4717480"/>
    <w:multiLevelType w:val="hybridMultilevel"/>
    <w:tmpl w:val="1FE4C8AC"/>
    <w:lvl w:ilvl="0" w:tplc="BE0A130A">
      <w:numFmt w:val="bullet"/>
      <w:lvlText w:val="-"/>
      <w:lvlJc w:val="left"/>
      <w:pPr>
        <w:tabs>
          <w:tab w:val="num" w:pos="360"/>
        </w:tabs>
        <w:ind w:left="360" w:hanging="360"/>
      </w:pPr>
      <w:rPr>
        <w:rFonts w:ascii="Arial" w:eastAsia="Times New Roman" w:hAnsi="Arial" w:cs="Arial" w:hint="default"/>
        <w:color w:val="auto"/>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B">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480C55"/>
    <w:multiLevelType w:val="multilevel"/>
    <w:tmpl w:val="F4A2B3E6"/>
    <w:lvl w:ilvl="0">
      <w:start w:val="1"/>
      <w:numFmt w:val="decimal"/>
      <w:pStyle w:val="Heading1"/>
      <w:suff w:val="space"/>
      <w:lvlText w:val="Capitolul %1"/>
      <w:lvlJc w:val="left"/>
      <w:pPr>
        <w:ind w:left="600" w:firstLine="0"/>
      </w:pPr>
      <w:rPr>
        <w:rFonts w:hint="default"/>
      </w:rPr>
    </w:lvl>
    <w:lvl w:ilvl="1">
      <w:start w:val="1"/>
      <w:numFmt w:val="none"/>
      <w:pStyle w:val="Heading2"/>
      <w:suff w:val="nothing"/>
      <w:lvlText w:val="5.1."/>
      <w:lvlJc w:val="left"/>
      <w:pPr>
        <w:ind w:left="0" w:firstLine="0"/>
      </w:pPr>
      <w:rPr>
        <w:rFonts w:hint="default"/>
      </w:rPr>
    </w:lvl>
    <w:lvl w:ilvl="2">
      <w:start w:val="1"/>
      <w:numFmt w:val="none"/>
      <w:lvlText w:val="3.2.1"/>
      <w:lvlJc w:val="left"/>
      <w:pPr>
        <w:tabs>
          <w:tab w:val="num" w:pos="0"/>
        </w:tabs>
        <w:ind w:left="0" w:firstLine="0"/>
      </w:pPr>
      <w:rPr>
        <w:rFonts w:hint="default"/>
      </w:rPr>
    </w:lvl>
    <w:lvl w:ilvl="3">
      <w:start w:val="1"/>
      <w:numFmt w:val="none"/>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15:restartNumberingAfterBreak="0">
    <w:nsid w:val="4A1717C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523E6467"/>
    <w:multiLevelType w:val="multilevel"/>
    <w:tmpl w:val="0409001D"/>
    <w:styleLink w:val="SS"/>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ascii="Times New Roman" w:hAnsi="Times New Roman" w:hint="default"/>
        <w:b/>
        <w:color w:val="auto"/>
        <w:sz w:val="24"/>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93F1B3B"/>
    <w:multiLevelType w:val="hybridMultilevel"/>
    <w:tmpl w:val="DE2AA8EC"/>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5"/>
  </w:num>
  <w:num w:numId="6">
    <w:abstractNumId w:val="6"/>
  </w:num>
  <w:num w:numId="7">
    <w:abstractNumId w:val="2"/>
  </w:num>
  <w:num w:numId="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66B"/>
    <w:rsid w:val="00000135"/>
    <w:rsid w:val="00006164"/>
    <w:rsid w:val="0000719E"/>
    <w:rsid w:val="00015F3D"/>
    <w:rsid w:val="00033F0C"/>
    <w:rsid w:val="00037B5F"/>
    <w:rsid w:val="00037D9D"/>
    <w:rsid w:val="00041270"/>
    <w:rsid w:val="00046A94"/>
    <w:rsid w:val="000478B3"/>
    <w:rsid w:val="000502C0"/>
    <w:rsid w:val="000524B6"/>
    <w:rsid w:val="0006069E"/>
    <w:rsid w:val="0006666B"/>
    <w:rsid w:val="000723A3"/>
    <w:rsid w:val="00075AEB"/>
    <w:rsid w:val="00076712"/>
    <w:rsid w:val="0008735A"/>
    <w:rsid w:val="000B265A"/>
    <w:rsid w:val="000B2754"/>
    <w:rsid w:val="000B330C"/>
    <w:rsid w:val="000B3DDF"/>
    <w:rsid w:val="000B51F8"/>
    <w:rsid w:val="000B59BB"/>
    <w:rsid w:val="000C1015"/>
    <w:rsid w:val="000D087E"/>
    <w:rsid w:val="000F32EC"/>
    <w:rsid w:val="000F3CB4"/>
    <w:rsid w:val="00111688"/>
    <w:rsid w:val="0011241C"/>
    <w:rsid w:val="00120A10"/>
    <w:rsid w:val="00126517"/>
    <w:rsid w:val="00126E3F"/>
    <w:rsid w:val="00135500"/>
    <w:rsid w:val="001401F7"/>
    <w:rsid w:val="00150272"/>
    <w:rsid w:val="00154DC4"/>
    <w:rsid w:val="00155F33"/>
    <w:rsid w:val="001659B5"/>
    <w:rsid w:val="001B6746"/>
    <w:rsid w:val="001C21C8"/>
    <w:rsid w:val="001E5212"/>
    <w:rsid w:val="001E56E3"/>
    <w:rsid w:val="001F7680"/>
    <w:rsid w:val="0020122F"/>
    <w:rsid w:val="00217DF4"/>
    <w:rsid w:val="00217FB1"/>
    <w:rsid w:val="00221E06"/>
    <w:rsid w:val="002369BD"/>
    <w:rsid w:val="002413F6"/>
    <w:rsid w:val="002459DB"/>
    <w:rsid w:val="002469C7"/>
    <w:rsid w:val="00246DCB"/>
    <w:rsid w:val="00262B86"/>
    <w:rsid w:val="0026646A"/>
    <w:rsid w:val="00266553"/>
    <w:rsid w:val="0028064F"/>
    <w:rsid w:val="00290031"/>
    <w:rsid w:val="0029520F"/>
    <w:rsid w:val="00297582"/>
    <w:rsid w:val="002A2257"/>
    <w:rsid w:val="002A3806"/>
    <w:rsid w:val="002C0BD6"/>
    <w:rsid w:val="002C4EEB"/>
    <w:rsid w:val="002D574A"/>
    <w:rsid w:val="002E5867"/>
    <w:rsid w:val="002F5178"/>
    <w:rsid w:val="00301A89"/>
    <w:rsid w:val="00323B45"/>
    <w:rsid w:val="003301B4"/>
    <w:rsid w:val="0033489A"/>
    <w:rsid w:val="00336D53"/>
    <w:rsid w:val="00340429"/>
    <w:rsid w:val="00354B64"/>
    <w:rsid w:val="00355C51"/>
    <w:rsid w:val="003561FD"/>
    <w:rsid w:val="00367324"/>
    <w:rsid w:val="00372EE7"/>
    <w:rsid w:val="00380453"/>
    <w:rsid w:val="0039132E"/>
    <w:rsid w:val="003A7BC1"/>
    <w:rsid w:val="003B0A27"/>
    <w:rsid w:val="003B44AB"/>
    <w:rsid w:val="003B64D1"/>
    <w:rsid w:val="003C192C"/>
    <w:rsid w:val="003D2906"/>
    <w:rsid w:val="003E520E"/>
    <w:rsid w:val="003F1359"/>
    <w:rsid w:val="003F3A58"/>
    <w:rsid w:val="00407000"/>
    <w:rsid w:val="004365F4"/>
    <w:rsid w:val="00456C69"/>
    <w:rsid w:val="00461F6B"/>
    <w:rsid w:val="00467075"/>
    <w:rsid w:val="004712CC"/>
    <w:rsid w:val="004716EC"/>
    <w:rsid w:val="00474D20"/>
    <w:rsid w:val="00475196"/>
    <w:rsid w:val="00482E94"/>
    <w:rsid w:val="00490457"/>
    <w:rsid w:val="00490534"/>
    <w:rsid w:val="004A2714"/>
    <w:rsid w:val="004B73C0"/>
    <w:rsid w:val="004D5933"/>
    <w:rsid w:val="004E5EB7"/>
    <w:rsid w:val="004E761F"/>
    <w:rsid w:val="004F759F"/>
    <w:rsid w:val="00511186"/>
    <w:rsid w:val="00511370"/>
    <w:rsid w:val="00514363"/>
    <w:rsid w:val="00517314"/>
    <w:rsid w:val="005210B8"/>
    <w:rsid w:val="00530F44"/>
    <w:rsid w:val="00533C92"/>
    <w:rsid w:val="00552081"/>
    <w:rsid w:val="00552961"/>
    <w:rsid w:val="00552C47"/>
    <w:rsid w:val="005576FC"/>
    <w:rsid w:val="0056096A"/>
    <w:rsid w:val="0056474B"/>
    <w:rsid w:val="0056491E"/>
    <w:rsid w:val="005672AD"/>
    <w:rsid w:val="005A0266"/>
    <w:rsid w:val="005A70A6"/>
    <w:rsid w:val="005B6785"/>
    <w:rsid w:val="005C3BA2"/>
    <w:rsid w:val="005D20DC"/>
    <w:rsid w:val="005D258C"/>
    <w:rsid w:val="005D4253"/>
    <w:rsid w:val="005E6D97"/>
    <w:rsid w:val="005E7E68"/>
    <w:rsid w:val="005F4CA9"/>
    <w:rsid w:val="006019EF"/>
    <w:rsid w:val="00603D4D"/>
    <w:rsid w:val="0060618C"/>
    <w:rsid w:val="006104F1"/>
    <w:rsid w:val="006115AC"/>
    <w:rsid w:val="00622669"/>
    <w:rsid w:val="00644A43"/>
    <w:rsid w:val="00650EC0"/>
    <w:rsid w:val="00662F3B"/>
    <w:rsid w:val="00667309"/>
    <w:rsid w:val="00672CFE"/>
    <w:rsid w:val="006862B8"/>
    <w:rsid w:val="0069511F"/>
    <w:rsid w:val="0069646A"/>
    <w:rsid w:val="006A65C3"/>
    <w:rsid w:val="006B5DF3"/>
    <w:rsid w:val="006D0756"/>
    <w:rsid w:val="006E032C"/>
    <w:rsid w:val="0070156C"/>
    <w:rsid w:val="00710D9A"/>
    <w:rsid w:val="007167D6"/>
    <w:rsid w:val="00720990"/>
    <w:rsid w:val="007360A4"/>
    <w:rsid w:val="00740CE5"/>
    <w:rsid w:val="00744DEC"/>
    <w:rsid w:val="00751CF8"/>
    <w:rsid w:val="00754EB4"/>
    <w:rsid w:val="0075507E"/>
    <w:rsid w:val="007571DC"/>
    <w:rsid w:val="007629E4"/>
    <w:rsid w:val="00764727"/>
    <w:rsid w:val="007744BD"/>
    <w:rsid w:val="00784A2D"/>
    <w:rsid w:val="00792ECE"/>
    <w:rsid w:val="007932D9"/>
    <w:rsid w:val="00793697"/>
    <w:rsid w:val="007A35FA"/>
    <w:rsid w:val="007A3ED4"/>
    <w:rsid w:val="007A6A90"/>
    <w:rsid w:val="007B775F"/>
    <w:rsid w:val="007C440A"/>
    <w:rsid w:val="007C5D44"/>
    <w:rsid w:val="007F02BD"/>
    <w:rsid w:val="007F031F"/>
    <w:rsid w:val="00803676"/>
    <w:rsid w:val="008040A2"/>
    <w:rsid w:val="00807CAF"/>
    <w:rsid w:val="00810C69"/>
    <w:rsid w:val="00813733"/>
    <w:rsid w:val="00813C08"/>
    <w:rsid w:val="00822E70"/>
    <w:rsid w:val="00824689"/>
    <w:rsid w:val="00824CA7"/>
    <w:rsid w:val="00827DC0"/>
    <w:rsid w:val="00831383"/>
    <w:rsid w:val="008323E3"/>
    <w:rsid w:val="0083561A"/>
    <w:rsid w:val="0084346F"/>
    <w:rsid w:val="00867697"/>
    <w:rsid w:val="00874FB7"/>
    <w:rsid w:val="008817B5"/>
    <w:rsid w:val="00895F14"/>
    <w:rsid w:val="008A1DE4"/>
    <w:rsid w:val="008A47A5"/>
    <w:rsid w:val="008A75C4"/>
    <w:rsid w:val="008B2F9D"/>
    <w:rsid w:val="008B65DC"/>
    <w:rsid w:val="008C4DA6"/>
    <w:rsid w:val="008C79CB"/>
    <w:rsid w:val="008D6E20"/>
    <w:rsid w:val="008E4786"/>
    <w:rsid w:val="008E5728"/>
    <w:rsid w:val="008F7AD6"/>
    <w:rsid w:val="00905364"/>
    <w:rsid w:val="00907D16"/>
    <w:rsid w:val="009256E1"/>
    <w:rsid w:val="00935106"/>
    <w:rsid w:val="00942A12"/>
    <w:rsid w:val="00945A73"/>
    <w:rsid w:val="009853C3"/>
    <w:rsid w:val="00986FE9"/>
    <w:rsid w:val="009A0B95"/>
    <w:rsid w:val="009A5FE1"/>
    <w:rsid w:val="009C05B7"/>
    <w:rsid w:val="009E69B5"/>
    <w:rsid w:val="009F08DF"/>
    <w:rsid w:val="009F0E77"/>
    <w:rsid w:val="00A01154"/>
    <w:rsid w:val="00A0779C"/>
    <w:rsid w:val="00A40813"/>
    <w:rsid w:val="00A524AB"/>
    <w:rsid w:val="00A5696F"/>
    <w:rsid w:val="00A57D09"/>
    <w:rsid w:val="00A604F7"/>
    <w:rsid w:val="00A66A4A"/>
    <w:rsid w:val="00A72BC7"/>
    <w:rsid w:val="00A7705D"/>
    <w:rsid w:val="00A93CAF"/>
    <w:rsid w:val="00A95BCB"/>
    <w:rsid w:val="00AA2625"/>
    <w:rsid w:val="00AB5216"/>
    <w:rsid w:val="00AC201C"/>
    <w:rsid w:val="00AC5777"/>
    <w:rsid w:val="00AF0647"/>
    <w:rsid w:val="00AF0A1D"/>
    <w:rsid w:val="00AF1DD5"/>
    <w:rsid w:val="00B04C49"/>
    <w:rsid w:val="00B20933"/>
    <w:rsid w:val="00B23C14"/>
    <w:rsid w:val="00B4395B"/>
    <w:rsid w:val="00B44155"/>
    <w:rsid w:val="00B52CFC"/>
    <w:rsid w:val="00B54978"/>
    <w:rsid w:val="00B57525"/>
    <w:rsid w:val="00B64E4D"/>
    <w:rsid w:val="00B719AB"/>
    <w:rsid w:val="00B727AF"/>
    <w:rsid w:val="00B77C53"/>
    <w:rsid w:val="00B85BAE"/>
    <w:rsid w:val="00B90E98"/>
    <w:rsid w:val="00B91E86"/>
    <w:rsid w:val="00B92C47"/>
    <w:rsid w:val="00B92EE7"/>
    <w:rsid w:val="00B96AE9"/>
    <w:rsid w:val="00BA3AE1"/>
    <w:rsid w:val="00BB0878"/>
    <w:rsid w:val="00BB08D9"/>
    <w:rsid w:val="00BB5026"/>
    <w:rsid w:val="00BC5926"/>
    <w:rsid w:val="00BE17AB"/>
    <w:rsid w:val="00BE1A38"/>
    <w:rsid w:val="00C22B17"/>
    <w:rsid w:val="00C2572F"/>
    <w:rsid w:val="00C27D18"/>
    <w:rsid w:val="00C319E7"/>
    <w:rsid w:val="00C51774"/>
    <w:rsid w:val="00C55E97"/>
    <w:rsid w:val="00C56DDF"/>
    <w:rsid w:val="00C57313"/>
    <w:rsid w:val="00C64034"/>
    <w:rsid w:val="00C766CE"/>
    <w:rsid w:val="00C77565"/>
    <w:rsid w:val="00C778F6"/>
    <w:rsid w:val="00C97368"/>
    <w:rsid w:val="00CA1A7C"/>
    <w:rsid w:val="00CA5577"/>
    <w:rsid w:val="00CB2E98"/>
    <w:rsid w:val="00CD32BD"/>
    <w:rsid w:val="00CD3851"/>
    <w:rsid w:val="00CF3B5C"/>
    <w:rsid w:val="00D048F8"/>
    <w:rsid w:val="00D223A3"/>
    <w:rsid w:val="00D363BE"/>
    <w:rsid w:val="00D42DE2"/>
    <w:rsid w:val="00D44D47"/>
    <w:rsid w:val="00D51B20"/>
    <w:rsid w:val="00D7325B"/>
    <w:rsid w:val="00D81DEA"/>
    <w:rsid w:val="00D871D2"/>
    <w:rsid w:val="00D97CA2"/>
    <w:rsid w:val="00DA1368"/>
    <w:rsid w:val="00DA55E4"/>
    <w:rsid w:val="00DD52CE"/>
    <w:rsid w:val="00E05892"/>
    <w:rsid w:val="00E063BC"/>
    <w:rsid w:val="00E12013"/>
    <w:rsid w:val="00E12BE7"/>
    <w:rsid w:val="00E24452"/>
    <w:rsid w:val="00E26B19"/>
    <w:rsid w:val="00E31F10"/>
    <w:rsid w:val="00E327C1"/>
    <w:rsid w:val="00E52492"/>
    <w:rsid w:val="00E544E5"/>
    <w:rsid w:val="00E61D19"/>
    <w:rsid w:val="00E64C19"/>
    <w:rsid w:val="00E651A1"/>
    <w:rsid w:val="00E66431"/>
    <w:rsid w:val="00E7001E"/>
    <w:rsid w:val="00E924B4"/>
    <w:rsid w:val="00E968B4"/>
    <w:rsid w:val="00EC1E67"/>
    <w:rsid w:val="00EE41E7"/>
    <w:rsid w:val="00EE5C2F"/>
    <w:rsid w:val="00F035C3"/>
    <w:rsid w:val="00F361A1"/>
    <w:rsid w:val="00F364D0"/>
    <w:rsid w:val="00F54F5A"/>
    <w:rsid w:val="00F60286"/>
    <w:rsid w:val="00F6277E"/>
    <w:rsid w:val="00F63860"/>
    <w:rsid w:val="00F64CCB"/>
    <w:rsid w:val="00F71D84"/>
    <w:rsid w:val="00F7459D"/>
    <w:rsid w:val="00F75840"/>
    <w:rsid w:val="00F7601B"/>
    <w:rsid w:val="00F96B50"/>
    <w:rsid w:val="00FB035C"/>
    <w:rsid w:val="00FC3C65"/>
    <w:rsid w:val="00FC5162"/>
    <w:rsid w:val="00FD7121"/>
    <w:rsid w:val="00FD7A09"/>
    <w:rsid w:val="00FE0C5D"/>
    <w:rsid w:val="00FE0CCC"/>
    <w:rsid w:val="00FE10F8"/>
    <w:rsid w:val="00FE38C4"/>
    <w:rsid w:val="00FF4D74"/>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5586F5-CB52-417C-9F76-305BFB93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paragraph" w:styleId="Heading1">
    <w:name w:val="heading 1"/>
    <w:basedOn w:val="Normal"/>
    <w:link w:val="Heading1Char"/>
    <w:qFormat/>
    <w:rsid w:val="00323B45"/>
    <w:pPr>
      <w:numPr>
        <w:numId w:val="2"/>
      </w:numPr>
      <w:spacing w:before="120" w:after="240"/>
      <w:jc w:val="both"/>
      <w:outlineLvl w:val="0"/>
    </w:pPr>
    <w:rPr>
      <w:b/>
      <w:bCs/>
      <w:kern w:val="32"/>
      <w:sz w:val="32"/>
      <w:szCs w:val="32"/>
      <w:lang w:eastAsia="en-US"/>
    </w:rPr>
  </w:style>
  <w:style w:type="paragraph" w:styleId="Heading2">
    <w:name w:val="heading 2"/>
    <w:basedOn w:val="Normal"/>
    <w:next w:val="Normal"/>
    <w:link w:val="Heading2Char"/>
    <w:qFormat/>
    <w:rsid w:val="00323B45"/>
    <w:pPr>
      <w:numPr>
        <w:ilvl w:val="1"/>
        <w:numId w:val="2"/>
      </w:numPr>
      <w:spacing w:after="240"/>
      <w:jc w:val="both"/>
      <w:outlineLvl w:val="1"/>
    </w:pPr>
    <w:rPr>
      <w:b/>
      <w:bCs/>
      <w:iCs/>
      <w:sz w:val="22"/>
      <w:szCs w:val="28"/>
    </w:rPr>
  </w:style>
  <w:style w:type="paragraph" w:styleId="Heading3">
    <w:name w:val="heading 3"/>
    <w:basedOn w:val="Normal"/>
    <w:next w:val="Normal"/>
    <w:link w:val="Heading3Char"/>
    <w:unhideWhenUsed/>
    <w:qFormat/>
    <w:rsid w:val="008E4786"/>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nhideWhenUsed/>
    <w:qFormat/>
    <w:rsid w:val="00155F3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323B45"/>
    <w:pPr>
      <w:numPr>
        <w:ilvl w:val="4"/>
        <w:numId w:val="2"/>
      </w:numPr>
      <w:spacing w:before="240" w:after="60"/>
      <w:jc w:val="both"/>
      <w:outlineLvl w:val="4"/>
    </w:pPr>
    <w:rPr>
      <w:b/>
      <w:bCs/>
      <w:i/>
      <w:iCs/>
      <w:sz w:val="26"/>
      <w:szCs w:val="26"/>
      <w:lang w:eastAsia="en-US"/>
    </w:rPr>
  </w:style>
  <w:style w:type="paragraph" w:styleId="Heading6">
    <w:name w:val="heading 6"/>
    <w:basedOn w:val="Normal"/>
    <w:next w:val="Normal"/>
    <w:link w:val="Heading6Char"/>
    <w:qFormat/>
    <w:rsid w:val="00323B45"/>
    <w:pPr>
      <w:numPr>
        <w:ilvl w:val="5"/>
        <w:numId w:val="2"/>
      </w:numPr>
      <w:spacing w:before="240" w:after="60"/>
      <w:jc w:val="both"/>
      <w:outlineLvl w:val="5"/>
    </w:pPr>
    <w:rPr>
      <w:rFonts w:ascii="Times New Roman" w:hAnsi="Times New Roman"/>
      <w:b/>
      <w:bCs/>
      <w:sz w:val="22"/>
      <w:szCs w:val="22"/>
      <w:lang w:eastAsia="en-US"/>
    </w:rPr>
  </w:style>
  <w:style w:type="paragraph" w:styleId="Heading7">
    <w:name w:val="heading 7"/>
    <w:basedOn w:val="Normal"/>
    <w:next w:val="Normal"/>
    <w:link w:val="Heading7Char"/>
    <w:qFormat/>
    <w:rsid w:val="00323B45"/>
    <w:pPr>
      <w:numPr>
        <w:ilvl w:val="6"/>
        <w:numId w:val="2"/>
      </w:numPr>
      <w:spacing w:before="240" w:after="60"/>
      <w:jc w:val="both"/>
      <w:outlineLvl w:val="6"/>
    </w:pPr>
    <w:rPr>
      <w:rFonts w:ascii="Times New Roman" w:hAnsi="Times New Roman"/>
      <w:lang w:eastAsia="en-US"/>
    </w:rPr>
  </w:style>
  <w:style w:type="paragraph" w:styleId="Heading8">
    <w:name w:val="heading 8"/>
    <w:basedOn w:val="Normal"/>
    <w:next w:val="Normal"/>
    <w:link w:val="Heading8Char"/>
    <w:qFormat/>
    <w:rsid w:val="00323B45"/>
    <w:pPr>
      <w:numPr>
        <w:ilvl w:val="7"/>
        <w:numId w:val="2"/>
      </w:numPr>
      <w:spacing w:before="240" w:after="60"/>
      <w:jc w:val="both"/>
      <w:outlineLvl w:val="7"/>
    </w:pPr>
    <w:rPr>
      <w:rFonts w:ascii="Times New Roman" w:hAnsi="Times New Roman"/>
      <w:i/>
      <w:iCs/>
      <w:lang w:eastAsia="en-US"/>
    </w:rPr>
  </w:style>
  <w:style w:type="paragraph" w:styleId="Heading9">
    <w:name w:val="heading 9"/>
    <w:basedOn w:val="Normal"/>
    <w:next w:val="Normal"/>
    <w:link w:val="Heading9Char"/>
    <w:qFormat/>
    <w:rsid w:val="00323B45"/>
    <w:pPr>
      <w:numPr>
        <w:ilvl w:val="8"/>
        <w:numId w:val="2"/>
      </w:numPr>
      <w:spacing w:before="240" w:after="60"/>
      <w:jc w:val="both"/>
      <w:outlineLvl w:val="8"/>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uiPriority w:val="99"/>
    <w:rsid w:val="004712CC"/>
    <w:pPr>
      <w:tabs>
        <w:tab w:val="center" w:pos="4536"/>
        <w:tab w:val="right" w:pos="9072"/>
      </w:tabs>
    </w:pPr>
  </w:style>
  <w:style w:type="character" w:customStyle="1" w:styleId="HeaderChar">
    <w:name w:val="Header Char"/>
    <w:basedOn w:val="DefaultParagraphFont"/>
    <w:link w:val="Header"/>
    <w:uiPriority w:val="99"/>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 w:type="character" w:styleId="Strong">
    <w:name w:val="Strong"/>
    <w:uiPriority w:val="22"/>
    <w:qFormat/>
    <w:rsid w:val="00C64034"/>
    <w:rPr>
      <w:b/>
      <w:bCs/>
    </w:rPr>
  </w:style>
  <w:style w:type="character" w:customStyle="1" w:styleId="l5ghi1">
    <w:name w:val="l5_ghi1"/>
    <w:rsid w:val="00E327C1"/>
    <w:rPr>
      <w:sz w:val="26"/>
      <w:szCs w:val="26"/>
    </w:rPr>
  </w:style>
  <w:style w:type="character" w:customStyle="1" w:styleId="l5not">
    <w:name w:val="l5_not"/>
    <w:basedOn w:val="DefaultParagraphFont"/>
    <w:rsid w:val="00A5696F"/>
  </w:style>
  <w:style w:type="character" w:styleId="CommentReference">
    <w:name w:val="annotation reference"/>
    <w:semiHidden/>
    <w:unhideWhenUsed/>
    <w:rsid w:val="00895F14"/>
    <w:rPr>
      <w:sz w:val="16"/>
      <w:szCs w:val="16"/>
    </w:rPr>
  </w:style>
  <w:style w:type="paragraph" w:styleId="CommentText">
    <w:name w:val="annotation text"/>
    <w:basedOn w:val="Normal"/>
    <w:link w:val="CommentTextChar"/>
    <w:semiHidden/>
    <w:unhideWhenUsed/>
    <w:rsid w:val="00895F14"/>
    <w:rPr>
      <w:rFonts w:ascii="Times New Roman" w:hAnsi="Times New Roman"/>
      <w:sz w:val="20"/>
      <w:szCs w:val="20"/>
    </w:rPr>
  </w:style>
  <w:style w:type="character" w:customStyle="1" w:styleId="CommentTextChar">
    <w:name w:val="Comment Text Char"/>
    <w:basedOn w:val="DefaultParagraphFont"/>
    <w:link w:val="CommentText"/>
    <w:semiHidden/>
    <w:rsid w:val="00895F14"/>
    <w:rPr>
      <w:rFonts w:ascii="Times New Roman" w:eastAsia="Times New Roman" w:hAnsi="Times New Roman" w:cs="Times New Roman"/>
      <w:sz w:val="20"/>
      <w:szCs w:val="20"/>
      <w:lang w:val="ro-RO" w:eastAsia="ro-RO"/>
    </w:rPr>
  </w:style>
  <w:style w:type="paragraph" w:styleId="BodyText2">
    <w:name w:val="Body Text 2"/>
    <w:basedOn w:val="Normal"/>
    <w:link w:val="BodyText2Char"/>
    <w:rsid w:val="005A70A6"/>
    <w:pPr>
      <w:jc w:val="both"/>
    </w:pPr>
    <w:rPr>
      <w:rFonts w:ascii="Times New Roman" w:hAnsi="Times New Roman"/>
      <w:sz w:val="28"/>
      <w:lang w:eastAsia="en-US"/>
    </w:rPr>
  </w:style>
  <w:style w:type="character" w:customStyle="1" w:styleId="BodyText2Char">
    <w:name w:val="Body Text 2 Char"/>
    <w:basedOn w:val="DefaultParagraphFont"/>
    <w:link w:val="BodyText2"/>
    <w:rsid w:val="005A70A6"/>
    <w:rPr>
      <w:rFonts w:ascii="Times New Roman" w:eastAsia="Times New Roman" w:hAnsi="Times New Roman" w:cs="Times New Roman"/>
      <w:sz w:val="28"/>
      <w:szCs w:val="24"/>
      <w:lang w:val="ro-RO"/>
    </w:rPr>
  </w:style>
  <w:style w:type="character" w:styleId="PageNumber">
    <w:name w:val="page number"/>
    <w:basedOn w:val="DefaultParagraphFont"/>
    <w:rsid w:val="00F64CCB"/>
  </w:style>
  <w:style w:type="character" w:customStyle="1" w:styleId="Heading1Char">
    <w:name w:val="Heading 1 Char"/>
    <w:basedOn w:val="DefaultParagraphFont"/>
    <w:link w:val="Heading1"/>
    <w:rsid w:val="00323B45"/>
    <w:rPr>
      <w:rFonts w:ascii="Arial" w:eastAsia="Times New Roman" w:hAnsi="Arial" w:cs="Times New Roman"/>
      <w:b/>
      <w:bCs/>
      <w:kern w:val="32"/>
      <w:sz w:val="32"/>
      <w:szCs w:val="32"/>
      <w:lang w:val="ro-RO"/>
    </w:rPr>
  </w:style>
  <w:style w:type="character" w:customStyle="1" w:styleId="Heading2Char">
    <w:name w:val="Heading 2 Char"/>
    <w:basedOn w:val="DefaultParagraphFont"/>
    <w:link w:val="Heading2"/>
    <w:rsid w:val="00323B45"/>
    <w:rPr>
      <w:rFonts w:ascii="Arial" w:eastAsia="Times New Roman" w:hAnsi="Arial" w:cs="Times New Roman"/>
      <w:b/>
      <w:bCs/>
      <w:iCs/>
      <w:szCs w:val="28"/>
      <w:lang w:val="ro-RO" w:eastAsia="ro-RO"/>
    </w:rPr>
  </w:style>
  <w:style w:type="character" w:customStyle="1" w:styleId="Heading5Char">
    <w:name w:val="Heading 5 Char"/>
    <w:basedOn w:val="DefaultParagraphFont"/>
    <w:link w:val="Heading5"/>
    <w:rsid w:val="00323B45"/>
    <w:rPr>
      <w:rFonts w:ascii="Arial" w:eastAsia="Times New Roman" w:hAnsi="Arial" w:cs="Times New Roman"/>
      <w:b/>
      <w:bCs/>
      <w:i/>
      <w:iCs/>
      <w:sz w:val="26"/>
      <w:szCs w:val="26"/>
      <w:lang w:val="ro-RO"/>
    </w:rPr>
  </w:style>
  <w:style w:type="character" w:customStyle="1" w:styleId="Heading6Char">
    <w:name w:val="Heading 6 Char"/>
    <w:basedOn w:val="DefaultParagraphFont"/>
    <w:link w:val="Heading6"/>
    <w:rsid w:val="00323B45"/>
    <w:rPr>
      <w:rFonts w:ascii="Times New Roman" w:eastAsia="Times New Roman" w:hAnsi="Times New Roman" w:cs="Times New Roman"/>
      <w:b/>
      <w:bCs/>
      <w:lang w:val="ro-RO"/>
    </w:rPr>
  </w:style>
  <w:style w:type="character" w:customStyle="1" w:styleId="Heading7Char">
    <w:name w:val="Heading 7 Char"/>
    <w:basedOn w:val="DefaultParagraphFont"/>
    <w:link w:val="Heading7"/>
    <w:rsid w:val="00323B45"/>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323B45"/>
    <w:rPr>
      <w:rFonts w:ascii="Times New Roman" w:eastAsia="Times New Roman" w:hAnsi="Times New Roman" w:cs="Times New Roman"/>
      <w:i/>
      <w:iCs/>
      <w:sz w:val="24"/>
      <w:szCs w:val="24"/>
      <w:lang w:val="ro-RO"/>
    </w:rPr>
  </w:style>
  <w:style w:type="character" w:customStyle="1" w:styleId="Heading9Char">
    <w:name w:val="Heading 9 Char"/>
    <w:basedOn w:val="DefaultParagraphFont"/>
    <w:link w:val="Heading9"/>
    <w:rsid w:val="00323B45"/>
    <w:rPr>
      <w:rFonts w:ascii="Arial" w:eastAsia="Times New Roman" w:hAnsi="Arial" w:cs="Times New Roman"/>
      <w:lang w:val="ro-RO"/>
    </w:rPr>
  </w:style>
  <w:style w:type="character" w:customStyle="1" w:styleId="Heading3Char">
    <w:name w:val="Heading 3 Char"/>
    <w:basedOn w:val="DefaultParagraphFont"/>
    <w:link w:val="Heading3"/>
    <w:rsid w:val="008E4786"/>
    <w:rPr>
      <w:rFonts w:asciiTheme="majorHAnsi" w:eastAsiaTheme="majorEastAsia" w:hAnsiTheme="majorHAnsi" w:cstheme="majorBidi"/>
      <w:color w:val="243F60" w:themeColor="accent1" w:themeShade="7F"/>
      <w:sz w:val="24"/>
      <w:szCs w:val="24"/>
      <w:lang w:val="ro-RO" w:eastAsia="ro-RO"/>
    </w:rPr>
  </w:style>
  <w:style w:type="character" w:customStyle="1" w:styleId="Heading4Char">
    <w:name w:val="Heading 4 Char"/>
    <w:basedOn w:val="DefaultParagraphFont"/>
    <w:link w:val="Heading4"/>
    <w:rsid w:val="00155F33"/>
    <w:rPr>
      <w:rFonts w:asciiTheme="majorHAnsi" w:eastAsiaTheme="majorEastAsia" w:hAnsiTheme="majorHAnsi" w:cstheme="majorBidi"/>
      <w:i/>
      <w:iCs/>
      <w:color w:val="365F91" w:themeColor="accent1" w:themeShade="BF"/>
      <w:sz w:val="24"/>
      <w:szCs w:val="24"/>
      <w:lang w:val="ro-RO" w:eastAsia="ro-RO"/>
    </w:rPr>
  </w:style>
  <w:style w:type="numbering" w:customStyle="1" w:styleId="NoList1">
    <w:name w:val="No List1"/>
    <w:next w:val="NoList"/>
    <w:uiPriority w:val="99"/>
    <w:semiHidden/>
    <w:unhideWhenUsed/>
    <w:rsid w:val="00B90E98"/>
  </w:style>
  <w:style w:type="paragraph" w:customStyle="1" w:styleId="CaracterCaracterCharCharCaracter">
    <w:name w:val="Caracter Caracter Char Char Caracter"/>
    <w:basedOn w:val="Normal"/>
    <w:rsid w:val="00B90E98"/>
    <w:pPr>
      <w:spacing w:after="240"/>
      <w:jc w:val="both"/>
    </w:pPr>
    <w:rPr>
      <w:sz w:val="22"/>
      <w:szCs w:val="22"/>
      <w:lang w:val="pl-PL" w:eastAsia="pl-PL"/>
    </w:rPr>
  </w:style>
  <w:style w:type="paragraph" w:customStyle="1" w:styleId="CharChar2Caracter">
    <w:name w:val="Char Char2 Caracter"/>
    <w:basedOn w:val="Normal"/>
    <w:rsid w:val="00B90E98"/>
    <w:rPr>
      <w:rFonts w:ascii="Times New Roman" w:hAnsi="Times New Roman"/>
      <w:lang w:val="pl-PL" w:eastAsia="pl-PL"/>
    </w:rPr>
  </w:style>
  <w:style w:type="table" w:styleId="TableGrid">
    <w:name w:val="Table Grid"/>
    <w:basedOn w:val="TableNormal"/>
    <w:rsid w:val="00B90E98"/>
    <w:pPr>
      <w:spacing w:after="0" w:line="240" w:lineRule="auto"/>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link w:val="DefaultTextChar"/>
    <w:rsid w:val="00B90E98"/>
    <w:pPr>
      <w:overflowPunct w:val="0"/>
      <w:autoSpaceDE w:val="0"/>
      <w:autoSpaceDN w:val="0"/>
      <w:adjustRightInd w:val="0"/>
      <w:spacing w:after="240"/>
      <w:jc w:val="both"/>
      <w:textAlignment w:val="baseline"/>
    </w:pPr>
    <w:rPr>
      <w:sz w:val="20"/>
      <w:szCs w:val="20"/>
      <w:lang w:eastAsia="en-US"/>
    </w:rPr>
  </w:style>
  <w:style w:type="character" w:customStyle="1" w:styleId="DefaultTextChar">
    <w:name w:val="Default Text Char"/>
    <w:link w:val="DefaultText"/>
    <w:rsid w:val="00B90E98"/>
    <w:rPr>
      <w:rFonts w:ascii="Arial" w:eastAsia="Times New Roman" w:hAnsi="Arial" w:cs="Times New Roman"/>
      <w:sz w:val="20"/>
      <w:szCs w:val="20"/>
      <w:lang w:val="ro-RO"/>
    </w:rPr>
  </w:style>
  <w:style w:type="paragraph" w:styleId="CommentSubject">
    <w:name w:val="annotation subject"/>
    <w:basedOn w:val="CommentText"/>
    <w:next w:val="CommentText"/>
    <w:link w:val="CommentSubjectChar"/>
    <w:semiHidden/>
    <w:rsid w:val="00B90E98"/>
    <w:rPr>
      <w:b/>
      <w:bCs/>
      <w:lang w:eastAsia="en-US"/>
    </w:rPr>
  </w:style>
  <w:style w:type="character" w:customStyle="1" w:styleId="CommentSubjectChar">
    <w:name w:val="Comment Subject Char"/>
    <w:basedOn w:val="CommentTextChar"/>
    <w:link w:val="CommentSubject"/>
    <w:semiHidden/>
    <w:rsid w:val="00B90E98"/>
    <w:rPr>
      <w:rFonts w:ascii="Times New Roman" w:eastAsia="Times New Roman" w:hAnsi="Times New Roman" w:cs="Times New Roman"/>
      <w:b/>
      <w:bCs/>
      <w:sz w:val="20"/>
      <w:szCs w:val="20"/>
      <w:lang w:val="ro-RO" w:eastAsia="ro-RO"/>
    </w:rPr>
  </w:style>
  <w:style w:type="character" w:customStyle="1" w:styleId="articol1">
    <w:name w:val="articol1"/>
    <w:rsid w:val="00B90E98"/>
    <w:rPr>
      <w:b/>
      <w:bCs/>
      <w:color w:val="009500"/>
    </w:rPr>
  </w:style>
  <w:style w:type="character" w:customStyle="1" w:styleId="litera1">
    <w:name w:val="litera1"/>
    <w:rsid w:val="00B90E98"/>
    <w:rPr>
      <w:b/>
      <w:bCs/>
      <w:color w:val="000000"/>
    </w:rPr>
  </w:style>
  <w:style w:type="character" w:customStyle="1" w:styleId="paragraf1">
    <w:name w:val="paragraf1"/>
    <w:rsid w:val="00B90E98"/>
    <w:rPr>
      <w:shd w:val="clear" w:color="auto" w:fill="auto"/>
    </w:rPr>
  </w:style>
  <w:style w:type="paragraph" w:styleId="Title">
    <w:name w:val="Title"/>
    <w:basedOn w:val="Normal"/>
    <w:link w:val="TitleChar"/>
    <w:qFormat/>
    <w:rsid w:val="00B90E98"/>
    <w:pPr>
      <w:tabs>
        <w:tab w:val="center" w:pos="4680"/>
      </w:tabs>
      <w:suppressAutoHyphens/>
      <w:spacing w:after="240"/>
      <w:jc w:val="center"/>
    </w:pPr>
    <w:rPr>
      <w:rFonts w:ascii="CG Times" w:hAnsi="CG Times"/>
      <w:b/>
      <w:spacing w:val="-3"/>
      <w:sz w:val="26"/>
      <w:szCs w:val="20"/>
      <w:u w:val="single"/>
    </w:rPr>
  </w:style>
  <w:style w:type="character" w:customStyle="1" w:styleId="TitleChar">
    <w:name w:val="Title Char"/>
    <w:basedOn w:val="DefaultParagraphFont"/>
    <w:link w:val="Title"/>
    <w:rsid w:val="00B90E98"/>
    <w:rPr>
      <w:rFonts w:ascii="CG Times" w:eastAsia="Times New Roman" w:hAnsi="CG Times" w:cs="Times New Roman"/>
      <w:b/>
      <w:spacing w:val="-3"/>
      <w:sz w:val="26"/>
      <w:szCs w:val="20"/>
      <w:u w:val="single"/>
      <w:lang w:val="ro-RO" w:eastAsia="ro-RO"/>
    </w:rPr>
  </w:style>
  <w:style w:type="character" w:customStyle="1" w:styleId="CharChar">
    <w:name w:val="Char Char"/>
    <w:rsid w:val="00B90E98"/>
    <w:rPr>
      <w:lang w:val="en-US" w:eastAsia="en-US" w:bidi="ar-SA"/>
    </w:rPr>
  </w:style>
  <w:style w:type="paragraph" w:styleId="NormalWeb">
    <w:name w:val="Normal (Web)"/>
    <w:basedOn w:val="Normal"/>
    <w:unhideWhenUsed/>
    <w:rsid w:val="00B90E98"/>
    <w:pPr>
      <w:spacing w:before="100" w:beforeAutospacing="1" w:after="100" w:afterAutospacing="1"/>
    </w:pPr>
    <w:rPr>
      <w:rFonts w:ascii="Times New Roman" w:hAnsi="Times New Roman"/>
    </w:rPr>
  </w:style>
  <w:style w:type="character" w:customStyle="1" w:styleId="articol">
    <w:name w:val="articol"/>
    <w:basedOn w:val="DefaultParagraphFont"/>
    <w:rsid w:val="00B90E98"/>
  </w:style>
  <w:style w:type="character" w:customStyle="1" w:styleId="searchidx0">
    <w:name w:val="search_idx_0"/>
    <w:basedOn w:val="DefaultParagraphFont"/>
    <w:rsid w:val="00B90E98"/>
  </w:style>
  <w:style w:type="paragraph" w:customStyle="1" w:styleId="Char">
    <w:name w:val="Char"/>
    <w:basedOn w:val="Normal"/>
    <w:rsid w:val="00B90E98"/>
    <w:pPr>
      <w:spacing w:after="160" w:line="240" w:lineRule="exact"/>
    </w:pPr>
    <w:rPr>
      <w:rFonts w:ascii="Verdana" w:eastAsia="MS Mincho" w:hAnsi="Verdana"/>
      <w:sz w:val="20"/>
      <w:szCs w:val="20"/>
      <w:lang w:val="en-GB" w:eastAsia="en-US"/>
    </w:rPr>
  </w:style>
  <w:style w:type="paragraph" w:styleId="TOC1">
    <w:name w:val="toc 1"/>
    <w:basedOn w:val="Normal"/>
    <w:next w:val="Normal"/>
    <w:autoRedefine/>
    <w:uiPriority w:val="39"/>
    <w:rsid w:val="00B90E98"/>
    <w:pPr>
      <w:spacing w:before="120" w:after="120"/>
    </w:pPr>
    <w:rPr>
      <w:rFonts w:ascii="Times New Roman" w:hAnsi="Times New Roman"/>
      <w:b/>
      <w:bCs/>
      <w:caps/>
      <w:sz w:val="20"/>
      <w:szCs w:val="20"/>
      <w:lang w:eastAsia="en-US"/>
    </w:rPr>
  </w:style>
  <w:style w:type="paragraph" w:styleId="TOC2">
    <w:name w:val="toc 2"/>
    <w:basedOn w:val="Normal"/>
    <w:next w:val="Normal"/>
    <w:autoRedefine/>
    <w:uiPriority w:val="39"/>
    <w:rsid w:val="00B90E98"/>
    <w:pPr>
      <w:ind w:left="240"/>
    </w:pPr>
    <w:rPr>
      <w:rFonts w:ascii="Times New Roman" w:hAnsi="Times New Roman"/>
      <w:smallCaps/>
      <w:sz w:val="20"/>
      <w:szCs w:val="20"/>
      <w:lang w:eastAsia="en-US"/>
    </w:rPr>
  </w:style>
  <w:style w:type="paragraph" w:styleId="TOC3">
    <w:name w:val="toc 3"/>
    <w:basedOn w:val="Normal"/>
    <w:next w:val="Normal"/>
    <w:autoRedefine/>
    <w:uiPriority w:val="39"/>
    <w:rsid w:val="00B90E98"/>
    <w:pPr>
      <w:ind w:left="480"/>
    </w:pPr>
    <w:rPr>
      <w:rFonts w:ascii="Times New Roman" w:hAnsi="Times New Roman"/>
      <w:i/>
      <w:iCs/>
      <w:sz w:val="20"/>
      <w:szCs w:val="20"/>
      <w:lang w:eastAsia="en-US"/>
    </w:rPr>
  </w:style>
  <w:style w:type="paragraph" w:styleId="TOC4">
    <w:name w:val="toc 4"/>
    <w:basedOn w:val="Normal"/>
    <w:next w:val="Normal"/>
    <w:autoRedefine/>
    <w:uiPriority w:val="39"/>
    <w:rsid w:val="00B90E98"/>
    <w:pPr>
      <w:ind w:left="720"/>
    </w:pPr>
    <w:rPr>
      <w:rFonts w:ascii="Times New Roman" w:hAnsi="Times New Roman"/>
      <w:sz w:val="18"/>
      <w:szCs w:val="18"/>
      <w:lang w:eastAsia="en-US"/>
    </w:rPr>
  </w:style>
  <w:style w:type="paragraph" w:styleId="TOC5">
    <w:name w:val="toc 5"/>
    <w:basedOn w:val="Normal"/>
    <w:next w:val="Normal"/>
    <w:autoRedefine/>
    <w:semiHidden/>
    <w:rsid w:val="00B90E98"/>
    <w:pPr>
      <w:ind w:left="960"/>
    </w:pPr>
    <w:rPr>
      <w:rFonts w:ascii="Times New Roman" w:hAnsi="Times New Roman"/>
      <w:sz w:val="18"/>
      <w:szCs w:val="18"/>
      <w:lang w:eastAsia="en-US"/>
    </w:rPr>
  </w:style>
  <w:style w:type="paragraph" w:styleId="TOC6">
    <w:name w:val="toc 6"/>
    <w:basedOn w:val="Normal"/>
    <w:next w:val="Normal"/>
    <w:autoRedefine/>
    <w:semiHidden/>
    <w:rsid w:val="00B90E98"/>
    <w:pPr>
      <w:ind w:left="1200"/>
    </w:pPr>
    <w:rPr>
      <w:rFonts w:ascii="Times New Roman" w:hAnsi="Times New Roman"/>
      <w:sz w:val="18"/>
      <w:szCs w:val="18"/>
      <w:lang w:eastAsia="en-US"/>
    </w:rPr>
  </w:style>
  <w:style w:type="paragraph" w:styleId="TOC7">
    <w:name w:val="toc 7"/>
    <w:basedOn w:val="Normal"/>
    <w:next w:val="Normal"/>
    <w:autoRedefine/>
    <w:semiHidden/>
    <w:rsid w:val="00B90E98"/>
    <w:pPr>
      <w:ind w:left="1440"/>
    </w:pPr>
    <w:rPr>
      <w:rFonts w:ascii="Times New Roman" w:hAnsi="Times New Roman"/>
      <w:sz w:val="18"/>
      <w:szCs w:val="18"/>
      <w:lang w:eastAsia="en-US"/>
    </w:rPr>
  </w:style>
  <w:style w:type="paragraph" w:styleId="TOC8">
    <w:name w:val="toc 8"/>
    <w:basedOn w:val="Normal"/>
    <w:next w:val="Normal"/>
    <w:autoRedefine/>
    <w:semiHidden/>
    <w:rsid w:val="00B90E98"/>
    <w:pPr>
      <w:ind w:left="1680"/>
    </w:pPr>
    <w:rPr>
      <w:rFonts w:ascii="Times New Roman" w:hAnsi="Times New Roman"/>
      <w:sz w:val="18"/>
      <w:szCs w:val="18"/>
      <w:lang w:eastAsia="en-US"/>
    </w:rPr>
  </w:style>
  <w:style w:type="paragraph" w:styleId="TOC9">
    <w:name w:val="toc 9"/>
    <w:basedOn w:val="Normal"/>
    <w:next w:val="Normal"/>
    <w:autoRedefine/>
    <w:semiHidden/>
    <w:rsid w:val="00B90E98"/>
    <w:pPr>
      <w:ind w:left="1920"/>
    </w:pPr>
    <w:rPr>
      <w:rFonts w:ascii="Times New Roman" w:hAnsi="Times New Roman"/>
      <w:sz w:val="18"/>
      <w:szCs w:val="18"/>
      <w:lang w:eastAsia="en-US"/>
    </w:rPr>
  </w:style>
  <w:style w:type="numbering" w:styleId="111111">
    <w:name w:val="Outline List 2"/>
    <w:basedOn w:val="NoList"/>
    <w:rsid w:val="00B90E98"/>
    <w:pPr>
      <w:numPr>
        <w:numId w:val="5"/>
      </w:numPr>
    </w:pPr>
  </w:style>
  <w:style w:type="numbering" w:customStyle="1" w:styleId="SS">
    <w:name w:val="SS"/>
    <w:rsid w:val="00B90E98"/>
    <w:pPr>
      <w:numPr>
        <w:numId w:val="6"/>
      </w:numPr>
    </w:pPr>
  </w:style>
  <w:style w:type="paragraph" w:customStyle="1" w:styleId="Caracter">
    <w:name w:val="Caracter"/>
    <w:basedOn w:val="Normal"/>
    <w:rsid w:val="00B90E98"/>
    <w:rPr>
      <w:rFonts w:ascii="Times New Roman" w:hAnsi="Times New Roman"/>
      <w:lang w:val="pl-PL" w:eastAsia="pl-PL"/>
    </w:rPr>
  </w:style>
  <w:style w:type="character" w:customStyle="1" w:styleId="longtext">
    <w:name w:val="long_text"/>
    <w:basedOn w:val="DefaultParagraphFont"/>
    <w:rsid w:val="00B90E98"/>
  </w:style>
  <w:style w:type="character" w:customStyle="1" w:styleId="mediumtext">
    <w:name w:val="medium_text"/>
    <w:basedOn w:val="DefaultParagraphFont"/>
    <w:rsid w:val="00B90E98"/>
  </w:style>
  <w:style w:type="character" w:styleId="FollowedHyperlink">
    <w:name w:val="FollowedHyperlink"/>
    <w:rsid w:val="00B90E98"/>
    <w:rPr>
      <w:color w:val="800080"/>
      <w:u w:val="single"/>
    </w:rPr>
  </w:style>
  <w:style w:type="character" w:customStyle="1" w:styleId="mediumtext1">
    <w:name w:val="medium_text1"/>
    <w:rsid w:val="00B90E98"/>
    <w:rPr>
      <w:sz w:val="16"/>
      <w:szCs w:val="16"/>
    </w:rPr>
  </w:style>
  <w:style w:type="table" w:customStyle="1" w:styleId="TableGrid2">
    <w:name w:val="Table Grid2"/>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B90E98"/>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90E98"/>
    <w:pPr>
      <w:spacing w:after="0" w:line="240" w:lineRule="auto"/>
    </w:pPr>
    <w:rPr>
      <w:rFonts w:ascii="Times New Roman" w:eastAsia="Times New Roman" w:hAnsi="Times New Roman" w:cs="Times New Roman"/>
      <w:sz w:val="24"/>
      <w:szCs w:val="24"/>
      <w:lang w:val="ro-RO"/>
    </w:rPr>
  </w:style>
  <w:style w:type="character" w:customStyle="1" w:styleId="Heading4Char1">
    <w:name w:val="Heading 4 Char1"/>
    <w:rsid w:val="00B90E98"/>
    <w:rPr>
      <w:rFonts w:ascii="Arial" w:eastAsia="Times New Roman" w:hAnsi="Arial"/>
      <w:b/>
      <w:bCs/>
      <w:i/>
      <w:iCs/>
      <w:sz w:val="24"/>
      <w:szCs w:val="24"/>
      <w:lang w:val="ro-RO"/>
    </w:rPr>
  </w:style>
  <w:style w:type="paragraph" w:styleId="ListContinue3">
    <w:name w:val="List Continue 3"/>
    <w:basedOn w:val="Normal"/>
    <w:uiPriority w:val="99"/>
    <w:semiHidden/>
    <w:unhideWhenUsed/>
    <w:rsid w:val="00B90E98"/>
    <w:pPr>
      <w:spacing w:after="120"/>
      <w:ind w:left="1080"/>
      <w:contextualSpacing/>
    </w:pPr>
    <w:rPr>
      <w:rFonts w:ascii="Times New Roman" w:hAnsi="Times New Roman"/>
      <w:lang w:eastAsia="en-US"/>
    </w:rPr>
  </w:style>
  <w:style w:type="paragraph" w:customStyle="1" w:styleId="Default">
    <w:name w:val="Default"/>
    <w:rsid w:val="00B90E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uiPriority w:val="99"/>
    <w:unhideWhenUsed/>
    <w:rsid w:val="00B90E98"/>
    <w:rPr>
      <w:rFonts w:ascii="Consolas" w:eastAsia="Calibri" w:hAnsi="Consolas"/>
      <w:sz w:val="21"/>
      <w:szCs w:val="21"/>
      <w:lang w:eastAsia="en-US"/>
    </w:rPr>
  </w:style>
  <w:style w:type="character" w:customStyle="1" w:styleId="PlainTextChar">
    <w:name w:val="Plain Text Char"/>
    <w:basedOn w:val="DefaultParagraphFont"/>
    <w:link w:val="PlainText"/>
    <w:uiPriority w:val="99"/>
    <w:rsid w:val="00B90E98"/>
    <w:rPr>
      <w:rFonts w:ascii="Consolas" w:eastAsia="Calibri" w:hAnsi="Consolas" w:cs="Times New Roman"/>
      <w:sz w:val="21"/>
      <w:szCs w:val="21"/>
      <w:lang w:val="ro-RO"/>
    </w:rPr>
  </w:style>
  <w:style w:type="character" w:customStyle="1" w:styleId="alineat1">
    <w:name w:val="alineat1"/>
    <w:rsid w:val="00B90E98"/>
    <w:rPr>
      <w:b/>
      <w:bCs/>
      <w:color w:val="000000"/>
    </w:rPr>
  </w:style>
  <w:style w:type="paragraph" w:styleId="NoSpacing">
    <w:name w:val="No Spacing"/>
    <w:link w:val="NoSpacingChar"/>
    <w:uiPriority w:val="1"/>
    <w:qFormat/>
    <w:rsid w:val="00B90E98"/>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B90E98"/>
    <w:rPr>
      <w:rFonts w:ascii="Calibri" w:eastAsia="MS Mincho" w:hAnsi="Calibri"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6975%206342858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4B056-0469-47AA-9E36-4AEB7B4DC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54</Pages>
  <Words>11661</Words>
  <Characters>67634</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Diana-Elena DRAGAN</cp:lastModifiedBy>
  <cp:revision>10</cp:revision>
  <cp:lastPrinted>2016-12-08T07:26:00Z</cp:lastPrinted>
  <dcterms:created xsi:type="dcterms:W3CDTF">2017-03-29T08:49:00Z</dcterms:created>
  <dcterms:modified xsi:type="dcterms:W3CDTF">2017-03-29T10:57:00Z</dcterms:modified>
</cp:coreProperties>
</file>