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CEE375" w14:textId="7423159A" w:rsidR="00AC420C" w:rsidRPr="002F0C7C" w:rsidRDefault="00AC420C" w:rsidP="00AC42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bookmarkStart w:id="0" w:name="_GoBack"/>
      <w:bookmarkEnd w:id="0"/>
      <w:r w:rsidRPr="002F0C7C">
        <w:rPr>
          <w:rFonts w:ascii="Times New Roman" w:eastAsia="Times New Roman" w:hAnsi="Times New Roman" w:cs="Times New Roman"/>
          <w:b/>
          <w:bCs/>
          <w:color w:val="000000"/>
        </w:rPr>
        <w:t>Ordin privind aprobarea tarifelor pent</w:t>
      </w:r>
      <w:r w:rsidR="004C3557" w:rsidRPr="002F0C7C">
        <w:rPr>
          <w:rFonts w:ascii="Times New Roman" w:eastAsia="Times New Roman" w:hAnsi="Times New Roman" w:cs="Times New Roman"/>
          <w:b/>
          <w:bCs/>
          <w:color w:val="000000"/>
        </w:rPr>
        <w:t>ru serviciile furnizate de Agen</w:t>
      </w:r>
      <w:r w:rsidR="002F0C7C">
        <w:rPr>
          <w:rFonts w:ascii="Times New Roman" w:eastAsia="Times New Roman" w:hAnsi="Times New Roman" w:cs="Times New Roman"/>
          <w:b/>
          <w:bCs/>
          <w:color w:val="000000"/>
        </w:rPr>
        <w:t>ț</w:t>
      </w:r>
      <w:r w:rsidR="004C3557" w:rsidRPr="002F0C7C">
        <w:rPr>
          <w:rFonts w:ascii="Times New Roman" w:eastAsia="Times New Roman" w:hAnsi="Times New Roman" w:cs="Times New Roman"/>
          <w:b/>
          <w:bCs/>
          <w:color w:val="000000"/>
        </w:rPr>
        <w:t>ia Na</w:t>
      </w:r>
      <w:r w:rsidR="002F0C7C">
        <w:rPr>
          <w:rFonts w:ascii="Times New Roman" w:eastAsia="Times New Roman" w:hAnsi="Times New Roman" w:cs="Times New Roman"/>
          <w:b/>
          <w:bCs/>
          <w:color w:val="000000"/>
        </w:rPr>
        <w:t>ț</w:t>
      </w:r>
      <w:r w:rsidR="004C3557" w:rsidRPr="002F0C7C">
        <w:rPr>
          <w:rFonts w:ascii="Times New Roman" w:eastAsia="Times New Roman" w:hAnsi="Times New Roman" w:cs="Times New Roman"/>
          <w:b/>
          <w:bCs/>
          <w:color w:val="000000"/>
        </w:rPr>
        <w:t xml:space="preserve">ională de Cadastru </w:t>
      </w:r>
      <w:r w:rsidR="002F0C7C">
        <w:rPr>
          <w:rFonts w:ascii="Times New Roman" w:eastAsia="Times New Roman" w:hAnsi="Times New Roman" w:cs="Times New Roman"/>
          <w:b/>
          <w:bCs/>
          <w:color w:val="000000"/>
        </w:rPr>
        <w:t>ș</w:t>
      </w:r>
      <w:r w:rsidR="004C3557" w:rsidRPr="002F0C7C">
        <w:rPr>
          <w:rFonts w:ascii="Times New Roman" w:eastAsia="Times New Roman" w:hAnsi="Times New Roman" w:cs="Times New Roman"/>
          <w:b/>
          <w:bCs/>
          <w:color w:val="000000"/>
        </w:rPr>
        <w:t xml:space="preserve">i Publicitate Imobiliară </w:t>
      </w:r>
      <w:r w:rsidR="002F0C7C">
        <w:rPr>
          <w:rFonts w:ascii="Times New Roman" w:eastAsia="Times New Roman" w:hAnsi="Times New Roman" w:cs="Times New Roman"/>
          <w:b/>
          <w:bCs/>
          <w:color w:val="000000"/>
        </w:rPr>
        <w:t>ș</w:t>
      </w:r>
      <w:r w:rsidR="004C3557" w:rsidRPr="002F0C7C">
        <w:rPr>
          <w:rFonts w:ascii="Times New Roman" w:eastAsia="Times New Roman" w:hAnsi="Times New Roman" w:cs="Times New Roman"/>
          <w:b/>
          <w:bCs/>
          <w:color w:val="000000"/>
        </w:rPr>
        <w:t xml:space="preserve">i </w:t>
      </w:r>
      <w:r w:rsidRPr="002F0C7C">
        <w:rPr>
          <w:rFonts w:ascii="Times New Roman" w:eastAsia="Times New Roman" w:hAnsi="Times New Roman" w:cs="Times New Roman"/>
          <w:b/>
          <w:bCs/>
          <w:color w:val="000000"/>
        </w:rPr>
        <w:t>institu</w:t>
      </w:r>
      <w:r w:rsidR="002F0C7C">
        <w:rPr>
          <w:rFonts w:ascii="Times New Roman" w:eastAsia="Times New Roman" w:hAnsi="Times New Roman" w:cs="Times New Roman"/>
          <w:b/>
          <w:bCs/>
          <w:color w:val="000000"/>
        </w:rPr>
        <w:t>ț</w:t>
      </w:r>
      <w:r w:rsidRPr="002F0C7C">
        <w:rPr>
          <w:rFonts w:ascii="Times New Roman" w:eastAsia="Times New Roman" w:hAnsi="Times New Roman" w:cs="Times New Roman"/>
          <w:b/>
          <w:bCs/>
          <w:color w:val="000000"/>
        </w:rPr>
        <w:t xml:space="preserve">iile sale subordonate, precum </w:t>
      </w:r>
      <w:r w:rsidR="002F0C7C">
        <w:rPr>
          <w:rFonts w:ascii="Times New Roman" w:eastAsia="Times New Roman" w:hAnsi="Times New Roman" w:cs="Times New Roman"/>
          <w:b/>
          <w:bCs/>
          <w:color w:val="000000"/>
        </w:rPr>
        <w:t>ș</w:t>
      </w:r>
      <w:r w:rsidRPr="002F0C7C">
        <w:rPr>
          <w:rFonts w:ascii="Times New Roman" w:eastAsia="Times New Roman" w:hAnsi="Times New Roman" w:cs="Times New Roman"/>
          <w:b/>
          <w:bCs/>
          <w:color w:val="000000"/>
        </w:rPr>
        <w:t xml:space="preserve">i a termenelor de eliberare a documentelor </w:t>
      </w:r>
      <w:r w:rsidR="002F0C7C">
        <w:rPr>
          <w:rFonts w:ascii="Times New Roman" w:eastAsia="Times New Roman" w:hAnsi="Times New Roman" w:cs="Times New Roman"/>
          <w:b/>
          <w:bCs/>
          <w:color w:val="000000"/>
        </w:rPr>
        <w:t>ș</w:t>
      </w:r>
      <w:r w:rsidRPr="002F0C7C">
        <w:rPr>
          <w:rFonts w:ascii="Times New Roman" w:eastAsia="Times New Roman" w:hAnsi="Times New Roman" w:cs="Times New Roman"/>
          <w:b/>
          <w:bCs/>
          <w:color w:val="000000"/>
        </w:rPr>
        <w:t>i datelor rezultate din furnizarea acestora</w:t>
      </w:r>
    </w:p>
    <w:p w14:paraId="307F3513" w14:textId="77777777" w:rsidR="00AC420C" w:rsidRPr="002F0C7C" w:rsidRDefault="00AC420C" w:rsidP="00AC420C">
      <w:pPr>
        <w:spacing w:line="360" w:lineRule="auto"/>
        <w:jc w:val="center"/>
        <w:rPr>
          <w:rFonts w:ascii="Times New Roman" w:eastAsia="Times New Roman" w:hAnsi="Times New Roman" w:cs="Times New Roman"/>
          <w:i/>
          <w:iCs/>
          <w:vertAlign w:val="superscript"/>
        </w:rPr>
      </w:pPr>
    </w:p>
    <w:p w14:paraId="4D7E4F5E" w14:textId="77777777" w:rsidR="00AC420C" w:rsidRPr="002F0C7C" w:rsidRDefault="00AC420C" w:rsidP="00051510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14:paraId="1B4B6051" w14:textId="77777777" w:rsidR="00EC0B90" w:rsidRPr="002F0C7C" w:rsidRDefault="00A541D2" w:rsidP="00051510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2F0C7C">
        <w:rPr>
          <w:rFonts w:ascii="Times New Roman" w:eastAsia="Times New Roman" w:hAnsi="Times New Roman" w:cs="Times New Roman"/>
          <w:i/>
          <w:iCs/>
        </w:rPr>
        <w:t>  </w:t>
      </w:r>
      <w:r w:rsidR="00051510" w:rsidRPr="002F0C7C">
        <w:rPr>
          <w:rFonts w:ascii="Times New Roman" w:eastAsia="Times New Roman" w:hAnsi="Times New Roman" w:cs="Times New Roman"/>
          <w:i/>
          <w:iCs/>
        </w:rPr>
        <w:tab/>
      </w:r>
      <w:r w:rsidRPr="002F0C7C">
        <w:rPr>
          <w:rFonts w:ascii="Times New Roman" w:eastAsia="Times New Roman" w:hAnsi="Times New Roman" w:cs="Times New Roman"/>
          <w:i/>
          <w:iCs/>
        </w:rPr>
        <w:t>Având în vedere</w:t>
      </w:r>
      <w:r w:rsidR="00EC0B90" w:rsidRPr="002F0C7C">
        <w:rPr>
          <w:rFonts w:ascii="Times New Roman" w:eastAsia="Times New Roman" w:hAnsi="Times New Roman" w:cs="Times New Roman"/>
          <w:i/>
          <w:iCs/>
        </w:rPr>
        <w:t>:</w:t>
      </w:r>
    </w:p>
    <w:p w14:paraId="0AB9B5DE" w14:textId="53817168" w:rsidR="002A1B22" w:rsidRPr="002F0C7C" w:rsidRDefault="00EC0B90" w:rsidP="00AC420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iCs/>
        </w:rPr>
      </w:pPr>
      <w:r w:rsidRPr="002F0C7C">
        <w:rPr>
          <w:rFonts w:ascii="Times New Roman" w:eastAsia="Times New Roman" w:hAnsi="Times New Roman" w:cs="Times New Roman"/>
          <w:i/>
          <w:iCs/>
        </w:rPr>
        <w:t>-</w:t>
      </w:r>
      <w:r w:rsidR="00A541D2" w:rsidRPr="002F0C7C">
        <w:rPr>
          <w:rFonts w:ascii="Times New Roman" w:eastAsia="Times New Roman" w:hAnsi="Times New Roman" w:cs="Times New Roman"/>
          <w:i/>
          <w:iCs/>
        </w:rPr>
        <w:t xml:space="preserve"> </w:t>
      </w:r>
      <w:r w:rsidR="00A541D2" w:rsidRPr="002F0C7C">
        <w:rPr>
          <w:rFonts w:ascii="Times New Roman" w:eastAsia="Times New Roman" w:hAnsi="Times New Roman" w:cs="Times New Roman"/>
          <w:iCs/>
        </w:rPr>
        <w:t xml:space="preserve">prevederile art. </w:t>
      </w:r>
      <w:r w:rsidR="002A1B22" w:rsidRPr="002F0C7C">
        <w:rPr>
          <w:rFonts w:ascii="Times New Roman" w:eastAsia="Times New Roman" w:hAnsi="Times New Roman" w:cs="Times New Roman"/>
          <w:iCs/>
        </w:rPr>
        <w:t>3 alin. (6), (6</w:t>
      </w:r>
      <w:r w:rsidR="002A1B22" w:rsidRPr="002F0C7C">
        <w:rPr>
          <w:rFonts w:ascii="Times New Roman" w:eastAsia="Times New Roman" w:hAnsi="Times New Roman" w:cs="Times New Roman"/>
          <w:iCs/>
          <w:vertAlign w:val="superscript"/>
        </w:rPr>
        <w:t>2</w:t>
      </w:r>
      <w:r w:rsidR="002A1B22" w:rsidRPr="002F0C7C">
        <w:rPr>
          <w:rFonts w:ascii="Times New Roman" w:eastAsia="Times New Roman" w:hAnsi="Times New Roman" w:cs="Times New Roman"/>
          <w:iCs/>
        </w:rPr>
        <w:t xml:space="preserve">) </w:t>
      </w:r>
      <w:r w:rsidR="002F0C7C">
        <w:rPr>
          <w:rFonts w:ascii="Times New Roman" w:eastAsia="Times New Roman" w:hAnsi="Times New Roman" w:cs="Times New Roman"/>
          <w:iCs/>
        </w:rPr>
        <w:t>ș</w:t>
      </w:r>
      <w:r w:rsidR="002A1B22" w:rsidRPr="002F0C7C">
        <w:rPr>
          <w:rFonts w:ascii="Times New Roman" w:eastAsia="Times New Roman" w:hAnsi="Times New Roman" w:cs="Times New Roman"/>
          <w:iCs/>
        </w:rPr>
        <w:t xml:space="preserve">i (7), art. 5 alin. (2) </w:t>
      </w:r>
      <w:r w:rsidR="002F0C7C">
        <w:rPr>
          <w:rFonts w:ascii="Times New Roman" w:eastAsia="Times New Roman" w:hAnsi="Times New Roman" w:cs="Times New Roman"/>
          <w:iCs/>
        </w:rPr>
        <w:t>ș</w:t>
      </w:r>
      <w:r w:rsidR="002A1B22" w:rsidRPr="002F0C7C">
        <w:rPr>
          <w:rFonts w:ascii="Times New Roman" w:eastAsia="Times New Roman" w:hAnsi="Times New Roman" w:cs="Times New Roman"/>
          <w:iCs/>
        </w:rPr>
        <w:t xml:space="preserve">i </w:t>
      </w:r>
      <w:r w:rsidR="00A541D2" w:rsidRPr="002F0C7C">
        <w:rPr>
          <w:rFonts w:ascii="Times New Roman" w:eastAsia="Times New Roman" w:hAnsi="Times New Roman" w:cs="Times New Roman"/>
          <w:iCs/>
        </w:rPr>
        <w:t>9 alin. (17</w:t>
      </w:r>
      <w:r w:rsidR="00A541D2" w:rsidRPr="002F0C7C">
        <w:rPr>
          <w:rFonts w:ascii="Times New Roman" w:eastAsia="Times New Roman" w:hAnsi="Times New Roman" w:cs="Times New Roman"/>
          <w:i/>
          <w:iCs/>
        </w:rPr>
        <w:t xml:space="preserve">) </w:t>
      </w:r>
      <w:r w:rsidR="00A541D2" w:rsidRPr="002F0C7C">
        <w:rPr>
          <w:rFonts w:ascii="Times New Roman" w:eastAsia="Times New Roman" w:hAnsi="Times New Roman" w:cs="Times New Roman"/>
          <w:iCs/>
        </w:rPr>
        <w:t>din</w:t>
      </w:r>
      <w:r w:rsidR="004C3557" w:rsidRPr="002F0C7C">
        <w:rPr>
          <w:rFonts w:ascii="Times New Roman" w:eastAsia="Times New Roman" w:hAnsi="Times New Roman" w:cs="Times New Roman"/>
          <w:i/>
          <w:iCs/>
        </w:rPr>
        <w:t xml:space="preserve"> Legea cadastrului </w:t>
      </w:r>
      <w:r w:rsidR="002F0C7C">
        <w:rPr>
          <w:rFonts w:ascii="Times New Roman" w:eastAsia="Times New Roman" w:hAnsi="Times New Roman" w:cs="Times New Roman"/>
          <w:i/>
          <w:iCs/>
        </w:rPr>
        <w:t>ș</w:t>
      </w:r>
      <w:r w:rsidR="004C3557" w:rsidRPr="002F0C7C">
        <w:rPr>
          <w:rFonts w:ascii="Times New Roman" w:eastAsia="Times New Roman" w:hAnsi="Times New Roman" w:cs="Times New Roman"/>
          <w:i/>
          <w:iCs/>
        </w:rPr>
        <w:t>i a publicită</w:t>
      </w:r>
      <w:r w:rsidR="002F0C7C">
        <w:rPr>
          <w:rFonts w:ascii="Times New Roman" w:eastAsia="Times New Roman" w:hAnsi="Times New Roman" w:cs="Times New Roman"/>
          <w:i/>
          <w:iCs/>
        </w:rPr>
        <w:t>ț</w:t>
      </w:r>
      <w:r w:rsidR="00A541D2" w:rsidRPr="002F0C7C">
        <w:rPr>
          <w:rFonts w:ascii="Times New Roman" w:eastAsia="Times New Roman" w:hAnsi="Times New Roman" w:cs="Times New Roman"/>
          <w:i/>
          <w:iCs/>
        </w:rPr>
        <w:t xml:space="preserve">ii imobiliare </w:t>
      </w:r>
      <w:hyperlink r:id="rId9" w:history="1">
        <w:r w:rsidR="00A541D2" w:rsidRPr="002F0C7C">
          <w:rPr>
            <w:rFonts w:ascii="Times New Roman" w:eastAsia="Times New Roman" w:hAnsi="Times New Roman" w:cs="Times New Roman"/>
            <w:i/>
            <w:iCs/>
          </w:rPr>
          <w:t>nr. 7/1996</w:t>
        </w:r>
      </w:hyperlink>
      <w:r w:rsidR="00A541D2" w:rsidRPr="002F0C7C">
        <w:rPr>
          <w:rFonts w:ascii="Times New Roman" w:eastAsia="Times New Roman" w:hAnsi="Times New Roman" w:cs="Times New Roman"/>
          <w:i/>
          <w:iCs/>
        </w:rPr>
        <w:t xml:space="preserve">, </w:t>
      </w:r>
      <w:r w:rsidR="00A541D2" w:rsidRPr="002F0C7C">
        <w:rPr>
          <w:rFonts w:ascii="Times New Roman" w:eastAsia="Times New Roman" w:hAnsi="Times New Roman" w:cs="Times New Roman"/>
          <w:iCs/>
        </w:rPr>
        <w:t xml:space="preserve">republicată, cu modificările </w:t>
      </w:r>
      <w:r w:rsidR="002F0C7C">
        <w:rPr>
          <w:rFonts w:ascii="Times New Roman" w:eastAsia="Times New Roman" w:hAnsi="Times New Roman" w:cs="Times New Roman"/>
          <w:iCs/>
        </w:rPr>
        <w:t>ș</w:t>
      </w:r>
      <w:r w:rsidR="00A541D2" w:rsidRPr="002F0C7C">
        <w:rPr>
          <w:rFonts w:ascii="Times New Roman" w:eastAsia="Times New Roman" w:hAnsi="Times New Roman" w:cs="Times New Roman"/>
          <w:iCs/>
        </w:rPr>
        <w:t>i completările ulterioare</w:t>
      </w:r>
    </w:p>
    <w:p w14:paraId="601A070C" w14:textId="3EDEE34E" w:rsidR="00EC0B90" w:rsidRPr="002F0C7C" w:rsidRDefault="002A1B22" w:rsidP="00AC420C">
      <w:pPr>
        <w:spacing w:line="360" w:lineRule="auto"/>
        <w:ind w:firstLine="720"/>
        <w:jc w:val="both"/>
        <w:rPr>
          <w:rFonts w:ascii="Times New Roman" w:hAnsi="Times New Roman" w:cs="Times New Roman"/>
          <w:bCs/>
        </w:rPr>
      </w:pPr>
      <w:r w:rsidRPr="002F0C7C">
        <w:rPr>
          <w:rFonts w:ascii="Times New Roman" w:eastAsia="Times New Roman" w:hAnsi="Times New Roman" w:cs="Times New Roman"/>
          <w:iCs/>
        </w:rPr>
        <w:t>- prevederile</w:t>
      </w:r>
      <w:r w:rsidR="00A541D2" w:rsidRPr="002F0C7C">
        <w:rPr>
          <w:rFonts w:ascii="Times New Roman" w:eastAsia="Times New Roman" w:hAnsi="Times New Roman" w:cs="Times New Roman"/>
          <w:i/>
          <w:iCs/>
        </w:rPr>
        <w:t xml:space="preserve"> </w:t>
      </w:r>
      <w:r w:rsidR="00A541D2" w:rsidRPr="002F0C7C">
        <w:rPr>
          <w:rFonts w:ascii="Times New Roman" w:eastAsia="Times New Roman" w:hAnsi="Times New Roman" w:cs="Times New Roman"/>
          <w:iCs/>
        </w:rPr>
        <w:t>art. 4 alin. (3) din</w:t>
      </w:r>
      <w:r w:rsidR="00A541D2" w:rsidRPr="002F0C7C">
        <w:rPr>
          <w:rFonts w:ascii="Times New Roman" w:eastAsia="Times New Roman" w:hAnsi="Times New Roman" w:cs="Times New Roman"/>
          <w:i/>
          <w:iCs/>
        </w:rPr>
        <w:t xml:space="preserve"> </w:t>
      </w:r>
      <w:r w:rsidR="00A541D2" w:rsidRP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Regulamentul de </w:t>
      </w:r>
      <w:r w:rsidR="004C3557" w:rsidRP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organizare </w:t>
      </w:r>
      <w:r w:rsid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>ș</w:t>
      </w:r>
      <w:r w:rsidR="004C3557" w:rsidRP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>i func</w:t>
      </w:r>
      <w:r w:rsid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>ț</w:t>
      </w:r>
      <w:r w:rsidR="00A541D2" w:rsidRP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>ionare a</w:t>
      </w:r>
      <w:r w:rsidR="00B0493C" w:rsidRP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>l</w:t>
      </w:r>
      <w:r w:rsidR="004C3557" w:rsidRP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Agen</w:t>
      </w:r>
      <w:r w:rsid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>ț</w:t>
      </w:r>
      <w:r w:rsidR="004C3557" w:rsidRP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>iei Na</w:t>
      </w:r>
      <w:r w:rsid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>ț</w:t>
      </w:r>
      <w:r w:rsidR="004C3557" w:rsidRP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ionale de Cadastru </w:t>
      </w:r>
      <w:r w:rsid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>ș</w:t>
      </w:r>
      <w:r w:rsidR="00A541D2" w:rsidRPr="002F0C7C">
        <w:rPr>
          <w:rStyle w:val="l5tlu1"/>
          <w:rFonts w:ascii="Times New Roman" w:hAnsi="Times New Roman" w:cs="Times New Roman"/>
          <w:b w:val="0"/>
          <w:i/>
          <w:color w:val="auto"/>
          <w:sz w:val="24"/>
          <w:szCs w:val="24"/>
        </w:rPr>
        <w:t>i Publicitate Imobiliară</w:t>
      </w:r>
      <w:r w:rsidR="008B505A" w:rsidRPr="002F0C7C">
        <w:rPr>
          <w:rFonts w:ascii="Times New Roman" w:hAnsi="Times New Roman" w:cs="Times New Roman"/>
          <w:b/>
          <w:bCs/>
        </w:rPr>
        <w:t xml:space="preserve">, </w:t>
      </w:r>
      <w:r w:rsidR="00EC0B90" w:rsidRPr="002F0C7C">
        <w:rPr>
          <w:rFonts w:ascii="Times New Roman" w:hAnsi="Times New Roman" w:cs="Times New Roman"/>
          <w:bCs/>
        </w:rPr>
        <w:t xml:space="preserve">aprobat prin </w:t>
      </w:r>
      <w:r w:rsidR="00070D9B" w:rsidRPr="002F0C7C">
        <w:rPr>
          <w:rFonts w:ascii="Times New Roman" w:hAnsi="Times New Roman" w:cs="Times New Roman"/>
          <w:bCs/>
        </w:rPr>
        <w:t>Hotărârea Guvernului</w:t>
      </w:r>
      <w:r w:rsidR="00EC0B90" w:rsidRPr="002F0C7C">
        <w:rPr>
          <w:rFonts w:ascii="Times New Roman" w:hAnsi="Times New Roman" w:cs="Times New Roman"/>
          <w:bCs/>
        </w:rPr>
        <w:t xml:space="preserve"> nr. 12</w:t>
      </w:r>
      <w:r w:rsidR="004C3557" w:rsidRPr="002F0C7C">
        <w:rPr>
          <w:rFonts w:ascii="Times New Roman" w:hAnsi="Times New Roman" w:cs="Times New Roman"/>
          <w:bCs/>
        </w:rPr>
        <w:t xml:space="preserve">88/2012, cu modificările </w:t>
      </w:r>
      <w:r w:rsidR="002F0C7C">
        <w:rPr>
          <w:rFonts w:ascii="Times New Roman" w:hAnsi="Times New Roman" w:cs="Times New Roman"/>
          <w:bCs/>
        </w:rPr>
        <w:t>ș</w:t>
      </w:r>
      <w:r w:rsidR="00B0493C" w:rsidRPr="002F0C7C">
        <w:rPr>
          <w:rFonts w:ascii="Times New Roman" w:hAnsi="Times New Roman" w:cs="Times New Roman"/>
          <w:bCs/>
        </w:rPr>
        <w:t>i comp</w:t>
      </w:r>
      <w:r w:rsidR="00EC0B90" w:rsidRPr="002F0C7C">
        <w:rPr>
          <w:rFonts w:ascii="Times New Roman" w:hAnsi="Times New Roman" w:cs="Times New Roman"/>
          <w:bCs/>
        </w:rPr>
        <w:t>letările ulterioare</w:t>
      </w:r>
      <w:r w:rsidR="00B0493C" w:rsidRPr="002F0C7C">
        <w:rPr>
          <w:rFonts w:ascii="Times New Roman" w:hAnsi="Times New Roman" w:cs="Times New Roman"/>
          <w:bCs/>
        </w:rPr>
        <w:t>;</w:t>
      </w:r>
      <w:r w:rsidR="00EC0B90" w:rsidRPr="002F0C7C">
        <w:rPr>
          <w:rFonts w:ascii="Times New Roman" w:hAnsi="Times New Roman" w:cs="Times New Roman"/>
          <w:bCs/>
        </w:rPr>
        <w:t xml:space="preserve"> </w:t>
      </w:r>
    </w:p>
    <w:p w14:paraId="07D5CB5B" w14:textId="7F4A1EFD" w:rsidR="005938A0" w:rsidRPr="002F0C7C" w:rsidRDefault="00EC0B90" w:rsidP="00AC420C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color w:val="FF0000"/>
        </w:rPr>
      </w:pPr>
      <w:r w:rsidRPr="002F0C7C">
        <w:rPr>
          <w:rFonts w:ascii="Times New Roman" w:hAnsi="Times New Roman" w:cs="Times New Roman"/>
          <w:b/>
          <w:bCs/>
        </w:rPr>
        <w:t xml:space="preserve">- </w:t>
      </w:r>
      <w:r w:rsidRPr="002F0C7C">
        <w:rPr>
          <w:rFonts w:ascii="Times New Roman" w:hAnsi="Times New Roman" w:cs="Times New Roman"/>
          <w:bCs/>
        </w:rPr>
        <w:t>prevederile</w:t>
      </w:r>
      <w:r w:rsidRPr="002F0C7C">
        <w:rPr>
          <w:rFonts w:ascii="Times New Roman" w:hAnsi="Times New Roman" w:cs="Times New Roman"/>
          <w:b/>
          <w:bCs/>
        </w:rPr>
        <w:t xml:space="preserve"> </w:t>
      </w:r>
      <w:r w:rsidR="008B505A" w:rsidRPr="002F0C7C">
        <w:rPr>
          <w:rFonts w:ascii="Times New Roman" w:hAnsi="Times New Roman" w:cs="Times New Roman"/>
          <w:bCs/>
        </w:rPr>
        <w:t xml:space="preserve">art. 374 din </w:t>
      </w:r>
      <w:r w:rsidR="004C3557" w:rsidRPr="002F0C7C">
        <w:rPr>
          <w:rFonts w:ascii="Times New Roman" w:hAnsi="Times New Roman" w:cs="Times New Roman"/>
          <w:bCs/>
          <w:i/>
        </w:rPr>
        <w:t>Regulamentul de avizare, recep</w:t>
      </w:r>
      <w:r w:rsidR="002F0C7C">
        <w:rPr>
          <w:rFonts w:ascii="Times New Roman" w:hAnsi="Times New Roman" w:cs="Times New Roman"/>
          <w:bCs/>
          <w:i/>
        </w:rPr>
        <w:t>ț</w:t>
      </w:r>
      <w:r w:rsidR="004C3557" w:rsidRPr="002F0C7C">
        <w:rPr>
          <w:rFonts w:ascii="Times New Roman" w:hAnsi="Times New Roman" w:cs="Times New Roman"/>
          <w:bCs/>
          <w:i/>
        </w:rPr>
        <w:t xml:space="preserve">ie </w:t>
      </w:r>
      <w:r w:rsidR="002F0C7C">
        <w:rPr>
          <w:rFonts w:ascii="Times New Roman" w:hAnsi="Times New Roman" w:cs="Times New Roman"/>
          <w:bCs/>
          <w:i/>
        </w:rPr>
        <w:t>ș</w:t>
      </w:r>
      <w:r w:rsidR="004C3557" w:rsidRPr="002F0C7C">
        <w:rPr>
          <w:rFonts w:ascii="Times New Roman" w:hAnsi="Times New Roman" w:cs="Times New Roman"/>
          <w:bCs/>
          <w:i/>
        </w:rPr>
        <w:t>i înscriere în eviden</w:t>
      </w:r>
      <w:r w:rsidR="002F0C7C">
        <w:rPr>
          <w:rFonts w:ascii="Times New Roman" w:hAnsi="Times New Roman" w:cs="Times New Roman"/>
          <w:bCs/>
          <w:i/>
        </w:rPr>
        <w:t>ț</w:t>
      </w:r>
      <w:r w:rsidR="008B505A" w:rsidRPr="002F0C7C">
        <w:rPr>
          <w:rFonts w:ascii="Times New Roman" w:hAnsi="Times New Roman" w:cs="Times New Roman"/>
          <w:bCs/>
          <w:i/>
        </w:rPr>
        <w:t xml:space="preserve">ele de cadastru </w:t>
      </w:r>
      <w:r w:rsidR="002F0C7C">
        <w:rPr>
          <w:rFonts w:ascii="Times New Roman" w:hAnsi="Times New Roman" w:cs="Times New Roman"/>
          <w:bCs/>
          <w:i/>
        </w:rPr>
        <w:t>ș</w:t>
      </w:r>
      <w:r w:rsidR="008B505A" w:rsidRPr="002F0C7C">
        <w:rPr>
          <w:rFonts w:ascii="Times New Roman" w:hAnsi="Times New Roman" w:cs="Times New Roman"/>
          <w:bCs/>
          <w:i/>
        </w:rPr>
        <w:t>i carte funciară</w:t>
      </w:r>
      <w:r w:rsidR="008B505A" w:rsidRPr="002F0C7C">
        <w:rPr>
          <w:rFonts w:ascii="Times New Roman" w:hAnsi="Times New Roman" w:cs="Times New Roman"/>
          <w:bCs/>
        </w:rPr>
        <w:t>, aprobat prin Ordinul directorului general al Agen</w:t>
      </w:r>
      <w:r w:rsidR="002F0C7C">
        <w:rPr>
          <w:rFonts w:ascii="Times New Roman" w:hAnsi="Times New Roman" w:cs="Times New Roman"/>
          <w:bCs/>
        </w:rPr>
        <w:t>ț</w:t>
      </w:r>
      <w:r w:rsidR="008B505A" w:rsidRPr="002F0C7C">
        <w:rPr>
          <w:rFonts w:ascii="Times New Roman" w:hAnsi="Times New Roman" w:cs="Times New Roman"/>
          <w:bCs/>
        </w:rPr>
        <w:t>iei Na</w:t>
      </w:r>
      <w:r w:rsidR="002F0C7C">
        <w:rPr>
          <w:rFonts w:ascii="Times New Roman" w:hAnsi="Times New Roman" w:cs="Times New Roman"/>
          <w:bCs/>
        </w:rPr>
        <w:t>ț</w:t>
      </w:r>
      <w:r w:rsidR="008B505A" w:rsidRPr="002F0C7C">
        <w:rPr>
          <w:rFonts w:ascii="Times New Roman" w:hAnsi="Times New Roman" w:cs="Times New Roman"/>
          <w:bCs/>
        </w:rPr>
        <w:t xml:space="preserve">ionale de Cadastru </w:t>
      </w:r>
      <w:r w:rsidR="002F0C7C">
        <w:rPr>
          <w:rFonts w:ascii="Times New Roman" w:hAnsi="Times New Roman" w:cs="Times New Roman"/>
          <w:bCs/>
        </w:rPr>
        <w:t>ș</w:t>
      </w:r>
      <w:r w:rsidR="008B505A" w:rsidRPr="002F0C7C">
        <w:rPr>
          <w:rFonts w:ascii="Times New Roman" w:hAnsi="Times New Roman" w:cs="Times New Roman"/>
          <w:bCs/>
        </w:rPr>
        <w:t xml:space="preserve">i Publicitate Imobiliară nr. 700/2014, cu modificările </w:t>
      </w:r>
      <w:r w:rsidR="002F0C7C">
        <w:rPr>
          <w:rFonts w:ascii="Times New Roman" w:hAnsi="Times New Roman" w:cs="Times New Roman"/>
          <w:bCs/>
        </w:rPr>
        <w:t>ș</w:t>
      </w:r>
      <w:r w:rsidR="008B505A" w:rsidRPr="002F0C7C">
        <w:rPr>
          <w:rFonts w:ascii="Times New Roman" w:hAnsi="Times New Roman" w:cs="Times New Roman"/>
          <w:bCs/>
        </w:rPr>
        <w:t>i completările ulterioare</w:t>
      </w:r>
      <w:r w:rsidR="00AC420C" w:rsidRPr="002F0C7C">
        <w:rPr>
          <w:rFonts w:ascii="Times New Roman" w:hAnsi="Times New Roman" w:cs="Times New Roman"/>
          <w:b/>
          <w:bCs/>
        </w:rPr>
        <w:t>;</w:t>
      </w:r>
    </w:p>
    <w:p w14:paraId="5A8A4DD8" w14:textId="17EB6B8B" w:rsidR="00913CCC" w:rsidRPr="002F0C7C" w:rsidRDefault="00B0493C" w:rsidP="00AC420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</w:rPr>
      </w:pPr>
      <w:r w:rsidRPr="002F0C7C">
        <w:rPr>
          <w:rFonts w:ascii="Times New Roman" w:eastAsia="Times New Roman" w:hAnsi="Times New Roman" w:cs="Times New Roman"/>
          <w:i/>
          <w:iCs/>
        </w:rPr>
        <w:t xml:space="preserve"> </w:t>
      </w:r>
      <w:r w:rsidR="005938A0" w:rsidRPr="002F0C7C">
        <w:rPr>
          <w:rFonts w:ascii="Times New Roman" w:eastAsia="Times New Roman" w:hAnsi="Times New Roman" w:cs="Times New Roman"/>
          <w:i/>
          <w:iCs/>
        </w:rPr>
        <w:t xml:space="preserve">- </w:t>
      </w:r>
      <w:r w:rsidR="00A541D2" w:rsidRPr="002F0C7C">
        <w:rPr>
          <w:rFonts w:ascii="Times New Roman" w:eastAsia="Times New Roman" w:hAnsi="Times New Roman" w:cs="Times New Roman"/>
          <w:i/>
          <w:iCs/>
        </w:rPr>
        <w:t>Hotărâr</w:t>
      </w:r>
      <w:r w:rsidR="005938A0" w:rsidRPr="002F0C7C">
        <w:rPr>
          <w:rFonts w:ascii="Times New Roman" w:eastAsia="Times New Roman" w:hAnsi="Times New Roman" w:cs="Times New Roman"/>
          <w:i/>
          <w:iCs/>
        </w:rPr>
        <w:t>ea</w:t>
      </w:r>
      <w:r w:rsidR="004C3557" w:rsidRPr="002F0C7C">
        <w:rPr>
          <w:rFonts w:ascii="Times New Roman" w:eastAsia="Times New Roman" w:hAnsi="Times New Roman" w:cs="Times New Roman"/>
          <w:i/>
          <w:iCs/>
        </w:rPr>
        <w:t xml:space="preserve"> Consiliului de administra</w:t>
      </w:r>
      <w:r w:rsidR="002F0C7C">
        <w:rPr>
          <w:rFonts w:ascii="Times New Roman" w:eastAsia="Times New Roman" w:hAnsi="Times New Roman" w:cs="Times New Roman"/>
          <w:i/>
          <w:iCs/>
        </w:rPr>
        <w:t>ț</w:t>
      </w:r>
      <w:r w:rsidR="004C3557" w:rsidRPr="002F0C7C">
        <w:rPr>
          <w:rFonts w:ascii="Times New Roman" w:eastAsia="Times New Roman" w:hAnsi="Times New Roman" w:cs="Times New Roman"/>
          <w:i/>
          <w:iCs/>
        </w:rPr>
        <w:t>ie al Agen</w:t>
      </w:r>
      <w:r w:rsidR="002F0C7C">
        <w:rPr>
          <w:rFonts w:ascii="Times New Roman" w:eastAsia="Times New Roman" w:hAnsi="Times New Roman" w:cs="Times New Roman"/>
          <w:i/>
          <w:iCs/>
        </w:rPr>
        <w:t>ț</w:t>
      </w:r>
      <w:r w:rsidR="004C3557" w:rsidRPr="002F0C7C">
        <w:rPr>
          <w:rFonts w:ascii="Times New Roman" w:eastAsia="Times New Roman" w:hAnsi="Times New Roman" w:cs="Times New Roman"/>
          <w:i/>
          <w:iCs/>
        </w:rPr>
        <w:t>iei Na</w:t>
      </w:r>
      <w:r w:rsidR="002F0C7C">
        <w:rPr>
          <w:rFonts w:ascii="Times New Roman" w:eastAsia="Times New Roman" w:hAnsi="Times New Roman" w:cs="Times New Roman"/>
          <w:i/>
          <w:iCs/>
        </w:rPr>
        <w:t>ț</w:t>
      </w:r>
      <w:r w:rsidR="00A541D2" w:rsidRPr="002F0C7C">
        <w:rPr>
          <w:rFonts w:ascii="Times New Roman" w:eastAsia="Times New Roman" w:hAnsi="Times New Roman" w:cs="Times New Roman"/>
          <w:i/>
          <w:iCs/>
        </w:rPr>
        <w:t xml:space="preserve">ionale de </w:t>
      </w:r>
      <w:r w:rsidR="004C3557" w:rsidRPr="002F0C7C">
        <w:rPr>
          <w:rFonts w:ascii="Times New Roman" w:eastAsia="Times New Roman" w:hAnsi="Times New Roman" w:cs="Times New Roman"/>
          <w:i/>
          <w:iCs/>
        </w:rPr>
        <w:t xml:space="preserve">Cadastru </w:t>
      </w:r>
      <w:r w:rsidR="002F0C7C">
        <w:rPr>
          <w:rFonts w:ascii="Times New Roman" w:eastAsia="Times New Roman" w:hAnsi="Times New Roman" w:cs="Times New Roman"/>
          <w:i/>
          <w:iCs/>
        </w:rPr>
        <w:t>ș</w:t>
      </w:r>
      <w:r w:rsidR="00A541D2" w:rsidRPr="002F0C7C">
        <w:rPr>
          <w:rFonts w:ascii="Times New Roman" w:eastAsia="Times New Roman" w:hAnsi="Times New Roman" w:cs="Times New Roman"/>
          <w:i/>
          <w:iCs/>
        </w:rPr>
        <w:t xml:space="preserve">i Publicitate Imobiliară </w:t>
      </w:r>
      <w:r w:rsidR="00A541D2" w:rsidRPr="002F0C7C">
        <w:rPr>
          <w:rFonts w:ascii="Times New Roman" w:eastAsia="Times New Roman" w:hAnsi="Times New Roman" w:cs="Times New Roman"/>
          <w:iCs/>
        </w:rPr>
        <w:t>nr. ……………. din ……………………</w:t>
      </w:r>
      <w:r w:rsidR="00A541D2" w:rsidRPr="002F0C7C">
        <w:rPr>
          <w:rFonts w:ascii="Times New Roman" w:eastAsia="Times New Roman" w:hAnsi="Times New Roman" w:cs="Times New Roman"/>
          <w:i/>
          <w:iCs/>
        </w:rPr>
        <w:t xml:space="preserve"> </w:t>
      </w:r>
      <w:r w:rsidR="00913CCC" w:rsidRPr="002F0C7C">
        <w:rPr>
          <w:rFonts w:ascii="Times New Roman" w:eastAsia="Times New Roman" w:hAnsi="Times New Roman" w:cs="Times New Roman"/>
          <w:i/>
          <w:iCs/>
        </w:rPr>
        <w:t>;</w:t>
      </w:r>
    </w:p>
    <w:p w14:paraId="7DAFE43E" w14:textId="5AD0152C" w:rsidR="005938A0" w:rsidRPr="002F0C7C" w:rsidRDefault="00913CCC" w:rsidP="00AC420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iCs/>
        </w:rPr>
      </w:pPr>
      <w:r w:rsidRPr="002F0C7C">
        <w:rPr>
          <w:rFonts w:ascii="Times New Roman" w:eastAsia="Times New Roman" w:hAnsi="Times New Roman" w:cs="Times New Roman"/>
          <w:i/>
          <w:iCs/>
        </w:rPr>
        <w:t xml:space="preserve">- </w:t>
      </w:r>
      <w:r w:rsidR="005938A0" w:rsidRPr="002F0C7C">
        <w:rPr>
          <w:rFonts w:ascii="Times New Roman" w:eastAsia="Times New Roman" w:hAnsi="Times New Roman" w:cs="Times New Roman"/>
          <w:i/>
          <w:iCs/>
        </w:rPr>
        <w:t xml:space="preserve">Avizul </w:t>
      </w:r>
      <w:r w:rsidR="005938A0" w:rsidRPr="002F0C7C">
        <w:rPr>
          <w:rFonts w:ascii="Times New Roman" w:eastAsia="Times New Roman" w:hAnsi="Times New Roman" w:cs="Times New Roman"/>
          <w:iCs/>
        </w:rPr>
        <w:t>nr………….. emis de către Ministerul De</w:t>
      </w:r>
      <w:r w:rsidR="004C3557" w:rsidRPr="002F0C7C">
        <w:rPr>
          <w:rFonts w:ascii="Times New Roman" w:eastAsia="Times New Roman" w:hAnsi="Times New Roman" w:cs="Times New Roman"/>
          <w:iCs/>
        </w:rPr>
        <w:t>zvoltării Regionale, Administra</w:t>
      </w:r>
      <w:r w:rsidR="002F0C7C">
        <w:rPr>
          <w:rFonts w:ascii="Times New Roman" w:eastAsia="Times New Roman" w:hAnsi="Times New Roman" w:cs="Times New Roman"/>
          <w:iCs/>
        </w:rPr>
        <w:t>ț</w:t>
      </w:r>
      <w:r w:rsidR="005938A0" w:rsidRPr="002F0C7C">
        <w:rPr>
          <w:rFonts w:ascii="Times New Roman" w:eastAsia="Times New Roman" w:hAnsi="Times New Roman" w:cs="Times New Roman"/>
          <w:iCs/>
        </w:rPr>
        <w:t xml:space="preserve">iei Publice </w:t>
      </w:r>
      <w:r w:rsidR="002F0C7C">
        <w:rPr>
          <w:rFonts w:ascii="Times New Roman" w:eastAsia="Times New Roman" w:hAnsi="Times New Roman" w:cs="Times New Roman"/>
          <w:iCs/>
        </w:rPr>
        <w:t>ș</w:t>
      </w:r>
      <w:r w:rsidR="005938A0" w:rsidRPr="002F0C7C">
        <w:rPr>
          <w:rFonts w:ascii="Times New Roman" w:eastAsia="Times New Roman" w:hAnsi="Times New Roman" w:cs="Times New Roman"/>
          <w:iCs/>
        </w:rPr>
        <w:t>i Fondurilor Europene,  înregistrat la ANCPI cu nr………………</w:t>
      </w:r>
    </w:p>
    <w:p w14:paraId="61F43EF4" w14:textId="6EDAA1F8" w:rsidR="00051510" w:rsidRPr="002F0C7C" w:rsidRDefault="00051510" w:rsidP="00AC420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 xml:space="preserve">În temeiul art. 3 alin. (13) din Legea </w:t>
      </w:r>
      <w:r w:rsidR="004C3557" w:rsidRPr="002F0C7C">
        <w:rPr>
          <w:rFonts w:ascii="Times New Roman" w:hAnsi="Times New Roman" w:cs="Times New Roman"/>
        </w:rPr>
        <w:t xml:space="preserve">cadastrului </w:t>
      </w:r>
      <w:r w:rsidR="002F0C7C">
        <w:rPr>
          <w:rFonts w:ascii="Times New Roman" w:hAnsi="Times New Roman" w:cs="Times New Roman"/>
        </w:rPr>
        <w:t>ș</w:t>
      </w:r>
      <w:r w:rsidR="004C3557" w:rsidRPr="002F0C7C">
        <w:rPr>
          <w:rFonts w:ascii="Times New Roman" w:hAnsi="Times New Roman" w:cs="Times New Roman"/>
        </w:rPr>
        <w:t>i a publicită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ii imobiliare nr. 7/1996</w:t>
      </w:r>
      <w:r w:rsidR="004C3557" w:rsidRPr="002F0C7C">
        <w:rPr>
          <w:rFonts w:ascii="Times New Roman" w:hAnsi="Times New Roman" w:cs="Times New Roman"/>
        </w:rPr>
        <w:t xml:space="preserve">, republicată, cu modificările </w:t>
      </w:r>
      <w:r w:rsidR="002F0C7C">
        <w:rPr>
          <w:rFonts w:ascii="Times New Roman" w:hAnsi="Times New Roman" w:cs="Times New Roman"/>
        </w:rPr>
        <w:t>ș</w:t>
      </w:r>
      <w:r w:rsidR="004C3557" w:rsidRPr="002F0C7C">
        <w:rPr>
          <w:rFonts w:ascii="Times New Roman" w:hAnsi="Times New Roman" w:cs="Times New Roman"/>
        </w:rPr>
        <w:t xml:space="preserve">i completările ulterioare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 xml:space="preserve">i art. 15 alin. (3) </w:t>
      </w:r>
      <w:r w:rsidR="004C3557" w:rsidRPr="002F0C7C">
        <w:rPr>
          <w:rFonts w:ascii="Times New Roman" w:hAnsi="Times New Roman" w:cs="Times New Roman"/>
        </w:rPr>
        <w:t xml:space="preserve">din Regulamentul de organizare </w:t>
      </w:r>
      <w:r w:rsidR="002F0C7C">
        <w:rPr>
          <w:rFonts w:ascii="Times New Roman" w:hAnsi="Times New Roman" w:cs="Times New Roman"/>
        </w:rPr>
        <w:t>ș</w:t>
      </w:r>
      <w:r w:rsidR="004C3557" w:rsidRPr="002F0C7C">
        <w:rPr>
          <w:rFonts w:ascii="Times New Roman" w:hAnsi="Times New Roman" w:cs="Times New Roman"/>
        </w:rPr>
        <w:t>i func</w:t>
      </w:r>
      <w:r w:rsidR="002F0C7C">
        <w:rPr>
          <w:rFonts w:ascii="Times New Roman" w:hAnsi="Times New Roman" w:cs="Times New Roman"/>
        </w:rPr>
        <w:t>ț</w:t>
      </w:r>
      <w:r w:rsidR="004C3557" w:rsidRPr="002F0C7C">
        <w:rPr>
          <w:rFonts w:ascii="Times New Roman" w:hAnsi="Times New Roman" w:cs="Times New Roman"/>
        </w:rPr>
        <w:t>ionare al Agen</w:t>
      </w:r>
      <w:r w:rsidR="002F0C7C">
        <w:rPr>
          <w:rFonts w:ascii="Times New Roman" w:hAnsi="Times New Roman" w:cs="Times New Roman"/>
        </w:rPr>
        <w:t>ț</w:t>
      </w:r>
      <w:r w:rsidR="004C3557" w:rsidRPr="002F0C7C">
        <w:rPr>
          <w:rFonts w:ascii="Times New Roman" w:hAnsi="Times New Roman" w:cs="Times New Roman"/>
        </w:rPr>
        <w:t>iei Na</w:t>
      </w:r>
      <w:r w:rsidR="002F0C7C">
        <w:rPr>
          <w:rFonts w:ascii="Times New Roman" w:hAnsi="Times New Roman" w:cs="Times New Roman"/>
        </w:rPr>
        <w:t>ț</w:t>
      </w:r>
      <w:r w:rsidR="004C3557" w:rsidRPr="002F0C7C">
        <w:rPr>
          <w:rFonts w:ascii="Times New Roman" w:hAnsi="Times New Roman" w:cs="Times New Roman"/>
        </w:rPr>
        <w:t xml:space="preserve">ionale de Cadastru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Publicitate Imobiliară</w:t>
      </w:r>
      <w:r w:rsidR="00B0493C" w:rsidRPr="002F0C7C">
        <w:rPr>
          <w:rFonts w:ascii="Times New Roman" w:hAnsi="Times New Roman" w:cs="Times New Roman"/>
        </w:rPr>
        <w:t>,</w:t>
      </w:r>
      <w:r w:rsidRPr="002F0C7C">
        <w:rPr>
          <w:rFonts w:ascii="Times New Roman" w:hAnsi="Times New Roman" w:cs="Times New Roman"/>
        </w:rPr>
        <w:t xml:space="preserve"> aprobat prin Hotărârea Guvernului  </w:t>
      </w:r>
      <w:r w:rsidR="004C3557" w:rsidRPr="002F0C7C">
        <w:rPr>
          <w:rFonts w:ascii="Times New Roman" w:hAnsi="Times New Roman" w:cs="Times New Roman"/>
        </w:rPr>
        <w:t xml:space="preserve">nr. 1288/2012, cu modificările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completările ulterioare</w:t>
      </w:r>
      <w:r w:rsidR="00C66367" w:rsidRPr="002F0C7C">
        <w:rPr>
          <w:rFonts w:ascii="Times New Roman" w:hAnsi="Times New Roman" w:cs="Times New Roman"/>
        </w:rPr>
        <w:t>,</w:t>
      </w:r>
    </w:p>
    <w:p w14:paraId="72200322" w14:textId="00497DFA" w:rsidR="00051510" w:rsidRPr="002F0C7C" w:rsidRDefault="004C3557" w:rsidP="00AC420C">
      <w:pPr>
        <w:spacing w:line="360" w:lineRule="auto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ab/>
        <w:t>Directorul General al Agen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iei Na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 xml:space="preserve">ionale de Cadastru </w:t>
      </w:r>
      <w:r w:rsidR="002F0C7C">
        <w:rPr>
          <w:rFonts w:ascii="Times New Roman" w:hAnsi="Times New Roman" w:cs="Times New Roman"/>
        </w:rPr>
        <w:t>ș</w:t>
      </w:r>
      <w:r w:rsidR="00051510" w:rsidRPr="002F0C7C">
        <w:rPr>
          <w:rFonts w:ascii="Times New Roman" w:hAnsi="Times New Roman" w:cs="Times New Roman"/>
        </w:rPr>
        <w:t>i Publicitate Imobiliară emite prezentul</w:t>
      </w:r>
    </w:p>
    <w:p w14:paraId="51253027" w14:textId="77777777" w:rsidR="00051510" w:rsidRPr="002F0C7C" w:rsidRDefault="00051510" w:rsidP="00051510">
      <w:pPr>
        <w:spacing w:line="360" w:lineRule="auto"/>
        <w:jc w:val="center"/>
        <w:rPr>
          <w:rFonts w:ascii="Times New Roman" w:hAnsi="Times New Roman"/>
          <w:b/>
        </w:rPr>
      </w:pPr>
      <w:r w:rsidRPr="002F0C7C">
        <w:rPr>
          <w:rFonts w:ascii="Times New Roman" w:hAnsi="Times New Roman"/>
          <w:b/>
        </w:rPr>
        <w:t>ORDIN:</w:t>
      </w:r>
    </w:p>
    <w:p w14:paraId="2C9FAC23" w14:textId="77777777" w:rsidR="00A541D2" w:rsidRPr="002F0C7C" w:rsidRDefault="00A541D2" w:rsidP="00713BF0"/>
    <w:p w14:paraId="3411B070" w14:textId="4EC61F3B" w:rsidR="00713BF0" w:rsidRPr="002F0C7C" w:rsidRDefault="00713BF0" w:rsidP="00224A8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Art. 1</w:t>
      </w:r>
      <w:r w:rsidR="00283615" w:rsidRPr="002F0C7C">
        <w:rPr>
          <w:rFonts w:ascii="Times New Roman" w:hAnsi="Times New Roman" w:cs="Times New Roman"/>
          <w:b/>
        </w:rPr>
        <w:t xml:space="preserve"> </w:t>
      </w:r>
      <w:r w:rsidR="000B0179" w:rsidRPr="002F0C7C">
        <w:rPr>
          <w:rFonts w:ascii="Times New Roman" w:hAnsi="Times New Roman" w:cs="Times New Roman"/>
        </w:rPr>
        <w:t>Se aprobă tarifele pentru serviciile furnizate de Agen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ia Na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 xml:space="preserve">ională de Cadastru </w:t>
      </w:r>
      <w:r w:rsidR="002F0C7C">
        <w:rPr>
          <w:rFonts w:ascii="Times New Roman" w:hAnsi="Times New Roman" w:cs="Times New Roman"/>
        </w:rPr>
        <w:t>ș</w:t>
      </w:r>
      <w:r w:rsidR="000B0179" w:rsidRPr="002F0C7C">
        <w:rPr>
          <w:rFonts w:ascii="Times New Roman" w:hAnsi="Times New Roman" w:cs="Times New Roman"/>
        </w:rPr>
        <w:t>i Publicitate Imobiliară, denumită în continuare Agen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ia Na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 xml:space="preserve">ională, </w:t>
      </w:r>
      <w:r w:rsidR="002F0C7C">
        <w:rPr>
          <w:rFonts w:ascii="Times New Roman" w:hAnsi="Times New Roman" w:cs="Times New Roman"/>
        </w:rPr>
        <w:t>ș</w:t>
      </w:r>
      <w:r w:rsidR="000B0179" w:rsidRPr="002F0C7C">
        <w:rPr>
          <w:rFonts w:ascii="Times New Roman" w:hAnsi="Times New Roman" w:cs="Times New Roman"/>
        </w:rPr>
        <w:t>i de institu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 xml:space="preserve">iile sale subordonate, precum </w:t>
      </w:r>
      <w:r w:rsidR="002F0C7C">
        <w:rPr>
          <w:rFonts w:ascii="Times New Roman" w:hAnsi="Times New Roman" w:cs="Times New Roman"/>
        </w:rPr>
        <w:t>ș</w:t>
      </w:r>
      <w:r w:rsidR="000B0179" w:rsidRPr="002F0C7C">
        <w:rPr>
          <w:rFonts w:ascii="Times New Roman" w:hAnsi="Times New Roman" w:cs="Times New Roman"/>
        </w:rPr>
        <w:t xml:space="preserve">i termenele de eliberare a documentelor </w:t>
      </w:r>
      <w:r w:rsidR="002F0C7C">
        <w:rPr>
          <w:rFonts w:ascii="Times New Roman" w:hAnsi="Times New Roman" w:cs="Times New Roman"/>
        </w:rPr>
        <w:t>ș</w:t>
      </w:r>
      <w:r w:rsidR="000B0179" w:rsidRPr="002F0C7C">
        <w:rPr>
          <w:rFonts w:ascii="Times New Roman" w:hAnsi="Times New Roman" w:cs="Times New Roman"/>
        </w:rPr>
        <w:t>i datelor rezultate din furnizarea acestora, unice la nivel na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ional, prevăzute în anexa care face parte integrantă din prezentul ordin.</w:t>
      </w:r>
    </w:p>
    <w:p w14:paraId="51576C57" w14:textId="77777777" w:rsidR="00DC137D" w:rsidRPr="002F0C7C" w:rsidRDefault="00DC137D" w:rsidP="004F64CA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1CC6CB14" w14:textId="6B50C059" w:rsidR="00713BF0" w:rsidRPr="002F0C7C" w:rsidRDefault="00283615" w:rsidP="00224A8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lastRenderedPageBreak/>
        <w:t xml:space="preserve">Art. 2 </w:t>
      </w:r>
      <w:r w:rsidR="00713BF0" w:rsidRPr="002F0C7C">
        <w:rPr>
          <w:rFonts w:ascii="Times New Roman" w:hAnsi="Times New Roman" w:cs="Times New Roman"/>
          <w:b/>
        </w:rPr>
        <w:t>(</w:t>
      </w:r>
      <w:r w:rsidRPr="002F0C7C">
        <w:rPr>
          <w:rFonts w:ascii="Times New Roman" w:hAnsi="Times New Roman" w:cs="Times New Roman"/>
          <w:b/>
        </w:rPr>
        <w:t>1</w:t>
      </w:r>
      <w:r w:rsidR="00713BF0" w:rsidRPr="002F0C7C">
        <w:rPr>
          <w:rFonts w:ascii="Times New Roman" w:hAnsi="Times New Roman" w:cs="Times New Roman"/>
          <w:b/>
        </w:rPr>
        <w:t>)</w:t>
      </w:r>
      <w:r w:rsidR="00713BF0" w:rsidRPr="002F0C7C">
        <w:rPr>
          <w:rFonts w:ascii="Times New Roman" w:hAnsi="Times New Roman" w:cs="Times New Roman"/>
        </w:rPr>
        <w:t> </w:t>
      </w:r>
      <w:r w:rsidR="000B0179" w:rsidRPr="002F0C7C">
        <w:rPr>
          <w:rFonts w:ascii="Times New Roman" w:hAnsi="Times New Roman" w:cs="Times New Roman"/>
        </w:rPr>
        <w:t xml:space="preserve">Persoanele fizice </w:t>
      </w:r>
      <w:r w:rsidR="002F0C7C">
        <w:rPr>
          <w:rFonts w:ascii="Times New Roman" w:hAnsi="Times New Roman" w:cs="Times New Roman"/>
        </w:rPr>
        <w:t>ș</w:t>
      </w:r>
      <w:r w:rsidR="000B0179" w:rsidRPr="002F0C7C">
        <w:rPr>
          <w:rFonts w:ascii="Times New Roman" w:hAnsi="Times New Roman" w:cs="Times New Roman"/>
        </w:rPr>
        <w:t>i juridice, care solicită prestarea serviciilor prevăzute de prezentul ordin, au obliga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ia de plată a tarifelor, cu excep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ia situa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iilor în care prin lege se prevede în mod expres exceptarea de la plata acestora.</w:t>
      </w:r>
    </w:p>
    <w:p w14:paraId="0C8AD84C" w14:textId="686EBB36" w:rsidR="00DF3162" w:rsidRPr="002F0C7C" w:rsidRDefault="00DF3162" w:rsidP="00DF316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(2)</w:t>
      </w:r>
      <w:r w:rsidRPr="002F0C7C">
        <w:rPr>
          <w:rFonts w:ascii="Times New Roman" w:hAnsi="Times New Roman" w:cs="Times New Roman"/>
        </w:rPr>
        <w:t> </w:t>
      </w:r>
      <w:r w:rsidR="000B0179" w:rsidRPr="002F0C7C">
        <w:rPr>
          <w:rFonts w:ascii="Times New Roman" w:hAnsi="Times New Roman" w:cs="Times New Roman"/>
        </w:rPr>
        <w:t>Tarifele prevăzute în anexă se achită înainte de înregistrarea cererilor pentru furnizarea serviciilor solicitate.</w:t>
      </w:r>
    </w:p>
    <w:p w14:paraId="4EE54733" w14:textId="46363B2D" w:rsidR="00DF3162" w:rsidRPr="002F0C7C" w:rsidRDefault="00776D46" w:rsidP="00DF316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 w:rsidDel="00776D46">
        <w:rPr>
          <w:rFonts w:ascii="Times New Roman" w:hAnsi="Times New Roman" w:cs="Times New Roman"/>
        </w:rPr>
        <w:t xml:space="preserve"> </w:t>
      </w:r>
      <w:r w:rsidR="00DF3162" w:rsidRPr="002F0C7C">
        <w:rPr>
          <w:rFonts w:ascii="Times New Roman" w:hAnsi="Times New Roman" w:cs="Times New Roman"/>
          <w:b/>
        </w:rPr>
        <w:t>(3)</w:t>
      </w:r>
      <w:r w:rsidR="00DF3162" w:rsidRPr="002F0C7C">
        <w:rPr>
          <w:rFonts w:ascii="Times New Roman" w:hAnsi="Times New Roman" w:cs="Times New Roman"/>
        </w:rPr>
        <w:t xml:space="preserve"> </w:t>
      </w:r>
      <w:r w:rsidR="000B0179" w:rsidRPr="002F0C7C">
        <w:rPr>
          <w:rFonts w:ascii="Times New Roman" w:hAnsi="Times New Roman" w:cs="Times New Roman"/>
        </w:rPr>
        <w:t xml:space="preserve">Tarifele prevăzute în anexă se achită de către solicitant, care are calitatea de beneficiar al serviciului,  sau de către orice altă persoană, în numele acestuia. Persoanele fizice </w:t>
      </w:r>
      <w:r w:rsidR="002F0C7C">
        <w:rPr>
          <w:rFonts w:ascii="Times New Roman" w:hAnsi="Times New Roman" w:cs="Times New Roman"/>
        </w:rPr>
        <w:t>ș</w:t>
      </w:r>
      <w:r w:rsidR="000B0179" w:rsidRPr="002F0C7C">
        <w:rPr>
          <w:rFonts w:ascii="Times New Roman" w:hAnsi="Times New Roman" w:cs="Times New Roman"/>
        </w:rPr>
        <w:t xml:space="preserve">i juridice, care depun cereri </w:t>
      </w:r>
      <w:r w:rsidR="002F0C7C">
        <w:rPr>
          <w:rFonts w:ascii="Times New Roman" w:hAnsi="Times New Roman" w:cs="Times New Roman"/>
        </w:rPr>
        <w:t>ș</w:t>
      </w:r>
      <w:r w:rsidR="000B0179" w:rsidRPr="002F0C7C">
        <w:rPr>
          <w:rFonts w:ascii="Times New Roman" w:hAnsi="Times New Roman" w:cs="Times New Roman"/>
        </w:rPr>
        <w:t>i achită tarife în numele solicitantului, au calitatea de deponent. Documentele de plată se eliberează pe numele beneficiarului.</w:t>
      </w:r>
    </w:p>
    <w:p w14:paraId="0237B080" w14:textId="5211CC5B" w:rsidR="00437CE2" w:rsidRPr="002F0C7C" w:rsidRDefault="00437CE2" w:rsidP="00437CE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(4)</w:t>
      </w:r>
      <w:r w:rsidRPr="002F0C7C">
        <w:rPr>
          <w:rFonts w:ascii="Times New Roman" w:hAnsi="Times New Roman" w:cs="Times New Roman"/>
        </w:rPr>
        <w:t xml:space="preserve"> </w:t>
      </w:r>
      <w:r w:rsidR="000B0179" w:rsidRPr="002F0C7C">
        <w:rPr>
          <w:rFonts w:ascii="Times New Roman" w:hAnsi="Times New Roman" w:cs="Times New Roman"/>
        </w:rPr>
        <w:t>Neplata tarifului corespunzător serviciilor solicitate se solu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ionează prin respingerea cererii.</w:t>
      </w:r>
    </w:p>
    <w:p w14:paraId="089EE487" w14:textId="527EAEED" w:rsidR="000B0179" w:rsidRPr="002F0C7C" w:rsidRDefault="000B0179" w:rsidP="00437CE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(5)</w:t>
      </w:r>
      <w:r w:rsidRPr="002F0C7C">
        <w:rPr>
          <w:rFonts w:ascii="Times New Roman" w:hAnsi="Times New Roman" w:cs="Times New Roman"/>
        </w:rPr>
        <w:t> </w:t>
      </w:r>
      <w:r w:rsidRPr="002F0C7C">
        <w:rPr>
          <w:rFonts w:ascii="Times New Roman" w:hAnsi="Times New Roman" w:cs="Times New Roman"/>
          <w:bCs/>
        </w:rPr>
        <w:t>Tarifarea incompletă constatată dup</w:t>
      </w:r>
      <w:r w:rsidR="00CF08DF">
        <w:rPr>
          <w:rFonts w:ascii="Times New Roman" w:hAnsi="Times New Roman" w:cs="Times New Roman"/>
          <w:bCs/>
        </w:rPr>
        <w:t>ă</w:t>
      </w:r>
      <w:r w:rsidRPr="002F0C7C">
        <w:rPr>
          <w:rFonts w:ascii="Times New Roman" w:hAnsi="Times New Roman" w:cs="Times New Roman"/>
          <w:bCs/>
        </w:rPr>
        <w:t xml:space="preserve"> înregistrarea cererii atrage emiterea unei note de completare, cu privire la diferen</w:t>
      </w:r>
      <w:r w:rsidR="002F0C7C">
        <w:rPr>
          <w:rFonts w:ascii="Times New Roman" w:hAnsi="Times New Roman" w:cs="Times New Roman"/>
          <w:bCs/>
        </w:rPr>
        <w:t>ț</w:t>
      </w:r>
      <w:r w:rsidRPr="002F0C7C">
        <w:rPr>
          <w:rFonts w:ascii="Times New Roman" w:hAnsi="Times New Roman" w:cs="Times New Roman"/>
          <w:bCs/>
        </w:rPr>
        <w:t>a de tarif. Daca dup</w:t>
      </w:r>
      <w:r w:rsidR="00CF08DF">
        <w:rPr>
          <w:rFonts w:ascii="Times New Roman" w:hAnsi="Times New Roman" w:cs="Times New Roman"/>
          <w:bCs/>
        </w:rPr>
        <w:t>ă</w:t>
      </w:r>
      <w:r w:rsidRPr="002F0C7C">
        <w:rPr>
          <w:rFonts w:ascii="Times New Roman" w:hAnsi="Times New Roman" w:cs="Times New Roman"/>
          <w:bCs/>
        </w:rPr>
        <w:t xml:space="preserve"> emiterea notei de completare se constata ca nu s-a completat tariful în termenul acordat, cererea se respinge.</w:t>
      </w:r>
    </w:p>
    <w:p w14:paraId="2D7AD1C1" w14:textId="0B132AD7" w:rsidR="00437CE2" w:rsidRPr="002F0C7C" w:rsidRDefault="00437CE2" w:rsidP="00437CE2">
      <w:pPr>
        <w:spacing w:line="360" w:lineRule="auto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> </w:t>
      </w:r>
      <w:r w:rsidRPr="002F0C7C">
        <w:rPr>
          <w:rFonts w:ascii="Times New Roman" w:hAnsi="Times New Roman" w:cs="Times New Roman"/>
        </w:rPr>
        <w:tab/>
      </w:r>
      <w:r w:rsidRPr="002F0C7C">
        <w:rPr>
          <w:rFonts w:ascii="Times New Roman" w:hAnsi="Times New Roman" w:cs="Times New Roman"/>
          <w:b/>
        </w:rPr>
        <w:t>(</w:t>
      </w:r>
      <w:r w:rsidR="000B0179" w:rsidRPr="002F0C7C">
        <w:rPr>
          <w:rFonts w:ascii="Times New Roman" w:hAnsi="Times New Roman" w:cs="Times New Roman"/>
          <w:b/>
        </w:rPr>
        <w:t>6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> </w:t>
      </w:r>
      <w:r w:rsidR="000B0179" w:rsidRPr="002F0C7C">
        <w:rPr>
          <w:rFonts w:ascii="Times New Roman" w:hAnsi="Times New Roman" w:cs="Times New Roman"/>
        </w:rPr>
        <w:t>Tarifele plătite pentru cererile respinse nu se restituie. Cererile respinse pot fi redepuse o singură dată, în limita cererii ini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 xml:space="preserve">iale, fără plata unui tarif suplimentar, în termen de maxim 30 de zile calendaristice de la data comunicării respingerii cererii, </w:t>
      </w:r>
      <w:r w:rsidR="002F0C7C">
        <w:rPr>
          <w:rFonts w:ascii="Times New Roman" w:hAnsi="Times New Roman" w:cs="Times New Roman"/>
        </w:rPr>
        <w:t>ș</w:t>
      </w:r>
      <w:r w:rsidR="000B0179" w:rsidRPr="002F0C7C">
        <w:rPr>
          <w:rFonts w:ascii="Times New Roman" w:hAnsi="Times New Roman" w:cs="Times New Roman"/>
        </w:rPr>
        <w:t>i cu plata unui tarif suplimentar de 60 lei, după expirarea acestui  termen. În cazul cererilor respinse conform art. 2 alin. (4), dovada plă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ii diferen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ei de tarif se va ata</w:t>
      </w:r>
      <w:r w:rsidR="002F0C7C">
        <w:rPr>
          <w:rFonts w:ascii="Times New Roman" w:hAnsi="Times New Roman" w:cs="Times New Roman"/>
        </w:rPr>
        <w:t>ș</w:t>
      </w:r>
      <w:r w:rsidR="000B0179" w:rsidRPr="002F0C7C">
        <w:rPr>
          <w:rFonts w:ascii="Times New Roman" w:hAnsi="Times New Roman" w:cs="Times New Roman"/>
        </w:rPr>
        <w:t>a cererii în momentul redepunerii.</w:t>
      </w:r>
    </w:p>
    <w:p w14:paraId="5C1B9396" w14:textId="0215C282" w:rsidR="00B122CA" w:rsidRPr="002F0C7C" w:rsidRDefault="00B122CA" w:rsidP="00B122CA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0B0179" w:rsidRPr="002F0C7C">
        <w:rPr>
          <w:rFonts w:ascii="Times New Roman" w:hAnsi="Times New Roman" w:cs="Times New Roman"/>
          <w:b/>
        </w:rPr>
        <w:t>7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 xml:space="preserve"> </w:t>
      </w:r>
      <w:r w:rsidR="000B0179" w:rsidRPr="002F0C7C">
        <w:rPr>
          <w:rFonts w:ascii="Times New Roman" w:hAnsi="Times New Roman" w:cs="Times New Roman"/>
        </w:rPr>
        <w:t>Tarifele pentru serviciile prevăzute în anexă se calculează fără frac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iuni monetare, prin rotunjirea în plus la leu.</w:t>
      </w:r>
    </w:p>
    <w:p w14:paraId="2009D046" w14:textId="77777777" w:rsidR="001E2CBE" w:rsidRPr="002F0C7C" w:rsidRDefault="001E2CBE" w:rsidP="00B122CA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5BEDD7CB" w14:textId="2AF2460D" w:rsidR="00B122CA" w:rsidRPr="002F0C7C" w:rsidRDefault="00B122CA" w:rsidP="00B122CA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Art. 3  (1)</w:t>
      </w:r>
      <w:r w:rsidRPr="002F0C7C">
        <w:rPr>
          <w:rFonts w:ascii="Times New Roman" w:hAnsi="Times New Roman" w:cs="Times New Roman"/>
        </w:rPr>
        <w:t xml:space="preserve"> </w:t>
      </w:r>
      <w:r w:rsidR="000B0179" w:rsidRPr="002F0C7C">
        <w:rPr>
          <w:rFonts w:ascii="Times New Roman" w:hAnsi="Times New Roman" w:cs="Times New Roman"/>
        </w:rPr>
        <w:t>Tarifele prevăzute în anexă, achitate pentru servicii solicitate on-line prin intermediul unui procesator de plă</w:t>
      </w:r>
      <w:r w:rsidR="002F0C7C">
        <w:rPr>
          <w:rFonts w:ascii="Times New Roman" w:hAnsi="Times New Roman" w:cs="Times New Roman"/>
        </w:rPr>
        <w:t>ț</w:t>
      </w:r>
      <w:r w:rsidR="000B0179" w:rsidRPr="002F0C7C">
        <w:rPr>
          <w:rFonts w:ascii="Times New Roman" w:hAnsi="Times New Roman" w:cs="Times New Roman"/>
        </w:rPr>
        <w:t>i, se virează de către acesta în contul/conturile indicate, în maxim 1 zi lucrătoare bancară</w:t>
      </w:r>
      <w:r w:rsidR="000B0179" w:rsidRPr="002F0C7C">
        <w:rPr>
          <w:rFonts w:ascii="Times New Roman" w:hAnsi="Times New Roman" w:cs="Times New Roman"/>
          <w:b/>
        </w:rPr>
        <w:t>.</w:t>
      </w:r>
    </w:p>
    <w:p w14:paraId="4E7C62FC" w14:textId="54D46E3F" w:rsidR="00B122CA" w:rsidRPr="002F0C7C" w:rsidRDefault="00B122CA" w:rsidP="00B122CA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2F0C7C">
        <w:rPr>
          <w:rFonts w:ascii="Times New Roman" w:hAnsi="Times New Roman" w:cs="Times New Roman"/>
          <w:b/>
        </w:rPr>
        <w:t>(2)</w:t>
      </w:r>
      <w:r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hAnsi="Times New Roman" w:cs="Times New Roman"/>
        </w:rPr>
        <w:t>Achitarea tarifelor prin virament bancar se efectuează numai în contul institu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iei prestatoare, cu excep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iile expres prevăzute de lege. Documentele care atestă achitarea tarifului în contul institu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iei prestatoare, vor putea fi utilizate pentru înregistrarea cererii, până cel târziu la sfâr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itul lunii următoare de la data emiterii acestora.</w:t>
      </w:r>
    </w:p>
    <w:p w14:paraId="1CE487E6" w14:textId="29F8681E" w:rsidR="001E2CBE" w:rsidRPr="002F0C7C" w:rsidRDefault="00EC14F1" w:rsidP="001E2CBE">
      <w:pPr>
        <w:spacing w:line="360" w:lineRule="auto"/>
        <w:ind w:firstLine="720"/>
        <w:jc w:val="both"/>
        <w:rPr>
          <w:rStyle w:val="l5def1"/>
          <w:rFonts w:ascii="Times New Roman" w:hAnsi="Times New Roman" w:cs="Times New Roman"/>
          <w:sz w:val="24"/>
          <w:szCs w:val="24"/>
        </w:rPr>
      </w:pPr>
      <w:r w:rsidRPr="002F0C7C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en-GB"/>
        </w:rPr>
        <w:t>(3)</w:t>
      </w:r>
      <w:r w:rsidRPr="002F0C7C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="00764F5F" w:rsidRPr="002F0C7C">
        <w:rPr>
          <w:rFonts w:ascii="Times New Roman" w:hAnsi="Times New Roman" w:cs="Times New Roman"/>
          <w:color w:val="000000"/>
        </w:rPr>
        <w:t>În cazul serviciilor prevăzute la Capitolul 2 din anexă, solicitate prin intermediul notarilor publici, în ceea ce prive</w:t>
      </w:r>
      <w:r w:rsidR="002F0C7C">
        <w:rPr>
          <w:rFonts w:ascii="Times New Roman" w:hAnsi="Times New Roman" w:cs="Times New Roman"/>
          <w:color w:val="000000"/>
        </w:rPr>
        <w:t>ș</w:t>
      </w:r>
      <w:r w:rsidR="00764F5F" w:rsidRPr="002F0C7C">
        <w:rPr>
          <w:rFonts w:ascii="Times New Roman" w:hAnsi="Times New Roman" w:cs="Times New Roman"/>
          <w:color w:val="000000"/>
        </w:rPr>
        <w:t>te dovada achitării tarifului, rămân aplicabile prevederile Ordinului directorului general al Agen</w:t>
      </w:r>
      <w:r w:rsidR="002F0C7C">
        <w:rPr>
          <w:rFonts w:ascii="Times New Roman" w:hAnsi="Times New Roman" w:cs="Times New Roman"/>
          <w:color w:val="000000"/>
        </w:rPr>
        <w:t>ț</w:t>
      </w:r>
      <w:r w:rsidR="00764F5F" w:rsidRPr="002F0C7C">
        <w:rPr>
          <w:rFonts w:ascii="Times New Roman" w:hAnsi="Times New Roman" w:cs="Times New Roman"/>
          <w:color w:val="000000"/>
        </w:rPr>
        <w:t>iei Na</w:t>
      </w:r>
      <w:r w:rsidR="002F0C7C">
        <w:rPr>
          <w:rFonts w:ascii="Times New Roman" w:hAnsi="Times New Roman" w:cs="Times New Roman"/>
          <w:color w:val="000000"/>
        </w:rPr>
        <w:t>ț</w:t>
      </w:r>
      <w:r w:rsidR="00764F5F" w:rsidRPr="002F0C7C">
        <w:rPr>
          <w:rFonts w:ascii="Times New Roman" w:hAnsi="Times New Roman" w:cs="Times New Roman"/>
          <w:color w:val="000000"/>
        </w:rPr>
        <w:t xml:space="preserve">ionale privind aprobarea Protocolului privind Metodologia de încasare </w:t>
      </w:r>
      <w:r w:rsidR="002F0C7C">
        <w:rPr>
          <w:rFonts w:ascii="Times New Roman" w:hAnsi="Times New Roman" w:cs="Times New Roman"/>
          <w:color w:val="000000"/>
        </w:rPr>
        <w:t>ș</w:t>
      </w:r>
      <w:r w:rsidR="00764F5F" w:rsidRPr="002F0C7C">
        <w:rPr>
          <w:rFonts w:ascii="Times New Roman" w:hAnsi="Times New Roman" w:cs="Times New Roman"/>
          <w:color w:val="000000"/>
        </w:rPr>
        <w:t>i virare a tarifelor de publicitate imobiliară.</w:t>
      </w:r>
    </w:p>
    <w:p w14:paraId="21E415B5" w14:textId="063E532E" w:rsidR="00DC137D" w:rsidRPr="002F0C7C" w:rsidRDefault="00437CE2" w:rsidP="001E2CBE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ab/>
      </w:r>
    </w:p>
    <w:p w14:paraId="35B5589B" w14:textId="5BA12B04" w:rsidR="00437CE2" w:rsidRPr="002F0C7C" w:rsidRDefault="00437CE2" w:rsidP="00DC137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lastRenderedPageBreak/>
        <w:t xml:space="preserve">Art. </w:t>
      </w:r>
      <w:r w:rsidR="00B122CA" w:rsidRPr="002F0C7C">
        <w:rPr>
          <w:rFonts w:ascii="Times New Roman" w:hAnsi="Times New Roman" w:cs="Times New Roman"/>
          <w:b/>
        </w:rPr>
        <w:t>4</w:t>
      </w:r>
      <w:r w:rsidRPr="002F0C7C">
        <w:rPr>
          <w:b/>
        </w:rPr>
        <w:t xml:space="preserve"> </w:t>
      </w:r>
      <w:r w:rsidRPr="002F0C7C">
        <w:rPr>
          <w:rFonts w:ascii="Times New Roman" w:hAnsi="Times New Roman" w:cs="Times New Roman"/>
          <w:b/>
        </w:rPr>
        <w:t>(1)</w:t>
      </w:r>
      <w:r w:rsidRPr="002F0C7C">
        <w:rPr>
          <w:rFonts w:ascii="Times New Roman" w:hAnsi="Times New Roman" w:cs="Times New Roman"/>
        </w:rPr>
        <w:t> </w:t>
      </w:r>
      <w:r w:rsidR="00764F5F" w:rsidRPr="002F0C7C">
        <w:rPr>
          <w:rFonts w:ascii="Times New Roman" w:hAnsi="Times New Roman" w:cs="Times New Roman"/>
        </w:rPr>
        <w:t>La cerere, Agen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ia Na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 xml:space="preserve">ională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institu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iile sale subordonate pot presta, în regim de urgen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 xml:space="preserve">ă, serviciile prevăzute la Capitolele 1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2 din anexă cu excep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ia serviciilor furnizate on-line, care se livrează de îndată ce sunt disponibile.</w:t>
      </w:r>
    </w:p>
    <w:p w14:paraId="6E20BB50" w14:textId="72452E2E" w:rsidR="006C0E6A" w:rsidRPr="002F0C7C" w:rsidRDefault="006C0E6A" w:rsidP="008B0981">
      <w:pPr>
        <w:spacing w:line="360" w:lineRule="auto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ab/>
      </w:r>
      <w:r w:rsidRPr="002F0C7C">
        <w:rPr>
          <w:rFonts w:ascii="Times New Roman" w:hAnsi="Times New Roman" w:cs="Times New Roman"/>
          <w:b/>
        </w:rPr>
        <w:t>(2)</w:t>
      </w:r>
      <w:r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hAnsi="Times New Roman" w:cs="Times New Roman"/>
          <w:color w:val="000000"/>
        </w:rPr>
        <w:t>Solicitarea solu</w:t>
      </w:r>
      <w:r w:rsidR="002F0C7C">
        <w:rPr>
          <w:rFonts w:ascii="Times New Roman" w:hAnsi="Times New Roman" w:cs="Times New Roman"/>
          <w:color w:val="000000"/>
        </w:rPr>
        <w:t>ț</w:t>
      </w:r>
      <w:r w:rsidR="00764F5F" w:rsidRPr="002F0C7C">
        <w:rPr>
          <w:rFonts w:ascii="Times New Roman" w:hAnsi="Times New Roman" w:cs="Times New Roman"/>
          <w:color w:val="000000"/>
        </w:rPr>
        <w:t>ionării unei cereri în regim de urgen</w:t>
      </w:r>
      <w:r w:rsidR="002F0C7C">
        <w:rPr>
          <w:rFonts w:ascii="Times New Roman" w:hAnsi="Times New Roman" w:cs="Times New Roman"/>
          <w:color w:val="000000"/>
        </w:rPr>
        <w:t>ț</w:t>
      </w:r>
      <w:r w:rsidR="00764F5F" w:rsidRPr="002F0C7C">
        <w:rPr>
          <w:rFonts w:ascii="Times New Roman" w:hAnsi="Times New Roman" w:cs="Times New Roman"/>
          <w:color w:val="000000"/>
        </w:rPr>
        <w:t xml:space="preserve">ă se poate face atât în momentul înregistrării acesteia în registrul general de intrare, cât </w:t>
      </w:r>
      <w:r w:rsidR="002F0C7C">
        <w:rPr>
          <w:rFonts w:ascii="Times New Roman" w:hAnsi="Times New Roman" w:cs="Times New Roman"/>
          <w:color w:val="000000"/>
        </w:rPr>
        <w:t>ș</w:t>
      </w:r>
      <w:r w:rsidR="00764F5F" w:rsidRPr="002F0C7C">
        <w:rPr>
          <w:rFonts w:ascii="Times New Roman" w:hAnsi="Times New Roman" w:cs="Times New Roman"/>
          <w:color w:val="000000"/>
        </w:rPr>
        <w:t>i ulterior</w:t>
      </w:r>
      <w:r w:rsidR="00980312" w:rsidRPr="002F0C7C">
        <w:rPr>
          <w:rStyle w:val="l5def1"/>
          <w:rFonts w:ascii="Times New Roman" w:hAnsi="Times New Roman" w:cs="Times New Roman"/>
          <w:sz w:val="24"/>
          <w:szCs w:val="24"/>
        </w:rPr>
        <w:t>.</w:t>
      </w:r>
    </w:p>
    <w:p w14:paraId="7621D4D1" w14:textId="02F32FE6" w:rsidR="00437CE2" w:rsidRPr="002F0C7C" w:rsidRDefault="006C0E6A" w:rsidP="00437CE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 xml:space="preserve"> </w:t>
      </w:r>
      <w:r w:rsidR="00437CE2" w:rsidRPr="002F0C7C">
        <w:rPr>
          <w:rFonts w:ascii="Times New Roman" w:hAnsi="Times New Roman" w:cs="Times New Roman"/>
          <w:b/>
        </w:rPr>
        <w:t>(</w:t>
      </w:r>
      <w:r w:rsidRPr="002F0C7C">
        <w:rPr>
          <w:rFonts w:ascii="Times New Roman" w:hAnsi="Times New Roman" w:cs="Times New Roman"/>
          <w:b/>
        </w:rPr>
        <w:t>3</w:t>
      </w:r>
      <w:r w:rsidR="00437CE2" w:rsidRPr="002F0C7C">
        <w:rPr>
          <w:rFonts w:ascii="Times New Roman" w:hAnsi="Times New Roman" w:cs="Times New Roman"/>
          <w:b/>
        </w:rPr>
        <w:t>)</w:t>
      </w:r>
      <w:r w:rsidR="00437CE2" w:rsidRPr="002F0C7C">
        <w:rPr>
          <w:rFonts w:ascii="Times New Roman" w:hAnsi="Times New Roman" w:cs="Times New Roman"/>
        </w:rPr>
        <w:t> </w:t>
      </w:r>
      <w:r w:rsidR="00764F5F" w:rsidRPr="002F0C7C">
        <w:rPr>
          <w:rFonts w:ascii="Times New Roman" w:hAnsi="Times New Roman" w:cs="Times New Roman"/>
        </w:rPr>
        <w:t>Furnizarea serviciilor în regim de urgen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 xml:space="preserve">ă presupune, pe lângă plata tarifelor pentru furnizarea serviciilor la termen,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plata unui tarif suplimentar pe serviciu, al cărui cuantum este de 4 ori valoarea tarifului normal, dar nu mai mult de 5000 lei pe serviciu. Plata tarifului de urgen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ă se efectuează la casieria institu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iei prestatoare, la momentul solu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ionării cererii, înainte de eliberarea documentelor</w:t>
      </w:r>
      <w:r w:rsidR="00980312" w:rsidRPr="002F0C7C">
        <w:rPr>
          <w:rFonts w:ascii="Times New Roman" w:hAnsi="Times New Roman" w:cs="Times New Roman"/>
        </w:rPr>
        <w:t>.</w:t>
      </w:r>
      <w:r w:rsidR="00764F5F" w:rsidRPr="002F0C7C">
        <w:rPr>
          <w:rFonts w:ascii="Times New Roman" w:hAnsi="Times New Roman" w:cs="Times New Roman"/>
        </w:rPr>
        <w:t xml:space="preserve"> </w:t>
      </w:r>
    </w:p>
    <w:p w14:paraId="7593147D" w14:textId="6749A9AC" w:rsidR="00437CE2" w:rsidRPr="002F0C7C" w:rsidRDefault="00437CE2" w:rsidP="00437CE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8B0981" w:rsidRPr="002F0C7C">
        <w:rPr>
          <w:rFonts w:ascii="Times New Roman" w:hAnsi="Times New Roman" w:cs="Times New Roman"/>
          <w:b/>
        </w:rPr>
        <w:t>4</w:t>
      </w:r>
      <w:r w:rsidRPr="002F0C7C">
        <w:rPr>
          <w:rFonts w:ascii="Times New Roman" w:hAnsi="Times New Roman" w:cs="Times New Roman"/>
          <w:b/>
        </w:rPr>
        <w:t>)</w:t>
      </w:r>
      <w:r w:rsidR="00E515FC" w:rsidRPr="002F0C7C">
        <w:rPr>
          <w:rFonts w:ascii="Times New Roman" w:hAnsi="Times New Roman" w:cs="Times New Roman"/>
        </w:rPr>
        <w:t> </w:t>
      </w:r>
      <w:r w:rsidR="00764F5F" w:rsidRPr="002F0C7C">
        <w:rPr>
          <w:rFonts w:ascii="Times New Roman" w:hAnsi="Times New Roman" w:cs="Times New Roman"/>
        </w:rPr>
        <w:t>Solu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ionarea cererilor de înscriere în cartea funciară în regim de urgen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ă nu poate deroga de la principiul priorită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ii înscrierilor în cartea funciară, în cazul existen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ei unor cereri multiple cu privire la acela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imobil</w:t>
      </w:r>
      <w:r w:rsidRPr="002F0C7C">
        <w:rPr>
          <w:rFonts w:ascii="Times New Roman" w:hAnsi="Times New Roman" w:cs="Times New Roman"/>
        </w:rPr>
        <w:t>.</w:t>
      </w:r>
    </w:p>
    <w:p w14:paraId="7992CB0F" w14:textId="2D504502" w:rsidR="00437CE2" w:rsidRPr="002F0C7C" w:rsidRDefault="00437CE2" w:rsidP="00437CE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8B0981" w:rsidRPr="002F0C7C">
        <w:rPr>
          <w:rFonts w:ascii="Times New Roman" w:hAnsi="Times New Roman" w:cs="Times New Roman"/>
          <w:b/>
        </w:rPr>
        <w:t>5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> </w:t>
      </w:r>
      <w:r w:rsidR="00764F5F" w:rsidRPr="002F0C7C">
        <w:rPr>
          <w:rFonts w:ascii="Times New Roman" w:hAnsi="Times New Roman" w:cs="Times New Roman"/>
        </w:rPr>
        <w:t>În situa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ia în care serviciul solicitat nu poate fi furnizat în regim de urgen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ă din cauza lipsei unor documente necesare solu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 xml:space="preserve">ionării cererii 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care sunt solicitate prin referat de completare , termenul de solu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ionare în regim de urgen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ă se prelunge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 xml:space="preserve">te cu numărul de zile în care cererea a fost în starea </w:t>
      </w:r>
      <w:r w:rsidR="00764F5F" w:rsidRPr="002F0C7C">
        <w:rPr>
          <w:rFonts w:ascii="Times New Roman" w:hAnsi="Times New Roman" w:cs="Times New Roman"/>
          <w:i/>
        </w:rPr>
        <w:t xml:space="preserve">referat de completare, </w:t>
      </w:r>
      <w:r w:rsidR="00764F5F" w:rsidRPr="002F0C7C">
        <w:rPr>
          <w:rFonts w:ascii="Times New Roman" w:hAnsi="Times New Roman" w:cs="Times New Roman"/>
        </w:rPr>
        <w:t>în această perioadă cererea nefiind în fluxul de solu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ionare/procesare</w:t>
      </w:r>
      <w:r w:rsidRPr="002F0C7C">
        <w:rPr>
          <w:rFonts w:ascii="Times New Roman" w:hAnsi="Times New Roman" w:cs="Times New Roman"/>
        </w:rPr>
        <w:t>.</w:t>
      </w:r>
    </w:p>
    <w:p w14:paraId="35789B96" w14:textId="16B0B216" w:rsidR="0075106B" w:rsidRPr="002F0C7C" w:rsidRDefault="0075106B" w:rsidP="0075106B">
      <w:pPr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  <w:r w:rsidRPr="002F0C7C">
        <w:rPr>
          <w:rFonts w:ascii="Times New Roman" w:hAnsi="Times New Roman" w:cs="Times New Roman"/>
          <w:b/>
        </w:rPr>
        <w:t>(6)</w:t>
      </w:r>
      <w:r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hAnsi="Times New Roman" w:cs="Times New Roman"/>
        </w:rPr>
        <w:t xml:space="preserve">Termenul de completare a cererii se calculează de la data emiterii referatului de completare în sistemul integrat de cadastru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 xml:space="preserve">i carte funciară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afi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ării acestuia pe pagina de internet a Agen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iei Na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ionale</w:t>
      </w:r>
      <w:r w:rsidRPr="002F0C7C">
        <w:rPr>
          <w:rFonts w:ascii="Times New Roman" w:hAnsi="Times New Roman" w:cs="Times New Roman"/>
        </w:rPr>
        <w:t>.</w:t>
      </w:r>
    </w:p>
    <w:p w14:paraId="09865B7A" w14:textId="65580AF3" w:rsidR="00202DBA" w:rsidRPr="002F0C7C" w:rsidRDefault="0075106B" w:rsidP="0075106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 xml:space="preserve"> </w:t>
      </w:r>
      <w:r w:rsidR="00EB4BE3" w:rsidRPr="002F0C7C">
        <w:rPr>
          <w:rFonts w:ascii="Times New Roman" w:hAnsi="Times New Roman" w:cs="Times New Roman"/>
          <w:b/>
        </w:rPr>
        <w:t>(</w:t>
      </w:r>
      <w:r w:rsidRPr="002F0C7C">
        <w:rPr>
          <w:rFonts w:ascii="Times New Roman" w:hAnsi="Times New Roman" w:cs="Times New Roman"/>
          <w:b/>
        </w:rPr>
        <w:t>7</w:t>
      </w:r>
      <w:r w:rsidR="00EB4BE3" w:rsidRPr="002F0C7C">
        <w:rPr>
          <w:rFonts w:ascii="Times New Roman" w:hAnsi="Times New Roman" w:cs="Times New Roman"/>
          <w:b/>
        </w:rPr>
        <w:t>)</w:t>
      </w:r>
      <w:r w:rsidR="00EB4BE3"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hAnsi="Times New Roman" w:cs="Times New Roman"/>
        </w:rPr>
        <w:t>La redepunerea cererii respinse, dacă se solicită prestarea serviciului în regim de urgen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ă, se va achita un tarif suplimentar al cărui cuantum este de 4 ori valoarea tarifului normal perceput în vederea solu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 xml:space="preserve">ionării cererii respinse, dar nu mai mult de 5000 lei pe serviciu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i, după caz, tariful de 60 lei prevăzut la art. 2 alin. (5).</w:t>
      </w:r>
    </w:p>
    <w:p w14:paraId="14CFADD8" w14:textId="77777777" w:rsidR="00202DBA" w:rsidRPr="002F0C7C" w:rsidRDefault="00202DBA" w:rsidP="00D97DCD">
      <w:pPr>
        <w:spacing w:line="360" w:lineRule="auto"/>
        <w:jc w:val="both"/>
        <w:rPr>
          <w:rFonts w:ascii="Times New Roman" w:hAnsi="Times New Roman" w:cs="Times New Roman"/>
        </w:rPr>
      </w:pPr>
    </w:p>
    <w:p w14:paraId="3B090CFA" w14:textId="55798895" w:rsidR="00EB4BE3" w:rsidRPr="002F0C7C" w:rsidRDefault="00EB4BE3" w:rsidP="00202DBA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2F0C7C">
        <w:rPr>
          <w:rFonts w:ascii="Times New Roman" w:hAnsi="Times New Roman" w:cs="Times New Roman"/>
          <w:b/>
        </w:rPr>
        <w:t>Art. 5</w:t>
      </w:r>
      <w:r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Pentru fiecare cerere depusă se emite un document de încasare distinct care se ata</w:t>
      </w:r>
      <w:r w:rsidR="002F0C7C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ș</w:t>
      </w:r>
      <w:r w:rsidR="00764F5F" w:rsidRPr="002F0C7C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ează la aceasta, cu excep</w:t>
      </w:r>
      <w:r w:rsidR="002F0C7C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ț</w:t>
      </w:r>
      <w:r w:rsidR="00764F5F" w:rsidRPr="002F0C7C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ia situa</w:t>
      </w:r>
      <w:r w:rsidR="002F0C7C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ț</w:t>
      </w:r>
      <w:r w:rsidR="00764F5F" w:rsidRPr="002F0C7C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iei reglementată la art. 2 alin. (5) si art. 4 alin. (2) din prezentul ordin.</w:t>
      </w:r>
    </w:p>
    <w:p w14:paraId="044E1CD9" w14:textId="03DA01CD" w:rsidR="00EB4BE3" w:rsidRPr="002F0C7C" w:rsidRDefault="00EB4BE3" w:rsidP="00DF3162"/>
    <w:p w14:paraId="157C0BB8" w14:textId="694685E2" w:rsidR="00F1265E" w:rsidRPr="002F0C7C" w:rsidRDefault="00EB4BE3" w:rsidP="00F1265E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Art. 6 (1)</w:t>
      </w:r>
      <w:r w:rsidRPr="002F0C7C">
        <w:rPr>
          <w:rFonts w:ascii="Times New Roman" w:hAnsi="Times New Roman" w:cs="Times New Roman"/>
        </w:rPr>
        <w:t> </w:t>
      </w:r>
      <w:r w:rsidR="00764F5F" w:rsidRPr="002F0C7C">
        <w:rPr>
          <w:rFonts w:ascii="Times New Roman" w:hAnsi="Times New Roman" w:cs="Times New Roman"/>
        </w:rPr>
        <w:t>Împotriva modului de calculare a tarifului se poate face cerere de reanalizare a tarifului la oficiul teritorial, care se solu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ionează de către o comisie stabilită prin decizia directorului oficiului teritorial</w:t>
      </w:r>
      <w:r w:rsidR="0014667C" w:rsidRPr="002F0C7C">
        <w:rPr>
          <w:rFonts w:ascii="Times New Roman" w:hAnsi="Times New Roman" w:cs="Times New Roman"/>
        </w:rPr>
        <w:t>.</w:t>
      </w:r>
      <w:r w:rsidR="002872DE" w:rsidRPr="002F0C7C">
        <w:rPr>
          <w:rFonts w:ascii="Times New Roman" w:hAnsi="Times New Roman" w:cs="Times New Roman"/>
        </w:rPr>
        <w:t xml:space="preserve"> </w:t>
      </w:r>
    </w:p>
    <w:p w14:paraId="5082F6BE" w14:textId="7B8E1AD5" w:rsidR="006608D8" w:rsidRPr="002F0C7C" w:rsidRDefault="00F1265E" w:rsidP="00F1265E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lastRenderedPageBreak/>
        <w:t>(2)</w:t>
      </w:r>
      <w:r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hAnsi="Times New Roman" w:cs="Times New Roman"/>
        </w:rPr>
        <w:t>Cuantumul tarifului cuprins în procesul-verbal, emis de comisia prevăzută la alin. (1), va fi consemnat în sistemul informatic</w:t>
      </w:r>
      <w:r w:rsidRPr="002F0C7C">
        <w:rPr>
          <w:rFonts w:ascii="Times New Roman" w:hAnsi="Times New Roman" w:cs="Times New Roman"/>
        </w:rPr>
        <w:t>.</w:t>
      </w:r>
      <w:r w:rsidR="006608D8" w:rsidRPr="002F0C7C">
        <w:rPr>
          <w:rFonts w:ascii="Times New Roman" w:hAnsi="Times New Roman" w:cs="Times New Roman"/>
        </w:rPr>
        <w:t xml:space="preserve"> </w:t>
      </w:r>
    </w:p>
    <w:p w14:paraId="6440DFF6" w14:textId="77777777" w:rsidR="00764F5F" w:rsidRPr="002F0C7C" w:rsidRDefault="00EB4BE3" w:rsidP="00764F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C11962" w:rsidRPr="002F0C7C">
        <w:rPr>
          <w:rFonts w:ascii="Times New Roman" w:hAnsi="Times New Roman" w:cs="Times New Roman"/>
          <w:b/>
        </w:rPr>
        <w:t>3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hAnsi="Times New Roman" w:cs="Times New Roman"/>
        </w:rPr>
        <w:t xml:space="preserve">Restituirea sumelor plătite necuvenit, ori pentru servicii care nu au mai fost solicitate sau a sumelor virate eronat, se va efectua, astfel: </w:t>
      </w:r>
    </w:p>
    <w:p w14:paraId="27DCDEEC" w14:textId="63AB349E" w:rsidR="00764F5F" w:rsidRPr="002F0C7C" w:rsidRDefault="00764F5F" w:rsidP="00764F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>a) pentru sumele care s-au făcut venit la bugetul de stat, în conformitate cu normele metodologice aprobate prin ordin al ministrului finan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elor publice;</w:t>
      </w:r>
    </w:p>
    <w:p w14:paraId="79C313FF" w14:textId="602AD0EF" w:rsidR="00DA5634" w:rsidRPr="002F0C7C" w:rsidRDefault="00764F5F" w:rsidP="00764F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>b) pentru sumele care s-au făcut venit la bugetul de venituri proprii, conform unei proceduri interne aprobate prin ordin al directorului general al Agen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iei Na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ionale.</w:t>
      </w:r>
    </w:p>
    <w:p w14:paraId="22D80E6D" w14:textId="45C0FD32" w:rsidR="00EB4BE3" w:rsidRPr="002F0C7C" w:rsidRDefault="00EB4BE3" w:rsidP="00DF3162"/>
    <w:p w14:paraId="7705B273" w14:textId="01A86CA9" w:rsidR="00A152EF" w:rsidRPr="002F0C7C" w:rsidRDefault="00EB4BE3" w:rsidP="003E72B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 xml:space="preserve">Art. 7 </w:t>
      </w:r>
      <w:r w:rsidR="00A152EF" w:rsidRPr="002F0C7C">
        <w:rPr>
          <w:rFonts w:ascii="Times New Roman" w:hAnsi="Times New Roman" w:cs="Times New Roman"/>
          <w:b/>
        </w:rPr>
        <w:t xml:space="preserve"> (1)</w:t>
      </w:r>
      <w:r w:rsidR="00A152EF" w:rsidRPr="002F0C7C">
        <w:rPr>
          <w:rFonts w:ascii="Times New Roman" w:hAnsi="Times New Roman" w:cs="Times New Roman"/>
        </w:rPr>
        <w:t> </w:t>
      </w:r>
      <w:r w:rsidR="00764F5F" w:rsidRPr="002F0C7C">
        <w:rPr>
          <w:rFonts w:ascii="Times New Roman" w:hAnsi="Times New Roman" w:cs="Times New Roman"/>
        </w:rPr>
        <w:t xml:space="preserve">Serviciile care se referă la înscrieri în cartea funciară, prevăzute la Capitolul 2  din anexă, includ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eliberarea gratuită a unui extras de carte funciară pentru informare, care prezintă modul în care a fost efectuată înscrierea, înso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it de extrasul de plan cadastral aferent, daca geometria imobilului exista</w:t>
      </w:r>
      <w:r w:rsidR="007A13AE" w:rsidRPr="002F0C7C">
        <w:rPr>
          <w:rFonts w:ascii="Times New Roman" w:hAnsi="Times New Roman" w:cs="Times New Roman"/>
        </w:rPr>
        <w:t>.</w:t>
      </w:r>
    </w:p>
    <w:p w14:paraId="1A3249D0" w14:textId="7EF060FA" w:rsidR="003E72B5" w:rsidRPr="002F0C7C" w:rsidRDefault="00A152EF" w:rsidP="003E72B5">
      <w:pPr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  <w:r w:rsidRPr="002F0C7C">
        <w:rPr>
          <w:rFonts w:ascii="Times New Roman" w:hAnsi="Times New Roman" w:cs="Times New Roman"/>
          <w:b/>
        </w:rPr>
        <w:t>(2)</w:t>
      </w:r>
      <w:r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hAnsi="Times New Roman" w:cs="Times New Roman"/>
        </w:rPr>
        <w:t xml:space="preserve">Serviciile  identificate prin codurile 2.1.2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 xml:space="preserve">i 2.2.1 din anexă, includ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eliberarea gratuită a extrasului de plan cadastral aferent acestora</w:t>
      </w:r>
      <w:r w:rsidRPr="002F0C7C">
        <w:rPr>
          <w:rFonts w:ascii="Times New Roman" w:hAnsi="Times New Roman" w:cs="Times New Roman"/>
        </w:rPr>
        <w:t>.</w:t>
      </w:r>
      <w:r w:rsidR="003E72B5" w:rsidRPr="002F0C7C" w:rsidDel="00900CAF">
        <w:rPr>
          <w:rFonts w:ascii="Times New Roman" w:hAnsi="Times New Roman" w:cs="Times New Roman"/>
          <w:b/>
        </w:rPr>
        <w:t xml:space="preserve"> </w:t>
      </w:r>
    </w:p>
    <w:p w14:paraId="6222CA93" w14:textId="1E7CE357" w:rsidR="003E72B5" w:rsidRPr="002F0C7C" w:rsidRDefault="003E72B5" w:rsidP="003E72B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 w:rsidDel="00900CAF">
        <w:rPr>
          <w:rFonts w:ascii="Times New Roman" w:hAnsi="Times New Roman" w:cs="Times New Roman"/>
          <w:b/>
        </w:rPr>
        <w:t>(</w:t>
      </w:r>
      <w:r w:rsidRPr="002F0C7C">
        <w:rPr>
          <w:rFonts w:ascii="Times New Roman" w:hAnsi="Times New Roman" w:cs="Times New Roman"/>
          <w:b/>
        </w:rPr>
        <w:t>3</w:t>
      </w:r>
      <w:r w:rsidRPr="002F0C7C" w:rsidDel="00900CAF">
        <w:rPr>
          <w:rFonts w:ascii="Times New Roman" w:hAnsi="Times New Roman" w:cs="Times New Roman"/>
          <w:b/>
        </w:rPr>
        <w:t>)</w:t>
      </w:r>
      <w:r w:rsidRPr="002F0C7C" w:rsidDel="00900CAF">
        <w:rPr>
          <w:rFonts w:ascii="Times New Roman" w:hAnsi="Times New Roman" w:cs="Times New Roman"/>
        </w:rPr>
        <w:t> </w:t>
      </w:r>
      <w:r w:rsidR="00764F5F" w:rsidRPr="002F0C7C" w:rsidDel="00900CAF">
        <w:rPr>
          <w:rFonts w:ascii="Times New Roman" w:hAnsi="Times New Roman" w:cs="Times New Roman"/>
        </w:rPr>
        <w:t xml:space="preserve">Serviciile </w:t>
      </w:r>
      <w:r w:rsidR="00764F5F" w:rsidRPr="002F0C7C">
        <w:rPr>
          <w:rFonts w:ascii="Times New Roman" w:hAnsi="Times New Roman" w:cs="Times New Roman"/>
        </w:rPr>
        <w:t xml:space="preserve"> identificate prin </w:t>
      </w:r>
      <w:r w:rsidR="00764F5F" w:rsidRPr="002F0C7C" w:rsidDel="00900CAF">
        <w:rPr>
          <w:rFonts w:ascii="Times New Roman" w:hAnsi="Times New Roman" w:cs="Times New Roman"/>
        </w:rPr>
        <w:t>c</w:t>
      </w:r>
      <w:r w:rsidR="00764F5F" w:rsidRPr="002F0C7C">
        <w:rPr>
          <w:rFonts w:ascii="Times New Roman" w:hAnsi="Times New Roman" w:cs="Times New Roman"/>
        </w:rPr>
        <w:t xml:space="preserve">odurile 2.3.1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2.3.2 din anexă</w:t>
      </w:r>
      <w:r w:rsidR="00764F5F" w:rsidRPr="002F0C7C" w:rsidDel="00900CAF">
        <w:rPr>
          <w:rFonts w:ascii="Times New Roman" w:hAnsi="Times New Roman" w:cs="Times New Roman"/>
        </w:rPr>
        <w:t xml:space="preserve">, în cazul intabulării în cartea funciară a dreptului de proprietate asupra imobilelor dobândite în baza Legii nr. 10/2001 privind regimul juridic al unor imobile preluate în mod abuziv în perioada 6 martie 1945 - 22 decembrie 1989, republicată, cu modificările </w:t>
      </w:r>
      <w:r w:rsidR="002F0C7C">
        <w:rPr>
          <w:rFonts w:ascii="Times New Roman" w:hAnsi="Times New Roman" w:cs="Times New Roman"/>
        </w:rPr>
        <w:t>ș</w:t>
      </w:r>
      <w:r w:rsidR="00764F5F" w:rsidRPr="002F0C7C" w:rsidDel="00900CAF">
        <w:rPr>
          <w:rFonts w:ascii="Times New Roman" w:hAnsi="Times New Roman" w:cs="Times New Roman"/>
        </w:rPr>
        <w:t>i completările ulterioare, se tarifează cu 60 lei.</w:t>
      </w:r>
      <w:r w:rsidRPr="002F0C7C" w:rsidDel="00900CAF">
        <w:rPr>
          <w:rFonts w:ascii="Times New Roman" w:hAnsi="Times New Roman" w:cs="Times New Roman"/>
        </w:rPr>
        <w:t> </w:t>
      </w:r>
    </w:p>
    <w:p w14:paraId="0704DC9E" w14:textId="77777777" w:rsidR="001E2CBE" w:rsidRPr="002F0C7C" w:rsidDel="00900CAF" w:rsidRDefault="001E2CBE" w:rsidP="003E72B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0F29D25A" w14:textId="56EE2F86" w:rsidR="005350DC" w:rsidRPr="002F0C7C" w:rsidRDefault="008F4B03" w:rsidP="00A152E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Art. 8 (1)</w:t>
      </w:r>
      <w:r w:rsidRPr="002F0C7C">
        <w:rPr>
          <w:rFonts w:ascii="Times New Roman" w:hAnsi="Times New Roman" w:cs="Times New Roman"/>
        </w:rPr>
        <w:t xml:space="preserve"> Sunt scutite de la plata tarifelor </w:t>
      </w:r>
      <w:r w:rsidR="005350DC" w:rsidRPr="002F0C7C">
        <w:rPr>
          <w:rFonts w:ascii="Times New Roman" w:hAnsi="Times New Roman" w:cs="Times New Roman"/>
        </w:rPr>
        <w:t>următoarele servicii:</w:t>
      </w:r>
    </w:p>
    <w:p w14:paraId="309BEA67" w14:textId="4C568846" w:rsidR="00A152EF" w:rsidRPr="002F0C7C" w:rsidRDefault="00764F5F" w:rsidP="00764F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 xml:space="preserve">a) serviciile identificate prin codurile 2.1.1, 2.1.2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 xml:space="preserve">i 2.1.3 din anexă, în cazul primei înregistrări în sistemul integrat de cadastru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 xml:space="preserve">i carte funciară a terenurilor agricole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forestiere, dobândite prin titlurile de proprietate emise în baza legilor fondului funciar. Furnizarea în regim de urgen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ă a acestor servicii presupune plata unui tarif de urgen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 xml:space="preserve">ă în cuantum de 480 lei pentru serviciul identificat prin codul 2.1.1, respectiv de 240 lei pentru serviciul identificat prin codurile 2.1.2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2.1.3;</w:t>
      </w:r>
    </w:p>
    <w:p w14:paraId="5548BBD0" w14:textId="4709E04B" w:rsidR="00DF3162" w:rsidRPr="002F0C7C" w:rsidRDefault="003E72B5" w:rsidP="003E72B5">
      <w:pPr>
        <w:spacing w:line="360" w:lineRule="auto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ab/>
        <w:t>(</w:t>
      </w:r>
      <w:r w:rsidR="00584D67" w:rsidRPr="002F0C7C">
        <w:rPr>
          <w:rFonts w:ascii="Times New Roman" w:hAnsi="Times New Roman" w:cs="Times New Roman"/>
          <w:b/>
        </w:rPr>
        <w:t>b</w:t>
      </w:r>
      <w:r w:rsidRPr="002F0C7C">
        <w:rPr>
          <w:rFonts w:ascii="Times New Roman" w:hAnsi="Times New Roman" w:cs="Times New Roman"/>
          <w:b/>
        </w:rPr>
        <w:t xml:space="preserve">) </w:t>
      </w:r>
      <w:r w:rsidRPr="002F0C7C">
        <w:rPr>
          <w:rFonts w:ascii="Times New Roman" w:hAnsi="Times New Roman" w:cs="Times New Roman"/>
        </w:rPr>
        <w:t xml:space="preserve">serviciile </w:t>
      </w:r>
      <w:r w:rsidR="00DC7DDF" w:rsidRPr="002F0C7C">
        <w:rPr>
          <w:rFonts w:ascii="Times New Roman" w:hAnsi="Times New Roman" w:cs="Times New Roman"/>
        </w:rPr>
        <w:t>identificate prin</w:t>
      </w:r>
      <w:r w:rsidR="00584D67" w:rsidRPr="002F0C7C">
        <w:rPr>
          <w:rFonts w:ascii="Times New Roman" w:hAnsi="Times New Roman" w:cs="Times New Roman"/>
        </w:rPr>
        <w:t xml:space="preserve"> </w:t>
      </w:r>
      <w:r w:rsidRPr="002F0C7C">
        <w:rPr>
          <w:rFonts w:ascii="Times New Roman" w:hAnsi="Times New Roman" w:cs="Times New Roman"/>
        </w:rPr>
        <w:t xml:space="preserve">codurile 1.1.1 </w:t>
      </w:r>
      <w:r w:rsidR="002F0C7C">
        <w:rPr>
          <w:rFonts w:ascii="Times New Roman" w:hAnsi="Times New Roman" w:cs="Times New Roman"/>
        </w:rPr>
        <w:t>ș</w:t>
      </w:r>
      <w:r w:rsidR="00686184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1.1.2</w:t>
      </w:r>
      <w:r w:rsidR="00AF79B1" w:rsidRPr="002F0C7C">
        <w:rPr>
          <w:rFonts w:ascii="Times New Roman" w:hAnsi="Times New Roman" w:cs="Times New Roman"/>
        </w:rPr>
        <w:t xml:space="preserve"> din anexă</w:t>
      </w:r>
      <w:r w:rsidRPr="002F0C7C">
        <w:rPr>
          <w:rFonts w:ascii="Times New Roman" w:hAnsi="Times New Roman" w:cs="Times New Roman"/>
        </w:rPr>
        <w:t xml:space="preserve">, </w:t>
      </w:r>
      <w:r w:rsidR="006A4B03" w:rsidRPr="002F0C7C">
        <w:rPr>
          <w:rFonts w:ascii="Times New Roman" w:hAnsi="Times New Roman" w:cs="Times New Roman"/>
        </w:rPr>
        <w:t xml:space="preserve">solicitate </w:t>
      </w:r>
      <w:r w:rsidR="00AF364D" w:rsidRPr="002F0C7C">
        <w:rPr>
          <w:rFonts w:ascii="Times New Roman" w:hAnsi="Times New Roman" w:cs="Times New Roman"/>
        </w:rPr>
        <w:t xml:space="preserve">atât </w:t>
      </w:r>
      <w:r w:rsidRPr="002F0C7C">
        <w:rPr>
          <w:rFonts w:ascii="Times New Roman" w:hAnsi="Times New Roman" w:cs="Times New Roman"/>
        </w:rPr>
        <w:t>în regim normal</w:t>
      </w:r>
      <w:r w:rsidR="00084937" w:rsidRPr="002F0C7C">
        <w:rPr>
          <w:rFonts w:ascii="Times New Roman" w:hAnsi="Times New Roman" w:cs="Times New Roman"/>
        </w:rPr>
        <w:t>,</w:t>
      </w:r>
      <w:r w:rsidR="00A21A6E" w:rsidRPr="002F0C7C">
        <w:rPr>
          <w:rFonts w:ascii="Times New Roman" w:hAnsi="Times New Roman" w:cs="Times New Roman"/>
        </w:rPr>
        <w:t xml:space="preserve"> cât </w:t>
      </w:r>
      <w:r w:rsidR="002F0C7C">
        <w:rPr>
          <w:rFonts w:ascii="Times New Roman" w:hAnsi="Times New Roman" w:cs="Times New Roman"/>
        </w:rPr>
        <w:t>ș</w:t>
      </w:r>
      <w:r w:rsidR="00A21A6E" w:rsidRPr="002F0C7C">
        <w:rPr>
          <w:rFonts w:ascii="Times New Roman" w:hAnsi="Times New Roman" w:cs="Times New Roman"/>
        </w:rPr>
        <w:t>i în regim de urgen</w:t>
      </w:r>
      <w:r w:rsidR="002F0C7C">
        <w:rPr>
          <w:rFonts w:ascii="Times New Roman" w:hAnsi="Times New Roman" w:cs="Times New Roman"/>
        </w:rPr>
        <w:t>ț</w:t>
      </w:r>
      <w:r w:rsidR="00A21A6E" w:rsidRPr="002F0C7C">
        <w:rPr>
          <w:rFonts w:ascii="Times New Roman" w:hAnsi="Times New Roman" w:cs="Times New Roman"/>
        </w:rPr>
        <w:t>ă</w:t>
      </w:r>
      <w:r w:rsidRPr="002F0C7C">
        <w:rPr>
          <w:rFonts w:ascii="Times New Roman" w:hAnsi="Times New Roman" w:cs="Times New Roman"/>
        </w:rPr>
        <w:t xml:space="preserve">, serviciile de avizare </w:t>
      </w:r>
      <w:r w:rsidR="002F0C7C">
        <w:rPr>
          <w:rFonts w:ascii="Times New Roman" w:hAnsi="Times New Roman" w:cs="Times New Roman"/>
        </w:rPr>
        <w:t>ș</w:t>
      </w:r>
      <w:r w:rsidR="00686184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</w:t>
      </w:r>
      <w:r w:rsidR="00686184" w:rsidRPr="002F0C7C">
        <w:rPr>
          <w:rFonts w:ascii="Times New Roman" w:hAnsi="Times New Roman" w:cs="Times New Roman"/>
        </w:rPr>
        <w:t>recep</w:t>
      </w:r>
      <w:r w:rsidR="002F0C7C">
        <w:rPr>
          <w:rFonts w:ascii="Times New Roman" w:hAnsi="Times New Roman" w:cs="Times New Roman"/>
        </w:rPr>
        <w:t>ț</w:t>
      </w:r>
      <w:r w:rsidR="00686184" w:rsidRPr="002F0C7C">
        <w:rPr>
          <w:rFonts w:ascii="Times New Roman" w:hAnsi="Times New Roman" w:cs="Times New Roman"/>
        </w:rPr>
        <w:t>ie</w:t>
      </w:r>
      <w:r w:rsidRPr="002F0C7C">
        <w:rPr>
          <w:rFonts w:ascii="Times New Roman" w:hAnsi="Times New Roman" w:cs="Times New Roman"/>
        </w:rPr>
        <w:t xml:space="preserve"> a planurilor de </w:t>
      </w:r>
      <w:r w:rsidR="00686184" w:rsidRPr="002F0C7C">
        <w:rPr>
          <w:rFonts w:ascii="Times New Roman" w:hAnsi="Times New Roman" w:cs="Times New Roman"/>
        </w:rPr>
        <w:t>situa</w:t>
      </w:r>
      <w:r w:rsidR="002F0C7C">
        <w:rPr>
          <w:rFonts w:ascii="Times New Roman" w:hAnsi="Times New Roman" w:cs="Times New Roman"/>
        </w:rPr>
        <w:t>ț</w:t>
      </w:r>
      <w:r w:rsidR="00686184" w:rsidRPr="002F0C7C">
        <w:rPr>
          <w:rFonts w:ascii="Times New Roman" w:hAnsi="Times New Roman" w:cs="Times New Roman"/>
        </w:rPr>
        <w:t>ie</w:t>
      </w:r>
      <w:r w:rsidRPr="002F0C7C">
        <w:rPr>
          <w:rFonts w:ascii="Times New Roman" w:hAnsi="Times New Roman" w:cs="Times New Roman"/>
        </w:rPr>
        <w:t xml:space="preserve"> pentru realizarea studiilor de prefezabilitate </w:t>
      </w:r>
      <w:r w:rsidR="002F0C7C">
        <w:rPr>
          <w:rFonts w:ascii="Times New Roman" w:hAnsi="Times New Roman" w:cs="Times New Roman"/>
        </w:rPr>
        <w:t>ș</w:t>
      </w:r>
      <w:r w:rsidR="00686184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fezabilitate pentru lucrările de interes public sau local, realizate la solicitarea </w:t>
      </w:r>
      <w:r w:rsidR="00686184" w:rsidRPr="002F0C7C">
        <w:rPr>
          <w:rFonts w:ascii="Times New Roman" w:hAnsi="Times New Roman" w:cs="Times New Roman"/>
        </w:rPr>
        <w:t>unită</w:t>
      </w:r>
      <w:r w:rsidR="002F0C7C">
        <w:rPr>
          <w:rFonts w:ascii="Times New Roman" w:hAnsi="Times New Roman" w:cs="Times New Roman"/>
        </w:rPr>
        <w:t>ț</w:t>
      </w:r>
      <w:r w:rsidR="00686184" w:rsidRPr="002F0C7C">
        <w:rPr>
          <w:rFonts w:ascii="Times New Roman" w:hAnsi="Times New Roman" w:cs="Times New Roman"/>
        </w:rPr>
        <w:t>ilor</w:t>
      </w:r>
      <w:r w:rsidRPr="002F0C7C">
        <w:rPr>
          <w:rFonts w:ascii="Times New Roman" w:hAnsi="Times New Roman" w:cs="Times New Roman"/>
        </w:rPr>
        <w:t xml:space="preserve"> administrativ-teritoria</w:t>
      </w:r>
      <w:r w:rsidR="00BC2C7F" w:rsidRPr="002F0C7C">
        <w:rPr>
          <w:rFonts w:ascii="Times New Roman" w:hAnsi="Times New Roman" w:cs="Times New Roman"/>
        </w:rPr>
        <w:t>le;</w:t>
      </w:r>
    </w:p>
    <w:p w14:paraId="117AD7F3" w14:textId="34A83FE4" w:rsidR="00713BF0" w:rsidRPr="002F0C7C" w:rsidRDefault="00713BF0" w:rsidP="00232E20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584D67" w:rsidRPr="002F0C7C">
        <w:rPr>
          <w:rFonts w:ascii="Times New Roman" w:hAnsi="Times New Roman" w:cs="Times New Roman"/>
          <w:b/>
        </w:rPr>
        <w:t>c</w:t>
      </w:r>
      <w:r w:rsidRPr="002F0C7C">
        <w:rPr>
          <w:rFonts w:ascii="Times New Roman" w:hAnsi="Times New Roman" w:cs="Times New Roman"/>
          <w:b/>
        </w:rPr>
        <w:t>) </w:t>
      </w:r>
      <w:r w:rsidRPr="002F0C7C">
        <w:rPr>
          <w:rFonts w:ascii="Times New Roman" w:hAnsi="Times New Roman" w:cs="Times New Roman"/>
        </w:rPr>
        <w:t xml:space="preserve"> serviciile </w:t>
      </w:r>
      <w:r w:rsidR="000116AA" w:rsidRPr="002F0C7C">
        <w:rPr>
          <w:rFonts w:ascii="Times New Roman" w:hAnsi="Times New Roman" w:cs="Times New Roman"/>
        </w:rPr>
        <w:t xml:space="preserve"> </w:t>
      </w:r>
      <w:r w:rsidR="002A1B22" w:rsidRPr="002F0C7C">
        <w:rPr>
          <w:rFonts w:ascii="Times New Roman" w:hAnsi="Times New Roman" w:cs="Times New Roman"/>
        </w:rPr>
        <w:t>identificate pr</w:t>
      </w:r>
      <w:r w:rsidR="00DC7DDF" w:rsidRPr="002F0C7C">
        <w:rPr>
          <w:rFonts w:ascii="Times New Roman" w:hAnsi="Times New Roman" w:cs="Times New Roman"/>
        </w:rPr>
        <w:t>in</w:t>
      </w:r>
      <w:r w:rsidR="00CD1CBD" w:rsidRPr="002F0C7C">
        <w:rPr>
          <w:rFonts w:ascii="Times New Roman" w:hAnsi="Times New Roman" w:cs="Times New Roman"/>
        </w:rPr>
        <w:t xml:space="preserve"> </w:t>
      </w:r>
      <w:r w:rsidR="00E20AEA" w:rsidRPr="002F0C7C">
        <w:rPr>
          <w:rFonts w:ascii="Times New Roman" w:hAnsi="Times New Roman" w:cs="Times New Roman"/>
        </w:rPr>
        <w:t>codurile 2.1.1, 2.1.2</w:t>
      </w:r>
      <w:r w:rsidR="00584D67" w:rsidRPr="002F0C7C">
        <w:rPr>
          <w:rFonts w:ascii="Times New Roman" w:hAnsi="Times New Roman" w:cs="Times New Roman"/>
        </w:rPr>
        <w:t xml:space="preserve"> </w:t>
      </w:r>
      <w:r w:rsidR="002F0C7C">
        <w:rPr>
          <w:rFonts w:ascii="Times New Roman" w:hAnsi="Times New Roman" w:cs="Times New Roman"/>
        </w:rPr>
        <w:t>ș</w:t>
      </w:r>
      <w:r w:rsidR="00584D67" w:rsidRPr="002F0C7C">
        <w:rPr>
          <w:rFonts w:ascii="Times New Roman" w:hAnsi="Times New Roman" w:cs="Times New Roman"/>
        </w:rPr>
        <w:t>i</w:t>
      </w:r>
      <w:r w:rsidR="00E20AEA" w:rsidRPr="002F0C7C">
        <w:rPr>
          <w:rFonts w:ascii="Times New Roman" w:hAnsi="Times New Roman" w:cs="Times New Roman"/>
        </w:rPr>
        <w:t xml:space="preserve"> 2.1.3 </w:t>
      </w:r>
      <w:r w:rsidR="00BC2C7F" w:rsidRPr="002F0C7C">
        <w:rPr>
          <w:rFonts w:ascii="Times New Roman" w:hAnsi="Times New Roman" w:cs="Times New Roman"/>
        </w:rPr>
        <w:t>din anexă</w:t>
      </w:r>
      <w:r w:rsidR="00051E83" w:rsidRPr="002F0C7C">
        <w:rPr>
          <w:rFonts w:ascii="Times New Roman" w:hAnsi="Times New Roman" w:cs="Times New Roman"/>
        </w:rPr>
        <w:t>,</w:t>
      </w:r>
      <w:r w:rsidR="00BC2C7F" w:rsidRPr="002F0C7C">
        <w:rPr>
          <w:rFonts w:ascii="Times New Roman" w:hAnsi="Times New Roman" w:cs="Times New Roman"/>
        </w:rPr>
        <w:t xml:space="preserve"> </w:t>
      </w:r>
      <w:r w:rsidR="00CD1CBD" w:rsidRPr="002F0C7C">
        <w:rPr>
          <w:rFonts w:ascii="Times New Roman" w:hAnsi="Times New Roman" w:cs="Times New Roman"/>
        </w:rPr>
        <w:t>pentru</w:t>
      </w:r>
      <w:r w:rsidRPr="002F0C7C">
        <w:rPr>
          <w:rFonts w:ascii="Times New Roman" w:hAnsi="Times New Roman" w:cs="Times New Roman"/>
        </w:rPr>
        <w:t xml:space="preserve"> imobilel</w:t>
      </w:r>
      <w:r w:rsidR="00CD1CBD" w:rsidRPr="002F0C7C">
        <w:rPr>
          <w:rFonts w:ascii="Times New Roman" w:hAnsi="Times New Roman" w:cs="Times New Roman"/>
        </w:rPr>
        <w:t>e</w:t>
      </w:r>
      <w:r w:rsidRPr="002F0C7C">
        <w:rPr>
          <w:rFonts w:ascii="Times New Roman" w:hAnsi="Times New Roman" w:cs="Times New Roman"/>
        </w:rPr>
        <w:t xml:space="preserve"> aflate în patrimoniul statului </w:t>
      </w:r>
      <w:r w:rsidR="002F0C7C">
        <w:rPr>
          <w:rFonts w:ascii="Times New Roman" w:hAnsi="Times New Roman" w:cs="Times New Roman"/>
        </w:rPr>
        <w:t>ș</w:t>
      </w:r>
      <w:r w:rsidR="00686184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al </w:t>
      </w:r>
      <w:r w:rsidR="00686184" w:rsidRPr="002F0C7C">
        <w:rPr>
          <w:rFonts w:ascii="Times New Roman" w:hAnsi="Times New Roman" w:cs="Times New Roman"/>
        </w:rPr>
        <w:t>unită</w:t>
      </w:r>
      <w:r w:rsidR="002F0C7C">
        <w:rPr>
          <w:rFonts w:ascii="Times New Roman" w:hAnsi="Times New Roman" w:cs="Times New Roman"/>
        </w:rPr>
        <w:t>ț</w:t>
      </w:r>
      <w:r w:rsidR="00686184" w:rsidRPr="002F0C7C">
        <w:rPr>
          <w:rFonts w:ascii="Times New Roman" w:hAnsi="Times New Roman" w:cs="Times New Roman"/>
        </w:rPr>
        <w:t>ilor</w:t>
      </w:r>
      <w:r w:rsidRPr="002F0C7C">
        <w:rPr>
          <w:rFonts w:ascii="Times New Roman" w:hAnsi="Times New Roman" w:cs="Times New Roman"/>
        </w:rPr>
        <w:t xml:space="preserve"> administrativ-teritoriale</w:t>
      </w:r>
      <w:r w:rsidR="00CD1CBD" w:rsidRPr="002F0C7C">
        <w:rPr>
          <w:rFonts w:ascii="Times New Roman" w:hAnsi="Times New Roman" w:cs="Times New Roman"/>
        </w:rPr>
        <w:t>,</w:t>
      </w:r>
      <w:r w:rsidRPr="002F0C7C">
        <w:rPr>
          <w:rFonts w:ascii="Times New Roman" w:hAnsi="Times New Roman" w:cs="Times New Roman"/>
        </w:rPr>
        <w:t xml:space="preserve"> </w:t>
      </w:r>
      <w:r w:rsidR="00BC2C7F" w:rsidRPr="002F0C7C">
        <w:rPr>
          <w:rFonts w:ascii="Times New Roman" w:hAnsi="Times New Roman" w:cs="Times New Roman"/>
        </w:rPr>
        <w:t xml:space="preserve">solicitate </w:t>
      </w:r>
      <w:r w:rsidR="00A21A6E" w:rsidRPr="002F0C7C">
        <w:rPr>
          <w:rFonts w:ascii="Times New Roman" w:hAnsi="Times New Roman" w:cs="Times New Roman"/>
        </w:rPr>
        <w:t xml:space="preserve">atât în regim </w:t>
      </w:r>
      <w:r w:rsidR="00A21A6E" w:rsidRPr="002F0C7C">
        <w:rPr>
          <w:rFonts w:ascii="Times New Roman" w:hAnsi="Times New Roman" w:cs="Times New Roman"/>
        </w:rPr>
        <w:lastRenderedPageBreak/>
        <w:t>normal</w:t>
      </w:r>
      <w:r w:rsidR="00BC2C7F" w:rsidRPr="002F0C7C">
        <w:rPr>
          <w:rFonts w:ascii="Times New Roman" w:hAnsi="Times New Roman" w:cs="Times New Roman"/>
        </w:rPr>
        <w:t>,</w:t>
      </w:r>
      <w:r w:rsidR="00A21A6E" w:rsidRPr="002F0C7C">
        <w:rPr>
          <w:rFonts w:ascii="Times New Roman" w:hAnsi="Times New Roman" w:cs="Times New Roman"/>
        </w:rPr>
        <w:t xml:space="preserve"> cât </w:t>
      </w:r>
      <w:r w:rsidR="002F0C7C">
        <w:rPr>
          <w:rFonts w:ascii="Times New Roman" w:hAnsi="Times New Roman" w:cs="Times New Roman"/>
        </w:rPr>
        <w:t>ș</w:t>
      </w:r>
      <w:r w:rsidR="00A21A6E" w:rsidRPr="002F0C7C">
        <w:rPr>
          <w:rFonts w:ascii="Times New Roman" w:hAnsi="Times New Roman" w:cs="Times New Roman"/>
        </w:rPr>
        <w:t>i în regim de urgen</w:t>
      </w:r>
      <w:r w:rsidR="002F0C7C">
        <w:rPr>
          <w:rFonts w:ascii="Times New Roman" w:hAnsi="Times New Roman" w:cs="Times New Roman"/>
        </w:rPr>
        <w:t>ț</w:t>
      </w:r>
      <w:r w:rsidR="00A21A6E" w:rsidRPr="002F0C7C">
        <w:rPr>
          <w:rFonts w:ascii="Times New Roman" w:hAnsi="Times New Roman" w:cs="Times New Roman"/>
        </w:rPr>
        <w:t>ă</w:t>
      </w:r>
      <w:r w:rsidRPr="002F0C7C">
        <w:rPr>
          <w:rFonts w:ascii="Times New Roman" w:hAnsi="Times New Roman" w:cs="Times New Roman"/>
        </w:rPr>
        <w:t>.</w:t>
      </w:r>
      <w:r w:rsidR="00E20AEA" w:rsidRPr="002F0C7C">
        <w:rPr>
          <w:rFonts w:ascii="Times New Roman" w:hAnsi="Times New Roman" w:cs="Times New Roman"/>
        </w:rPr>
        <w:t xml:space="preserve"> Serviciul </w:t>
      </w:r>
      <w:r w:rsidR="00DC7DDF" w:rsidRPr="002F0C7C">
        <w:rPr>
          <w:rFonts w:ascii="Times New Roman" w:hAnsi="Times New Roman" w:cs="Times New Roman"/>
        </w:rPr>
        <w:t xml:space="preserve"> identificat prin</w:t>
      </w:r>
      <w:r w:rsidR="00E20AEA" w:rsidRPr="002F0C7C">
        <w:rPr>
          <w:rFonts w:ascii="Times New Roman" w:hAnsi="Times New Roman" w:cs="Times New Roman"/>
        </w:rPr>
        <w:t xml:space="preserve"> codul 2.3.1 d</w:t>
      </w:r>
      <w:r w:rsidR="00BC2C7F" w:rsidRPr="002F0C7C">
        <w:rPr>
          <w:rFonts w:ascii="Times New Roman" w:hAnsi="Times New Roman" w:cs="Times New Roman"/>
        </w:rPr>
        <w:t>in anexă se tarifează cu 60 lei;</w:t>
      </w:r>
    </w:p>
    <w:p w14:paraId="51205BCA" w14:textId="6F92BC8E" w:rsidR="00E20AEA" w:rsidRPr="002F0C7C" w:rsidRDefault="00E20AEA" w:rsidP="00232E20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584D67" w:rsidRPr="002F0C7C">
        <w:rPr>
          <w:rFonts w:ascii="Times New Roman" w:hAnsi="Times New Roman" w:cs="Times New Roman"/>
          <w:b/>
        </w:rPr>
        <w:t>d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 xml:space="preserve"> serviciile </w:t>
      </w:r>
      <w:r w:rsidR="000116AA" w:rsidRPr="002F0C7C">
        <w:rPr>
          <w:rFonts w:ascii="Times New Roman" w:hAnsi="Times New Roman" w:cs="Times New Roman"/>
        </w:rPr>
        <w:t xml:space="preserve"> </w:t>
      </w:r>
      <w:r w:rsidR="00DC7DDF" w:rsidRPr="002F0C7C">
        <w:rPr>
          <w:rFonts w:ascii="Times New Roman" w:hAnsi="Times New Roman" w:cs="Times New Roman"/>
        </w:rPr>
        <w:t>identificate prin</w:t>
      </w:r>
      <w:r w:rsidR="00815F8E" w:rsidRPr="002F0C7C">
        <w:rPr>
          <w:rFonts w:ascii="Times New Roman" w:hAnsi="Times New Roman" w:cs="Times New Roman"/>
        </w:rPr>
        <w:t xml:space="preserve"> codul 2.4.1.</w:t>
      </w:r>
      <w:r w:rsidRPr="002F0C7C">
        <w:rPr>
          <w:rFonts w:ascii="Times New Roman" w:hAnsi="Times New Roman" w:cs="Times New Roman"/>
        </w:rPr>
        <w:t xml:space="preserve"> din anexă, solicitate</w:t>
      </w:r>
      <w:r w:rsidR="005E6748" w:rsidRPr="002F0C7C">
        <w:rPr>
          <w:rFonts w:ascii="Times New Roman" w:hAnsi="Times New Roman" w:cs="Times New Roman"/>
        </w:rPr>
        <w:t xml:space="preserve"> atât în regim normal, cât </w:t>
      </w:r>
      <w:r w:rsidR="002F0C7C">
        <w:rPr>
          <w:rFonts w:ascii="Times New Roman" w:hAnsi="Times New Roman" w:cs="Times New Roman"/>
        </w:rPr>
        <w:t>ș</w:t>
      </w:r>
      <w:r w:rsidR="005E6748" w:rsidRPr="002F0C7C">
        <w:rPr>
          <w:rFonts w:ascii="Times New Roman" w:hAnsi="Times New Roman" w:cs="Times New Roman"/>
        </w:rPr>
        <w:t>i în regim de urgen</w:t>
      </w:r>
      <w:r w:rsidR="002F0C7C">
        <w:rPr>
          <w:rFonts w:ascii="Times New Roman" w:hAnsi="Times New Roman" w:cs="Times New Roman"/>
        </w:rPr>
        <w:t>ț</w:t>
      </w:r>
      <w:r w:rsidR="005E6748" w:rsidRPr="002F0C7C">
        <w:rPr>
          <w:rFonts w:ascii="Times New Roman" w:hAnsi="Times New Roman" w:cs="Times New Roman"/>
        </w:rPr>
        <w:t>ă,</w:t>
      </w:r>
      <w:r w:rsidRPr="002F0C7C">
        <w:rPr>
          <w:rFonts w:ascii="Times New Roman" w:hAnsi="Times New Roman" w:cs="Times New Roman"/>
        </w:rPr>
        <w:t xml:space="preserve"> de</w:t>
      </w:r>
      <w:r w:rsidR="005E6748" w:rsidRPr="002F0C7C">
        <w:rPr>
          <w:rFonts w:ascii="Times New Roman" w:hAnsi="Times New Roman" w:cs="Times New Roman"/>
        </w:rPr>
        <w:t xml:space="preserve"> către</w:t>
      </w:r>
      <w:r w:rsidRPr="002F0C7C">
        <w:rPr>
          <w:rFonts w:ascii="Times New Roman" w:hAnsi="Times New Roman" w:cs="Times New Roman"/>
        </w:rPr>
        <w:t xml:space="preserve"> autorită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 xml:space="preserve">ile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institu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iile din administra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 xml:space="preserve">ia publică centrală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locală</w:t>
      </w:r>
      <w:r w:rsidR="00BC2C7F" w:rsidRPr="002F0C7C">
        <w:rPr>
          <w:rFonts w:ascii="Times New Roman" w:hAnsi="Times New Roman" w:cs="Times New Roman"/>
        </w:rPr>
        <w:t>;</w:t>
      </w:r>
    </w:p>
    <w:p w14:paraId="30BB46EA" w14:textId="4483D819" w:rsidR="00713BF0" w:rsidRPr="002F0C7C" w:rsidRDefault="00713BF0" w:rsidP="00A0022E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DC7DDF" w:rsidRPr="002F0C7C">
        <w:rPr>
          <w:rFonts w:ascii="Times New Roman" w:hAnsi="Times New Roman" w:cs="Times New Roman"/>
          <w:b/>
        </w:rPr>
        <w:t>e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 xml:space="preserve">  serviciile de </w:t>
      </w:r>
      <w:r w:rsidR="00686184" w:rsidRPr="002F0C7C">
        <w:rPr>
          <w:rFonts w:ascii="Times New Roman" w:hAnsi="Times New Roman" w:cs="Times New Roman"/>
        </w:rPr>
        <w:t>recep</w:t>
      </w:r>
      <w:r w:rsidR="002F0C7C">
        <w:rPr>
          <w:rFonts w:ascii="Times New Roman" w:hAnsi="Times New Roman" w:cs="Times New Roman"/>
        </w:rPr>
        <w:t>ț</w:t>
      </w:r>
      <w:r w:rsidR="00686184" w:rsidRPr="002F0C7C">
        <w:rPr>
          <w:rFonts w:ascii="Times New Roman" w:hAnsi="Times New Roman" w:cs="Times New Roman"/>
        </w:rPr>
        <w:t>ie</w:t>
      </w:r>
      <w:r w:rsidRPr="002F0C7C">
        <w:rPr>
          <w:rFonts w:ascii="Times New Roman" w:hAnsi="Times New Roman" w:cs="Times New Roman"/>
        </w:rPr>
        <w:t xml:space="preserve"> a lucrărilor de cadastru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cele de publicitate imobiliară solicitate</w:t>
      </w:r>
      <w:r w:rsidR="00BC2C7F" w:rsidRPr="002F0C7C">
        <w:rPr>
          <w:rFonts w:ascii="Times New Roman" w:hAnsi="Times New Roman" w:cs="Times New Roman"/>
        </w:rPr>
        <w:t xml:space="preserve"> atât</w:t>
      </w:r>
      <w:r w:rsidRPr="002F0C7C">
        <w:rPr>
          <w:rFonts w:ascii="Times New Roman" w:hAnsi="Times New Roman" w:cs="Times New Roman"/>
        </w:rPr>
        <w:t xml:space="preserve"> în regim normal</w:t>
      </w:r>
      <w:r w:rsidR="00BC2C7F" w:rsidRPr="002F0C7C">
        <w:rPr>
          <w:rFonts w:ascii="Times New Roman" w:hAnsi="Times New Roman" w:cs="Times New Roman"/>
        </w:rPr>
        <w:t xml:space="preserve">, cât </w:t>
      </w:r>
      <w:r w:rsidR="002F0C7C">
        <w:rPr>
          <w:rFonts w:ascii="Times New Roman" w:hAnsi="Times New Roman" w:cs="Times New Roman"/>
        </w:rPr>
        <w:t>ș</w:t>
      </w:r>
      <w:r w:rsidR="00BC2C7F" w:rsidRPr="002F0C7C">
        <w:rPr>
          <w:rFonts w:ascii="Times New Roman" w:hAnsi="Times New Roman" w:cs="Times New Roman"/>
        </w:rPr>
        <w:t xml:space="preserve">i în regim de </w:t>
      </w:r>
      <w:r w:rsidR="00686184" w:rsidRPr="002F0C7C">
        <w:rPr>
          <w:rFonts w:ascii="Times New Roman" w:hAnsi="Times New Roman" w:cs="Times New Roman"/>
        </w:rPr>
        <w:t>urgen</w:t>
      </w:r>
      <w:r w:rsidR="002F0C7C">
        <w:rPr>
          <w:rFonts w:ascii="Times New Roman" w:hAnsi="Times New Roman" w:cs="Times New Roman"/>
        </w:rPr>
        <w:t>ț</w:t>
      </w:r>
      <w:r w:rsidR="00686184" w:rsidRPr="002F0C7C">
        <w:rPr>
          <w:rFonts w:ascii="Times New Roman" w:hAnsi="Times New Roman" w:cs="Times New Roman"/>
        </w:rPr>
        <w:t>ă</w:t>
      </w:r>
      <w:r w:rsidR="00DC24CF" w:rsidRPr="002F0C7C">
        <w:rPr>
          <w:rFonts w:ascii="Times New Roman" w:hAnsi="Times New Roman" w:cs="Times New Roman"/>
        </w:rPr>
        <w:t>,</w:t>
      </w:r>
      <w:r w:rsidRPr="002F0C7C">
        <w:rPr>
          <w:rFonts w:ascii="Times New Roman" w:hAnsi="Times New Roman" w:cs="Times New Roman"/>
        </w:rPr>
        <w:t xml:space="preserve"> de </w:t>
      </w:r>
      <w:r w:rsidR="00686184" w:rsidRPr="002F0C7C">
        <w:rPr>
          <w:rFonts w:ascii="Times New Roman" w:hAnsi="Times New Roman" w:cs="Times New Roman"/>
        </w:rPr>
        <w:t>Agen</w:t>
      </w:r>
      <w:r w:rsidR="002F0C7C">
        <w:rPr>
          <w:rFonts w:ascii="Times New Roman" w:hAnsi="Times New Roman" w:cs="Times New Roman"/>
        </w:rPr>
        <w:t>ț</w:t>
      </w:r>
      <w:r w:rsidR="00686184" w:rsidRPr="002F0C7C">
        <w:rPr>
          <w:rFonts w:ascii="Times New Roman" w:hAnsi="Times New Roman" w:cs="Times New Roman"/>
        </w:rPr>
        <w:t>ia</w:t>
      </w:r>
      <w:r w:rsidRPr="002F0C7C">
        <w:rPr>
          <w:rFonts w:ascii="Times New Roman" w:hAnsi="Times New Roman" w:cs="Times New Roman"/>
        </w:rPr>
        <w:t xml:space="preserve"> </w:t>
      </w:r>
      <w:r w:rsidR="00686184" w:rsidRPr="002F0C7C">
        <w:rPr>
          <w:rFonts w:ascii="Times New Roman" w:hAnsi="Times New Roman" w:cs="Times New Roman"/>
        </w:rPr>
        <w:t>Na</w:t>
      </w:r>
      <w:r w:rsidR="002F0C7C">
        <w:rPr>
          <w:rFonts w:ascii="Times New Roman" w:hAnsi="Times New Roman" w:cs="Times New Roman"/>
        </w:rPr>
        <w:t>ț</w:t>
      </w:r>
      <w:r w:rsidR="00686184" w:rsidRPr="002F0C7C">
        <w:rPr>
          <w:rFonts w:ascii="Times New Roman" w:hAnsi="Times New Roman" w:cs="Times New Roman"/>
        </w:rPr>
        <w:t>ională</w:t>
      </w:r>
      <w:r w:rsidRPr="002F0C7C">
        <w:rPr>
          <w:rFonts w:ascii="Times New Roman" w:hAnsi="Times New Roman" w:cs="Times New Roman"/>
        </w:rPr>
        <w:t xml:space="preserve">, de </w:t>
      </w:r>
      <w:r w:rsidR="00E91D17" w:rsidRPr="002F0C7C">
        <w:rPr>
          <w:rFonts w:ascii="Times New Roman" w:hAnsi="Times New Roman" w:cs="Times New Roman"/>
        </w:rPr>
        <w:t>institu</w:t>
      </w:r>
      <w:r w:rsidR="002F0C7C">
        <w:rPr>
          <w:rFonts w:ascii="Times New Roman" w:hAnsi="Times New Roman" w:cs="Times New Roman"/>
        </w:rPr>
        <w:t>ț</w:t>
      </w:r>
      <w:r w:rsidR="00E91D17" w:rsidRPr="002F0C7C">
        <w:rPr>
          <w:rFonts w:ascii="Times New Roman" w:hAnsi="Times New Roman" w:cs="Times New Roman"/>
        </w:rPr>
        <w:t xml:space="preserve">iile </w:t>
      </w:r>
      <w:r w:rsidRPr="002F0C7C">
        <w:rPr>
          <w:rFonts w:ascii="Times New Roman" w:hAnsi="Times New Roman" w:cs="Times New Roman"/>
        </w:rPr>
        <w:t xml:space="preserve">sale subordonate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de persoanele care au calitatea de angajat al Agen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iei Na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 xml:space="preserve">ionale ori al </w:t>
      </w:r>
      <w:r w:rsidR="00686184" w:rsidRPr="002F0C7C">
        <w:rPr>
          <w:rFonts w:ascii="Times New Roman" w:hAnsi="Times New Roman" w:cs="Times New Roman"/>
        </w:rPr>
        <w:t>institu</w:t>
      </w:r>
      <w:r w:rsidR="002F0C7C">
        <w:rPr>
          <w:rFonts w:ascii="Times New Roman" w:hAnsi="Times New Roman" w:cs="Times New Roman"/>
        </w:rPr>
        <w:t>ț</w:t>
      </w:r>
      <w:r w:rsidR="00686184" w:rsidRPr="002F0C7C">
        <w:rPr>
          <w:rFonts w:ascii="Times New Roman" w:hAnsi="Times New Roman" w:cs="Times New Roman"/>
        </w:rPr>
        <w:t xml:space="preserve">iilor </w:t>
      </w:r>
      <w:r w:rsidRPr="002F0C7C">
        <w:rPr>
          <w:rFonts w:ascii="Times New Roman" w:hAnsi="Times New Roman" w:cs="Times New Roman"/>
        </w:rPr>
        <w:t>subordonate, în cazul în care sunt titulari ai unui drept real asupra imob</w:t>
      </w:r>
      <w:r w:rsidR="00BC2C7F" w:rsidRPr="002F0C7C">
        <w:rPr>
          <w:rFonts w:ascii="Times New Roman" w:hAnsi="Times New Roman" w:cs="Times New Roman"/>
        </w:rPr>
        <w:t>ilului ce face obiectul cererii;</w:t>
      </w:r>
    </w:p>
    <w:p w14:paraId="1B9C5D58" w14:textId="1C80A341" w:rsidR="00713BF0" w:rsidRPr="002F0C7C" w:rsidRDefault="00713BF0" w:rsidP="00A0022E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DC7DDF" w:rsidRPr="002F0C7C">
        <w:rPr>
          <w:rFonts w:ascii="Times New Roman" w:hAnsi="Times New Roman" w:cs="Times New Roman"/>
          <w:b/>
        </w:rPr>
        <w:t>f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 xml:space="preserve">  serviciile de </w:t>
      </w:r>
      <w:r w:rsidR="005B2298" w:rsidRPr="002F0C7C">
        <w:rPr>
          <w:rFonts w:ascii="Times New Roman" w:hAnsi="Times New Roman" w:cs="Times New Roman"/>
        </w:rPr>
        <w:t>recep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ie</w:t>
      </w:r>
      <w:r w:rsidRPr="002F0C7C">
        <w:rPr>
          <w:rFonts w:ascii="Times New Roman" w:hAnsi="Times New Roman" w:cs="Times New Roman"/>
        </w:rPr>
        <w:t xml:space="preserve"> a lucrărilor de cadastru </w:t>
      </w:r>
      <w:r w:rsidR="002F0C7C">
        <w:rPr>
          <w:rFonts w:ascii="Times New Roman" w:hAnsi="Times New Roman" w:cs="Times New Roman"/>
        </w:rPr>
        <w:t>ș</w:t>
      </w:r>
      <w:r w:rsidR="005B2298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cele de publicitate imobiliară cu privire la imobilele ce fac obiectul </w:t>
      </w:r>
      <w:r w:rsidR="005B2298" w:rsidRPr="002F0C7C">
        <w:rPr>
          <w:rFonts w:ascii="Times New Roman" w:hAnsi="Times New Roman" w:cs="Times New Roman"/>
        </w:rPr>
        <w:t>Ordonan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ei</w:t>
      </w:r>
      <w:r w:rsidRPr="002F0C7C">
        <w:rPr>
          <w:rFonts w:ascii="Times New Roman" w:hAnsi="Times New Roman" w:cs="Times New Roman"/>
        </w:rPr>
        <w:t xml:space="preserve"> de </w:t>
      </w:r>
      <w:r w:rsidR="005B2298" w:rsidRPr="002F0C7C">
        <w:rPr>
          <w:rFonts w:ascii="Times New Roman" w:hAnsi="Times New Roman" w:cs="Times New Roman"/>
        </w:rPr>
        <w:t>urgen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ă</w:t>
      </w:r>
      <w:r w:rsidRPr="002F0C7C">
        <w:rPr>
          <w:rFonts w:ascii="Times New Roman" w:hAnsi="Times New Roman" w:cs="Times New Roman"/>
        </w:rPr>
        <w:t xml:space="preserve"> a Guvernului nr. 34/2005 privind desemnarea </w:t>
      </w:r>
      <w:r w:rsidR="005B2298" w:rsidRPr="002F0C7C">
        <w:rPr>
          <w:rFonts w:ascii="Times New Roman" w:hAnsi="Times New Roman" w:cs="Times New Roman"/>
        </w:rPr>
        <w:t>Agen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iei</w:t>
      </w:r>
      <w:r w:rsidRPr="002F0C7C">
        <w:rPr>
          <w:rFonts w:ascii="Times New Roman" w:hAnsi="Times New Roman" w:cs="Times New Roman"/>
        </w:rPr>
        <w:t xml:space="preserve"> </w:t>
      </w:r>
      <w:r w:rsidR="005B2298" w:rsidRPr="002F0C7C">
        <w:rPr>
          <w:rFonts w:ascii="Times New Roman" w:hAnsi="Times New Roman" w:cs="Times New Roman"/>
        </w:rPr>
        <w:t>Na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ionale</w:t>
      </w:r>
      <w:r w:rsidRPr="002F0C7C">
        <w:rPr>
          <w:rFonts w:ascii="Times New Roman" w:hAnsi="Times New Roman" w:cs="Times New Roman"/>
        </w:rPr>
        <w:t xml:space="preserve"> pentru </w:t>
      </w:r>
      <w:r w:rsidR="005B2298" w:rsidRPr="002F0C7C">
        <w:rPr>
          <w:rFonts w:ascii="Times New Roman" w:hAnsi="Times New Roman" w:cs="Times New Roman"/>
        </w:rPr>
        <w:t>Locuin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e</w:t>
      </w:r>
      <w:r w:rsidRPr="002F0C7C">
        <w:rPr>
          <w:rFonts w:ascii="Times New Roman" w:hAnsi="Times New Roman" w:cs="Times New Roman"/>
        </w:rPr>
        <w:t xml:space="preserve"> să realizeze lucrări de construire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i/sau de reabilitare a caselor de locuit din zonele calamitate, aprobată cu modificări prin Legea nr. 211/2</w:t>
      </w:r>
      <w:r w:rsidR="005E6748" w:rsidRPr="002F0C7C">
        <w:rPr>
          <w:rFonts w:ascii="Times New Roman" w:hAnsi="Times New Roman" w:cs="Times New Roman"/>
        </w:rPr>
        <w:t>005, cu modificările ulterioare;</w:t>
      </w:r>
      <w:r w:rsidRPr="002F0C7C">
        <w:rPr>
          <w:rFonts w:ascii="Times New Roman" w:hAnsi="Times New Roman" w:cs="Times New Roman"/>
        </w:rPr>
        <w:t> </w:t>
      </w:r>
    </w:p>
    <w:p w14:paraId="58B5C6BE" w14:textId="2059C03D" w:rsidR="00713BF0" w:rsidRPr="002F0C7C" w:rsidRDefault="00713BF0" w:rsidP="00A0022E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DC7DDF" w:rsidRPr="002F0C7C">
        <w:rPr>
          <w:rFonts w:ascii="Times New Roman" w:hAnsi="Times New Roman" w:cs="Times New Roman"/>
          <w:b/>
        </w:rPr>
        <w:t>g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 xml:space="preserve">  serviciile de cadastru </w:t>
      </w:r>
      <w:r w:rsidR="002F0C7C">
        <w:rPr>
          <w:rFonts w:ascii="Times New Roman" w:hAnsi="Times New Roman" w:cs="Times New Roman"/>
        </w:rPr>
        <w:t>ș</w:t>
      </w:r>
      <w:r w:rsidR="005B2298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publicitate imobiliară solicitate de </w:t>
      </w:r>
      <w:r w:rsidR="005B2298" w:rsidRPr="002F0C7C">
        <w:rPr>
          <w:rFonts w:ascii="Times New Roman" w:hAnsi="Times New Roman" w:cs="Times New Roman"/>
        </w:rPr>
        <w:t>instan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ele</w:t>
      </w:r>
      <w:r w:rsidRPr="002F0C7C">
        <w:rPr>
          <w:rFonts w:ascii="Times New Roman" w:hAnsi="Times New Roman" w:cs="Times New Roman"/>
        </w:rPr>
        <w:t xml:space="preserve"> de judecată, </w:t>
      </w:r>
      <w:r w:rsidR="00DE06BF" w:rsidRPr="002F0C7C">
        <w:rPr>
          <w:rFonts w:ascii="Times New Roman" w:hAnsi="Times New Roman" w:cs="Times New Roman"/>
        </w:rPr>
        <w:t xml:space="preserve">de </w:t>
      </w:r>
      <w:r w:rsidRPr="002F0C7C">
        <w:rPr>
          <w:rFonts w:ascii="Times New Roman" w:hAnsi="Times New Roman" w:cs="Times New Roman"/>
        </w:rPr>
        <w:t xml:space="preserve">organele de cercetare </w:t>
      </w:r>
      <w:r w:rsidR="002F0C7C">
        <w:rPr>
          <w:rFonts w:ascii="Times New Roman" w:hAnsi="Times New Roman" w:cs="Times New Roman"/>
        </w:rPr>
        <w:t>ș</w:t>
      </w:r>
      <w:r w:rsidR="005B2298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de urmărire penală, </w:t>
      </w:r>
      <w:r w:rsidR="00DE06BF" w:rsidRPr="002F0C7C">
        <w:rPr>
          <w:rFonts w:ascii="Times New Roman" w:hAnsi="Times New Roman" w:cs="Times New Roman"/>
        </w:rPr>
        <w:t xml:space="preserve">de </w:t>
      </w:r>
      <w:r w:rsidRPr="002F0C7C">
        <w:rPr>
          <w:rFonts w:ascii="Times New Roman" w:hAnsi="Times New Roman" w:cs="Times New Roman"/>
        </w:rPr>
        <w:t xml:space="preserve">Autoritatea pentru </w:t>
      </w:r>
      <w:r w:rsidR="00716A29" w:rsidRPr="002F0C7C">
        <w:rPr>
          <w:rFonts w:ascii="Times New Roman" w:hAnsi="Times New Roman" w:cs="Times New Roman"/>
        </w:rPr>
        <w:t xml:space="preserve">Administrarea </w:t>
      </w:r>
      <w:r w:rsidRPr="002F0C7C">
        <w:rPr>
          <w:rFonts w:ascii="Times New Roman" w:hAnsi="Times New Roman" w:cs="Times New Roman"/>
        </w:rPr>
        <w:t>Activelor Statului</w:t>
      </w:r>
      <w:r w:rsidR="00C7438A" w:rsidRPr="002F0C7C">
        <w:rPr>
          <w:rFonts w:ascii="Times New Roman" w:hAnsi="Times New Roman" w:cs="Times New Roman"/>
        </w:rPr>
        <w:t>,</w:t>
      </w:r>
      <w:r w:rsidRPr="002F0C7C">
        <w:rPr>
          <w:rFonts w:ascii="Times New Roman" w:hAnsi="Times New Roman" w:cs="Times New Roman"/>
        </w:rPr>
        <w:t xml:space="preserve"> </w:t>
      </w:r>
      <w:r w:rsidR="00DE06BF" w:rsidRPr="002F0C7C">
        <w:rPr>
          <w:rFonts w:ascii="Times New Roman" w:hAnsi="Times New Roman" w:cs="Times New Roman"/>
        </w:rPr>
        <w:t xml:space="preserve">de </w:t>
      </w:r>
      <w:r w:rsidR="00C7438A" w:rsidRPr="002F0C7C">
        <w:rPr>
          <w:rFonts w:ascii="Times New Roman" w:hAnsi="Times New Roman" w:cs="Times New Roman"/>
        </w:rPr>
        <w:t>Agen</w:t>
      </w:r>
      <w:r w:rsidR="002F0C7C">
        <w:rPr>
          <w:rFonts w:ascii="Times New Roman" w:hAnsi="Times New Roman" w:cs="Times New Roman"/>
        </w:rPr>
        <w:t>ț</w:t>
      </w:r>
      <w:r w:rsidR="00C7438A" w:rsidRPr="002F0C7C">
        <w:rPr>
          <w:rFonts w:ascii="Times New Roman" w:hAnsi="Times New Roman" w:cs="Times New Roman"/>
        </w:rPr>
        <w:t>ia Na</w:t>
      </w:r>
      <w:r w:rsidR="002F0C7C">
        <w:rPr>
          <w:rFonts w:ascii="Times New Roman" w:hAnsi="Times New Roman" w:cs="Times New Roman"/>
        </w:rPr>
        <w:t>ț</w:t>
      </w:r>
      <w:r w:rsidR="00C7438A" w:rsidRPr="002F0C7C">
        <w:rPr>
          <w:rFonts w:ascii="Times New Roman" w:hAnsi="Times New Roman" w:cs="Times New Roman"/>
        </w:rPr>
        <w:t xml:space="preserve">ională de Integritate </w:t>
      </w:r>
      <w:r w:rsidR="002F0C7C">
        <w:rPr>
          <w:rFonts w:ascii="Times New Roman" w:hAnsi="Times New Roman" w:cs="Times New Roman"/>
        </w:rPr>
        <w:t>ș</w:t>
      </w:r>
      <w:r w:rsidR="00C7438A" w:rsidRPr="002F0C7C">
        <w:rPr>
          <w:rFonts w:ascii="Times New Roman" w:hAnsi="Times New Roman" w:cs="Times New Roman"/>
        </w:rPr>
        <w:t xml:space="preserve">i </w:t>
      </w:r>
      <w:r w:rsidR="00D066D6" w:rsidRPr="002F0C7C">
        <w:rPr>
          <w:rFonts w:ascii="Times New Roman" w:hAnsi="Times New Roman" w:cs="Times New Roman"/>
        </w:rPr>
        <w:t xml:space="preserve">de </w:t>
      </w:r>
      <w:r w:rsidR="005B2298" w:rsidRPr="002F0C7C">
        <w:rPr>
          <w:rFonts w:ascii="Times New Roman" w:hAnsi="Times New Roman" w:cs="Times New Roman"/>
        </w:rPr>
        <w:t>Agen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ia</w:t>
      </w:r>
      <w:r w:rsidRPr="002F0C7C">
        <w:rPr>
          <w:rFonts w:ascii="Times New Roman" w:hAnsi="Times New Roman" w:cs="Times New Roman"/>
        </w:rPr>
        <w:t xml:space="preserve"> </w:t>
      </w:r>
      <w:r w:rsidR="005B2298" w:rsidRPr="002F0C7C">
        <w:rPr>
          <w:rFonts w:ascii="Times New Roman" w:hAnsi="Times New Roman" w:cs="Times New Roman"/>
        </w:rPr>
        <w:t>Na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ională</w:t>
      </w:r>
      <w:r w:rsidRPr="002F0C7C">
        <w:rPr>
          <w:rFonts w:ascii="Times New Roman" w:hAnsi="Times New Roman" w:cs="Times New Roman"/>
        </w:rPr>
        <w:t xml:space="preserve"> de Administrare Fiscală, cu </w:t>
      </w:r>
      <w:r w:rsidR="005B2298" w:rsidRPr="002F0C7C">
        <w:rPr>
          <w:rFonts w:ascii="Times New Roman" w:hAnsi="Times New Roman" w:cs="Times New Roman"/>
        </w:rPr>
        <w:t>excep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ia</w:t>
      </w:r>
      <w:r w:rsidRPr="002F0C7C">
        <w:rPr>
          <w:rFonts w:ascii="Times New Roman" w:hAnsi="Times New Roman" w:cs="Times New Roman"/>
        </w:rPr>
        <w:t xml:space="preserve"> serviciilor </w:t>
      </w:r>
      <w:r w:rsidR="000116AA" w:rsidRPr="002F0C7C">
        <w:rPr>
          <w:rFonts w:ascii="Times New Roman" w:hAnsi="Times New Roman" w:cs="Times New Roman"/>
        </w:rPr>
        <w:t xml:space="preserve"> </w:t>
      </w:r>
      <w:r w:rsidR="00DC7DDF" w:rsidRPr="002F0C7C">
        <w:rPr>
          <w:rFonts w:ascii="Times New Roman" w:hAnsi="Times New Roman" w:cs="Times New Roman"/>
        </w:rPr>
        <w:t>identificate prin</w:t>
      </w:r>
      <w:r w:rsidRPr="002F0C7C">
        <w:rPr>
          <w:rFonts w:ascii="Times New Roman" w:hAnsi="Times New Roman" w:cs="Times New Roman"/>
        </w:rPr>
        <w:t xml:space="preserve"> codurile 2.1.1, 2.1.2 </w:t>
      </w:r>
      <w:r w:rsidR="002F0C7C">
        <w:rPr>
          <w:rFonts w:ascii="Times New Roman" w:hAnsi="Times New Roman" w:cs="Times New Roman"/>
        </w:rPr>
        <w:t>ș</w:t>
      </w:r>
      <w:r w:rsidR="005B2298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2.1.3</w:t>
      </w:r>
      <w:r w:rsidR="00A06E4A" w:rsidRPr="002F0C7C">
        <w:rPr>
          <w:rFonts w:ascii="Times New Roman" w:hAnsi="Times New Roman" w:cs="Times New Roman"/>
        </w:rPr>
        <w:t xml:space="preserve"> </w:t>
      </w:r>
      <w:r w:rsidR="002F0C7C">
        <w:rPr>
          <w:rFonts w:ascii="Times New Roman" w:hAnsi="Times New Roman" w:cs="Times New Roman"/>
        </w:rPr>
        <w:t>ș</w:t>
      </w:r>
      <w:r w:rsidR="00A06E4A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</w:t>
      </w:r>
      <w:r w:rsidR="00DC7DDF" w:rsidRPr="002F0C7C">
        <w:rPr>
          <w:rFonts w:ascii="Times New Roman" w:hAnsi="Times New Roman" w:cs="Times New Roman"/>
        </w:rPr>
        <w:t xml:space="preserve"> prin </w:t>
      </w:r>
      <w:r w:rsidRPr="002F0C7C">
        <w:rPr>
          <w:rFonts w:ascii="Times New Roman" w:hAnsi="Times New Roman" w:cs="Times New Roman"/>
        </w:rPr>
        <w:t xml:space="preserve">codurile 2.3.1 </w:t>
      </w:r>
      <w:r w:rsidR="002F0C7C">
        <w:rPr>
          <w:rFonts w:ascii="Times New Roman" w:hAnsi="Times New Roman" w:cs="Times New Roman"/>
        </w:rPr>
        <w:t>ș</w:t>
      </w:r>
      <w:r w:rsidR="005B2298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2.3.2 din anex</w:t>
      </w:r>
      <w:r w:rsidR="00E91D17" w:rsidRPr="002F0C7C">
        <w:rPr>
          <w:rFonts w:ascii="Times New Roman" w:hAnsi="Times New Roman" w:cs="Times New Roman"/>
        </w:rPr>
        <w:t>ă</w:t>
      </w:r>
      <w:r w:rsidR="005E6748" w:rsidRPr="002F0C7C">
        <w:rPr>
          <w:rFonts w:ascii="Times New Roman" w:hAnsi="Times New Roman" w:cs="Times New Roman"/>
        </w:rPr>
        <w:t>;</w:t>
      </w:r>
      <w:r w:rsidRPr="002F0C7C">
        <w:rPr>
          <w:rFonts w:ascii="Times New Roman" w:hAnsi="Times New Roman" w:cs="Times New Roman"/>
        </w:rPr>
        <w:t> </w:t>
      </w:r>
    </w:p>
    <w:p w14:paraId="6601A578" w14:textId="1D270C7F" w:rsidR="005E6748" w:rsidRPr="002F0C7C" w:rsidRDefault="005E6748" w:rsidP="00A0022E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(h)</w:t>
      </w:r>
      <w:r w:rsidRPr="002F0C7C">
        <w:rPr>
          <w:rFonts w:ascii="Times New Roman" w:hAnsi="Times New Roman" w:cs="Times New Roman"/>
        </w:rPr>
        <w:t xml:space="preserve"> serviciul  identificat prin codul 2.7.6 din anexă, solicitat în condi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iile Legii nr. 85/2014 privind procedurile de prevenire a insolven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 xml:space="preserve">ei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de insolven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ă, cu modificările ulterioare;</w:t>
      </w:r>
    </w:p>
    <w:p w14:paraId="509655B1" w14:textId="589280F4" w:rsidR="00713BF0" w:rsidRPr="002F0C7C" w:rsidRDefault="00713BF0" w:rsidP="00A0022E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5E6748" w:rsidRPr="002F0C7C">
        <w:rPr>
          <w:rFonts w:ascii="Times New Roman" w:hAnsi="Times New Roman" w:cs="Times New Roman"/>
          <w:b/>
        </w:rPr>
        <w:t>i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 xml:space="preserve">  serviciile </w:t>
      </w:r>
      <w:r w:rsidR="007B308A" w:rsidRPr="002F0C7C">
        <w:rPr>
          <w:rFonts w:ascii="Times New Roman" w:hAnsi="Times New Roman" w:cs="Times New Roman"/>
        </w:rPr>
        <w:t xml:space="preserve">prevăzute </w:t>
      </w:r>
      <w:r w:rsidR="005C0340" w:rsidRPr="002F0C7C">
        <w:rPr>
          <w:rFonts w:ascii="Times New Roman" w:hAnsi="Times New Roman" w:cs="Times New Roman"/>
        </w:rPr>
        <w:t xml:space="preserve">la Capitolele 1 </w:t>
      </w:r>
      <w:r w:rsidR="002F0C7C">
        <w:rPr>
          <w:rFonts w:ascii="Times New Roman" w:hAnsi="Times New Roman" w:cs="Times New Roman"/>
        </w:rPr>
        <w:t>ș</w:t>
      </w:r>
      <w:r w:rsidR="005C0340" w:rsidRPr="002F0C7C">
        <w:rPr>
          <w:rFonts w:ascii="Times New Roman" w:hAnsi="Times New Roman" w:cs="Times New Roman"/>
        </w:rPr>
        <w:t>i 2</w:t>
      </w:r>
      <w:r w:rsidR="000116AA" w:rsidRPr="002F0C7C">
        <w:rPr>
          <w:rFonts w:ascii="Times New Roman" w:hAnsi="Times New Roman" w:cs="Times New Roman"/>
        </w:rPr>
        <w:t xml:space="preserve"> din anexă</w:t>
      </w:r>
      <w:r w:rsidR="005C0340" w:rsidRPr="002F0C7C">
        <w:rPr>
          <w:rFonts w:ascii="Times New Roman" w:hAnsi="Times New Roman" w:cs="Times New Roman"/>
        </w:rPr>
        <w:t>,</w:t>
      </w:r>
      <w:r w:rsidRPr="002F0C7C">
        <w:rPr>
          <w:rFonts w:ascii="Times New Roman" w:hAnsi="Times New Roman" w:cs="Times New Roman"/>
        </w:rPr>
        <w:t xml:space="preserve"> realizate în cadrul lucrărilor de </w:t>
      </w:r>
      <w:r w:rsidR="00F92943" w:rsidRPr="002F0C7C">
        <w:rPr>
          <w:rFonts w:ascii="Times New Roman" w:hAnsi="Times New Roman" w:cs="Times New Roman"/>
        </w:rPr>
        <w:t>înregistrare sistematică</w:t>
      </w:r>
      <w:r w:rsidR="00607609" w:rsidRPr="002F0C7C">
        <w:rPr>
          <w:rFonts w:ascii="Times New Roman" w:hAnsi="Times New Roman" w:cs="Times New Roman"/>
        </w:rPr>
        <w:t>;</w:t>
      </w:r>
    </w:p>
    <w:p w14:paraId="32CF4049" w14:textId="7D0252FC" w:rsidR="00713BF0" w:rsidRPr="002F0C7C" w:rsidRDefault="00713BF0" w:rsidP="006C2EEB">
      <w:pPr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  <w:r w:rsidRPr="002F0C7C">
        <w:rPr>
          <w:rFonts w:ascii="Times New Roman" w:hAnsi="Times New Roman" w:cs="Times New Roman"/>
          <w:b/>
        </w:rPr>
        <w:t>(</w:t>
      </w:r>
      <w:r w:rsidR="00B53D62" w:rsidRPr="002F0C7C">
        <w:rPr>
          <w:rFonts w:ascii="Times New Roman" w:hAnsi="Times New Roman" w:cs="Times New Roman"/>
          <w:b/>
        </w:rPr>
        <w:t>j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> </w:t>
      </w:r>
      <w:r w:rsidR="00B53D62" w:rsidRPr="002F0C7C">
        <w:rPr>
          <w:rFonts w:ascii="Times New Roman" w:hAnsi="Times New Roman" w:cs="Times New Roman"/>
        </w:rPr>
        <w:t xml:space="preserve"> serviciile identificate prin</w:t>
      </w:r>
      <w:r w:rsidR="00452F99" w:rsidRPr="002F0C7C">
        <w:rPr>
          <w:rFonts w:ascii="Times New Roman" w:hAnsi="Times New Roman" w:cs="Times New Roman"/>
        </w:rPr>
        <w:t xml:space="preserve"> codul 1.1.2 din anexă</w:t>
      </w:r>
      <w:r w:rsidR="00B53D62" w:rsidRPr="002F0C7C">
        <w:rPr>
          <w:rFonts w:ascii="Times New Roman" w:hAnsi="Times New Roman" w:cs="Times New Roman"/>
        </w:rPr>
        <w:t xml:space="preserve">, </w:t>
      </w:r>
      <w:r w:rsidRPr="002F0C7C">
        <w:rPr>
          <w:rFonts w:ascii="Times New Roman" w:hAnsi="Times New Roman" w:cs="Times New Roman"/>
        </w:rPr>
        <w:t xml:space="preserve"> </w:t>
      </w:r>
      <w:r w:rsidR="008562BA" w:rsidRPr="002F0C7C">
        <w:rPr>
          <w:rFonts w:ascii="Times New Roman" w:hAnsi="Times New Roman" w:cs="Times New Roman"/>
        </w:rPr>
        <w:t xml:space="preserve">respectiv </w:t>
      </w:r>
      <w:r w:rsidRPr="002F0C7C">
        <w:rPr>
          <w:rFonts w:ascii="Times New Roman" w:hAnsi="Times New Roman" w:cs="Times New Roman"/>
        </w:rPr>
        <w:t xml:space="preserve">serviciile de </w:t>
      </w:r>
      <w:r w:rsidR="005B2298" w:rsidRPr="002F0C7C">
        <w:rPr>
          <w:rFonts w:ascii="Times New Roman" w:hAnsi="Times New Roman" w:cs="Times New Roman"/>
        </w:rPr>
        <w:t>recep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ie</w:t>
      </w:r>
      <w:r w:rsidRPr="002F0C7C">
        <w:rPr>
          <w:rFonts w:ascii="Times New Roman" w:hAnsi="Times New Roman" w:cs="Times New Roman"/>
        </w:rPr>
        <w:t xml:space="preserve"> a expertizelor judiciare în specialitatea topografie, geodezie </w:t>
      </w:r>
      <w:r w:rsidR="002F0C7C">
        <w:rPr>
          <w:rFonts w:ascii="Times New Roman" w:hAnsi="Times New Roman" w:cs="Times New Roman"/>
        </w:rPr>
        <w:t>ș</w:t>
      </w:r>
      <w:r w:rsidR="005B2298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cadastru, cu privire la corectitudinea datelor topografice utilizate, atât în regim normal, cât </w:t>
      </w:r>
      <w:r w:rsidR="002F0C7C">
        <w:rPr>
          <w:rFonts w:ascii="Times New Roman" w:hAnsi="Times New Roman" w:cs="Times New Roman"/>
        </w:rPr>
        <w:t>ș</w:t>
      </w:r>
      <w:r w:rsidR="005B2298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în regim de </w:t>
      </w:r>
      <w:r w:rsidR="005B2298" w:rsidRPr="002F0C7C">
        <w:rPr>
          <w:rFonts w:ascii="Times New Roman" w:hAnsi="Times New Roman" w:cs="Times New Roman"/>
        </w:rPr>
        <w:t>urgen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ă</w:t>
      </w:r>
      <w:r w:rsidR="00607609" w:rsidRPr="002F0C7C">
        <w:rPr>
          <w:rFonts w:ascii="Times New Roman" w:hAnsi="Times New Roman" w:cs="Times New Roman"/>
        </w:rPr>
        <w:t>;</w:t>
      </w:r>
      <w:r w:rsidRPr="002F0C7C">
        <w:rPr>
          <w:rFonts w:ascii="Times New Roman" w:hAnsi="Times New Roman" w:cs="Times New Roman"/>
        </w:rPr>
        <w:t>  </w:t>
      </w:r>
    </w:p>
    <w:p w14:paraId="53E20EB4" w14:textId="2CBDFC16" w:rsidR="00713BF0" w:rsidRPr="002F0C7C" w:rsidRDefault="00713BF0" w:rsidP="00A0022E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8562BA" w:rsidRPr="002F0C7C">
        <w:rPr>
          <w:rFonts w:ascii="Times New Roman" w:hAnsi="Times New Roman" w:cs="Times New Roman"/>
          <w:b/>
        </w:rPr>
        <w:t>k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> </w:t>
      </w:r>
      <w:r w:rsidR="00E4136D" w:rsidRPr="002F0C7C">
        <w:rPr>
          <w:rFonts w:ascii="Times New Roman" w:hAnsi="Times New Roman" w:cs="Times New Roman"/>
        </w:rPr>
        <w:t xml:space="preserve"> </w:t>
      </w:r>
      <w:r w:rsidRPr="002F0C7C">
        <w:rPr>
          <w:rFonts w:ascii="Times New Roman" w:hAnsi="Times New Roman" w:cs="Times New Roman"/>
        </w:rPr>
        <w:t xml:space="preserve">serviciile prestate de către </w:t>
      </w:r>
      <w:r w:rsidR="005B2298" w:rsidRPr="002F0C7C">
        <w:rPr>
          <w:rFonts w:ascii="Times New Roman" w:hAnsi="Times New Roman" w:cs="Times New Roman"/>
        </w:rPr>
        <w:t>Agen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ia</w:t>
      </w:r>
      <w:r w:rsidRPr="002F0C7C">
        <w:rPr>
          <w:rFonts w:ascii="Times New Roman" w:hAnsi="Times New Roman" w:cs="Times New Roman"/>
        </w:rPr>
        <w:t xml:space="preserve"> </w:t>
      </w:r>
      <w:r w:rsidR="005B2298" w:rsidRPr="002F0C7C">
        <w:rPr>
          <w:rFonts w:ascii="Times New Roman" w:hAnsi="Times New Roman" w:cs="Times New Roman"/>
        </w:rPr>
        <w:t>Na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ională,</w:t>
      </w:r>
      <w:r w:rsidRPr="002F0C7C">
        <w:rPr>
          <w:rFonts w:ascii="Times New Roman" w:hAnsi="Times New Roman" w:cs="Times New Roman"/>
        </w:rPr>
        <w:t xml:space="preserve"> prin oficiile</w:t>
      </w:r>
      <w:r w:rsidR="00E4136D" w:rsidRPr="002F0C7C">
        <w:rPr>
          <w:rFonts w:ascii="Times New Roman" w:hAnsi="Times New Roman" w:cs="Times New Roman"/>
        </w:rPr>
        <w:t xml:space="preserve"> de cadastru </w:t>
      </w:r>
      <w:r w:rsidR="002F0C7C">
        <w:rPr>
          <w:rFonts w:ascii="Times New Roman" w:hAnsi="Times New Roman" w:cs="Times New Roman"/>
        </w:rPr>
        <w:t>ș</w:t>
      </w:r>
      <w:r w:rsidR="00E4136D" w:rsidRPr="002F0C7C">
        <w:rPr>
          <w:rFonts w:ascii="Times New Roman" w:hAnsi="Times New Roman" w:cs="Times New Roman"/>
        </w:rPr>
        <w:t>i publicitate imobiliară</w:t>
      </w:r>
      <w:r w:rsidRPr="002F0C7C">
        <w:rPr>
          <w:rFonts w:ascii="Times New Roman" w:hAnsi="Times New Roman" w:cs="Times New Roman"/>
        </w:rPr>
        <w:t xml:space="preserve">, solicitate în vederea efectuării exproprierii potrivit Legii nr. 255/2010 privind exproprierea pentru cauză de utilitate publică, necesară realizării unor obiective de interes </w:t>
      </w:r>
      <w:r w:rsidR="005B2298" w:rsidRPr="002F0C7C">
        <w:rPr>
          <w:rFonts w:ascii="Times New Roman" w:hAnsi="Times New Roman" w:cs="Times New Roman"/>
        </w:rPr>
        <w:t>na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ional</w:t>
      </w:r>
      <w:r w:rsidRPr="002F0C7C">
        <w:rPr>
          <w:rFonts w:ascii="Times New Roman" w:hAnsi="Times New Roman" w:cs="Times New Roman"/>
        </w:rPr>
        <w:t xml:space="preserve">, </w:t>
      </w:r>
      <w:r w:rsidR="005B2298" w:rsidRPr="002F0C7C">
        <w:rPr>
          <w:rFonts w:ascii="Times New Roman" w:hAnsi="Times New Roman" w:cs="Times New Roman"/>
        </w:rPr>
        <w:t>jude</w:t>
      </w:r>
      <w:r w:rsidR="002F0C7C">
        <w:rPr>
          <w:rFonts w:ascii="Times New Roman" w:hAnsi="Times New Roman" w:cs="Times New Roman"/>
        </w:rPr>
        <w:t>ț</w:t>
      </w:r>
      <w:r w:rsidR="005B2298" w:rsidRPr="002F0C7C">
        <w:rPr>
          <w:rFonts w:ascii="Times New Roman" w:hAnsi="Times New Roman" w:cs="Times New Roman"/>
        </w:rPr>
        <w:t>ean</w:t>
      </w:r>
      <w:r w:rsidRPr="002F0C7C">
        <w:rPr>
          <w:rFonts w:ascii="Times New Roman" w:hAnsi="Times New Roman" w:cs="Times New Roman"/>
        </w:rPr>
        <w:t xml:space="preserve"> </w:t>
      </w:r>
      <w:r w:rsidR="002F0C7C">
        <w:rPr>
          <w:rFonts w:ascii="Times New Roman" w:hAnsi="Times New Roman" w:cs="Times New Roman"/>
        </w:rPr>
        <w:t>ș</w:t>
      </w:r>
      <w:r w:rsidR="005B2298" w:rsidRPr="002F0C7C">
        <w:rPr>
          <w:rFonts w:ascii="Times New Roman" w:hAnsi="Times New Roman" w:cs="Times New Roman"/>
        </w:rPr>
        <w:t>i</w:t>
      </w:r>
      <w:r w:rsidRPr="002F0C7C">
        <w:rPr>
          <w:rFonts w:ascii="Times New Roman" w:hAnsi="Times New Roman" w:cs="Times New Roman"/>
        </w:rPr>
        <w:t xml:space="preserve"> local</w:t>
      </w:r>
      <w:r w:rsidR="008562BA" w:rsidRPr="002F0C7C">
        <w:rPr>
          <w:rFonts w:ascii="Times New Roman" w:hAnsi="Times New Roman" w:cs="Times New Roman"/>
        </w:rPr>
        <w:t>, cu modificările ulterioare</w:t>
      </w:r>
      <w:r w:rsidR="00607609" w:rsidRPr="002F0C7C">
        <w:rPr>
          <w:rFonts w:ascii="Times New Roman" w:hAnsi="Times New Roman" w:cs="Times New Roman"/>
        </w:rPr>
        <w:t>;</w:t>
      </w:r>
    </w:p>
    <w:p w14:paraId="1897C13B" w14:textId="2916BB10" w:rsidR="00172825" w:rsidRPr="002F0C7C" w:rsidRDefault="008562BA" w:rsidP="004B0832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 w:rsidDel="008562BA">
        <w:rPr>
          <w:rFonts w:ascii="Times New Roman" w:hAnsi="Times New Roman" w:cs="Times New Roman"/>
          <w:b/>
        </w:rPr>
        <w:t xml:space="preserve"> </w:t>
      </w:r>
      <w:r w:rsidR="004B0832" w:rsidRPr="002F0C7C">
        <w:rPr>
          <w:rFonts w:ascii="Times New Roman" w:hAnsi="Times New Roman" w:cs="Times New Roman"/>
          <w:b/>
        </w:rPr>
        <w:t>(</w:t>
      </w:r>
      <w:r w:rsidRPr="002F0C7C">
        <w:rPr>
          <w:rFonts w:ascii="Times New Roman" w:hAnsi="Times New Roman" w:cs="Times New Roman"/>
          <w:b/>
        </w:rPr>
        <w:t>l</w:t>
      </w:r>
      <w:r w:rsidR="004B0832" w:rsidRPr="002F0C7C">
        <w:rPr>
          <w:rFonts w:ascii="Times New Roman" w:hAnsi="Times New Roman" w:cs="Times New Roman"/>
          <w:b/>
        </w:rPr>
        <w:t>)</w:t>
      </w:r>
      <w:r w:rsidR="004B0832" w:rsidRPr="002F0C7C">
        <w:rPr>
          <w:rFonts w:ascii="Times New Roman" w:hAnsi="Times New Roman" w:cs="Times New Roman"/>
        </w:rPr>
        <w:t xml:space="preserve"> </w:t>
      </w:r>
      <w:r w:rsidR="00E4136D" w:rsidRPr="002F0C7C">
        <w:rPr>
          <w:rFonts w:ascii="Times New Roman" w:hAnsi="Times New Roman" w:cs="Times New Roman"/>
        </w:rPr>
        <w:t>serviciile de furnizare date</w:t>
      </w:r>
      <w:r w:rsidR="004B0832" w:rsidRPr="002F0C7C">
        <w:rPr>
          <w:rFonts w:ascii="Times New Roman" w:hAnsi="Times New Roman" w:cs="Times New Roman"/>
        </w:rPr>
        <w:t xml:space="preserve"> cadastru, geodezie </w:t>
      </w:r>
      <w:r w:rsidR="002F0C7C">
        <w:rPr>
          <w:rFonts w:ascii="Times New Roman" w:hAnsi="Times New Roman" w:cs="Times New Roman"/>
        </w:rPr>
        <w:t>ș</w:t>
      </w:r>
      <w:r w:rsidR="004B0832" w:rsidRPr="002F0C7C">
        <w:rPr>
          <w:rFonts w:ascii="Times New Roman" w:hAnsi="Times New Roman" w:cs="Times New Roman"/>
        </w:rPr>
        <w:t xml:space="preserve">i cartografie, </w:t>
      </w:r>
      <w:r w:rsidR="00E4136D" w:rsidRPr="002F0C7C">
        <w:rPr>
          <w:rFonts w:ascii="Times New Roman" w:hAnsi="Times New Roman" w:cs="Times New Roman"/>
        </w:rPr>
        <w:t xml:space="preserve">precum </w:t>
      </w:r>
      <w:r w:rsidR="002F0C7C">
        <w:rPr>
          <w:rFonts w:ascii="Times New Roman" w:hAnsi="Times New Roman" w:cs="Times New Roman"/>
        </w:rPr>
        <w:t>ș</w:t>
      </w:r>
      <w:r w:rsidR="00E4136D" w:rsidRPr="002F0C7C">
        <w:rPr>
          <w:rFonts w:ascii="Times New Roman" w:hAnsi="Times New Roman" w:cs="Times New Roman"/>
        </w:rPr>
        <w:t xml:space="preserve">i serviciile de </w:t>
      </w:r>
      <w:r w:rsidR="004B0832" w:rsidRPr="002F0C7C">
        <w:rPr>
          <w:rFonts w:ascii="Times New Roman" w:hAnsi="Times New Roman" w:cs="Times New Roman"/>
        </w:rPr>
        <w:t xml:space="preserve">furnizare date ROMPOS </w:t>
      </w:r>
      <w:r w:rsidR="002F0C7C">
        <w:rPr>
          <w:rFonts w:ascii="Times New Roman" w:hAnsi="Times New Roman" w:cs="Times New Roman"/>
        </w:rPr>
        <w:t>ș</w:t>
      </w:r>
      <w:r w:rsidR="004B0832" w:rsidRPr="002F0C7C">
        <w:rPr>
          <w:rFonts w:ascii="Times New Roman" w:hAnsi="Times New Roman" w:cs="Times New Roman"/>
        </w:rPr>
        <w:t>i TOPRO50</w:t>
      </w:r>
      <w:r w:rsidR="00E4136D" w:rsidRPr="002F0C7C">
        <w:rPr>
          <w:rFonts w:ascii="Times New Roman" w:hAnsi="Times New Roman" w:cs="Times New Roman"/>
        </w:rPr>
        <w:t xml:space="preserve">, solicitate </w:t>
      </w:r>
      <w:r w:rsidR="004B0832" w:rsidRPr="002F0C7C">
        <w:rPr>
          <w:rFonts w:ascii="Times New Roman" w:hAnsi="Times New Roman" w:cs="Times New Roman"/>
        </w:rPr>
        <w:t>pentru lucrări</w:t>
      </w:r>
      <w:r w:rsidR="00607609" w:rsidRPr="002F0C7C">
        <w:rPr>
          <w:rFonts w:ascii="Times New Roman" w:hAnsi="Times New Roman" w:cs="Times New Roman"/>
        </w:rPr>
        <w:t xml:space="preserve"> realizate în scopuri didactice;</w:t>
      </w:r>
    </w:p>
    <w:p w14:paraId="2D5DCD7D" w14:textId="7C0783A9" w:rsidR="00C45DB8" w:rsidRPr="002F0C7C" w:rsidRDefault="00C45DB8" w:rsidP="00C45DB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lastRenderedPageBreak/>
        <w:t>(</w:t>
      </w:r>
      <w:r w:rsidR="008562BA" w:rsidRPr="002F0C7C">
        <w:rPr>
          <w:rFonts w:ascii="Times New Roman" w:hAnsi="Times New Roman" w:cs="Times New Roman"/>
          <w:b/>
        </w:rPr>
        <w:t>m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 xml:space="preserve"> serviciile de recep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 xml:space="preserve">ie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înfiin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 xml:space="preserve">are carte funciară pentru imobilele din planul parcelar, precum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recep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ia documenta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>iilor cadastrale de actualizare informa</w:t>
      </w:r>
      <w:r w:rsidR="002F0C7C">
        <w:rPr>
          <w:rFonts w:ascii="Times New Roman" w:hAnsi="Times New Roman" w:cs="Times New Roman"/>
        </w:rPr>
        <w:t>ț</w:t>
      </w:r>
      <w:r w:rsidRPr="002F0C7C">
        <w:rPr>
          <w:rFonts w:ascii="Times New Roman" w:hAnsi="Times New Roman" w:cs="Times New Roman"/>
        </w:rPr>
        <w:t xml:space="preserve">ii tehnice aferente </w:t>
      </w:r>
      <w:r w:rsidR="00607609" w:rsidRPr="002F0C7C">
        <w:rPr>
          <w:rFonts w:ascii="Times New Roman" w:hAnsi="Times New Roman" w:cs="Times New Roman"/>
        </w:rPr>
        <w:t>imobilelor din planul parcelar;</w:t>
      </w:r>
    </w:p>
    <w:p w14:paraId="02A112E6" w14:textId="51AE7089" w:rsidR="00C45DB8" w:rsidRPr="002F0C7C" w:rsidRDefault="00C45DB8" w:rsidP="00C45DB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8562BA" w:rsidRPr="002F0C7C">
        <w:rPr>
          <w:rFonts w:ascii="Times New Roman" w:hAnsi="Times New Roman" w:cs="Times New Roman"/>
          <w:b/>
        </w:rPr>
        <w:t>n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 xml:space="preserve"> serviciile de cadastru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publicitate imo</w:t>
      </w:r>
      <w:r w:rsidR="00607609" w:rsidRPr="002F0C7C">
        <w:rPr>
          <w:rFonts w:ascii="Times New Roman" w:hAnsi="Times New Roman" w:cs="Times New Roman"/>
        </w:rPr>
        <w:t>biliară înregistrate din oficiu;</w:t>
      </w:r>
    </w:p>
    <w:p w14:paraId="3FFE30DC" w14:textId="3FD46826" w:rsidR="004B0832" w:rsidRPr="002F0C7C" w:rsidRDefault="00FD6AD2" w:rsidP="0089699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8562BA" w:rsidRPr="002F0C7C">
        <w:rPr>
          <w:rFonts w:ascii="Times New Roman" w:hAnsi="Times New Roman" w:cs="Times New Roman"/>
          <w:b/>
        </w:rPr>
        <w:t>o</w:t>
      </w:r>
      <w:r w:rsidRPr="002F0C7C">
        <w:rPr>
          <w:rFonts w:ascii="Times New Roman" w:hAnsi="Times New Roman" w:cs="Times New Roman"/>
          <w:b/>
        </w:rPr>
        <w:t>)</w:t>
      </w:r>
      <w:r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hAnsi="Times New Roman" w:cs="Times New Roman"/>
        </w:rPr>
        <w:t>serviciile prevăzute la Capitolul 2  din anexă, solicitate de persoanele juridice declarate de utilitate publica potrivit Legii nr. 489/2006</w:t>
      </w:r>
      <w:r w:rsidRPr="002F0C7C">
        <w:rPr>
          <w:rFonts w:ascii="Times New Roman" w:hAnsi="Times New Roman" w:cs="Times New Roman"/>
        </w:rPr>
        <w:t>.</w:t>
      </w:r>
      <w:r w:rsidR="00764F5F" w:rsidRPr="002F0C7C">
        <w:rPr>
          <w:rFonts w:ascii="Times New Roman" w:hAnsi="Times New Roman" w:cs="Times New Roman"/>
        </w:rPr>
        <w:t xml:space="preserve"> </w:t>
      </w:r>
    </w:p>
    <w:p w14:paraId="6E791B9C" w14:textId="227E115C" w:rsidR="00DE0C5E" w:rsidRPr="002F0C7C" w:rsidRDefault="00DE0C5E" w:rsidP="0089699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(2)</w:t>
      </w:r>
      <w:r w:rsidRPr="002F0C7C">
        <w:rPr>
          <w:rFonts w:ascii="Times New Roman" w:hAnsi="Times New Roman" w:cs="Times New Roman"/>
        </w:rPr>
        <w:t xml:space="preserve">  </w:t>
      </w:r>
      <w:r w:rsidR="00764F5F" w:rsidRPr="002F0C7C">
        <w:rPr>
          <w:rFonts w:ascii="Times New Roman" w:hAnsi="Times New Roman" w:cs="Times New Roman"/>
        </w:rPr>
        <w:t>Furnizarea datelor către contractorii Agen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iei Na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 xml:space="preserve">ionale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ai institu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iilor subordonate pentru lucrările ai căror beneficiari sunt ace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 xml:space="preserve">tia, precum 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furnizarea datelor  de către Agen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ia Na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 xml:space="preserve">ională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institu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iile sale subordonate, în baza Protocoalelor privind schimbul de date, încheiate de către Agen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ia Na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ională, în condi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iile legii.</w:t>
      </w:r>
    </w:p>
    <w:p w14:paraId="07B03349" w14:textId="36386A5A" w:rsidR="00051E83" w:rsidRPr="002F0C7C" w:rsidRDefault="005E6748" w:rsidP="00D526E1">
      <w:pPr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  <w:r w:rsidRPr="002F0C7C">
        <w:rPr>
          <w:rFonts w:ascii="Times New Roman" w:hAnsi="Times New Roman" w:cs="Times New Roman"/>
          <w:b/>
        </w:rPr>
        <w:t xml:space="preserve"> </w:t>
      </w:r>
      <w:r w:rsidR="008562BA" w:rsidRPr="002F0C7C">
        <w:rPr>
          <w:rFonts w:ascii="Times New Roman" w:hAnsi="Times New Roman" w:cs="Times New Roman"/>
          <w:b/>
        </w:rPr>
        <w:t>(</w:t>
      </w:r>
      <w:r w:rsidR="00607609" w:rsidRPr="002F0C7C">
        <w:rPr>
          <w:rFonts w:ascii="Times New Roman" w:hAnsi="Times New Roman" w:cs="Times New Roman"/>
          <w:b/>
        </w:rPr>
        <w:t>3</w:t>
      </w:r>
      <w:r w:rsidR="008562BA" w:rsidRPr="002F0C7C">
        <w:rPr>
          <w:rFonts w:ascii="Times New Roman" w:hAnsi="Times New Roman" w:cs="Times New Roman"/>
          <w:b/>
        </w:rPr>
        <w:t>)</w:t>
      </w:r>
      <w:r w:rsidR="008562BA" w:rsidRPr="002F0C7C">
        <w:rPr>
          <w:rFonts w:ascii="Times New Roman" w:hAnsi="Times New Roman" w:cs="Times New Roman"/>
        </w:rPr>
        <w:t> </w:t>
      </w:r>
      <w:r w:rsidR="00764F5F" w:rsidRPr="002F0C7C">
        <w:rPr>
          <w:rFonts w:ascii="Times New Roman" w:hAnsi="Times New Roman" w:cs="Times New Roman"/>
        </w:rPr>
        <w:t xml:space="preserve">În vederea întocmirii planului parcelar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 xml:space="preserve">i a planului de încadrare în tarla, oficiul teritorial furnizează gratuit datele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informa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iile de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inute, conform prevederilor Regulamentului de avizare, recep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 xml:space="preserve">ie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înscriere în eviden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 xml:space="preserve">ele de cadastru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carte funciară,  aprobat prin ordin al directorului general al Agen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iei Na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ionale</w:t>
      </w:r>
      <w:r w:rsidR="008562BA" w:rsidRPr="002F0C7C">
        <w:rPr>
          <w:rFonts w:ascii="Times New Roman" w:hAnsi="Times New Roman" w:cs="Times New Roman"/>
        </w:rPr>
        <w:t>.</w:t>
      </w:r>
      <w:r w:rsidR="00D526E1" w:rsidRPr="002F0C7C">
        <w:rPr>
          <w:rFonts w:ascii="Times New Roman" w:hAnsi="Times New Roman" w:cs="Times New Roman"/>
          <w:b/>
        </w:rPr>
        <w:t xml:space="preserve"> </w:t>
      </w:r>
    </w:p>
    <w:p w14:paraId="46210191" w14:textId="19B8EBCD" w:rsidR="00526CD2" w:rsidRPr="002F0C7C" w:rsidRDefault="00D526E1" w:rsidP="00D526E1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607609" w:rsidRPr="002F0C7C">
        <w:rPr>
          <w:rFonts w:ascii="Times New Roman" w:hAnsi="Times New Roman" w:cs="Times New Roman"/>
          <w:b/>
        </w:rPr>
        <w:t>4</w:t>
      </w:r>
      <w:r w:rsidR="00DC36FA" w:rsidRPr="002F0C7C">
        <w:rPr>
          <w:rFonts w:ascii="Times New Roman" w:hAnsi="Times New Roman" w:cs="Times New Roman"/>
          <w:b/>
        </w:rPr>
        <w:t>)</w:t>
      </w:r>
      <w:r w:rsidR="00DC36FA"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hAnsi="Times New Roman" w:cs="Times New Roman"/>
        </w:rPr>
        <w:t>Serviciile de tip abonament prevăzute la Capitolul 3 din anexă se livrează de îndată, în măsura în care acestea sunt disponibile on-line</w:t>
      </w:r>
      <w:r w:rsidR="00526CD2" w:rsidRPr="002F0C7C">
        <w:rPr>
          <w:rFonts w:ascii="Times New Roman" w:hAnsi="Times New Roman" w:cs="Times New Roman"/>
        </w:rPr>
        <w:t>.</w:t>
      </w:r>
    </w:p>
    <w:p w14:paraId="633A0089" w14:textId="1B3B8247" w:rsidR="00764F5F" w:rsidRPr="002F0C7C" w:rsidRDefault="00D526E1" w:rsidP="00764F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(</w:t>
      </w:r>
      <w:r w:rsidR="00607609" w:rsidRPr="002F0C7C">
        <w:rPr>
          <w:rFonts w:ascii="Times New Roman" w:hAnsi="Times New Roman" w:cs="Times New Roman"/>
          <w:b/>
        </w:rPr>
        <w:t>5</w:t>
      </w:r>
      <w:r w:rsidR="00655110" w:rsidRPr="002F0C7C">
        <w:rPr>
          <w:rFonts w:ascii="Times New Roman" w:hAnsi="Times New Roman" w:cs="Times New Roman"/>
          <w:b/>
        </w:rPr>
        <w:t>)</w:t>
      </w:r>
      <w:r w:rsidR="00655110" w:rsidRPr="002F0C7C">
        <w:rPr>
          <w:rFonts w:ascii="Times New Roman" w:hAnsi="Times New Roman" w:cs="Times New Roman"/>
        </w:rPr>
        <w:t xml:space="preserve"> </w:t>
      </w:r>
      <w:r w:rsidR="00764F5F" w:rsidRPr="002F0C7C">
        <w:rPr>
          <w:rFonts w:ascii="Times New Roman" w:hAnsi="Times New Roman" w:cs="Times New Roman"/>
        </w:rPr>
        <w:t xml:space="preserve">Persoanele fizice autorizate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exper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ii judiciari au acces gratuit, la nivel na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>ional, la următoarele informa</w:t>
      </w:r>
      <w:r w:rsidR="002F0C7C">
        <w:rPr>
          <w:rFonts w:ascii="Times New Roman" w:hAnsi="Times New Roman" w:cs="Times New Roman"/>
        </w:rPr>
        <w:t>ț</w:t>
      </w:r>
      <w:r w:rsidR="00764F5F" w:rsidRPr="002F0C7C">
        <w:rPr>
          <w:rFonts w:ascii="Times New Roman" w:hAnsi="Times New Roman" w:cs="Times New Roman"/>
        </w:rPr>
        <w:t xml:space="preserve">ii existente în sistemul informatic integrat de cadastru </w:t>
      </w:r>
      <w:r w:rsidR="002F0C7C">
        <w:rPr>
          <w:rFonts w:ascii="Times New Roman" w:hAnsi="Times New Roman" w:cs="Times New Roman"/>
        </w:rPr>
        <w:t>ș</w:t>
      </w:r>
      <w:r w:rsidR="00764F5F" w:rsidRPr="002F0C7C">
        <w:rPr>
          <w:rFonts w:ascii="Times New Roman" w:hAnsi="Times New Roman" w:cs="Times New Roman"/>
        </w:rPr>
        <w:t>i carte funciară:</w:t>
      </w:r>
    </w:p>
    <w:p w14:paraId="433368BA" w14:textId="77777777" w:rsidR="00764F5F" w:rsidRPr="002F0C7C" w:rsidRDefault="00764F5F" w:rsidP="00764F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 xml:space="preserve">     a) coordonatele punctelor ce definesc limitele imobilelor</w:t>
      </w:r>
    </w:p>
    <w:p w14:paraId="2645830F" w14:textId="77777777" w:rsidR="00764F5F" w:rsidRPr="002F0C7C" w:rsidRDefault="00764F5F" w:rsidP="00764F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 xml:space="preserve">     b) identificatori (nr. cadastral, nr. topografic, nr. carte funciară)</w:t>
      </w:r>
    </w:p>
    <w:p w14:paraId="53C1A7F8" w14:textId="77777777" w:rsidR="00764F5F" w:rsidRPr="002F0C7C" w:rsidRDefault="00764F5F" w:rsidP="00764F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 xml:space="preserve">     c) adresa administrativă</w:t>
      </w:r>
    </w:p>
    <w:p w14:paraId="405551A1" w14:textId="40BCAF1D" w:rsidR="00B84E13" w:rsidRPr="002F0C7C" w:rsidRDefault="00764F5F" w:rsidP="00764F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</w:rPr>
        <w:t xml:space="preserve">     d) acces la planul cadastral.</w:t>
      </w:r>
    </w:p>
    <w:p w14:paraId="3F079D06" w14:textId="3B5C5124" w:rsidR="00804BED" w:rsidRPr="002F0C7C" w:rsidRDefault="00D526E1" w:rsidP="00C66367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eastAsia="en-GB"/>
        </w:rPr>
      </w:pPr>
      <w:r w:rsidRPr="002F0C7C">
        <w:rPr>
          <w:rFonts w:ascii="Times New Roman" w:eastAsia="Times New Roman" w:hAnsi="Times New Roman" w:cs="Times New Roman"/>
          <w:b/>
          <w:lang w:eastAsia="en-GB"/>
        </w:rPr>
        <w:t>(</w:t>
      </w:r>
      <w:r w:rsidR="00607609" w:rsidRPr="002F0C7C">
        <w:rPr>
          <w:rFonts w:ascii="Times New Roman" w:eastAsia="Times New Roman" w:hAnsi="Times New Roman" w:cs="Times New Roman"/>
          <w:b/>
          <w:lang w:eastAsia="en-GB"/>
        </w:rPr>
        <w:t>6</w:t>
      </w:r>
      <w:r w:rsidR="00B84E13" w:rsidRPr="002F0C7C">
        <w:rPr>
          <w:rFonts w:ascii="Times New Roman" w:eastAsia="Times New Roman" w:hAnsi="Times New Roman" w:cs="Times New Roman"/>
          <w:b/>
          <w:lang w:eastAsia="en-GB"/>
        </w:rPr>
        <w:t>)</w:t>
      </w:r>
      <w:r w:rsidR="00B84E13" w:rsidRPr="002F0C7C">
        <w:rPr>
          <w:rFonts w:ascii="Times New Roman" w:eastAsia="Times New Roman" w:hAnsi="Times New Roman" w:cs="Times New Roman"/>
          <w:lang w:eastAsia="en-GB"/>
        </w:rPr>
        <w:t xml:space="preserve"> </w:t>
      </w:r>
      <w:r w:rsidR="00764F5F" w:rsidRPr="002F0C7C">
        <w:rPr>
          <w:rFonts w:ascii="Times New Roman" w:eastAsia="Times New Roman" w:hAnsi="Times New Roman" w:cs="Times New Roman"/>
          <w:lang w:eastAsia="en-GB"/>
        </w:rPr>
        <w:t xml:space="preserve">Notarii publici </w:t>
      </w:r>
      <w:r w:rsidR="00764F5F" w:rsidRPr="002F0C7C">
        <w:rPr>
          <w:rFonts w:ascii="Times New Roman" w:eastAsia="Times New Roman" w:hAnsi="Times New Roman" w:cs="Times New Roman"/>
          <w:b/>
          <w:lang w:eastAsia="en-GB"/>
        </w:rPr>
        <w:t xml:space="preserve">si persoanele autorizate </w:t>
      </w:r>
      <w:r w:rsidR="00764F5F" w:rsidRPr="002F0C7C">
        <w:rPr>
          <w:rFonts w:ascii="Times New Roman" w:eastAsia="Times New Roman" w:hAnsi="Times New Roman" w:cs="Times New Roman"/>
          <w:lang w:eastAsia="en-GB"/>
        </w:rPr>
        <w:t>au acces gratuit la consultarea căr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764F5F" w:rsidRPr="002F0C7C">
        <w:rPr>
          <w:rFonts w:ascii="Times New Roman" w:eastAsia="Times New Roman" w:hAnsi="Times New Roman" w:cs="Times New Roman"/>
          <w:lang w:eastAsia="en-GB"/>
        </w:rPr>
        <w:t xml:space="preserve">ilor funciare existente în sistemul informatic integrat de cadastru 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="00764F5F" w:rsidRPr="002F0C7C">
        <w:rPr>
          <w:rFonts w:ascii="Times New Roman" w:eastAsia="Times New Roman" w:hAnsi="Times New Roman" w:cs="Times New Roman"/>
          <w:lang w:eastAsia="en-GB"/>
        </w:rPr>
        <w:t>i carte funciară</w:t>
      </w:r>
      <w:r w:rsidR="00D82DDF" w:rsidRPr="002F0C7C">
        <w:rPr>
          <w:rFonts w:ascii="Times New Roman" w:eastAsia="Times New Roman" w:hAnsi="Times New Roman" w:cs="Times New Roman"/>
          <w:lang w:eastAsia="en-GB"/>
        </w:rPr>
        <w:t>.</w:t>
      </w:r>
      <w:r w:rsidR="00764F5F" w:rsidRPr="002F0C7C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45A73A27" w14:textId="0B77C4B4" w:rsidR="00872B12" w:rsidRPr="002F0C7C" w:rsidRDefault="00D526E1" w:rsidP="00D526E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eastAsia="en-GB"/>
        </w:rPr>
      </w:pPr>
      <w:r w:rsidRPr="002F0C7C">
        <w:rPr>
          <w:rFonts w:ascii="Times New Roman" w:eastAsia="Times New Roman" w:hAnsi="Times New Roman" w:cs="Times New Roman"/>
          <w:b/>
          <w:lang w:eastAsia="en-GB"/>
        </w:rPr>
        <w:t>(</w:t>
      </w:r>
      <w:r w:rsidR="00607609" w:rsidRPr="002F0C7C">
        <w:rPr>
          <w:rFonts w:ascii="Times New Roman" w:eastAsia="Times New Roman" w:hAnsi="Times New Roman" w:cs="Times New Roman"/>
          <w:b/>
          <w:lang w:eastAsia="en-GB"/>
        </w:rPr>
        <w:t>7</w:t>
      </w:r>
      <w:r w:rsidR="00D82DDF" w:rsidRPr="002F0C7C">
        <w:rPr>
          <w:rFonts w:ascii="Times New Roman" w:eastAsia="Times New Roman" w:hAnsi="Times New Roman" w:cs="Times New Roman"/>
          <w:b/>
          <w:lang w:eastAsia="en-GB"/>
        </w:rPr>
        <w:t>)</w:t>
      </w:r>
      <w:r w:rsidR="00D82DDF" w:rsidRPr="002F0C7C">
        <w:rPr>
          <w:rFonts w:ascii="Times New Roman" w:eastAsia="Times New Roman" w:hAnsi="Times New Roman" w:cs="Times New Roman"/>
          <w:lang w:eastAsia="en-GB"/>
        </w:rPr>
        <w:t xml:space="preserve"> 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Autorită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 xml:space="preserve">ile publice centrale 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i locale, institu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 xml:space="preserve">iile publice 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i instan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ele judecătore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ti au acces gratuit la consultarea căr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 xml:space="preserve">ii funciare existente în sistemul informatic integrat de cadastru 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 xml:space="preserve">i carte funciară 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 xml:space="preserve">i a planului cadastral disponibil pe </w:t>
      </w:r>
      <w:proofErr w:type="spellStart"/>
      <w:r w:rsidR="002F56A6" w:rsidRPr="002F0C7C">
        <w:rPr>
          <w:rFonts w:ascii="Times New Roman" w:eastAsia="Times New Roman" w:hAnsi="Times New Roman" w:cs="Times New Roman"/>
          <w:lang w:eastAsia="en-GB"/>
        </w:rPr>
        <w:t>geoportalul</w:t>
      </w:r>
      <w:proofErr w:type="spellEnd"/>
      <w:r w:rsidR="002F56A6" w:rsidRPr="002F0C7C">
        <w:rPr>
          <w:rFonts w:ascii="Times New Roman" w:eastAsia="Times New Roman" w:hAnsi="Times New Roman" w:cs="Times New Roman"/>
          <w:lang w:eastAsia="en-GB"/>
        </w:rPr>
        <w:t xml:space="preserve"> Agen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iei Na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 xml:space="preserve">ionale, conform regulilor specifice de acces, în termenii 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i condi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iile de utilizare stabilite de Agen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ia Na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ională</w:t>
      </w:r>
      <w:r w:rsidR="0097238B" w:rsidRPr="002F0C7C">
        <w:rPr>
          <w:rFonts w:ascii="Times New Roman" w:eastAsia="Times New Roman" w:hAnsi="Times New Roman" w:cs="Times New Roman"/>
          <w:lang w:eastAsia="en-GB"/>
        </w:rPr>
        <w:t>.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6E751B5C" w14:textId="7C2440FF" w:rsidR="002F56A6" w:rsidRPr="002F0C7C" w:rsidRDefault="00D526E1" w:rsidP="002F56A6">
      <w:pPr>
        <w:spacing w:line="360" w:lineRule="auto"/>
        <w:ind w:firstLine="720"/>
        <w:rPr>
          <w:rFonts w:ascii="Times New Roman" w:eastAsia="Times New Roman" w:hAnsi="Times New Roman" w:cs="Times New Roman"/>
          <w:lang w:eastAsia="en-GB"/>
        </w:rPr>
      </w:pPr>
      <w:r w:rsidRPr="002F0C7C">
        <w:rPr>
          <w:rFonts w:ascii="Times New Roman" w:eastAsia="Times New Roman" w:hAnsi="Times New Roman" w:cs="Times New Roman"/>
          <w:b/>
          <w:lang w:eastAsia="en-GB"/>
        </w:rPr>
        <w:t>(</w:t>
      </w:r>
      <w:r w:rsidR="00607609" w:rsidRPr="002F0C7C">
        <w:rPr>
          <w:rFonts w:ascii="Times New Roman" w:eastAsia="Times New Roman" w:hAnsi="Times New Roman" w:cs="Times New Roman"/>
          <w:b/>
          <w:lang w:eastAsia="en-GB"/>
        </w:rPr>
        <w:t>8</w:t>
      </w:r>
      <w:r w:rsidR="00872B12" w:rsidRPr="002F0C7C">
        <w:rPr>
          <w:rFonts w:ascii="Times New Roman" w:eastAsia="Times New Roman" w:hAnsi="Times New Roman" w:cs="Times New Roman"/>
          <w:b/>
          <w:lang w:eastAsia="en-GB"/>
        </w:rPr>
        <w:t>)</w:t>
      </w:r>
      <w:r w:rsidR="00872B12" w:rsidRPr="002F0C7C">
        <w:rPr>
          <w:rFonts w:ascii="Times New Roman" w:eastAsia="Times New Roman" w:hAnsi="Times New Roman" w:cs="Times New Roman"/>
          <w:lang w:eastAsia="en-GB"/>
        </w:rPr>
        <w:t xml:space="preserve"> 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Agen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ia Na</w:t>
      </w:r>
      <w:r w:rsidR="002F0C7C">
        <w:rPr>
          <w:rFonts w:ascii="Times New Roman" w:eastAsia="Times New Roman" w:hAnsi="Times New Roman" w:cs="Times New Roman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lang w:eastAsia="en-GB"/>
        </w:rPr>
        <w:t>ională furnizează cu titlu gratuit servicii pentru următoarele seturi de date, în măsura în care acestea sunt disponibile on-line:</w:t>
      </w:r>
    </w:p>
    <w:p w14:paraId="1DA78A17" w14:textId="609329D1" w:rsidR="002F56A6" w:rsidRPr="002F0C7C" w:rsidRDefault="002F56A6" w:rsidP="002F56A6">
      <w:pPr>
        <w:spacing w:line="360" w:lineRule="auto"/>
        <w:ind w:firstLine="720"/>
        <w:rPr>
          <w:rFonts w:ascii="Times New Roman" w:eastAsia="Times New Roman" w:hAnsi="Times New Roman" w:cs="Times New Roman"/>
          <w:lang w:eastAsia="en-GB"/>
        </w:rPr>
      </w:pPr>
      <w:r w:rsidRPr="002F0C7C">
        <w:rPr>
          <w:rFonts w:ascii="Times New Roman" w:eastAsia="Times New Roman" w:hAnsi="Times New Roman" w:cs="Times New Roman"/>
          <w:lang w:eastAsia="en-GB"/>
        </w:rPr>
        <w:t xml:space="preserve">    a)TopRo50 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Pr="002F0C7C">
        <w:rPr>
          <w:rFonts w:ascii="Times New Roman" w:eastAsia="Times New Roman" w:hAnsi="Times New Roman" w:cs="Times New Roman"/>
          <w:lang w:eastAsia="en-GB"/>
        </w:rPr>
        <w:t xml:space="preserve">i TopRo100 (vizualizare 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Pr="002F0C7C">
        <w:rPr>
          <w:rFonts w:ascii="Times New Roman" w:eastAsia="Times New Roman" w:hAnsi="Times New Roman" w:cs="Times New Roman"/>
          <w:lang w:eastAsia="en-GB"/>
        </w:rPr>
        <w:t>i descărcare);</w:t>
      </w:r>
    </w:p>
    <w:p w14:paraId="3F695CF6" w14:textId="1B39806B" w:rsidR="002F56A6" w:rsidRPr="002F0C7C" w:rsidRDefault="002F56A6" w:rsidP="002F56A6">
      <w:pPr>
        <w:spacing w:line="360" w:lineRule="auto"/>
        <w:ind w:firstLine="720"/>
        <w:rPr>
          <w:rFonts w:ascii="Times New Roman" w:eastAsia="Times New Roman" w:hAnsi="Times New Roman" w:cs="Times New Roman"/>
          <w:lang w:eastAsia="en-GB"/>
        </w:rPr>
      </w:pPr>
      <w:r w:rsidRPr="002F0C7C">
        <w:rPr>
          <w:rFonts w:ascii="Times New Roman" w:eastAsia="Times New Roman" w:hAnsi="Times New Roman" w:cs="Times New Roman"/>
          <w:lang w:eastAsia="en-GB"/>
        </w:rPr>
        <w:t xml:space="preserve">    b) modelul numeric al terenului (vizualizare 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Pr="002F0C7C">
        <w:rPr>
          <w:rFonts w:ascii="Times New Roman" w:eastAsia="Times New Roman" w:hAnsi="Times New Roman" w:cs="Times New Roman"/>
          <w:lang w:eastAsia="en-GB"/>
        </w:rPr>
        <w:t>i descărcare);</w:t>
      </w:r>
    </w:p>
    <w:p w14:paraId="48202395" w14:textId="77777777" w:rsidR="002F56A6" w:rsidRPr="002F0C7C" w:rsidRDefault="002F56A6" w:rsidP="002F56A6">
      <w:pPr>
        <w:spacing w:line="360" w:lineRule="auto"/>
        <w:ind w:firstLine="720"/>
        <w:rPr>
          <w:rFonts w:ascii="Times New Roman" w:eastAsia="Times New Roman" w:hAnsi="Times New Roman" w:cs="Times New Roman"/>
          <w:lang w:eastAsia="en-GB"/>
        </w:rPr>
      </w:pPr>
      <w:r w:rsidRPr="002F0C7C">
        <w:rPr>
          <w:rFonts w:ascii="Times New Roman" w:eastAsia="Times New Roman" w:hAnsi="Times New Roman" w:cs="Times New Roman"/>
          <w:lang w:eastAsia="en-GB"/>
        </w:rPr>
        <w:lastRenderedPageBreak/>
        <w:t xml:space="preserve">    c) RENNS (vizualizare);</w:t>
      </w:r>
    </w:p>
    <w:p w14:paraId="1401D948" w14:textId="0C3D5253" w:rsidR="002F56A6" w:rsidRPr="002F0C7C" w:rsidRDefault="002F56A6" w:rsidP="002F56A6">
      <w:pPr>
        <w:spacing w:line="360" w:lineRule="auto"/>
        <w:ind w:firstLine="720"/>
        <w:rPr>
          <w:rFonts w:ascii="Times New Roman" w:eastAsia="Times New Roman" w:hAnsi="Times New Roman" w:cs="Times New Roman"/>
          <w:lang w:eastAsia="en-GB"/>
        </w:rPr>
      </w:pPr>
      <w:r w:rsidRPr="002F0C7C">
        <w:rPr>
          <w:rFonts w:ascii="Times New Roman" w:eastAsia="Times New Roman" w:hAnsi="Times New Roman" w:cs="Times New Roman"/>
          <w:lang w:eastAsia="en-GB"/>
        </w:rPr>
        <w:t xml:space="preserve">    d) RELUAT (vizualizare </w:t>
      </w:r>
      <w:r w:rsidR="002F0C7C">
        <w:rPr>
          <w:rFonts w:ascii="Times New Roman" w:eastAsia="Times New Roman" w:hAnsi="Times New Roman" w:cs="Times New Roman"/>
          <w:lang w:eastAsia="en-GB"/>
        </w:rPr>
        <w:t>ș</w:t>
      </w:r>
      <w:r w:rsidRPr="002F0C7C">
        <w:rPr>
          <w:rFonts w:ascii="Times New Roman" w:eastAsia="Times New Roman" w:hAnsi="Times New Roman" w:cs="Times New Roman"/>
          <w:lang w:eastAsia="en-GB"/>
        </w:rPr>
        <w:t>i descărcare);</w:t>
      </w:r>
    </w:p>
    <w:p w14:paraId="25F963F1" w14:textId="77777777" w:rsidR="002F56A6" w:rsidRPr="002F0C7C" w:rsidRDefault="002F56A6" w:rsidP="002F56A6">
      <w:pPr>
        <w:spacing w:line="360" w:lineRule="auto"/>
        <w:ind w:firstLine="720"/>
        <w:rPr>
          <w:rFonts w:ascii="Times New Roman" w:eastAsia="Times New Roman" w:hAnsi="Times New Roman" w:cs="Times New Roman"/>
          <w:lang w:eastAsia="en-GB"/>
        </w:rPr>
      </w:pPr>
      <w:r w:rsidRPr="002F0C7C">
        <w:rPr>
          <w:rFonts w:ascii="Times New Roman" w:eastAsia="Times New Roman" w:hAnsi="Times New Roman" w:cs="Times New Roman"/>
          <w:lang w:eastAsia="en-GB"/>
        </w:rPr>
        <w:t xml:space="preserve">    e) limitele sectoarelor cadastrale (vizualizare);</w:t>
      </w:r>
    </w:p>
    <w:p w14:paraId="7EEC942A" w14:textId="6B7BE4A6" w:rsidR="005B4930" w:rsidRPr="002F0C7C" w:rsidRDefault="002F56A6" w:rsidP="002F56A6">
      <w:pPr>
        <w:spacing w:line="360" w:lineRule="auto"/>
        <w:ind w:firstLine="720"/>
        <w:rPr>
          <w:rFonts w:ascii="Times New Roman" w:hAnsi="Times New Roman" w:cs="Times New Roman"/>
        </w:rPr>
      </w:pPr>
      <w:r w:rsidRPr="002F0C7C">
        <w:rPr>
          <w:rFonts w:ascii="Times New Roman" w:eastAsia="Times New Roman" w:hAnsi="Times New Roman" w:cs="Times New Roman"/>
          <w:lang w:eastAsia="en-GB"/>
        </w:rPr>
        <w:t xml:space="preserve">    f) limita intravilanului (vizualizare);</w:t>
      </w:r>
    </w:p>
    <w:p w14:paraId="49234F9B" w14:textId="418F03FA" w:rsidR="00DC36FA" w:rsidRPr="002F0C7C" w:rsidRDefault="009F01C4" w:rsidP="00D526E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2F0C7C">
        <w:rPr>
          <w:rFonts w:ascii="Times New Roman" w:eastAsia="Times New Roman" w:hAnsi="Times New Roman" w:cs="Times New Roman"/>
          <w:b/>
          <w:color w:val="000000"/>
          <w:lang w:eastAsia="en-GB"/>
        </w:rPr>
        <w:t>(</w:t>
      </w:r>
      <w:r w:rsidR="00607609" w:rsidRPr="002F0C7C">
        <w:rPr>
          <w:rFonts w:ascii="Times New Roman" w:eastAsia="Times New Roman" w:hAnsi="Times New Roman" w:cs="Times New Roman"/>
          <w:b/>
          <w:color w:val="000000"/>
          <w:lang w:eastAsia="en-GB"/>
        </w:rPr>
        <w:t>9</w:t>
      </w:r>
      <w:r w:rsidR="000E4FA5" w:rsidRPr="002F0C7C">
        <w:rPr>
          <w:rFonts w:ascii="Times New Roman" w:eastAsia="Times New Roman" w:hAnsi="Times New Roman" w:cs="Times New Roman"/>
          <w:b/>
          <w:color w:val="000000"/>
          <w:lang w:eastAsia="en-GB"/>
        </w:rPr>
        <w:t>)</w:t>
      </w:r>
      <w:r w:rsidR="000E4FA5" w:rsidRPr="002F0C7C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2F56A6" w:rsidRPr="002F0C7C">
        <w:rPr>
          <w:rFonts w:ascii="Times New Roman" w:eastAsia="Times New Roman" w:hAnsi="Times New Roman" w:cs="Times New Roman"/>
          <w:color w:val="000000"/>
          <w:lang w:eastAsia="en-GB"/>
        </w:rPr>
        <w:t>Furnizarea serviciilor cu privire la seturile de date spa</w:t>
      </w:r>
      <w:r w:rsidR="002F0C7C">
        <w:rPr>
          <w:rFonts w:ascii="Times New Roman" w:eastAsia="Times New Roman" w:hAnsi="Times New Roman" w:cs="Times New Roman"/>
          <w:color w:val="000000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color w:val="000000"/>
          <w:lang w:eastAsia="en-GB"/>
        </w:rPr>
        <w:t xml:space="preserve">iale </w:t>
      </w:r>
      <w:r w:rsidR="002F0C7C">
        <w:rPr>
          <w:rFonts w:ascii="Times New Roman" w:eastAsia="Times New Roman" w:hAnsi="Times New Roman" w:cs="Times New Roman"/>
          <w:color w:val="000000"/>
          <w:lang w:eastAsia="en-GB"/>
        </w:rPr>
        <w:t>ș</w:t>
      </w:r>
      <w:r w:rsidR="002F56A6" w:rsidRPr="002F0C7C">
        <w:rPr>
          <w:rFonts w:ascii="Times New Roman" w:eastAsia="Times New Roman" w:hAnsi="Times New Roman" w:cs="Times New Roman"/>
          <w:color w:val="000000"/>
          <w:lang w:eastAsia="en-GB"/>
        </w:rPr>
        <w:t>i la abonamentele prevăzute în anexă va fi posibilă în momentul în care acestea sunt disponibile on-line</w:t>
      </w:r>
      <w:r w:rsidR="000E4FA5" w:rsidRPr="002F0C7C">
        <w:rPr>
          <w:rFonts w:ascii="Times New Roman" w:eastAsia="Times New Roman" w:hAnsi="Times New Roman" w:cs="Times New Roman"/>
          <w:color w:val="000000"/>
          <w:lang w:eastAsia="en-GB"/>
        </w:rPr>
        <w:t>.</w:t>
      </w:r>
    </w:p>
    <w:p w14:paraId="2E8D2F61" w14:textId="7F851553" w:rsidR="00101F69" w:rsidRPr="002F0C7C" w:rsidRDefault="009F01C4" w:rsidP="00D526E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2F0C7C">
        <w:rPr>
          <w:rFonts w:ascii="Times New Roman" w:eastAsia="Times New Roman" w:hAnsi="Times New Roman" w:cs="Times New Roman"/>
          <w:b/>
          <w:color w:val="000000"/>
          <w:lang w:eastAsia="en-GB"/>
        </w:rPr>
        <w:t>(</w:t>
      </w:r>
      <w:r w:rsidR="00607609" w:rsidRPr="002F0C7C">
        <w:rPr>
          <w:rFonts w:ascii="Times New Roman" w:eastAsia="Times New Roman" w:hAnsi="Times New Roman" w:cs="Times New Roman"/>
          <w:b/>
          <w:color w:val="000000"/>
          <w:lang w:eastAsia="en-GB"/>
        </w:rPr>
        <w:t>10</w:t>
      </w:r>
      <w:r w:rsidR="000E4FA5" w:rsidRPr="002F0C7C">
        <w:rPr>
          <w:rFonts w:ascii="Times New Roman" w:eastAsia="Times New Roman" w:hAnsi="Times New Roman" w:cs="Times New Roman"/>
          <w:b/>
          <w:color w:val="000000"/>
          <w:lang w:eastAsia="en-GB"/>
        </w:rPr>
        <w:t>)</w:t>
      </w:r>
      <w:r w:rsidR="000E4FA5" w:rsidRPr="002F0C7C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2F56A6" w:rsidRPr="002F0C7C">
        <w:rPr>
          <w:rFonts w:ascii="Times New Roman" w:eastAsia="Times New Roman" w:hAnsi="Times New Roman" w:cs="Times New Roman"/>
          <w:color w:val="000000"/>
          <w:lang w:eastAsia="en-GB"/>
        </w:rPr>
        <w:t>În cazul în care serviciile prevăzute la alin. (8) sunt utilizate în realizarea unor produse comerciale derivate, Agen</w:t>
      </w:r>
      <w:r w:rsidR="002F0C7C">
        <w:rPr>
          <w:rFonts w:ascii="Times New Roman" w:eastAsia="Times New Roman" w:hAnsi="Times New Roman" w:cs="Times New Roman"/>
          <w:color w:val="000000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color w:val="000000"/>
          <w:lang w:eastAsia="en-GB"/>
        </w:rPr>
        <w:t>ia Na</w:t>
      </w:r>
      <w:r w:rsidR="002F0C7C">
        <w:rPr>
          <w:rFonts w:ascii="Times New Roman" w:eastAsia="Times New Roman" w:hAnsi="Times New Roman" w:cs="Times New Roman"/>
          <w:color w:val="000000"/>
          <w:lang w:eastAsia="en-GB"/>
        </w:rPr>
        <w:t>ț</w:t>
      </w:r>
      <w:r w:rsidR="002F56A6" w:rsidRPr="002F0C7C">
        <w:rPr>
          <w:rFonts w:ascii="Times New Roman" w:eastAsia="Times New Roman" w:hAnsi="Times New Roman" w:cs="Times New Roman"/>
          <w:color w:val="000000"/>
          <w:lang w:eastAsia="en-GB"/>
        </w:rPr>
        <w:t>ională beneficiază de 10% din valoarea produsului derivat comercializat</w:t>
      </w:r>
      <w:r w:rsidR="00DC36FA" w:rsidRPr="002F0C7C">
        <w:rPr>
          <w:rFonts w:ascii="Times New Roman" w:eastAsia="Times New Roman" w:hAnsi="Times New Roman" w:cs="Times New Roman"/>
          <w:color w:val="000000"/>
          <w:lang w:eastAsia="en-GB"/>
        </w:rPr>
        <w:t>.</w:t>
      </w:r>
    </w:p>
    <w:p w14:paraId="3FE05F89" w14:textId="77777777" w:rsidR="00FE371E" w:rsidRPr="002F0C7C" w:rsidRDefault="00FE371E" w:rsidP="009F01C4">
      <w:pPr>
        <w:spacing w:line="360" w:lineRule="auto"/>
        <w:ind w:firstLine="720"/>
        <w:rPr>
          <w:rFonts w:ascii="Calibri" w:eastAsia="Times New Roman" w:hAnsi="Calibri" w:cs="Times New Roman"/>
          <w:color w:val="000000"/>
          <w:lang w:eastAsia="en-GB"/>
        </w:rPr>
      </w:pPr>
    </w:p>
    <w:p w14:paraId="0992EE47" w14:textId="3C94952F" w:rsidR="003D1711" w:rsidRPr="002F0C7C" w:rsidRDefault="002B3E9E" w:rsidP="002B3E9E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2F0C7C">
        <w:tab/>
      </w:r>
      <w:r w:rsidRPr="002F0C7C">
        <w:rPr>
          <w:rFonts w:ascii="Times New Roman" w:hAnsi="Times New Roman" w:cs="Times New Roman"/>
          <w:b/>
        </w:rPr>
        <w:t xml:space="preserve">Art. 9 </w:t>
      </w:r>
      <w:r w:rsidRPr="002F0C7C">
        <w:rPr>
          <w:rFonts w:ascii="Times New Roman" w:eastAsia="Times New Roman" w:hAnsi="Times New Roman" w:cs="Times New Roman"/>
          <w:b/>
          <w:bCs/>
        </w:rPr>
        <w:t>(1)</w:t>
      </w:r>
      <w:r w:rsidRPr="002F0C7C">
        <w:rPr>
          <w:rFonts w:ascii="Times New Roman" w:eastAsia="Times New Roman" w:hAnsi="Times New Roman" w:cs="Times New Roman"/>
        </w:rPr>
        <w:t xml:space="preserve"> </w:t>
      </w:r>
      <w:r w:rsidR="002F56A6" w:rsidRPr="002F0C7C">
        <w:rPr>
          <w:rStyle w:val="l5def2"/>
          <w:rFonts w:ascii="Times New Roman" w:hAnsi="Times New Roman" w:cs="Times New Roman"/>
          <w:sz w:val="24"/>
          <w:szCs w:val="24"/>
        </w:rPr>
        <w:t xml:space="preserve">Termenele de eliberare a documentelor </w:t>
      </w:r>
      <w:r w:rsidR="002F0C7C">
        <w:rPr>
          <w:rStyle w:val="l5def2"/>
          <w:rFonts w:ascii="Times New Roman" w:hAnsi="Times New Roman" w:cs="Times New Roman"/>
          <w:sz w:val="24"/>
          <w:szCs w:val="24"/>
        </w:rPr>
        <w:t>ș</w:t>
      </w:r>
      <w:r w:rsidR="002F56A6" w:rsidRPr="002F0C7C">
        <w:rPr>
          <w:rStyle w:val="l5def2"/>
          <w:rFonts w:ascii="Times New Roman" w:hAnsi="Times New Roman" w:cs="Times New Roman"/>
          <w:sz w:val="24"/>
          <w:szCs w:val="24"/>
        </w:rPr>
        <w:t>i datelor rezultate din furnizarea serviciilor se calculează pe zile lucrătoare, ziua înregistrării cererii în registrul general de intrare neintrând în calculul acestora</w:t>
      </w:r>
      <w:r w:rsidR="003D1711" w:rsidRPr="002F0C7C">
        <w:rPr>
          <w:rStyle w:val="l5def2"/>
          <w:rFonts w:ascii="Times New Roman" w:hAnsi="Times New Roman" w:cs="Times New Roman"/>
          <w:sz w:val="24"/>
          <w:szCs w:val="24"/>
        </w:rPr>
        <w:t>.</w:t>
      </w:r>
      <w:r w:rsidR="003D1711" w:rsidRPr="002F0C7C">
        <w:rPr>
          <w:rStyle w:val="l5def1"/>
        </w:rPr>
        <w:t> </w:t>
      </w:r>
      <w:r w:rsidR="00472A03" w:rsidRPr="002F0C7C">
        <w:rPr>
          <w:rStyle w:val="l5def1"/>
        </w:rPr>
        <w:t xml:space="preserve"> </w:t>
      </w:r>
      <w:r w:rsidR="002F56A6" w:rsidRPr="002F0C7C">
        <w:rPr>
          <w:rStyle w:val="l5def1"/>
        </w:rPr>
        <w:t xml:space="preserve"> </w:t>
      </w:r>
    </w:p>
    <w:p w14:paraId="457DE317" w14:textId="51E05FB5" w:rsidR="002B3E9E" w:rsidRPr="002F0C7C" w:rsidRDefault="00DC31F3" w:rsidP="003D171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F0C7C">
        <w:rPr>
          <w:rFonts w:ascii="Times New Roman" w:eastAsia="Times New Roman" w:hAnsi="Times New Roman" w:cs="Times New Roman"/>
          <w:b/>
        </w:rPr>
        <w:t>(2)</w:t>
      </w:r>
      <w:r w:rsidRPr="002F0C7C">
        <w:rPr>
          <w:rFonts w:ascii="Times New Roman" w:eastAsia="Times New Roman" w:hAnsi="Times New Roman" w:cs="Times New Roman"/>
        </w:rPr>
        <w:t xml:space="preserve"> </w:t>
      </w:r>
      <w:r w:rsidR="002F56A6" w:rsidRPr="002F0C7C">
        <w:rPr>
          <w:rFonts w:ascii="Times New Roman" w:eastAsia="Times New Roman" w:hAnsi="Times New Roman" w:cs="Times New Roman"/>
        </w:rPr>
        <w:t xml:space="preserve">Termenul de eliberare a documentelor </w:t>
      </w:r>
      <w:r w:rsidR="002F0C7C">
        <w:rPr>
          <w:rFonts w:ascii="Times New Roman" w:eastAsia="Times New Roman" w:hAnsi="Times New Roman" w:cs="Times New Roman"/>
        </w:rPr>
        <w:t>ș</w:t>
      </w:r>
      <w:r w:rsidR="002F56A6" w:rsidRPr="002F0C7C">
        <w:rPr>
          <w:rFonts w:ascii="Times New Roman" w:eastAsia="Times New Roman" w:hAnsi="Times New Roman" w:cs="Times New Roman"/>
        </w:rPr>
        <w:t>i datelor rezultate din furnizarea serviciilor în regim normal este un termen fix, iar eliberarea acestora în regim normal se face numai la împlinirea termenului</w:t>
      </w:r>
      <w:r w:rsidR="002B3E9E" w:rsidRPr="002F0C7C">
        <w:rPr>
          <w:rFonts w:ascii="Times New Roman" w:eastAsia="Times New Roman" w:hAnsi="Times New Roman" w:cs="Times New Roman"/>
        </w:rPr>
        <w:t xml:space="preserve">.  </w:t>
      </w:r>
    </w:p>
    <w:p w14:paraId="7ADE4910" w14:textId="37CD0650" w:rsidR="00472A03" w:rsidRPr="002F0C7C" w:rsidRDefault="00472A03" w:rsidP="003D171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F0C7C">
        <w:rPr>
          <w:rFonts w:ascii="Times New Roman" w:eastAsia="Times New Roman" w:hAnsi="Times New Roman" w:cs="Times New Roman"/>
          <w:b/>
        </w:rPr>
        <w:t xml:space="preserve">(3) </w:t>
      </w:r>
      <w:r w:rsidR="002F56A6" w:rsidRPr="002F0C7C">
        <w:rPr>
          <w:rFonts w:ascii="Times New Roman" w:eastAsia="Times New Roman" w:hAnsi="Times New Roman" w:cs="Times New Roman"/>
        </w:rPr>
        <w:t xml:space="preserve">În cazul în care, printr-o singură cerere, sunt solicitate înscrieri succesive, încheierea de carte funciară se eliberează în termenul cel mai lung dintre termenele stabilite pentru serviciile solicitate. Dacă înscrierile succesive presupun </w:t>
      </w:r>
      <w:r w:rsidR="002F0C7C">
        <w:rPr>
          <w:rFonts w:ascii="Times New Roman" w:eastAsia="Times New Roman" w:hAnsi="Times New Roman" w:cs="Times New Roman"/>
        </w:rPr>
        <w:t>ș</w:t>
      </w:r>
      <w:r w:rsidR="002F56A6" w:rsidRPr="002F0C7C">
        <w:rPr>
          <w:rFonts w:ascii="Times New Roman" w:eastAsia="Times New Roman" w:hAnsi="Times New Roman" w:cs="Times New Roman"/>
        </w:rPr>
        <w:t>i intabularea dreptului de ipotecă conven</w:t>
      </w:r>
      <w:r w:rsidR="002F0C7C">
        <w:rPr>
          <w:rFonts w:ascii="Times New Roman" w:eastAsia="Times New Roman" w:hAnsi="Times New Roman" w:cs="Times New Roman"/>
        </w:rPr>
        <w:t>ț</w:t>
      </w:r>
      <w:r w:rsidR="002F56A6" w:rsidRPr="002F0C7C">
        <w:rPr>
          <w:rFonts w:ascii="Times New Roman" w:eastAsia="Times New Roman" w:hAnsi="Times New Roman" w:cs="Times New Roman"/>
        </w:rPr>
        <w:t xml:space="preserve">ională sau a dreptului de ipotecă legală constituit în aplicarea Programului Prima Casă </w:t>
      </w:r>
      <w:r w:rsidR="002F56A6" w:rsidRPr="002F0C7C">
        <w:rPr>
          <w:rFonts w:ascii="Times New Roman" w:eastAsia="Times New Roman" w:hAnsi="Times New Roman" w:cs="Times New Roman"/>
          <w:b/>
        </w:rPr>
        <w:t>ori alte programe guvernamentale de sprijin financiar acordate popula</w:t>
      </w:r>
      <w:r w:rsidR="002F0C7C">
        <w:rPr>
          <w:rFonts w:ascii="Times New Roman" w:eastAsia="Times New Roman" w:hAnsi="Times New Roman" w:cs="Times New Roman"/>
          <w:b/>
        </w:rPr>
        <w:t>ț</w:t>
      </w:r>
      <w:r w:rsidR="002F56A6" w:rsidRPr="002F0C7C">
        <w:rPr>
          <w:rFonts w:ascii="Times New Roman" w:eastAsia="Times New Roman" w:hAnsi="Times New Roman" w:cs="Times New Roman"/>
          <w:b/>
        </w:rPr>
        <w:t>iei, care sunt calificate ca ipoteci legale</w:t>
      </w:r>
      <w:r w:rsidR="002F56A6" w:rsidRPr="002F0C7C">
        <w:rPr>
          <w:rFonts w:ascii="Times New Roman" w:eastAsia="Times New Roman" w:hAnsi="Times New Roman" w:cs="Times New Roman"/>
        </w:rPr>
        <w:t>, încheierea de carte funciară se eliberează în termenul aferent încheierii de intabulare a dreptului de ipotecă</w:t>
      </w:r>
      <w:r w:rsidRPr="002F0C7C">
        <w:rPr>
          <w:rFonts w:ascii="Times New Roman" w:eastAsia="Times New Roman" w:hAnsi="Times New Roman" w:cs="Times New Roman"/>
        </w:rPr>
        <w:t>.</w:t>
      </w:r>
    </w:p>
    <w:p w14:paraId="241AEDA2" w14:textId="77777777" w:rsidR="00D42B0C" w:rsidRPr="002F0C7C" w:rsidRDefault="00D42B0C" w:rsidP="003D1711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097DCCCA" w14:textId="4B5AF857" w:rsidR="002B3E9E" w:rsidRPr="002F0C7C" w:rsidRDefault="002B3E9E" w:rsidP="002B3E9E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2F0C7C">
        <w:rPr>
          <w:rFonts w:ascii="Times New Roman" w:eastAsia="Times New Roman" w:hAnsi="Times New Roman" w:cs="Times New Roman"/>
        </w:rPr>
        <w:t>   </w:t>
      </w:r>
      <w:r w:rsidRPr="002F0C7C">
        <w:rPr>
          <w:rFonts w:ascii="Times New Roman" w:eastAsia="Times New Roman" w:hAnsi="Times New Roman" w:cs="Times New Roman"/>
        </w:rPr>
        <w:tab/>
      </w:r>
      <w:r w:rsidR="00472A03" w:rsidRPr="002F0C7C">
        <w:rPr>
          <w:rFonts w:ascii="Times New Roman" w:eastAsia="Times New Roman" w:hAnsi="Times New Roman" w:cs="Times New Roman"/>
          <w:b/>
        </w:rPr>
        <w:t>Art. 10</w:t>
      </w:r>
      <w:r w:rsidR="00472A03" w:rsidRPr="002F0C7C">
        <w:rPr>
          <w:rFonts w:ascii="Times New Roman" w:eastAsia="Times New Roman" w:hAnsi="Times New Roman" w:cs="Times New Roman"/>
        </w:rPr>
        <w:t xml:space="preserve"> </w:t>
      </w:r>
      <w:r w:rsidRPr="002F0C7C">
        <w:rPr>
          <w:rFonts w:ascii="Times New Roman" w:eastAsia="Times New Roman" w:hAnsi="Times New Roman" w:cs="Times New Roman"/>
          <w:b/>
          <w:bCs/>
        </w:rPr>
        <w:t>(</w:t>
      </w:r>
      <w:r w:rsidR="00472A03" w:rsidRPr="002F0C7C">
        <w:rPr>
          <w:rFonts w:ascii="Times New Roman" w:eastAsia="Times New Roman" w:hAnsi="Times New Roman" w:cs="Times New Roman"/>
          <w:b/>
          <w:bCs/>
        </w:rPr>
        <w:t>1</w:t>
      </w:r>
      <w:r w:rsidRPr="002F0C7C">
        <w:rPr>
          <w:rFonts w:ascii="Times New Roman" w:eastAsia="Times New Roman" w:hAnsi="Times New Roman" w:cs="Times New Roman"/>
          <w:b/>
          <w:bCs/>
        </w:rPr>
        <w:t>)</w:t>
      </w:r>
      <w:r w:rsidRPr="002F0C7C">
        <w:rPr>
          <w:rFonts w:ascii="Times New Roman" w:eastAsia="Times New Roman" w:hAnsi="Times New Roman" w:cs="Times New Roman"/>
        </w:rPr>
        <w:t xml:space="preserve"> </w:t>
      </w:r>
      <w:r w:rsidR="002F56A6" w:rsidRPr="002F0C7C">
        <w:rPr>
          <w:rFonts w:ascii="Times New Roman" w:eastAsia="Times New Roman" w:hAnsi="Times New Roman" w:cs="Times New Roman"/>
        </w:rPr>
        <w:t xml:space="preserve">Termenul de eliberare a documentelor </w:t>
      </w:r>
      <w:r w:rsidR="002F0C7C">
        <w:rPr>
          <w:rFonts w:ascii="Times New Roman" w:eastAsia="Times New Roman" w:hAnsi="Times New Roman" w:cs="Times New Roman"/>
        </w:rPr>
        <w:t>ș</w:t>
      </w:r>
      <w:r w:rsidR="002F56A6" w:rsidRPr="002F0C7C">
        <w:rPr>
          <w:rFonts w:ascii="Times New Roman" w:eastAsia="Times New Roman" w:hAnsi="Times New Roman" w:cs="Times New Roman"/>
        </w:rPr>
        <w:t>i datelor rezultate din furnizarea serviciilor în regim de urgen</w:t>
      </w:r>
      <w:r w:rsidR="002F0C7C">
        <w:rPr>
          <w:rFonts w:ascii="Times New Roman" w:eastAsia="Times New Roman" w:hAnsi="Times New Roman" w:cs="Times New Roman"/>
        </w:rPr>
        <w:t>ț</w:t>
      </w:r>
      <w:r w:rsidR="002F56A6" w:rsidRPr="002F0C7C">
        <w:rPr>
          <w:rFonts w:ascii="Times New Roman" w:eastAsia="Times New Roman" w:hAnsi="Times New Roman" w:cs="Times New Roman"/>
        </w:rPr>
        <w:t>ă este un termen maximal, iar eliberarea acestora în regim de urgen</w:t>
      </w:r>
      <w:r w:rsidR="002F0C7C">
        <w:rPr>
          <w:rFonts w:ascii="Times New Roman" w:eastAsia="Times New Roman" w:hAnsi="Times New Roman" w:cs="Times New Roman"/>
        </w:rPr>
        <w:t>ț</w:t>
      </w:r>
      <w:r w:rsidR="002F56A6" w:rsidRPr="002F0C7C">
        <w:rPr>
          <w:rFonts w:ascii="Times New Roman" w:eastAsia="Times New Roman" w:hAnsi="Times New Roman" w:cs="Times New Roman"/>
        </w:rPr>
        <w:t>ă se poate face oricând în interiorul acestui termen, sau după expirarea termenului de urgen</w:t>
      </w:r>
      <w:r w:rsidR="002F0C7C">
        <w:rPr>
          <w:rFonts w:ascii="Times New Roman" w:eastAsia="Times New Roman" w:hAnsi="Times New Roman" w:cs="Times New Roman"/>
        </w:rPr>
        <w:t>ț</w:t>
      </w:r>
      <w:r w:rsidR="002F56A6" w:rsidRPr="002F0C7C">
        <w:rPr>
          <w:rFonts w:ascii="Times New Roman" w:eastAsia="Times New Roman" w:hAnsi="Times New Roman" w:cs="Times New Roman"/>
        </w:rPr>
        <w:t>ă, cu acordul implicit al solicitantului prin plata tarifului de urgen</w:t>
      </w:r>
      <w:r w:rsidR="002F0C7C">
        <w:rPr>
          <w:rFonts w:ascii="Times New Roman" w:eastAsia="Times New Roman" w:hAnsi="Times New Roman" w:cs="Times New Roman"/>
        </w:rPr>
        <w:t>ț</w:t>
      </w:r>
      <w:r w:rsidR="002F56A6" w:rsidRPr="002F0C7C">
        <w:rPr>
          <w:rFonts w:ascii="Times New Roman" w:eastAsia="Times New Roman" w:hAnsi="Times New Roman" w:cs="Times New Roman"/>
        </w:rPr>
        <w:t>ă, înainte de termenul normal</w:t>
      </w:r>
      <w:r w:rsidR="000B54BD" w:rsidRPr="002F0C7C">
        <w:rPr>
          <w:rFonts w:ascii="Times New Roman" w:eastAsia="Times New Roman" w:hAnsi="Times New Roman" w:cs="Times New Roman"/>
        </w:rPr>
        <w:t>.</w:t>
      </w:r>
      <w:r w:rsidRPr="002F0C7C">
        <w:rPr>
          <w:rFonts w:ascii="Times New Roman" w:eastAsia="Times New Roman" w:hAnsi="Times New Roman" w:cs="Times New Roman"/>
        </w:rPr>
        <w:t xml:space="preserve"> </w:t>
      </w:r>
    </w:p>
    <w:p w14:paraId="730A8967" w14:textId="606BF1DE" w:rsidR="00A21D84" w:rsidRPr="002F0C7C" w:rsidRDefault="00DC31F3" w:rsidP="00FE01BC">
      <w:pPr>
        <w:spacing w:line="360" w:lineRule="auto"/>
        <w:ind w:firstLine="720"/>
        <w:jc w:val="both"/>
        <w:rPr>
          <w:rStyle w:val="l5def1"/>
          <w:rFonts w:ascii="Times New Roman" w:hAnsi="Times New Roman" w:cs="Times New Roman"/>
          <w:sz w:val="24"/>
          <w:szCs w:val="24"/>
        </w:rPr>
      </w:pPr>
      <w:r w:rsidRPr="002F0C7C">
        <w:rPr>
          <w:rFonts w:ascii="Times New Roman" w:hAnsi="Times New Roman" w:cs="Times New Roman"/>
          <w:b/>
        </w:rPr>
        <w:t>(</w:t>
      </w:r>
      <w:r w:rsidR="00472A03" w:rsidRPr="002F0C7C">
        <w:rPr>
          <w:rFonts w:ascii="Times New Roman" w:hAnsi="Times New Roman" w:cs="Times New Roman"/>
          <w:b/>
        </w:rPr>
        <w:t>2</w:t>
      </w:r>
      <w:r w:rsidRPr="002F0C7C">
        <w:rPr>
          <w:rFonts w:ascii="Times New Roman" w:hAnsi="Times New Roman" w:cs="Times New Roman"/>
          <w:b/>
        </w:rPr>
        <w:t xml:space="preserve">) </w:t>
      </w:r>
      <w:r w:rsidR="002F56A6" w:rsidRPr="002F0C7C">
        <w:rPr>
          <w:rStyle w:val="l5def1"/>
          <w:rFonts w:ascii="Times New Roman" w:hAnsi="Times New Roman" w:cs="Times New Roman"/>
          <w:sz w:val="24"/>
          <w:szCs w:val="24"/>
        </w:rPr>
        <w:t xml:space="preserve">Termenele de eliberare a documentelor </w:t>
      </w:r>
      <w:r w:rsidR="002F0C7C">
        <w:rPr>
          <w:rStyle w:val="l5def1"/>
          <w:rFonts w:ascii="Times New Roman" w:hAnsi="Times New Roman" w:cs="Times New Roman"/>
          <w:sz w:val="24"/>
          <w:szCs w:val="24"/>
        </w:rPr>
        <w:t>ș</w:t>
      </w:r>
      <w:r w:rsidR="002F56A6" w:rsidRPr="002F0C7C">
        <w:rPr>
          <w:rStyle w:val="l5def1"/>
          <w:rFonts w:ascii="Times New Roman" w:hAnsi="Times New Roman" w:cs="Times New Roman"/>
          <w:sz w:val="24"/>
          <w:szCs w:val="24"/>
        </w:rPr>
        <w:t>i datelor rezultate din furnizarea serviciilor în regim de urgen</w:t>
      </w:r>
      <w:r w:rsidR="002F0C7C">
        <w:rPr>
          <w:rStyle w:val="l5def1"/>
          <w:rFonts w:ascii="Times New Roman" w:hAnsi="Times New Roman" w:cs="Times New Roman"/>
          <w:sz w:val="24"/>
          <w:szCs w:val="24"/>
        </w:rPr>
        <w:t>ț</w:t>
      </w:r>
      <w:r w:rsidR="002F56A6" w:rsidRPr="002F0C7C">
        <w:rPr>
          <w:rStyle w:val="l5def1"/>
          <w:rFonts w:ascii="Times New Roman" w:hAnsi="Times New Roman" w:cs="Times New Roman"/>
          <w:sz w:val="24"/>
          <w:szCs w:val="24"/>
        </w:rPr>
        <w:t>ă se calculează de la data solicitării solu</w:t>
      </w:r>
      <w:r w:rsidR="002F0C7C">
        <w:rPr>
          <w:rStyle w:val="l5def1"/>
          <w:rFonts w:ascii="Times New Roman" w:hAnsi="Times New Roman" w:cs="Times New Roman"/>
          <w:sz w:val="24"/>
          <w:szCs w:val="24"/>
        </w:rPr>
        <w:t>ț</w:t>
      </w:r>
      <w:r w:rsidR="002F56A6" w:rsidRPr="002F0C7C">
        <w:rPr>
          <w:rStyle w:val="l5def1"/>
          <w:rFonts w:ascii="Times New Roman" w:hAnsi="Times New Roman" w:cs="Times New Roman"/>
          <w:sz w:val="24"/>
          <w:szCs w:val="24"/>
        </w:rPr>
        <w:t>ionării cererii în regim de urgen</w:t>
      </w:r>
      <w:r w:rsidR="002F0C7C">
        <w:rPr>
          <w:rStyle w:val="l5def1"/>
          <w:rFonts w:ascii="Times New Roman" w:hAnsi="Times New Roman" w:cs="Times New Roman"/>
          <w:sz w:val="24"/>
          <w:szCs w:val="24"/>
        </w:rPr>
        <w:t>ț</w:t>
      </w:r>
      <w:r w:rsidR="002F56A6" w:rsidRPr="002F0C7C">
        <w:rPr>
          <w:rStyle w:val="l5def1"/>
          <w:rFonts w:ascii="Times New Roman" w:hAnsi="Times New Roman" w:cs="Times New Roman"/>
          <w:sz w:val="24"/>
          <w:szCs w:val="24"/>
        </w:rPr>
        <w:t>ă, situa</w:t>
      </w:r>
      <w:r w:rsidR="002F0C7C">
        <w:rPr>
          <w:rStyle w:val="l5def1"/>
          <w:rFonts w:ascii="Times New Roman" w:hAnsi="Times New Roman" w:cs="Times New Roman"/>
          <w:sz w:val="24"/>
          <w:szCs w:val="24"/>
        </w:rPr>
        <w:t>ț</w:t>
      </w:r>
      <w:r w:rsidR="002F56A6" w:rsidRPr="002F0C7C">
        <w:rPr>
          <w:rStyle w:val="l5def1"/>
          <w:rFonts w:ascii="Times New Roman" w:hAnsi="Times New Roman" w:cs="Times New Roman"/>
          <w:sz w:val="24"/>
          <w:szCs w:val="24"/>
        </w:rPr>
        <w:t>ie în care ziua înregistrării intră în calculul termenului. Dovada achitării tarifului de urgen</w:t>
      </w:r>
      <w:r w:rsidR="002F0C7C">
        <w:rPr>
          <w:rStyle w:val="l5def1"/>
          <w:rFonts w:ascii="Times New Roman" w:hAnsi="Times New Roman" w:cs="Times New Roman"/>
          <w:sz w:val="24"/>
          <w:szCs w:val="24"/>
        </w:rPr>
        <w:t>ț</w:t>
      </w:r>
      <w:r w:rsidR="002F56A6" w:rsidRPr="002F0C7C">
        <w:rPr>
          <w:rStyle w:val="l5def1"/>
          <w:rFonts w:ascii="Times New Roman" w:hAnsi="Times New Roman" w:cs="Times New Roman"/>
          <w:sz w:val="24"/>
          <w:szCs w:val="24"/>
        </w:rPr>
        <w:t>ă se înregistrează în Registrul general de intrare la cererea ini</w:t>
      </w:r>
      <w:r w:rsidR="002F0C7C">
        <w:rPr>
          <w:rStyle w:val="l5def1"/>
          <w:rFonts w:ascii="Times New Roman" w:hAnsi="Times New Roman" w:cs="Times New Roman"/>
          <w:sz w:val="24"/>
          <w:szCs w:val="24"/>
        </w:rPr>
        <w:t>ț</w:t>
      </w:r>
      <w:r w:rsidR="002F56A6" w:rsidRPr="002F0C7C">
        <w:rPr>
          <w:rStyle w:val="l5def1"/>
          <w:rFonts w:ascii="Times New Roman" w:hAnsi="Times New Roman" w:cs="Times New Roman"/>
          <w:sz w:val="24"/>
          <w:szCs w:val="24"/>
        </w:rPr>
        <w:t xml:space="preserve">ială </w:t>
      </w:r>
      <w:r w:rsidR="002F0C7C">
        <w:rPr>
          <w:rStyle w:val="l5def1"/>
          <w:rFonts w:ascii="Times New Roman" w:hAnsi="Times New Roman" w:cs="Times New Roman"/>
          <w:sz w:val="24"/>
          <w:szCs w:val="24"/>
        </w:rPr>
        <w:t>ș</w:t>
      </w:r>
      <w:r w:rsidR="002F56A6" w:rsidRPr="002F0C7C">
        <w:rPr>
          <w:rStyle w:val="l5def1"/>
          <w:rFonts w:ascii="Times New Roman" w:hAnsi="Times New Roman" w:cs="Times New Roman"/>
          <w:sz w:val="24"/>
          <w:szCs w:val="24"/>
        </w:rPr>
        <w:t>i se ata</w:t>
      </w:r>
      <w:r w:rsidR="002F0C7C">
        <w:rPr>
          <w:rStyle w:val="l5def1"/>
          <w:rFonts w:ascii="Times New Roman" w:hAnsi="Times New Roman" w:cs="Times New Roman"/>
          <w:sz w:val="24"/>
          <w:szCs w:val="24"/>
        </w:rPr>
        <w:t>ș</w:t>
      </w:r>
      <w:r w:rsidR="002F56A6" w:rsidRPr="002F0C7C">
        <w:rPr>
          <w:rStyle w:val="l5def1"/>
          <w:rFonts w:ascii="Times New Roman" w:hAnsi="Times New Roman" w:cs="Times New Roman"/>
          <w:sz w:val="24"/>
          <w:szCs w:val="24"/>
        </w:rPr>
        <w:t>ează la dosar de îndată</w:t>
      </w:r>
      <w:r w:rsidRPr="002F0C7C">
        <w:rPr>
          <w:rStyle w:val="l5def1"/>
          <w:rFonts w:ascii="Times New Roman" w:hAnsi="Times New Roman" w:cs="Times New Roman"/>
          <w:sz w:val="24"/>
          <w:szCs w:val="24"/>
        </w:rPr>
        <w:t xml:space="preserve">. </w:t>
      </w:r>
    </w:p>
    <w:p w14:paraId="381B386B" w14:textId="77777777" w:rsidR="00D42B0C" w:rsidRPr="002F0C7C" w:rsidRDefault="00D42B0C" w:rsidP="00FE01BC">
      <w:pPr>
        <w:spacing w:line="360" w:lineRule="auto"/>
        <w:ind w:firstLine="720"/>
        <w:jc w:val="both"/>
        <w:rPr>
          <w:rFonts w:ascii="Times New Roman" w:hAnsi="Times New Roman" w:cs="Times New Roman"/>
          <w:b/>
          <w:color w:val="FF0000"/>
        </w:rPr>
      </w:pPr>
    </w:p>
    <w:p w14:paraId="7DD7121E" w14:textId="146E7095" w:rsidR="006C5B51" w:rsidRPr="002F0C7C" w:rsidRDefault="00A31295" w:rsidP="00A3129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 xml:space="preserve">Art. </w:t>
      </w:r>
      <w:r w:rsidR="000647FE" w:rsidRPr="002F0C7C">
        <w:rPr>
          <w:rFonts w:ascii="Times New Roman" w:hAnsi="Times New Roman" w:cs="Times New Roman"/>
          <w:b/>
        </w:rPr>
        <w:t>1</w:t>
      </w:r>
      <w:r w:rsidR="00C34648" w:rsidRPr="002F0C7C">
        <w:rPr>
          <w:rFonts w:ascii="Times New Roman" w:hAnsi="Times New Roman" w:cs="Times New Roman"/>
          <w:b/>
        </w:rPr>
        <w:t>1</w:t>
      </w:r>
      <w:r w:rsidRPr="002F0C7C">
        <w:rPr>
          <w:rFonts w:ascii="Times New Roman" w:hAnsi="Times New Roman" w:cs="Times New Roman"/>
          <w:b/>
        </w:rPr>
        <w:t xml:space="preserve"> </w:t>
      </w:r>
      <w:r w:rsidR="00AC420C" w:rsidRPr="002F0C7C">
        <w:rPr>
          <w:rFonts w:ascii="Times New Roman" w:hAnsi="Times New Roman" w:cs="Times New Roman"/>
        </w:rPr>
        <w:t xml:space="preserve">Nerespectarea prevederilor prezentului ordin atrage răspunderea  </w:t>
      </w:r>
      <w:r w:rsidR="00FE01BC" w:rsidRPr="002F0C7C">
        <w:rPr>
          <w:rFonts w:ascii="Times New Roman" w:hAnsi="Times New Roman" w:cs="Times New Roman"/>
        </w:rPr>
        <w:t>civilă, disciplinară sau penală, după caz</w:t>
      </w:r>
      <w:r w:rsidR="00AC420C" w:rsidRPr="002F0C7C">
        <w:rPr>
          <w:rFonts w:ascii="Times New Roman" w:hAnsi="Times New Roman" w:cs="Times New Roman"/>
        </w:rPr>
        <w:t>.</w:t>
      </w:r>
    </w:p>
    <w:p w14:paraId="07502F2D" w14:textId="77777777" w:rsidR="00D42B0C" w:rsidRPr="002F0C7C" w:rsidRDefault="00D42B0C" w:rsidP="00A3129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6117B84A" w14:textId="1FF4A258" w:rsidR="000647FE" w:rsidRPr="002F0C7C" w:rsidRDefault="00AC420C" w:rsidP="00A3129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Art. 1</w:t>
      </w:r>
      <w:r w:rsidR="00C34648" w:rsidRPr="002F0C7C">
        <w:rPr>
          <w:rFonts w:ascii="Times New Roman" w:hAnsi="Times New Roman" w:cs="Times New Roman"/>
          <w:b/>
        </w:rPr>
        <w:t>2</w:t>
      </w:r>
      <w:r w:rsidRPr="002F0C7C">
        <w:rPr>
          <w:rFonts w:ascii="Times New Roman" w:hAnsi="Times New Roman" w:cs="Times New Roman"/>
        </w:rPr>
        <w:t xml:space="preserve"> </w:t>
      </w:r>
      <w:r w:rsidR="00713BF0" w:rsidRPr="002F0C7C">
        <w:rPr>
          <w:rFonts w:ascii="Times New Roman" w:hAnsi="Times New Roman" w:cs="Times New Roman"/>
        </w:rPr>
        <w:t xml:space="preserve">Prezentul ordin intră în vigoare </w:t>
      </w:r>
      <w:r w:rsidR="00776D46" w:rsidRPr="002F0C7C">
        <w:rPr>
          <w:rFonts w:ascii="Times New Roman" w:hAnsi="Times New Roman" w:cs="Times New Roman"/>
        </w:rPr>
        <w:t xml:space="preserve">în termen de 30 de zile de la </w:t>
      </w:r>
      <w:r w:rsidR="00713BF0" w:rsidRPr="002F0C7C">
        <w:rPr>
          <w:rFonts w:ascii="Times New Roman" w:hAnsi="Times New Roman" w:cs="Times New Roman"/>
        </w:rPr>
        <w:t>data publicării</w:t>
      </w:r>
      <w:r w:rsidR="001E2CBE" w:rsidRPr="002F0C7C">
        <w:rPr>
          <w:rFonts w:ascii="Times New Roman" w:hAnsi="Times New Roman" w:cs="Times New Roman"/>
        </w:rPr>
        <w:t xml:space="preserve"> în Monitorul Oficial al României, Partea</w:t>
      </w:r>
      <w:r w:rsidR="00713BF0" w:rsidRPr="002F0C7C">
        <w:rPr>
          <w:rFonts w:ascii="Times New Roman" w:hAnsi="Times New Roman" w:cs="Times New Roman"/>
        </w:rPr>
        <w:t>. </w:t>
      </w:r>
    </w:p>
    <w:p w14:paraId="2A2E7DB5" w14:textId="77777777" w:rsidR="00D42B0C" w:rsidRPr="002F0C7C" w:rsidRDefault="00D42B0C" w:rsidP="00A31295">
      <w:pPr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</w:p>
    <w:p w14:paraId="4587C38F" w14:textId="0FEBD5AD" w:rsidR="00E16898" w:rsidRPr="002F0C7C" w:rsidRDefault="00AC420C" w:rsidP="00A3129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>Art. 1</w:t>
      </w:r>
      <w:r w:rsidR="00C34648" w:rsidRPr="002F0C7C">
        <w:rPr>
          <w:rFonts w:ascii="Times New Roman" w:hAnsi="Times New Roman" w:cs="Times New Roman"/>
          <w:b/>
        </w:rPr>
        <w:t>3</w:t>
      </w:r>
      <w:r w:rsidR="00E16898" w:rsidRPr="002F0C7C">
        <w:rPr>
          <w:rFonts w:ascii="Times New Roman" w:hAnsi="Times New Roman" w:cs="Times New Roman"/>
          <w:b/>
          <w:color w:val="FF0000"/>
        </w:rPr>
        <w:t xml:space="preserve">  </w:t>
      </w:r>
      <w:r w:rsidR="00713BF0" w:rsidRPr="002F0C7C">
        <w:rPr>
          <w:rFonts w:ascii="Times New Roman" w:hAnsi="Times New Roman" w:cs="Times New Roman"/>
        </w:rPr>
        <w:t>La data intrării în vigoare a prezentului ordin se abrogă</w:t>
      </w:r>
      <w:r w:rsidR="00E16898" w:rsidRPr="002F0C7C">
        <w:rPr>
          <w:rFonts w:ascii="Times New Roman" w:hAnsi="Times New Roman" w:cs="Times New Roman"/>
        </w:rPr>
        <w:t>:</w:t>
      </w:r>
    </w:p>
    <w:p w14:paraId="6202DDC3" w14:textId="30DC4D44" w:rsidR="00E16898" w:rsidRPr="002F0C7C" w:rsidRDefault="00713BF0" w:rsidP="00A31295">
      <w:pPr>
        <w:spacing w:line="360" w:lineRule="auto"/>
        <w:jc w:val="both"/>
        <w:rPr>
          <w:rFonts w:ascii="Times New Roman" w:hAnsi="Times New Roman" w:cs="Times New Roman"/>
        </w:rPr>
      </w:pPr>
      <w:r w:rsidRPr="002F0C7C">
        <w:t xml:space="preserve"> </w:t>
      </w:r>
      <w:r w:rsidR="00E16898" w:rsidRPr="002F0C7C">
        <w:tab/>
      </w:r>
      <w:r w:rsidR="00E16898" w:rsidRPr="002F0C7C">
        <w:rPr>
          <w:rFonts w:ascii="Times New Roman" w:hAnsi="Times New Roman" w:cs="Times New Roman"/>
          <w:b/>
        </w:rPr>
        <w:t xml:space="preserve">a) </w:t>
      </w:r>
      <w:r w:rsidR="001F53BD" w:rsidRPr="002F0C7C">
        <w:rPr>
          <w:rFonts w:ascii="Times New Roman" w:hAnsi="Times New Roman" w:cs="Times New Roman"/>
        </w:rPr>
        <w:t>Ordinul ministrului administra</w:t>
      </w:r>
      <w:r w:rsidR="002F0C7C">
        <w:rPr>
          <w:rFonts w:ascii="Times New Roman" w:hAnsi="Times New Roman" w:cs="Times New Roman"/>
        </w:rPr>
        <w:t>ț</w:t>
      </w:r>
      <w:r w:rsidR="001F53BD" w:rsidRPr="002F0C7C">
        <w:rPr>
          <w:rFonts w:ascii="Times New Roman" w:hAnsi="Times New Roman" w:cs="Times New Roman"/>
        </w:rPr>
        <w:t xml:space="preserve">iei </w:t>
      </w:r>
      <w:r w:rsidR="002F0C7C">
        <w:rPr>
          <w:rFonts w:ascii="Times New Roman" w:hAnsi="Times New Roman" w:cs="Times New Roman"/>
        </w:rPr>
        <w:t>ș</w:t>
      </w:r>
      <w:r w:rsidR="001F53BD" w:rsidRPr="002F0C7C">
        <w:rPr>
          <w:rFonts w:ascii="Times New Roman" w:hAnsi="Times New Roman" w:cs="Times New Roman"/>
        </w:rPr>
        <w:t xml:space="preserve">i internelor nr. 39/2009 </w:t>
      </w:r>
      <w:r w:rsidR="001F53BD" w:rsidRPr="002F0C7C">
        <w:rPr>
          <w:rFonts w:ascii="Times New Roman" w:hAnsi="Times New Roman" w:cs="Times New Roman"/>
          <w:bCs/>
          <w:color w:val="000000"/>
        </w:rPr>
        <w:t>privind aprobarea tarifelor pentru serviciile furnizate de Agen</w:t>
      </w:r>
      <w:r w:rsidR="002F0C7C">
        <w:rPr>
          <w:rFonts w:ascii="Times New Roman" w:hAnsi="Times New Roman" w:cs="Times New Roman"/>
          <w:bCs/>
          <w:color w:val="000000"/>
        </w:rPr>
        <w:t>ț</w:t>
      </w:r>
      <w:r w:rsidR="001F53BD" w:rsidRPr="002F0C7C">
        <w:rPr>
          <w:rFonts w:ascii="Times New Roman" w:hAnsi="Times New Roman" w:cs="Times New Roman"/>
          <w:bCs/>
          <w:color w:val="000000"/>
        </w:rPr>
        <w:t>ia Na</w:t>
      </w:r>
      <w:r w:rsidR="002F0C7C">
        <w:rPr>
          <w:rFonts w:ascii="Times New Roman" w:hAnsi="Times New Roman" w:cs="Times New Roman"/>
          <w:bCs/>
          <w:color w:val="000000"/>
        </w:rPr>
        <w:t>ț</w:t>
      </w:r>
      <w:r w:rsidR="001F53BD" w:rsidRPr="002F0C7C">
        <w:rPr>
          <w:rFonts w:ascii="Times New Roman" w:hAnsi="Times New Roman" w:cs="Times New Roman"/>
          <w:bCs/>
          <w:color w:val="000000"/>
        </w:rPr>
        <w:t xml:space="preserve">ională de Cadastru </w:t>
      </w:r>
      <w:r w:rsidR="002F0C7C">
        <w:rPr>
          <w:rFonts w:ascii="Times New Roman" w:hAnsi="Times New Roman" w:cs="Times New Roman"/>
          <w:bCs/>
          <w:color w:val="000000"/>
        </w:rPr>
        <w:t>ș</w:t>
      </w:r>
      <w:r w:rsidR="001F53BD" w:rsidRPr="002F0C7C">
        <w:rPr>
          <w:rFonts w:ascii="Times New Roman" w:hAnsi="Times New Roman" w:cs="Times New Roman"/>
          <w:bCs/>
          <w:color w:val="000000"/>
        </w:rPr>
        <w:t xml:space="preserve">i Publicitate Imobiliară </w:t>
      </w:r>
      <w:r w:rsidR="002F0C7C">
        <w:rPr>
          <w:rFonts w:ascii="Times New Roman" w:hAnsi="Times New Roman" w:cs="Times New Roman"/>
          <w:bCs/>
          <w:color w:val="000000"/>
        </w:rPr>
        <w:t>ș</w:t>
      </w:r>
      <w:r w:rsidR="001F53BD" w:rsidRPr="002F0C7C">
        <w:rPr>
          <w:rFonts w:ascii="Times New Roman" w:hAnsi="Times New Roman" w:cs="Times New Roman"/>
          <w:bCs/>
          <w:color w:val="000000"/>
        </w:rPr>
        <w:t>i unită</w:t>
      </w:r>
      <w:r w:rsidR="002F0C7C">
        <w:rPr>
          <w:rFonts w:ascii="Times New Roman" w:hAnsi="Times New Roman" w:cs="Times New Roman"/>
          <w:bCs/>
          <w:color w:val="000000"/>
        </w:rPr>
        <w:t>ț</w:t>
      </w:r>
      <w:r w:rsidR="001F53BD" w:rsidRPr="002F0C7C">
        <w:rPr>
          <w:rFonts w:ascii="Times New Roman" w:hAnsi="Times New Roman" w:cs="Times New Roman"/>
          <w:bCs/>
          <w:color w:val="000000"/>
        </w:rPr>
        <w:t xml:space="preserve">ile sale subordonate </w:t>
      </w:r>
      <w:r w:rsidR="002F0C7C">
        <w:rPr>
          <w:rFonts w:ascii="Times New Roman" w:hAnsi="Times New Roman" w:cs="Times New Roman"/>
          <w:bCs/>
          <w:color w:val="000000"/>
        </w:rPr>
        <w:t>ș</w:t>
      </w:r>
      <w:r w:rsidR="001F53BD" w:rsidRPr="002F0C7C">
        <w:rPr>
          <w:rFonts w:ascii="Times New Roman" w:hAnsi="Times New Roman" w:cs="Times New Roman"/>
          <w:bCs/>
          <w:color w:val="000000"/>
        </w:rPr>
        <w:t xml:space="preserve">i a taxei de autorizare pentru persoanele care realizează lucrări de specialitate din domeniile cadastrului, geodeziei </w:t>
      </w:r>
      <w:r w:rsidR="002F0C7C">
        <w:rPr>
          <w:rFonts w:ascii="Times New Roman" w:hAnsi="Times New Roman" w:cs="Times New Roman"/>
          <w:bCs/>
          <w:color w:val="000000"/>
        </w:rPr>
        <w:t>ș</w:t>
      </w:r>
      <w:r w:rsidR="001F53BD" w:rsidRPr="002F0C7C">
        <w:rPr>
          <w:rFonts w:ascii="Times New Roman" w:hAnsi="Times New Roman" w:cs="Times New Roman"/>
          <w:bCs/>
          <w:color w:val="000000"/>
        </w:rPr>
        <w:t>i cartografiei,  </w:t>
      </w:r>
      <w:r w:rsidR="001F53BD" w:rsidRPr="002F0C7C">
        <w:rPr>
          <w:rFonts w:ascii="Times New Roman" w:hAnsi="Times New Roman" w:cs="Times New Roman"/>
        </w:rPr>
        <w:t>publicat în Monitorul Oficial al României, Partea I, nr.</w:t>
      </w:r>
      <w:r w:rsidR="001F53BD" w:rsidRPr="002F0C7C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1F53BD" w:rsidRPr="002F0C7C">
        <w:rPr>
          <w:rFonts w:ascii="Times New Roman" w:hAnsi="Times New Roman" w:cs="Times New Roman"/>
          <w:iCs/>
          <w:color w:val="000000"/>
        </w:rPr>
        <w:t xml:space="preserve">253 din 16 aprilie 2009, cu modificările </w:t>
      </w:r>
      <w:r w:rsidR="002F0C7C">
        <w:rPr>
          <w:rFonts w:ascii="Times New Roman" w:hAnsi="Times New Roman" w:cs="Times New Roman"/>
          <w:iCs/>
          <w:color w:val="000000"/>
        </w:rPr>
        <w:t>ș</w:t>
      </w:r>
      <w:r w:rsidR="001F53BD" w:rsidRPr="002F0C7C">
        <w:rPr>
          <w:rFonts w:ascii="Times New Roman" w:hAnsi="Times New Roman" w:cs="Times New Roman"/>
          <w:iCs/>
          <w:color w:val="000000"/>
        </w:rPr>
        <w:t>i completările ulterioare;</w:t>
      </w:r>
    </w:p>
    <w:p w14:paraId="2E1F0164" w14:textId="5AFBE93A" w:rsidR="00E16898" w:rsidRPr="002F0C7C" w:rsidRDefault="00E16898" w:rsidP="00A3129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  <w:bCs/>
          <w:color w:val="000000"/>
        </w:rPr>
        <w:t>b)</w:t>
      </w:r>
      <w:r w:rsidRPr="002F0C7C">
        <w:rPr>
          <w:rFonts w:ascii="Times New Roman" w:hAnsi="Times New Roman" w:cs="Times New Roman"/>
          <w:bCs/>
          <w:color w:val="000000"/>
        </w:rPr>
        <w:t xml:space="preserve"> Ordinul directorului general al Agen</w:t>
      </w:r>
      <w:r w:rsidR="002F0C7C">
        <w:rPr>
          <w:rFonts w:ascii="Times New Roman" w:hAnsi="Times New Roman" w:cs="Times New Roman"/>
          <w:bCs/>
          <w:color w:val="000000"/>
        </w:rPr>
        <w:t>ț</w:t>
      </w:r>
      <w:r w:rsidRPr="002F0C7C">
        <w:rPr>
          <w:rFonts w:ascii="Times New Roman" w:hAnsi="Times New Roman" w:cs="Times New Roman"/>
          <w:bCs/>
          <w:color w:val="000000"/>
        </w:rPr>
        <w:t>iei Na</w:t>
      </w:r>
      <w:r w:rsidR="002F0C7C">
        <w:rPr>
          <w:rFonts w:ascii="Times New Roman" w:hAnsi="Times New Roman" w:cs="Times New Roman"/>
          <w:bCs/>
          <w:color w:val="000000"/>
        </w:rPr>
        <w:t>ț</w:t>
      </w:r>
      <w:r w:rsidRPr="002F0C7C">
        <w:rPr>
          <w:rFonts w:ascii="Times New Roman" w:hAnsi="Times New Roman" w:cs="Times New Roman"/>
          <w:bCs/>
          <w:color w:val="000000"/>
        </w:rPr>
        <w:t xml:space="preserve">ionale de Cadastru </w:t>
      </w:r>
      <w:r w:rsidR="002F0C7C">
        <w:rPr>
          <w:rFonts w:ascii="Times New Roman" w:hAnsi="Times New Roman" w:cs="Times New Roman"/>
          <w:bCs/>
          <w:color w:val="000000"/>
        </w:rPr>
        <w:t>ș</w:t>
      </w:r>
      <w:r w:rsidRPr="002F0C7C">
        <w:rPr>
          <w:rFonts w:ascii="Times New Roman" w:hAnsi="Times New Roman" w:cs="Times New Roman"/>
          <w:bCs/>
          <w:color w:val="000000"/>
        </w:rPr>
        <w:t xml:space="preserve">i Publicitate Imobiliară nr. 1738/2015 privind aprobarea termenelor de eliberare a documentelor </w:t>
      </w:r>
      <w:r w:rsidR="002F0C7C">
        <w:rPr>
          <w:rFonts w:ascii="Times New Roman" w:hAnsi="Times New Roman" w:cs="Times New Roman"/>
          <w:bCs/>
          <w:color w:val="000000"/>
        </w:rPr>
        <w:t>ș</w:t>
      </w:r>
      <w:r w:rsidRPr="002F0C7C">
        <w:rPr>
          <w:rFonts w:ascii="Times New Roman" w:hAnsi="Times New Roman" w:cs="Times New Roman"/>
          <w:bCs/>
          <w:color w:val="000000"/>
        </w:rPr>
        <w:t>i datelor rezultate din furnizarea serviciilor de către Agen</w:t>
      </w:r>
      <w:r w:rsidR="002F0C7C">
        <w:rPr>
          <w:rFonts w:ascii="Times New Roman" w:hAnsi="Times New Roman" w:cs="Times New Roman"/>
          <w:bCs/>
          <w:color w:val="000000"/>
        </w:rPr>
        <w:t>ț</w:t>
      </w:r>
      <w:r w:rsidRPr="002F0C7C">
        <w:rPr>
          <w:rFonts w:ascii="Times New Roman" w:hAnsi="Times New Roman" w:cs="Times New Roman"/>
          <w:bCs/>
          <w:color w:val="000000"/>
        </w:rPr>
        <w:t>ia Na</w:t>
      </w:r>
      <w:r w:rsidR="002F0C7C">
        <w:rPr>
          <w:rFonts w:ascii="Times New Roman" w:hAnsi="Times New Roman" w:cs="Times New Roman"/>
          <w:bCs/>
          <w:color w:val="000000"/>
        </w:rPr>
        <w:t>ț</w:t>
      </w:r>
      <w:r w:rsidRPr="002F0C7C">
        <w:rPr>
          <w:rFonts w:ascii="Times New Roman" w:hAnsi="Times New Roman" w:cs="Times New Roman"/>
          <w:bCs/>
          <w:color w:val="000000"/>
        </w:rPr>
        <w:t xml:space="preserve">ională de Cadastru </w:t>
      </w:r>
      <w:r w:rsidR="002F0C7C">
        <w:rPr>
          <w:rFonts w:ascii="Times New Roman" w:hAnsi="Times New Roman" w:cs="Times New Roman"/>
          <w:bCs/>
          <w:color w:val="000000"/>
        </w:rPr>
        <w:t>ș</w:t>
      </w:r>
      <w:r w:rsidRPr="002F0C7C">
        <w:rPr>
          <w:rFonts w:ascii="Times New Roman" w:hAnsi="Times New Roman" w:cs="Times New Roman"/>
          <w:bCs/>
          <w:color w:val="000000"/>
        </w:rPr>
        <w:t xml:space="preserve">i Publicitate Imobiliară </w:t>
      </w:r>
      <w:r w:rsidR="002F0C7C">
        <w:rPr>
          <w:rFonts w:ascii="Times New Roman" w:hAnsi="Times New Roman" w:cs="Times New Roman"/>
          <w:bCs/>
          <w:color w:val="000000"/>
        </w:rPr>
        <w:t>ș</w:t>
      </w:r>
      <w:r w:rsidRPr="002F0C7C">
        <w:rPr>
          <w:rFonts w:ascii="Times New Roman" w:hAnsi="Times New Roman" w:cs="Times New Roman"/>
          <w:bCs/>
          <w:color w:val="000000"/>
        </w:rPr>
        <w:t>i unită</w:t>
      </w:r>
      <w:r w:rsidR="002F0C7C">
        <w:rPr>
          <w:rFonts w:ascii="Times New Roman" w:hAnsi="Times New Roman" w:cs="Times New Roman"/>
          <w:bCs/>
          <w:color w:val="000000"/>
        </w:rPr>
        <w:t>ț</w:t>
      </w:r>
      <w:r w:rsidRPr="002F0C7C">
        <w:rPr>
          <w:rFonts w:ascii="Times New Roman" w:hAnsi="Times New Roman" w:cs="Times New Roman"/>
          <w:bCs/>
          <w:color w:val="000000"/>
        </w:rPr>
        <w:t xml:space="preserve">ile sale subordonate, </w:t>
      </w:r>
      <w:r w:rsidRPr="002F0C7C">
        <w:rPr>
          <w:rFonts w:ascii="Times New Roman" w:hAnsi="Times New Roman" w:cs="Times New Roman"/>
        </w:rPr>
        <w:t xml:space="preserve">publicat în Monitorul Oficial al României, Partea I, nr. </w:t>
      </w:r>
      <w:r w:rsidRPr="002F0C7C">
        <w:rPr>
          <w:rFonts w:ascii="Times New Roman" w:hAnsi="Times New Roman" w:cs="Times New Roman"/>
          <w:iCs/>
          <w:color w:val="000000"/>
        </w:rPr>
        <w:t>959 din 24 decembrie 2015,</w:t>
      </w:r>
      <w:r w:rsidRPr="002F0C7C">
        <w:rPr>
          <w:rFonts w:ascii="Times New Roman" w:hAnsi="Times New Roman" w:cs="Times New Roman"/>
        </w:rPr>
        <w:t xml:space="preserve"> cu modificările </w:t>
      </w:r>
      <w:r w:rsidR="002F0C7C">
        <w:rPr>
          <w:rFonts w:ascii="Times New Roman" w:hAnsi="Times New Roman" w:cs="Times New Roman"/>
        </w:rPr>
        <w:t>ș</w:t>
      </w:r>
      <w:r w:rsidRPr="002F0C7C">
        <w:rPr>
          <w:rFonts w:ascii="Times New Roman" w:hAnsi="Times New Roman" w:cs="Times New Roman"/>
        </w:rPr>
        <w:t>i completările ulterioare.</w:t>
      </w:r>
    </w:p>
    <w:p w14:paraId="3C3B9ED6" w14:textId="77777777" w:rsidR="00DE5029" w:rsidRPr="002F0C7C" w:rsidRDefault="00DE5029" w:rsidP="00DE5029">
      <w:pPr>
        <w:spacing w:line="360" w:lineRule="auto"/>
        <w:ind w:firstLine="720"/>
        <w:jc w:val="both"/>
      </w:pPr>
    </w:p>
    <w:p w14:paraId="56495CD2" w14:textId="77777777" w:rsidR="00DE5029" w:rsidRPr="002F0C7C" w:rsidRDefault="00DE5029" w:rsidP="00DE5029">
      <w:pPr>
        <w:spacing w:line="360" w:lineRule="auto"/>
        <w:ind w:firstLine="720"/>
        <w:jc w:val="both"/>
      </w:pPr>
    </w:p>
    <w:p w14:paraId="05FE1DF7" w14:textId="77777777" w:rsidR="00EF643C" w:rsidRPr="002F0C7C" w:rsidRDefault="00EF643C" w:rsidP="00E16898">
      <w:pPr>
        <w:spacing w:line="360" w:lineRule="auto"/>
        <w:ind w:firstLine="720"/>
        <w:jc w:val="both"/>
      </w:pPr>
    </w:p>
    <w:sectPr w:rsidR="00EF643C" w:rsidRPr="002F0C7C" w:rsidSect="008576D3"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6DB9A1" w14:textId="77777777" w:rsidR="00B65B4C" w:rsidRDefault="00B65B4C" w:rsidP="003A6713">
      <w:r>
        <w:separator/>
      </w:r>
    </w:p>
  </w:endnote>
  <w:endnote w:type="continuationSeparator" w:id="0">
    <w:p w14:paraId="1684D982" w14:textId="77777777" w:rsidR="00B65B4C" w:rsidRDefault="00B65B4C" w:rsidP="003A6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23076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B493AD" w14:textId="726B250C" w:rsidR="003A6713" w:rsidRDefault="003A67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31B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24EF4F4" w14:textId="77777777" w:rsidR="003A6713" w:rsidRDefault="003A67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E10DF4" w14:textId="77777777" w:rsidR="00B65B4C" w:rsidRDefault="00B65B4C" w:rsidP="003A6713">
      <w:r>
        <w:separator/>
      </w:r>
    </w:p>
  </w:footnote>
  <w:footnote w:type="continuationSeparator" w:id="0">
    <w:p w14:paraId="3E96E8D1" w14:textId="77777777" w:rsidR="00B65B4C" w:rsidRDefault="00B65B4C" w:rsidP="003A6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251FF"/>
    <w:multiLevelType w:val="hybridMultilevel"/>
    <w:tmpl w:val="95322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67FBD"/>
    <w:multiLevelType w:val="hybridMultilevel"/>
    <w:tmpl w:val="B41E7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A87662"/>
    <w:multiLevelType w:val="hybridMultilevel"/>
    <w:tmpl w:val="9BF8035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AF3413D"/>
    <w:multiLevelType w:val="hybridMultilevel"/>
    <w:tmpl w:val="05529204"/>
    <w:lvl w:ilvl="0" w:tplc="08090003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4">
    <w:nsid w:val="412202BC"/>
    <w:multiLevelType w:val="hybridMultilevel"/>
    <w:tmpl w:val="2B06120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9CC65ED"/>
    <w:multiLevelType w:val="hybridMultilevel"/>
    <w:tmpl w:val="68144550"/>
    <w:lvl w:ilvl="0" w:tplc="89B218D8">
      <w:start w:val="18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1747079"/>
    <w:multiLevelType w:val="hybridMultilevel"/>
    <w:tmpl w:val="3EC8DE30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72CC5F20"/>
    <w:multiLevelType w:val="hybridMultilevel"/>
    <w:tmpl w:val="C3ECBE6C"/>
    <w:lvl w:ilvl="0" w:tplc="406A7A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BF0"/>
    <w:rsid w:val="00000727"/>
    <w:rsid w:val="000116AA"/>
    <w:rsid w:val="00012D64"/>
    <w:rsid w:val="0001468A"/>
    <w:rsid w:val="0002172F"/>
    <w:rsid w:val="00032F47"/>
    <w:rsid w:val="00040EB1"/>
    <w:rsid w:val="00040F39"/>
    <w:rsid w:val="000415D0"/>
    <w:rsid w:val="000424DC"/>
    <w:rsid w:val="00042E86"/>
    <w:rsid w:val="00043D26"/>
    <w:rsid w:val="00051510"/>
    <w:rsid w:val="00051E83"/>
    <w:rsid w:val="00052E71"/>
    <w:rsid w:val="00060EC7"/>
    <w:rsid w:val="000647FE"/>
    <w:rsid w:val="00070D9B"/>
    <w:rsid w:val="00074D07"/>
    <w:rsid w:val="00084683"/>
    <w:rsid w:val="00084937"/>
    <w:rsid w:val="000904B2"/>
    <w:rsid w:val="000A27A1"/>
    <w:rsid w:val="000A5E27"/>
    <w:rsid w:val="000A75DF"/>
    <w:rsid w:val="000B0179"/>
    <w:rsid w:val="000B0727"/>
    <w:rsid w:val="000B311E"/>
    <w:rsid w:val="000B3C30"/>
    <w:rsid w:val="000B54BD"/>
    <w:rsid w:val="000C31B9"/>
    <w:rsid w:val="000D330A"/>
    <w:rsid w:val="000E2694"/>
    <w:rsid w:val="000E4FA5"/>
    <w:rsid w:val="000E5797"/>
    <w:rsid w:val="000E7D71"/>
    <w:rsid w:val="000F1151"/>
    <w:rsid w:val="000F37ED"/>
    <w:rsid w:val="00101F69"/>
    <w:rsid w:val="001041D7"/>
    <w:rsid w:val="00105774"/>
    <w:rsid w:val="00112D3B"/>
    <w:rsid w:val="001163B2"/>
    <w:rsid w:val="00122E93"/>
    <w:rsid w:val="001262A7"/>
    <w:rsid w:val="001416DC"/>
    <w:rsid w:val="0014667C"/>
    <w:rsid w:val="00157434"/>
    <w:rsid w:val="00172825"/>
    <w:rsid w:val="001759D0"/>
    <w:rsid w:val="001804C5"/>
    <w:rsid w:val="0018236E"/>
    <w:rsid w:val="00186822"/>
    <w:rsid w:val="0019675F"/>
    <w:rsid w:val="001A2CB1"/>
    <w:rsid w:val="001B4F8F"/>
    <w:rsid w:val="001B5BC4"/>
    <w:rsid w:val="001B7B89"/>
    <w:rsid w:val="001C0967"/>
    <w:rsid w:val="001C73FD"/>
    <w:rsid w:val="001D0081"/>
    <w:rsid w:val="001D51E5"/>
    <w:rsid w:val="001D6990"/>
    <w:rsid w:val="001E2CBE"/>
    <w:rsid w:val="001F1D35"/>
    <w:rsid w:val="001F53BD"/>
    <w:rsid w:val="001F7C13"/>
    <w:rsid w:val="002015D2"/>
    <w:rsid w:val="00202DBA"/>
    <w:rsid w:val="00207871"/>
    <w:rsid w:val="002111AB"/>
    <w:rsid w:val="00223BFF"/>
    <w:rsid w:val="00224A82"/>
    <w:rsid w:val="00232E20"/>
    <w:rsid w:val="00235824"/>
    <w:rsid w:val="002409C4"/>
    <w:rsid w:val="00242543"/>
    <w:rsid w:val="00256A51"/>
    <w:rsid w:val="00256DD8"/>
    <w:rsid w:val="00270F7C"/>
    <w:rsid w:val="00274689"/>
    <w:rsid w:val="00274ABD"/>
    <w:rsid w:val="0027775C"/>
    <w:rsid w:val="00283615"/>
    <w:rsid w:val="002872DE"/>
    <w:rsid w:val="0029573F"/>
    <w:rsid w:val="002A1B22"/>
    <w:rsid w:val="002A1C01"/>
    <w:rsid w:val="002A2232"/>
    <w:rsid w:val="002A40ED"/>
    <w:rsid w:val="002A4CE6"/>
    <w:rsid w:val="002A7F20"/>
    <w:rsid w:val="002B0286"/>
    <w:rsid w:val="002B3E9E"/>
    <w:rsid w:val="002B45B3"/>
    <w:rsid w:val="002F0C7C"/>
    <w:rsid w:val="002F2528"/>
    <w:rsid w:val="002F331B"/>
    <w:rsid w:val="002F56A6"/>
    <w:rsid w:val="002F7444"/>
    <w:rsid w:val="00303F82"/>
    <w:rsid w:val="00304366"/>
    <w:rsid w:val="00304800"/>
    <w:rsid w:val="00305EFE"/>
    <w:rsid w:val="0031104B"/>
    <w:rsid w:val="003116DB"/>
    <w:rsid w:val="00316627"/>
    <w:rsid w:val="0031722D"/>
    <w:rsid w:val="00317F77"/>
    <w:rsid w:val="0032369D"/>
    <w:rsid w:val="0032476C"/>
    <w:rsid w:val="00350457"/>
    <w:rsid w:val="00350879"/>
    <w:rsid w:val="00364B82"/>
    <w:rsid w:val="003663BD"/>
    <w:rsid w:val="00367C52"/>
    <w:rsid w:val="003704F7"/>
    <w:rsid w:val="00371A9D"/>
    <w:rsid w:val="00373D32"/>
    <w:rsid w:val="003858E3"/>
    <w:rsid w:val="00387EC9"/>
    <w:rsid w:val="00397950"/>
    <w:rsid w:val="003A6713"/>
    <w:rsid w:val="003A692A"/>
    <w:rsid w:val="003B3123"/>
    <w:rsid w:val="003B5BE1"/>
    <w:rsid w:val="003C003E"/>
    <w:rsid w:val="003C35BF"/>
    <w:rsid w:val="003D1711"/>
    <w:rsid w:val="003D61C7"/>
    <w:rsid w:val="003E0BEE"/>
    <w:rsid w:val="003E4A39"/>
    <w:rsid w:val="003E6600"/>
    <w:rsid w:val="003E72B5"/>
    <w:rsid w:val="003F3657"/>
    <w:rsid w:val="00407495"/>
    <w:rsid w:val="0041404C"/>
    <w:rsid w:val="0043168A"/>
    <w:rsid w:val="00437CE2"/>
    <w:rsid w:val="00441B73"/>
    <w:rsid w:val="0045109C"/>
    <w:rsid w:val="00452F99"/>
    <w:rsid w:val="00462AE6"/>
    <w:rsid w:val="004725EF"/>
    <w:rsid w:val="00472A03"/>
    <w:rsid w:val="00481985"/>
    <w:rsid w:val="00487B31"/>
    <w:rsid w:val="0049352E"/>
    <w:rsid w:val="00493B64"/>
    <w:rsid w:val="00496443"/>
    <w:rsid w:val="004A01B2"/>
    <w:rsid w:val="004A3DB7"/>
    <w:rsid w:val="004A78B3"/>
    <w:rsid w:val="004B0832"/>
    <w:rsid w:val="004B1DF8"/>
    <w:rsid w:val="004B6173"/>
    <w:rsid w:val="004C21D8"/>
    <w:rsid w:val="004C3478"/>
    <w:rsid w:val="004C3557"/>
    <w:rsid w:val="004C4837"/>
    <w:rsid w:val="004F0ADB"/>
    <w:rsid w:val="004F1779"/>
    <w:rsid w:val="004F64CA"/>
    <w:rsid w:val="00503A7A"/>
    <w:rsid w:val="00504CAF"/>
    <w:rsid w:val="00505AC7"/>
    <w:rsid w:val="00512546"/>
    <w:rsid w:val="00517C84"/>
    <w:rsid w:val="0052057D"/>
    <w:rsid w:val="005229BF"/>
    <w:rsid w:val="00524B94"/>
    <w:rsid w:val="00524DAE"/>
    <w:rsid w:val="00526CD2"/>
    <w:rsid w:val="005305B8"/>
    <w:rsid w:val="00532E09"/>
    <w:rsid w:val="005350DC"/>
    <w:rsid w:val="00536128"/>
    <w:rsid w:val="005503E9"/>
    <w:rsid w:val="0055211C"/>
    <w:rsid w:val="0056350F"/>
    <w:rsid w:val="00574CEF"/>
    <w:rsid w:val="0057616B"/>
    <w:rsid w:val="00583321"/>
    <w:rsid w:val="005841EA"/>
    <w:rsid w:val="00584D67"/>
    <w:rsid w:val="00587FD8"/>
    <w:rsid w:val="005938A0"/>
    <w:rsid w:val="00595AC1"/>
    <w:rsid w:val="005A40C9"/>
    <w:rsid w:val="005A5713"/>
    <w:rsid w:val="005A5DBB"/>
    <w:rsid w:val="005B2298"/>
    <w:rsid w:val="005B23C1"/>
    <w:rsid w:val="005B4930"/>
    <w:rsid w:val="005C0340"/>
    <w:rsid w:val="005C1D84"/>
    <w:rsid w:val="005C34E8"/>
    <w:rsid w:val="005C4420"/>
    <w:rsid w:val="005C48E2"/>
    <w:rsid w:val="005E6748"/>
    <w:rsid w:val="005F12FE"/>
    <w:rsid w:val="005F33A7"/>
    <w:rsid w:val="006032B6"/>
    <w:rsid w:val="00607117"/>
    <w:rsid w:val="00607609"/>
    <w:rsid w:val="00632039"/>
    <w:rsid w:val="00635E3E"/>
    <w:rsid w:val="00637A77"/>
    <w:rsid w:val="00655110"/>
    <w:rsid w:val="00656B3F"/>
    <w:rsid w:val="006602A2"/>
    <w:rsid w:val="006608D8"/>
    <w:rsid w:val="00662DE6"/>
    <w:rsid w:val="00680E22"/>
    <w:rsid w:val="00686184"/>
    <w:rsid w:val="006908D5"/>
    <w:rsid w:val="00692E74"/>
    <w:rsid w:val="006A2E6F"/>
    <w:rsid w:val="006A3CE4"/>
    <w:rsid w:val="006A4B03"/>
    <w:rsid w:val="006B6428"/>
    <w:rsid w:val="006C0E6A"/>
    <w:rsid w:val="006C2EEB"/>
    <w:rsid w:val="006C5B51"/>
    <w:rsid w:val="006D74BF"/>
    <w:rsid w:val="006E4C06"/>
    <w:rsid w:val="006F52E5"/>
    <w:rsid w:val="007000E1"/>
    <w:rsid w:val="007021A9"/>
    <w:rsid w:val="0070395F"/>
    <w:rsid w:val="00703BE8"/>
    <w:rsid w:val="0071134D"/>
    <w:rsid w:val="00713BF0"/>
    <w:rsid w:val="00716A29"/>
    <w:rsid w:val="007501CD"/>
    <w:rsid w:val="0075106B"/>
    <w:rsid w:val="00754F40"/>
    <w:rsid w:val="007648A3"/>
    <w:rsid w:val="00764F5F"/>
    <w:rsid w:val="00766C99"/>
    <w:rsid w:val="0076754B"/>
    <w:rsid w:val="00772718"/>
    <w:rsid w:val="00773646"/>
    <w:rsid w:val="007739AC"/>
    <w:rsid w:val="00774F7C"/>
    <w:rsid w:val="007763A4"/>
    <w:rsid w:val="00776D46"/>
    <w:rsid w:val="00790A69"/>
    <w:rsid w:val="00793314"/>
    <w:rsid w:val="007A13AE"/>
    <w:rsid w:val="007A4810"/>
    <w:rsid w:val="007B308A"/>
    <w:rsid w:val="007C6658"/>
    <w:rsid w:val="007C7C11"/>
    <w:rsid w:val="007D492B"/>
    <w:rsid w:val="007E61E3"/>
    <w:rsid w:val="007F27FD"/>
    <w:rsid w:val="007F49E5"/>
    <w:rsid w:val="00804BED"/>
    <w:rsid w:val="00811F17"/>
    <w:rsid w:val="00815F8E"/>
    <w:rsid w:val="00832243"/>
    <w:rsid w:val="00834051"/>
    <w:rsid w:val="00837E2E"/>
    <w:rsid w:val="008517E6"/>
    <w:rsid w:val="00852A48"/>
    <w:rsid w:val="0085507C"/>
    <w:rsid w:val="008562BA"/>
    <w:rsid w:val="008576D3"/>
    <w:rsid w:val="00857DA8"/>
    <w:rsid w:val="00857E23"/>
    <w:rsid w:val="00863E64"/>
    <w:rsid w:val="00872B12"/>
    <w:rsid w:val="008762EC"/>
    <w:rsid w:val="00880012"/>
    <w:rsid w:val="0088387D"/>
    <w:rsid w:val="00891030"/>
    <w:rsid w:val="0089699F"/>
    <w:rsid w:val="008A11FB"/>
    <w:rsid w:val="008A4E14"/>
    <w:rsid w:val="008B0981"/>
    <w:rsid w:val="008B24DA"/>
    <w:rsid w:val="008B505A"/>
    <w:rsid w:val="008C25DC"/>
    <w:rsid w:val="008C3E77"/>
    <w:rsid w:val="008C5EE6"/>
    <w:rsid w:val="008C613F"/>
    <w:rsid w:val="008D3DB2"/>
    <w:rsid w:val="008E3919"/>
    <w:rsid w:val="008E6D16"/>
    <w:rsid w:val="008F22F6"/>
    <w:rsid w:val="008F4B03"/>
    <w:rsid w:val="00900C4B"/>
    <w:rsid w:val="00900CAF"/>
    <w:rsid w:val="00913CCC"/>
    <w:rsid w:val="009142F2"/>
    <w:rsid w:val="00921BC7"/>
    <w:rsid w:val="009362BC"/>
    <w:rsid w:val="00940A18"/>
    <w:rsid w:val="00944470"/>
    <w:rsid w:val="00953AA1"/>
    <w:rsid w:val="00956B1B"/>
    <w:rsid w:val="00967D06"/>
    <w:rsid w:val="0097238B"/>
    <w:rsid w:val="0097240D"/>
    <w:rsid w:val="00973F39"/>
    <w:rsid w:val="00974E5E"/>
    <w:rsid w:val="00980312"/>
    <w:rsid w:val="00980A4B"/>
    <w:rsid w:val="00981E16"/>
    <w:rsid w:val="00983A41"/>
    <w:rsid w:val="00991F28"/>
    <w:rsid w:val="0099622C"/>
    <w:rsid w:val="009A00EE"/>
    <w:rsid w:val="009A31C8"/>
    <w:rsid w:val="009B6E63"/>
    <w:rsid w:val="009C5C0F"/>
    <w:rsid w:val="009D413E"/>
    <w:rsid w:val="009D4D82"/>
    <w:rsid w:val="009E1FE0"/>
    <w:rsid w:val="009F01C4"/>
    <w:rsid w:val="009F281A"/>
    <w:rsid w:val="009F30CC"/>
    <w:rsid w:val="009F3126"/>
    <w:rsid w:val="00A0022E"/>
    <w:rsid w:val="00A05F87"/>
    <w:rsid w:val="00A06E4A"/>
    <w:rsid w:val="00A07683"/>
    <w:rsid w:val="00A1282C"/>
    <w:rsid w:val="00A152EF"/>
    <w:rsid w:val="00A15830"/>
    <w:rsid w:val="00A15BD1"/>
    <w:rsid w:val="00A21A6E"/>
    <w:rsid w:val="00A21D84"/>
    <w:rsid w:val="00A23244"/>
    <w:rsid w:val="00A249BA"/>
    <w:rsid w:val="00A31295"/>
    <w:rsid w:val="00A37AE1"/>
    <w:rsid w:val="00A541D2"/>
    <w:rsid w:val="00A549EE"/>
    <w:rsid w:val="00A638A7"/>
    <w:rsid w:val="00A63A0B"/>
    <w:rsid w:val="00A63CA2"/>
    <w:rsid w:val="00A65B95"/>
    <w:rsid w:val="00A71BCD"/>
    <w:rsid w:val="00A72CED"/>
    <w:rsid w:val="00A81FCF"/>
    <w:rsid w:val="00A82CB7"/>
    <w:rsid w:val="00AA4820"/>
    <w:rsid w:val="00AA4CD9"/>
    <w:rsid w:val="00AB1A63"/>
    <w:rsid w:val="00AB1BC2"/>
    <w:rsid w:val="00AB7AF2"/>
    <w:rsid w:val="00AC0757"/>
    <w:rsid w:val="00AC3ADB"/>
    <w:rsid w:val="00AC420C"/>
    <w:rsid w:val="00AC585C"/>
    <w:rsid w:val="00AF364D"/>
    <w:rsid w:val="00AF743F"/>
    <w:rsid w:val="00AF79B1"/>
    <w:rsid w:val="00AF7D18"/>
    <w:rsid w:val="00B0247E"/>
    <w:rsid w:val="00B02580"/>
    <w:rsid w:val="00B0493C"/>
    <w:rsid w:val="00B122CA"/>
    <w:rsid w:val="00B24729"/>
    <w:rsid w:val="00B37A14"/>
    <w:rsid w:val="00B43342"/>
    <w:rsid w:val="00B45365"/>
    <w:rsid w:val="00B53D62"/>
    <w:rsid w:val="00B60A45"/>
    <w:rsid w:val="00B65B4C"/>
    <w:rsid w:val="00B673D7"/>
    <w:rsid w:val="00B84BB8"/>
    <w:rsid w:val="00B84E13"/>
    <w:rsid w:val="00B94BCE"/>
    <w:rsid w:val="00B9679F"/>
    <w:rsid w:val="00BA4F67"/>
    <w:rsid w:val="00BA5888"/>
    <w:rsid w:val="00BB1DF8"/>
    <w:rsid w:val="00BC2C7F"/>
    <w:rsid w:val="00BD1452"/>
    <w:rsid w:val="00BD6736"/>
    <w:rsid w:val="00BE3121"/>
    <w:rsid w:val="00BE4297"/>
    <w:rsid w:val="00BE5187"/>
    <w:rsid w:val="00BF0312"/>
    <w:rsid w:val="00BF120F"/>
    <w:rsid w:val="00C01016"/>
    <w:rsid w:val="00C06AA4"/>
    <w:rsid w:val="00C11962"/>
    <w:rsid w:val="00C14457"/>
    <w:rsid w:val="00C147BA"/>
    <w:rsid w:val="00C30ACF"/>
    <w:rsid w:val="00C33DB0"/>
    <w:rsid w:val="00C34648"/>
    <w:rsid w:val="00C41B33"/>
    <w:rsid w:val="00C428A1"/>
    <w:rsid w:val="00C45DB8"/>
    <w:rsid w:val="00C46D6E"/>
    <w:rsid w:val="00C47A92"/>
    <w:rsid w:val="00C5083F"/>
    <w:rsid w:val="00C51E74"/>
    <w:rsid w:val="00C6594F"/>
    <w:rsid w:val="00C66367"/>
    <w:rsid w:val="00C7438A"/>
    <w:rsid w:val="00C76966"/>
    <w:rsid w:val="00C808AC"/>
    <w:rsid w:val="00C844F2"/>
    <w:rsid w:val="00C92C5A"/>
    <w:rsid w:val="00C93746"/>
    <w:rsid w:val="00C93E55"/>
    <w:rsid w:val="00C9654D"/>
    <w:rsid w:val="00CA2DC2"/>
    <w:rsid w:val="00CB1EC3"/>
    <w:rsid w:val="00CB5104"/>
    <w:rsid w:val="00CD1CBD"/>
    <w:rsid w:val="00CD721F"/>
    <w:rsid w:val="00CE193B"/>
    <w:rsid w:val="00CE1BE5"/>
    <w:rsid w:val="00CF0712"/>
    <w:rsid w:val="00CF08DF"/>
    <w:rsid w:val="00D0264F"/>
    <w:rsid w:val="00D066D6"/>
    <w:rsid w:val="00D07ABB"/>
    <w:rsid w:val="00D2088D"/>
    <w:rsid w:val="00D302EE"/>
    <w:rsid w:val="00D308E6"/>
    <w:rsid w:val="00D313B1"/>
    <w:rsid w:val="00D33981"/>
    <w:rsid w:val="00D36B01"/>
    <w:rsid w:val="00D42B0C"/>
    <w:rsid w:val="00D45E4F"/>
    <w:rsid w:val="00D501E5"/>
    <w:rsid w:val="00D5041A"/>
    <w:rsid w:val="00D5061F"/>
    <w:rsid w:val="00D51E83"/>
    <w:rsid w:val="00D52333"/>
    <w:rsid w:val="00D526E1"/>
    <w:rsid w:val="00D55DB8"/>
    <w:rsid w:val="00D564D7"/>
    <w:rsid w:val="00D63116"/>
    <w:rsid w:val="00D64F09"/>
    <w:rsid w:val="00D74C5B"/>
    <w:rsid w:val="00D82DDF"/>
    <w:rsid w:val="00D83C6A"/>
    <w:rsid w:val="00D867EE"/>
    <w:rsid w:val="00D96698"/>
    <w:rsid w:val="00D97DCD"/>
    <w:rsid w:val="00DA1B03"/>
    <w:rsid w:val="00DA5634"/>
    <w:rsid w:val="00DB0B0E"/>
    <w:rsid w:val="00DB18C2"/>
    <w:rsid w:val="00DB2DC7"/>
    <w:rsid w:val="00DC137D"/>
    <w:rsid w:val="00DC147B"/>
    <w:rsid w:val="00DC24CF"/>
    <w:rsid w:val="00DC261F"/>
    <w:rsid w:val="00DC31F3"/>
    <w:rsid w:val="00DC36FA"/>
    <w:rsid w:val="00DC4985"/>
    <w:rsid w:val="00DC7DDF"/>
    <w:rsid w:val="00DD0885"/>
    <w:rsid w:val="00DD1A9C"/>
    <w:rsid w:val="00DD5F3D"/>
    <w:rsid w:val="00DE06BF"/>
    <w:rsid w:val="00DE0C5E"/>
    <w:rsid w:val="00DE5029"/>
    <w:rsid w:val="00DE6C3E"/>
    <w:rsid w:val="00DF3162"/>
    <w:rsid w:val="00E01D10"/>
    <w:rsid w:val="00E021E4"/>
    <w:rsid w:val="00E0490B"/>
    <w:rsid w:val="00E114AE"/>
    <w:rsid w:val="00E16898"/>
    <w:rsid w:val="00E20AEA"/>
    <w:rsid w:val="00E35D89"/>
    <w:rsid w:val="00E40A68"/>
    <w:rsid w:val="00E4136D"/>
    <w:rsid w:val="00E45F6F"/>
    <w:rsid w:val="00E46A44"/>
    <w:rsid w:val="00E515FC"/>
    <w:rsid w:val="00E601B2"/>
    <w:rsid w:val="00E61487"/>
    <w:rsid w:val="00E63270"/>
    <w:rsid w:val="00E77527"/>
    <w:rsid w:val="00E80094"/>
    <w:rsid w:val="00E836A4"/>
    <w:rsid w:val="00E862E8"/>
    <w:rsid w:val="00E91D17"/>
    <w:rsid w:val="00E940E0"/>
    <w:rsid w:val="00E961BE"/>
    <w:rsid w:val="00E9723D"/>
    <w:rsid w:val="00EA2B88"/>
    <w:rsid w:val="00EB2A02"/>
    <w:rsid w:val="00EB3532"/>
    <w:rsid w:val="00EB4BE3"/>
    <w:rsid w:val="00EB7A30"/>
    <w:rsid w:val="00EC0B90"/>
    <w:rsid w:val="00EC14F1"/>
    <w:rsid w:val="00ED337B"/>
    <w:rsid w:val="00ED4A96"/>
    <w:rsid w:val="00ED7D11"/>
    <w:rsid w:val="00EE0D7D"/>
    <w:rsid w:val="00EF14C9"/>
    <w:rsid w:val="00EF643C"/>
    <w:rsid w:val="00F00DA3"/>
    <w:rsid w:val="00F1265E"/>
    <w:rsid w:val="00F32505"/>
    <w:rsid w:val="00F36DF6"/>
    <w:rsid w:val="00F37C23"/>
    <w:rsid w:val="00F420AF"/>
    <w:rsid w:val="00F4663F"/>
    <w:rsid w:val="00F53F74"/>
    <w:rsid w:val="00F63DBD"/>
    <w:rsid w:val="00F63ED7"/>
    <w:rsid w:val="00F66FA3"/>
    <w:rsid w:val="00F70AA1"/>
    <w:rsid w:val="00F71112"/>
    <w:rsid w:val="00F71515"/>
    <w:rsid w:val="00F74D8B"/>
    <w:rsid w:val="00F75A71"/>
    <w:rsid w:val="00F86A69"/>
    <w:rsid w:val="00F92943"/>
    <w:rsid w:val="00FA27AF"/>
    <w:rsid w:val="00FA3A3D"/>
    <w:rsid w:val="00FA557B"/>
    <w:rsid w:val="00FB26D3"/>
    <w:rsid w:val="00FB35DB"/>
    <w:rsid w:val="00FB4CC0"/>
    <w:rsid w:val="00FB5469"/>
    <w:rsid w:val="00FC0918"/>
    <w:rsid w:val="00FC5473"/>
    <w:rsid w:val="00FC70E8"/>
    <w:rsid w:val="00FC7953"/>
    <w:rsid w:val="00FD106B"/>
    <w:rsid w:val="00FD4850"/>
    <w:rsid w:val="00FD6AD2"/>
    <w:rsid w:val="00FE01BC"/>
    <w:rsid w:val="00FE15BB"/>
    <w:rsid w:val="00FE3560"/>
    <w:rsid w:val="00FE371E"/>
    <w:rsid w:val="00FE49FF"/>
    <w:rsid w:val="00FF0183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EDE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4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24B9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4B9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4B9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4B9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4B9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B9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B94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EB2A02"/>
  </w:style>
  <w:style w:type="character" w:customStyle="1" w:styleId="l5tlu1">
    <w:name w:val="l5tlu1"/>
    <w:basedOn w:val="DefaultParagraphFont"/>
    <w:rsid w:val="00A541D2"/>
    <w:rPr>
      <w:b/>
      <w:bCs/>
      <w:color w:val="000000"/>
      <w:sz w:val="32"/>
      <w:szCs w:val="32"/>
    </w:rPr>
  </w:style>
  <w:style w:type="paragraph" w:styleId="Revision">
    <w:name w:val="Revision"/>
    <w:hidden/>
    <w:uiPriority w:val="99"/>
    <w:semiHidden/>
    <w:rsid w:val="00051510"/>
  </w:style>
  <w:style w:type="character" w:customStyle="1" w:styleId="l5def1">
    <w:name w:val="l5def1"/>
    <w:basedOn w:val="DefaultParagraphFont"/>
    <w:rsid w:val="006C0E6A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3D1711"/>
    <w:rPr>
      <w:rFonts w:ascii="Arial" w:hAnsi="Arial" w:cs="Arial" w:hint="default"/>
      <w:color w:val="000000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DC31F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67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713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A67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713"/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4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24B9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4B9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4B9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4B9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4B9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B9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B94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EB2A02"/>
  </w:style>
  <w:style w:type="character" w:customStyle="1" w:styleId="l5tlu1">
    <w:name w:val="l5tlu1"/>
    <w:basedOn w:val="DefaultParagraphFont"/>
    <w:rsid w:val="00A541D2"/>
    <w:rPr>
      <w:b/>
      <w:bCs/>
      <w:color w:val="000000"/>
      <w:sz w:val="32"/>
      <w:szCs w:val="32"/>
    </w:rPr>
  </w:style>
  <w:style w:type="paragraph" w:styleId="Revision">
    <w:name w:val="Revision"/>
    <w:hidden/>
    <w:uiPriority w:val="99"/>
    <w:semiHidden/>
    <w:rsid w:val="00051510"/>
  </w:style>
  <w:style w:type="character" w:customStyle="1" w:styleId="l5def1">
    <w:name w:val="l5def1"/>
    <w:basedOn w:val="DefaultParagraphFont"/>
    <w:rsid w:val="006C0E6A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3D1711"/>
    <w:rPr>
      <w:rFonts w:ascii="Arial" w:hAnsi="Arial" w:cs="Arial" w:hint="default"/>
      <w:color w:val="000000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DC31F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67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713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A67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713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2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1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9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5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9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6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act:90127%20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4C2C1-A85E-4B3F-B55F-662A03827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2758</Words>
  <Characters>15725</Characters>
  <Application>Microsoft Office Word</Application>
  <DocSecurity>0</DocSecurity>
  <Lines>131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Madalina IANCU</cp:lastModifiedBy>
  <cp:revision>2</cp:revision>
  <cp:lastPrinted>2017-04-24T11:08:00Z</cp:lastPrinted>
  <dcterms:created xsi:type="dcterms:W3CDTF">2017-06-23T13:51:00Z</dcterms:created>
  <dcterms:modified xsi:type="dcterms:W3CDTF">2017-06-23T13:51:00Z</dcterms:modified>
</cp:coreProperties>
</file>