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AF8FC" w14:textId="77777777" w:rsidR="00CA33C2" w:rsidRPr="009A484D" w:rsidRDefault="00CA33C2" w:rsidP="0063428B">
      <w:pPr>
        <w:spacing w:line="360" w:lineRule="auto"/>
        <w:jc w:val="center"/>
        <w:rPr>
          <w:rFonts w:ascii="Times New Roman" w:hAnsi="Times New Roman"/>
          <w:b/>
        </w:rPr>
      </w:pPr>
      <w:r w:rsidRPr="009A484D">
        <w:rPr>
          <w:rFonts w:ascii="Times New Roman" w:hAnsi="Times New Roman"/>
          <w:b/>
        </w:rPr>
        <w:t>ORDIN</w:t>
      </w:r>
    </w:p>
    <w:p w14:paraId="21EEC5B9" w14:textId="6824D905" w:rsidR="00CA33C2" w:rsidRPr="009A484D" w:rsidRDefault="00CA33C2" w:rsidP="0063428B">
      <w:pPr>
        <w:spacing w:line="360" w:lineRule="auto"/>
        <w:jc w:val="center"/>
        <w:rPr>
          <w:rFonts w:ascii="Times New Roman" w:hAnsi="Times New Roman"/>
          <w:b/>
        </w:rPr>
      </w:pPr>
      <w:r w:rsidRPr="009A484D">
        <w:rPr>
          <w:rFonts w:ascii="Times New Roman" w:eastAsia="Arial Unicode MS" w:hAnsi="Times New Roman"/>
          <w:b/>
        </w:rPr>
        <w:t>privind modificarea</w:t>
      </w:r>
      <w:r w:rsidR="00650297" w:rsidRPr="009A484D">
        <w:rPr>
          <w:rFonts w:ascii="Times New Roman" w:eastAsia="Arial Unicode MS" w:hAnsi="Times New Roman"/>
          <w:b/>
        </w:rPr>
        <w:t xml:space="preserve"> </w:t>
      </w:r>
      <w:r w:rsidR="00047670" w:rsidRPr="009A484D">
        <w:rPr>
          <w:rFonts w:ascii="Times New Roman" w:eastAsia="Arial Unicode MS" w:hAnsi="Times New Roman"/>
          <w:b/>
        </w:rPr>
        <w:t xml:space="preserve">și completarea </w:t>
      </w:r>
      <w:r w:rsidR="00DE1C6F" w:rsidRPr="009A484D">
        <w:rPr>
          <w:rFonts w:ascii="Times New Roman" w:hAnsi="Times New Roman"/>
          <w:b/>
          <w:bCs/>
          <w:color w:val="000000"/>
          <w:lang w:eastAsia="en-US"/>
        </w:rPr>
        <w:t>Regulamentului privind realizarea, verificarea și</w:t>
      </w:r>
      <w:r w:rsidR="00DE1C6F" w:rsidRPr="009A484D">
        <w:rPr>
          <w:rFonts w:ascii="Times New Roman" w:hAnsi="Times New Roman"/>
          <w:b/>
          <w:bCs/>
          <w:color w:val="C00000"/>
          <w:lang w:eastAsia="en-US"/>
        </w:rPr>
        <w:t xml:space="preserve"> </w:t>
      </w:r>
      <w:r w:rsidR="00DE1C6F" w:rsidRPr="009A484D">
        <w:rPr>
          <w:rFonts w:ascii="Times New Roman" w:hAnsi="Times New Roman"/>
          <w:b/>
          <w:bCs/>
          <w:lang w:eastAsia="en-US"/>
        </w:rPr>
        <w:t xml:space="preserve">recepția lucrărilor sistematice de cadastru </w:t>
      </w:r>
      <w:r w:rsidR="00DE1C6F" w:rsidRPr="009A484D">
        <w:rPr>
          <w:rFonts w:ascii="Times New Roman" w:hAnsi="Times New Roman"/>
          <w:b/>
          <w:bCs/>
          <w:color w:val="000000"/>
          <w:lang w:eastAsia="en-US"/>
        </w:rPr>
        <w:t xml:space="preserve">și înscrierea din oficiu a imobilelor în cartea funciară, </w:t>
      </w:r>
      <w:r w:rsidR="00DE1C6F" w:rsidRPr="009A484D">
        <w:rPr>
          <w:rFonts w:ascii="Times New Roman" w:hAnsi="Times New Roman"/>
          <w:b/>
        </w:rPr>
        <w:t>aprobat</w:t>
      </w:r>
      <w:r w:rsidRPr="009A484D">
        <w:rPr>
          <w:rFonts w:ascii="Times New Roman" w:hAnsi="Times New Roman"/>
          <w:b/>
        </w:rPr>
        <w:t xml:space="preserve"> prin Ordinul directorului general al Agenției Naționale de Cadastru și Publicitate Imobiliară nr. </w:t>
      </w:r>
      <w:r w:rsidR="00DE1C6F" w:rsidRPr="009A484D">
        <w:rPr>
          <w:rFonts w:ascii="Times New Roman" w:hAnsi="Times New Roman"/>
          <w:b/>
        </w:rPr>
        <w:t>1/2020</w:t>
      </w:r>
    </w:p>
    <w:p w14:paraId="60240C71" w14:textId="77777777" w:rsidR="00CA33C2" w:rsidRPr="009A484D" w:rsidRDefault="00CA33C2" w:rsidP="0063428B">
      <w:pPr>
        <w:spacing w:line="360" w:lineRule="auto"/>
        <w:rPr>
          <w:rFonts w:ascii="Times New Roman" w:hAnsi="Times New Roman"/>
          <w:b/>
        </w:rPr>
      </w:pPr>
    </w:p>
    <w:p w14:paraId="45DCE5FA" w14:textId="77777777" w:rsidR="005D78C2" w:rsidRPr="009A484D" w:rsidRDefault="005D78C2" w:rsidP="005D78C2">
      <w:pPr>
        <w:spacing w:line="360" w:lineRule="auto"/>
        <w:ind w:firstLine="720"/>
        <w:jc w:val="both"/>
        <w:rPr>
          <w:rFonts w:ascii="Times New Roman" w:hAnsi="Times New Roman"/>
          <w:iCs/>
          <w:lang w:eastAsia="en-US"/>
        </w:rPr>
      </w:pPr>
      <w:r w:rsidRPr="009A484D">
        <w:rPr>
          <w:rFonts w:ascii="Times New Roman" w:hAnsi="Times New Roman"/>
          <w:iCs/>
          <w:lang w:eastAsia="en-US"/>
        </w:rPr>
        <w:t xml:space="preserve">Având în vedere dispoziţiile </w:t>
      </w:r>
      <w:r w:rsidRPr="009A484D">
        <w:rPr>
          <w:rFonts w:ascii="Times New Roman" w:hAnsi="Times New Roman"/>
        </w:rPr>
        <w:t>art. 11 alin. (2)</w:t>
      </w:r>
      <w:r w:rsidRPr="009A484D">
        <w:rPr>
          <w:rFonts w:ascii="Times New Roman" w:hAnsi="Times New Roman"/>
          <w:iCs/>
          <w:lang w:eastAsia="en-US"/>
        </w:rPr>
        <w:t xml:space="preserve"> și art. 20 din Legea cadastrului şi a publicităţii imobiliare nr. 7/1996, republicată, cu modificările şi completările ulterioare,</w:t>
      </w:r>
    </w:p>
    <w:p w14:paraId="41A2617A" w14:textId="77777777" w:rsidR="005D78C2" w:rsidRPr="009A484D" w:rsidRDefault="005D78C2" w:rsidP="005D78C2">
      <w:pPr>
        <w:spacing w:line="360" w:lineRule="auto"/>
        <w:ind w:firstLine="720"/>
        <w:jc w:val="both"/>
        <w:rPr>
          <w:rFonts w:ascii="Times New Roman" w:hAnsi="Times New Roman"/>
          <w:iCs/>
          <w:lang w:eastAsia="en-US"/>
        </w:rPr>
      </w:pPr>
      <w:r w:rsidRPr="009A484D">
        <w:rPr>
          <w:rFonts w:ascii="Times New Roman" w:hAnsi="Times New Roman"/>
          <w:iCs/>
          <w:lang w:eastAsia="en-US"/>
        </w:rPr>
        <w:t xml:space="preserve">În temeiul art. 3 </w:t>
      </w:r>
      <w:hyperlink r:id="rId8" w:history="1">
        <w:r w:rsidRPr="009A484D">
          <w:rPr>
            <w:rFonts w:ascii="Times New Roman" w:hAnsi="Times New Roman"/>
            <w:iCs/>
            <w:lang w:eastAsia="en-US"/>
          </w:rPr>
          <w:t>alin. (13)</w:t>
        </w:r>
      </w:hyperlink>
      <w:r w:rsidRPr="009A484D">
        <w:rPr>
          <w:rFonts w:ascii="Times New Roman" w:hAnsi="Times New Roman"/>
          <w:iCs/>
          <w:lang w:eastAsia="en-US"/>
        </w:rPr>
        <w:t xml:space="preserve"> din Legea cadastrului şi a publicităţii imobiliare nr. 7/1996, republicată, cu modificările şi completările ulterioare, </w:t>
      </w:r>
    </w:p>
    <w:p w14:paraId="2A089FF7" w14:textId="0D825C04" w:rsidR="00CA33C2" w:rsidRPr="009A484D" w:rsidRDefault="00CA33C2" w:rsidP="005D78C2">
      <w:pPr>
        <w:spacing w:line="360" w:lineRule="auto"/>
        <w:ind w:firstLine="720"/>
        <w:jc w:val="both"/>
        <w:rPr>
          <w:rFonts w:ascii="Times New Roman" w:hAnsi="Times New Roman"/>
          <w:iCs/>
          <w:lang w:eastAsia="en-US"/>
        </w:rPr>
      </w:pPr>
      <w:r w:rsidRPr="009A484D">
        <w:rPr>
          <w:rFonts w:ascii="Times New Roman" w:hAnsi="Times New Roman"/>
          <w:iCs/>
          <w:lang w:eastAsia="en-US"/>
        </w:rPr>
        <w:t>directorul general al Agenției Naționale de Cadastru și Publicitate Imobiliară emite prezentul</w:t>
      </w:r>
    </w:p>
    <w:p w14:paraId="27ED8F56" w14:textId="77777777" w:rsidR="00CA33C2" w:rsidRPr="009A484D" w:rsidRDefault="00CA33C2" w:rsidP="0063428B">
      <w:pPr>
        <w:spacing w:line="360" w:lineRule="auto"/>
        <w:ind w:firstLine="720"/>
        <w:jc w:val="both"/>
        <w:rPr>
          <w:rFonts w:ascii="Times New Roman" w:hAnsi="Times New Roman"/>
          <w:iCs/>
          <w:lang w:eastAsia="en-US"/>
        </w:rPr>
      </w:pPr>
    </w:p>
    <w:p w14:paraId="5FA0B074" w14:textId="77777777" w:rsidR="00CA33C2" w:rsidRPr="009A484D" w:rsidRDefault="00CA33C2" w:rsidP="0063428B">
      <w:pPr>
        <w:spacing w:line="360" w:lineRule="auto"/>
        <w:jc w:val="center"/>
        <w:rPr>
          <w:rFonts w:ascii="Times New Roman" w:hAnsi="Times New Roman"/>
          <w:b/>
          <w:iCs/>
          <w:lang w:eastAsia="en-US"/>
        </w:rPr>
      </w:pPr>
      <w:r w:rsidRPr="009A484D">
        <w:rPr>
          <w:rFonts w:ascii="Times New Roman" w:hAnsi="Times New Roman"/>
          <w:b/>
          <w:iCs/>
          <w:lang w:eastAsia="en-US"/>
        </w:rPr>
        <w:t>ORDIN:</w:t>
      </w:r>
    </w:p>
    <w:p w14:paraId="329E46A8" w14:textId="6F558535" w:rsidR="00CA33C2" w:rsidRPr="009A484D" w:rsidRDefault="00CA33C2" w:rsidP="0063428B">
      <w:pPr>
        <w:spacing w:line="360" w:lineRule="auto"/>
        <w:ind w:firstLine="720"/>
        <w:jc w:val="both"/>
        <w:rPr>
          <w:rFonts w:ascii="Times New Roman" w:hAnsi="Times New Roman"/>
          <w:lang w:eastAsia="en-US"/>
        </w:rPr>
      </w:pPr>
      <w:r w:rsidRPr="009A484D">
        <w:rPr>
          <w:rFonts w:ascii="Times New Roman" w:hAnsi="Times New Roman"/>
          <w:b/>
          <w:bCs/>
          <w:lang w:eastAsia="en-US"/>
        </w:rPr>
        <w:t xml:space="preserve">Art. 1. </w:t>
      </w:r>
      <w:r w:rsidR="00C01D28" w:rsidRPr="009A484D">
        <w:rPr>
          <w:rFonts w:ascii="Times New Roman" w:hAnsi="Times New Roman"/>
          <w:bCs/>
          <w:color w:val="000000"/>
          <w:lang w:eastAsia="en-US"/>
        </w:rPr>
        <w:t xml:space="preserve">Regulamentul privind realizarea, verificarea și </w:t>
      </w:r>
      <w:r w:rsidR="00C01D28" w:rsidRPr="009A484D">
        <w:rPr>
          <w:rFonts w:ascii="Times New Roman" w:hAnsi="Times New Roman"/>
          <w:bCs/>
          <w:lang w:eastAsia="en-US"/>
        </w:rPr>
        <w:t xml:space="preserve">recepția lucrărilor sistematice de cadastru </w:t>
      </w:r>
      <w:r w:rsidR="00C01D28" w:rsidRPr="009A484D">
        <w:rPr>
          <w:rFonts w:ascii="Times New Roman" w:hAnsi="Times New Roman"/>
          <w:bCs/>
          <w:color w:val="000000"/>
          <w:lang w:eastAsia="en-US"/>
        </w:rPr>
        <w:t>și înscrierea din oficiu a imobilelor în cartea funciară,</w:t>
      </w:r>
      <w:r w:rsidR="00C01D28" w:rsidRPr="009A484D">
        <w:rPr>
          <w:rFonts w:ascii="Times New Roman" w:hAnsi="Times New Roman"/>
          <w:lang w:eastAsia="en-US"/>
        </w:rPr>
        <w:t xml:space="preserve"> aprobat </w:t>
      </w:r>
      <w:r w:rsidRPr="009A484D">
        <w:rPr>
          <w:rFonts w:ascii="Times New Roman" w:hAnsi="Times New Roman"/>
          <w:lang w:eastAsia="en-US"/>
        </w:rPr>
        <w:t>prin Ordinul directorului general al Agenției Naționale de Cadastru ș</w:t>
      </w:r>
      <w:r w:rsidR="00C01D28" w:rsidRPr="009A484D">
        <w:rPr>
          <w:rFonts w:ascii="Times New Roman" w:hAnsi="Times New Roman"/>
          <w:lang w:eastAsia="en-US"/>
        </w:rPr>
        <w:t>i Publicitate Imobiliară nr. 1/2020</w:t>
      </w:r>
      <w:r w:rsidRPr="009A484D">
        <w:rPr>
          <w:rFonts w:ascii="Times New Roman" w:hAnsi="Times New Roman"/>
          <w:lang w:eastAsia="en-US"/>
        </w:rPr>
        <w:t xml:space="preserve">, publicat în Monitorul Oficial al României, Partea I, nr. </w:t>
      </w:r>
      <w:r w:rsidR="00C01D28" w:rsidRPr="009A484D">
        <w:rPr>
          <w:rFonts w:ascii="Times New Roman" w:hAnsi="Times New Roman"/>
          <w:lang w:eastAsia="en-US"/>
        </w:rPr>
        <w:t>56</w:t>
      </w:r>
      <w:r w:rsidRPr="009A484D">
        <w:rPr>
          <w:rFonts w:ascii="Times New Roman" w:hAnsi="Times New Roman"/>
          <w:lang w:eastAsia="en-US"/>
        </w:rPr>
        <w:t xml:space="preserve"> din </w:t>
      </w:r>
      <w:r w:rsidR="00C01D28" w:rsidRPr="009A484D">
        <w:rPr>
          <w:rFonts w:ascii="Times New Roman" w:hAnsi="Times New Roman"/>
          <w:lang w:eastAsia="en-US"/>
        </w:rPr>
        <w:t>28 ianuarie 2020</w:t>
      </w:r>
      <w:r w:rsidRPr="009A484D">
        <w:rPr>
          <w:rFonts w:ascii="Times New Roman" w:hAnsi="Times New Roman"/>
          <w:lang w:eastAsia="en-US"/>
        </w:rPr>
        <w:t>, se modifică</w:t>
      </w:r>
      <w:r w:rsidR="00650297" w:rsidRPr="009A484D">
        <w:rPr>
          <w:rFonts w:ascii="Times New Roman" w:hAnsi="Times New Roman"/>
          <w:lang w:eastAsia="en-US"/>
        </w:rPr>
        <w:t xml:space="preserve"> și se completează</w:t>
      </w:r>
      <w:r w:rsidRPr="009A484D">
        <w:rPr>
          <w:rFonts w:ascii="Times New Roman" w:hAnsi="Times New Roman"/>
          <w:lang w:eastAsia="en-US"/>
        </w:rPr>
        <w:t xml:space="preserve"> conform anexei care face parte integrantă din prezentul ordin.</w:t>
      </w:r>
    </w:p>
    <w:p w14:paraId="7D095FD0" w14:textId="402A43C0" w:rsidR="00CA33C2" w:rsidRPr="009A484D" w:rsidRDefault="00CC5D3C" w:rsidP="0063428B">
      <w:pPr>
        <w:spacing w:line="360" w:lineRule="auto"/>
        <w:ind w:right="4" w:firstLine="720"/>
        <w:jc w:val="both"/>
        <w:rPr>
          <w:rFonts w:ascii="Times New Roman" w:hAnsi="Times New Roman"/>
          <w:lang w:eastAsia="en-US"/>
        </w:rPr>
      </w:pPr>
      <w:r w:rsidRPr="009A484D">
        <w:rPr>
          <w:rFonts w:ascii="Times New Roman" w:hAnsi="Times New Roman"/>
          <w:b/>
          <w:bCs/>
          <w:lang w:eastAsia="en-US"/>
        </w:rPr>
        <w:t xml:space="preserve">Art. 2. </w:t>
      </w:r>
      <w:r w:rsidR="00CA33C2" w:rsidRPr="009A484D">
        <w:rPr>
          <w:rFonts w:ascii="Times New Roman" w:hAnsi="Times New Roman"/>
          <w:lang w:eastAsia="en-US"/>
        </w:rPr>
        <w:t>Prezentul Ordin se publică în Monitorul Oficial al României, Partea I.</w:t>
      </w:r>
    </w:p>
    <w:p w14:paraId="6BADA506" w14:textId="77777777" w:rsidR="00CA33C2" w:rsidRPr="009A484D" w:rsidRDefault="00CA33C2" w:rsidP="0063428B">
      <w:pPr>
        <w:spacing w:line="360" w:lineRule="auto"/>
        <w:ind w:right="4" w:firstLine="720"/>
        <w:jc w:val="both"/>
        <w:rPr>
          <w:rFonts w:ascii="Times New Roman" w:hAnsi="Times New Roman"/>
          <w:lang w:eastAsia="en-US"/>
        </w:rPr>
      </w:pPr>
    </w:p>
    <w:p w14:paraId="7FA0B7C2" w14:textId="77777777" w:rsidR="00CA33C2" w:rsidRPr="009A484D" w:rsidRDefault="00CA33C2" w:rsidP="0063428B">
      <w:pPr>
        <w:spacing w:line="360" w:lineRule="auto"/>
        <w:ind w:right="4"/>
        <w:jc w:val="center"/>
        <w:rPr>
          <w:rFonts w:ascii="Times New Roman" w:hAnsi="Times New Roman"/>
          <w:lang w:eastAsia="en-US"/>
        </w:rPr>
      </w:pPr>
      <w:r w:rsidRPr="009A484D">
        <w:rPr>
          <w:rFonts w:ascii="Times New Roman" w:hAnsi="Times New Roman"/>
          <w:lang w:eastAsia="en-US"/>
        </w:rPr>
        <w:t xml:space="preserve">Directorul general </w:t>
      </w:r>
    </w:p>
    <w:p w14:paraId="53B692EC" w14:textId="77777777" w:rsidR="00CA33C2" w:rsidRPr="009A484D" w:rsidRDefault="00CA33C2" w:rsidP="0063428B">
      <w:pPr>
        <w:spacing w:line="360" w:lineRule="auto"/>
        <w:ind w:right="4"/>
        <w:jc w:val="center"/>
        <w:rPr>
          <w:rFonts w:ascii="Times New Roman" w:hAnsi="Times New Roman"/>
          <w:lang w:eastAsia="en-US"/>
        </w:rPr>
      </w:pPr>
      <w:r w:rsidRPr="009A484D">
        <w:rPr>
          <w:rFonts w:ascii="Times New Roman" w:hAnsi="Times New Roman"/>
          <w:lang w:eastAsia="en-US"/>
        </w:rPr>
        <w:t>al Agenției Naționale Cadastru și Publicitate Imobiliară</w:t>
      </w:r>
    </w:p>
    <w:p w14:paraId="1E2F54E8" w14:textId="524CDCEA" w:rsidR="00CA33C2" w:rsidRPr="009A484D" w:rsidRDefault="00C01D28" w:rsidP="0063428B">
      <w:pPr>
        <w:spacing w:after="160" w:line="360" w:lineRule="auto"/>
        <w:ind w:right="4"/>
        <w:jc w:val="center"/>
        <w:rPr>
          <w:rFonts w:ascii="Times New Roman" w:eastAsia="Calibri" w:hAnsi="Times New Roman"/>
          <w:lang w:eastAsia="en-US"/>
        </w:rPr>
      </w:pPr>
      <w:r w:rsidRPr="009A484D">
        <w:rPr>
          <w:rFonts w:ascii="Times New Roman" w:eastAsia="Calibri" w:hAnsi="Times New Roman"/>
          <w:lang w:eastAsia="en-US"/>
        </w:rPr>
        <w:t>Laurențiu Alexandru BLAGA</w:t>
      </w:r>
    </w:p>
    <w:p w14:paraId="18D914B6" w14:textId="77777777" w:rsidR="00CA33C2" w:rsidRPr="009A484D" w:rsidRDefault="00CA33C2" w:rsidP="0063428B">
      <w:pPr>
        <w:spacing w:after="160" w:line="360" w:lineRule="auto"/>
        <w:ind w:right="4"/>
        <w:jc w:val="center"/>
        <w:rPr>
          <w:rFonts w:ascii="Times New Roman" w:eastAsia="Calibri" w:hAnsi="Times New Roman"/>
          <w:lang w:eastAsia="en-US"/>
        </w:rPr>
      </w:pPr>
    </w:p>
    <w:p w14:paraId="5AFC4815" w14:textId="77777777" w:rsidR="00CA33C2" w:rsidRPr="009A484D" w:rsidRDefault="00CA33C2" w:rsidP="0063428B">
      <w:pPr>
        <w:spacing w:line="360" w:lineRule="auto"/>
        <w:ind w:right="4"/>
        <w:rPr>
          <w:rFonts w:ascii="Times New Roman" w:eastAsia="Calibri" w:hAnsi="Times New Roman"/>
          <w:lang w:eastAsia="en-US"/>
        </w:rPr>
      </w:pPr>
      <w:r w:rsidRPr="009A484D">
        <w:rPr>
          <w:rFonts w:ascii="Times New Roman" w:eastAsia="Calibri" w:hAnsi="Times New Roman"/>
          <w:lang w:eastAsia="en-US"/>
        </w:rPr>
        <w:t>București</w:t>
      </w:r>
    </w:p>
    <w:p w14:paraId="1B662FCA" w14:textId="77777777" w:rsidR="00CA33C2" w:rsidRPr="009A484D" w:rsidRDefault="00CA33C2" w:rsidP="0063428B">
      <w:pPr>
        <w:spacing w:line="360" w:lineRule="auto"/>
        <w:ind w:right="4"/>
        <w:rPr>
          <w:rFonts w:ascii="Times New Roman" w:eastAsia="Calibri" w:hAnsi="Times New Roman"/>
        </w:rPr>
      </w:pPr>
      <w:r w:rsidRPr="009A484D">
        <w:rPr>
          <w:rFonts w:ascii="Times New Roman" w:eastAsia="Calibri" w:hAnsi="Times New Roman"/>
          <w:lang w:eastAsia="en-US"/>
        </w:rPr>
        <w:t xml:space="preserve">Nr. </w:t>
      </w:r>
    </w:p>
    <w:p w14:paraId="52B59B99" w14:textId="77777777" w:rsidR="00F949AB" w:rsidRPr="009A484D" w:rsidRDefault="00F949AB" w:rsidP="00F949AB">
      <w:pPr>
        <w:ind w:left="7788" w:firstLine="708"/>
        <w:jc w:val="both"/>
        <w:rPr>
          <w:rFonts w:ascii="Times New Roman" w:hAnsi="Times New Roman"/>
          <w:color w:val="000000"/>
          <w:lang w:eastAsia="en-US"/>
        </w:rPr>
        <w:sectPr w:rsidR="00F949AB" w:rsidRPr="009A484D" w:rsidSect="007E1F9A">
          <w:footerReference w:type="default" r:id="rId9"/>
          <w:pgSz w:w="12240" w:h="15840"/>
          <w:pgMar w:top="1170" w:right="1440" w:bottom="1440" w:left="1440" w:header="720" w:footer="720" w:gutter="0"/>
          <w:cols w:space="720"/>
          <w:docGrid w:linePitch="360"/>
        </w:sectPr>
      </w:pPr>
    </w:p>
    <w:p w14:paraId="50EB3B34" w14:textId="00AB9D13" w:rsidR="00F949AB" w:rsidRPr="009A484D" w:rsidRDefault="00F949AB" w:rsidP="00F949AB">
      <w:pPr>
        <w:ind w:left="7788" w:firstLine="708"/>
        <w:jc w:val="both"/>
        <w:rPr>
          <w:rFonts w:ascii="Times New Roman" w:hAnsi="Times New Roman"/>
          <w:color w:val="000000"/>
          <w:lang w:eastAsia="en-US"/>
        </w:rPr>
      </w:pPr>
    </w:p>
    <w:p w14:paraId="6D723203" w14:textId="723B544C" w:rsidR="00F949AB" w:rsidRPr="009A484D" w:rsidRDefault="005E54CD" w:rsidP="00F949AB">
      <w:pPr>
        <w:spacing w:line="360" w:lineRule="auto"/>
        <w:jc w:val="center"/>
        <w:rPr>
          <w:rFonts w:ascii="Times New Roman" w:hAnsi="Times New Roman"/>
          <w:color w:val="000000"/>
        </w:rPr>
      </w:pPr>
      <w:r w:rsidRPr="009A484D">
        <w:rPr>
          <w:rFonts w:ascii="Times New Roman" w:hAnsi="Times New Roman"/>
          <w:b/>
          <w:lang w:eastAsia="en-US"/>
        </w:rPr>
        <w:t>Anexă la Ordinul</w:t>
      </w:r>
      <w:r w:rsidRPr="009A484D">
        <w:rPr>
          <w:rFonts w:ascii="Times New Roman" w:hAnsi="Times New Roman"/>
          <w:lang w:eastAsia="en-US"/>
        </w:rPr>
        <w:t xml:space="preserve"> </w:t>
      </w:r>
      <w:r w:rsidRPr="009A484D">
        <w:rPr>
          <w:rFonts w:ascii="Times New Roman" w:hAnsi="Times New Roman"/>
          <w:b/>
        </w:rPr>
        <w:t xml:space="preserve">directorului general al Agenției Naționale de Cadastru și Publicitate Imobiliară </w:t>
      </w:r>
      <w:r w:rsidR="005B08C1" w:rsidRPr="009A484D">
        <w:rPr>
          <w:rFonts w:ascii="Times New Roman" w:eastAsia="Arial Unicode MS" w:hAnsi="Times New Roman"/>
          <w:b/>
        </w:rPr>
        <w:t>pentru</w:t>
      </w:r>
      <w:r w:rsidRPr="009A484D">
        <w:rPr>
          <w:rFonts w:ascii="Times New Roman" w:eastAsia="Arial Unicode MS" w:hAnsi="Times New Roman"/>
          <w:b/>
        </w:rPr>
        <w:t xml:space="preserve"> modificarea</w:t>
      </w:r>
      <w:r w:rsidR="00A21284" w:rsidRPr="009A484D">
        <w:rPr>
          <w:rFonts w:ascii="Times New Roman" w:eastAsia="Arial Unicode MS" w:hAnsi="Times New Roman"/>
          <w:b/>
        </w:rPr>
        <w:t xml:space="preserve"> și completarea</w:t>
      </w:r>
      <w:r w:rsidRPr="009A484D">
        <w:rPr>
          <w:rFonts w:ascii="Times New Roman" w:eastAsia="Arial Unicode MS" w:hAnsi="Times New Roman"/>
          <w:b/>
        </w:rPr>
        <w:t xml:space="preserve"> </w:t>
      </w:r>
      <w:r w:rsidR="00F949AB" w:rsidRPr="009A484D">
        <w:rPr>
          <w:rFonts w:ascii="Times New Roman" w:hAnsi="Times New Roman"/>
          <w:b/>
          <w:color w:val="000000"/>
          <w:lang w:eastAsia="en-US"/>
        </w:rPr>
        <w:t>Regulamentului privind realizarea, verificarea şi recepţia lucrărilor sistematice de cadastru şi înscrierea din oficiu a imobilelor în cartea funciară</w:t>
      </w:r>
    </w:p>
    <w:p w14:paraId="3A4409E9" w14:textId="3D939853" w:rsidR="005E54CD" w:rsidRPr="009A484D" w:rsidRDefault="005E54CD" w:rsidP="0063428B">
      <w:pPr>
        <w:spacing w:line="360" w:lineRule="auto"/>
        <w:ind w:firstLine="708"/>
        <w:jc w:val="both"/>
        <w:rPr>
          <w:rFonts w:ascii="Times New Roman" w:hAnsi="Times New Roman"/>
          <w:b/>
        </w:rPr>
      </w:pPr>
    </w:p>
    <w:p w14:paraId="5F3D0BF4" w14:textId="77777777" w:rsidR="005E54CD" w:rsidRPr="009A484D" w:rsidRDefault="005E54CD" w:rsidP="0063428B">
      <w:pPr>
        <w:spacing w:line="360" w:lineRule="auto"/>
        <w:jc w:val="both"/>
        <w:rPr>
          <w:rFonts w:ascii="Times New Roman" w:hAnsi="Times New Roman"/>
          <w:b/>
          <w:lang w:eastAsia="ar-SA"/>
        </w:rPr>
      </w:pPr>
    </w:p>
    <w:p w14:paraId="44008773" w14:textId="2B21DFDB" w:rsidR="005E54CD" w:rsidRPr="009A484D" w:rsidRDefault="007C0CF6" w:rsidP="002F04CE">
      <w:pPr>
        <w:spacing w:line="360" w:lineRule="auto"/>
        <w:ind w:firstLine="708"/>
        <w:jc w:val="both"/>
        <w:rPr>
          <w:rFonts w:ascii="Times New Roman" w:hAnsi="Times New Roman"/>
          <w:lang w:eastAsia="en-US"/>
        </w:rPr>
      </w:pPr>
      <w:r w:rsidRPr="009A484D">
        <w:rPr>
          <w:rFonts w:ascii="Times New Roman" w:hAnsi="Times New Roman"/>
          <w:color w:val="000000"/>
          <w:lang w:eastAsia="en-US"/>
        </w:rPr>
        <w:t>Regulamentul privind realizarea, verificarea şi recepţia lucrărilor sistematice de cadastru şi înscrierea din oficiu a imobilelor în cartea funciară</w:t>
      </w:r>
      <w:r w:rsidRPr="009A484D">
        <w:rPr>
          <w:rFonts w:ascii="Times New Roman" w:hAnsi="Times New Roman"/>
          <w:lang w:eastAsia="en-US"/>
        </w:rPr>
        <w:t xml:space="preserve"> aprobat</w:t>
      </w:r>
      <w:r w:rsidR="005E54CD" w:rsidRPr="009A484D">
        <w:rPr>
          <w:rFonts w:ascii="Times New Roman" w:hAnsi="Times New Roman"/>
          <w:lang w:eastAsia="en-US"/>
        </w:rPr>
        <w:t xml:space="preserve"> prin Ordinul directorului general al Agenției Naționale de Cadastru și Publicitate Imobiliară nr. </w:t>
      </w:r>
      <w:r w:rsidRPr="009A484D">
        <w:rPr>
          <w:rFonts w:ascii="Times New Roman" w:hAnsi="Times New Roman"/>
          <w:lang w:eastAsia="en-US"/>
        </w:rPr>
        <w:t>1/2020</w:t>
      </w:r>
      <w:r w:rsidR="005E54CD" w:rsidRPr="009A484D">
        <w:rPr>
          <w:rFonts w:ascii="Times New Roman" w:hAnsi="Times New Roman"/>
          <w:lang w:eastAsia="en-US"/>
        </w:rPr>
        <w:t xml:space="preserve">, </w:t>
      </w:r>
      <w:r w:rsidRPr="009A484D">
        <w:rPr>
          <w:rFonts w:ascii="Times New Roman" w:hAnsi="Times New Roman"/>
          <w:lang w:eastAsia="en-US"/>
        </w:rPr>
        <w:t xml:space="preserve">Monitorul Oficial al României, Partea I, nr. 56 din 28 ianuarie 2020, se modifică și se completează </w:t>
      </w:r>
      <w:r w:rsidR="00B064D7" w:rsidRPr="009A484D">
        <w:rPr>
          <w:rFonts w:ascii="Times New Roman" w:hAnsi="Times New Roman"/>
          <w:lang w:eastAsia="en-US"/>
        </w:rPr>
        <w:t xml:space="preserve">după </w:t>
      </w:r>
      <w:r w:rsidR="005E54CD" w:rsidRPr="009A484D">
        <w:rPr>
          <w:rFonts w:ascii="Times New Roman" w:hAnsi="Times New Roman"/>
          <w:lang w:eastAsia="en-US"/>
        </w:rPr>
        <w:t>cum urmează:</w:t>
      </w:r>
    </w:p>
    <w:p w14:paraId="635931A0" w14:textId="77777777" w:rsidR="005E54CD" w:rsidRPr="009A484D" w:rsidRDefault="005E54CD" w:rsidP="0063428B">
      <w:pPr>
        <w:spacing w:line="360" w:lineRule="auto"/>
        <w:ind w:firstLine="708"/>
        <w:jc w:val="both"/>
        <w:rPr>
          <w:rFonts w:ascii="Times New Roman" w:hAnsi="Times New Roman"/>
          <w:lang w:eastAsia="en-US"/>
        </w:rPr>
      </w:pPr>
    </w:p>
    <w:p w14:paraId="1625787A" w14:textId="1560D85C" w:rsidR="00855161" w:rsidRPr="009A484D" w:rsidRDefault="00A408D6" w:rsidP="00855161">
      <w:pPr>
        <w:spacing w:line="360" w:lineRule="auto"/>
        <w:jc w:val="both"/>
        <w:rPr>
          <w:rFonts w:ascii="Times New Roman" w:hAnsi="Times New Roman"/>
          <w:b/>
        </w:rPr>
      </w:pPr>
      <w:r w:rsidRPr="009A484D">
        <w:rPr>
          <w:rFonts w:ascii="Times New Roman" w:hAnsi="Times New Roman"/>
          <w:b/>
        </w:rPr>
        <w:tab/>
      </w:r>
      <w:r w:rsidR="002931DC" w:rsidRPr="009A484D">
        <w:rPr>
          <w:rFonts w:ascii="Times New Roman" w:hAnsi="Times New Roman"/>
          <w:b/>
        </w:rPr>
        <w:t>1</w:t>
      </w:r>
      <w:r w:rsidR="00CC3524" w:rsidRPr="009A484D">
        <w:rPr>
          <w:rFonts w:ascii="Times New Roman" w:hAnsi="Times New Roman"/>
          <w:b/>
        </w:rPr>
        <w:t xml:space="preserve">. </w:t>
      </w:r>
      <w:r w:rsidR="002122C3" w:rsidRPr="009A484D">
        <w:rPr>
          <w:rFonts w:ascii="Times New Roman" w:hAnsi="Times New Roman"/>
          <w:b/>
        </w:rPr>
        <w:t>La articolul 4</w:t>
      </w:r>
      <w:r w:rsidR="00855161" w:rsidRPr="009A484D">
        <w:rPr>
          <w:rFonts w:ascii="Times New Roman" w:hAnsi="Times New Roman"/>
          <w:b/>
        </w:rPr>
        <w:t xml:space="preserve">, alineatul (2) </w:t>
      </w:r>
      <w:r w:rsidR="00A530B0" w:rsidRPr="009A484D">
        <w:rPr>
          <w:rFonts w:ascii="Times New Roman" w:hAnsi="Times New Roman"/>
          <w:b/>
        </w:rPr>
        <w:t xml:space="preserve">teza 1 </w:t>
      </w:r>
      <w:r w:rsidR="00437073" w:rsidRPr="009A484D">
        <w:rPr>
          <w:rFonts w:ascii="Times New Roman" w:hAnsi="Times New Roman"/>
          <w:b/>
        </w:rPr>
        <w:t>se modifică și va avea</w:t>
      </w:r>
      <w:r w:rsidR="00836ED4" w:rsidRPr="009A484D">
        <w:rPr>
          <w:rFonts w:ascii="Times New Roman" w:hAnsi="Times New Roman"/>
          <w:b/>
        </w:rPr>
        <w:t xml:space="preserve"> următorul cuprins:</w:t>
      </w:r>
    </w:p>
    <w:p w14:paraId="5A8534B5" w14:textId="3D5183ED" w:rsidR="00836ED4" w:rsidRPr="009A484D" w:rsidRDefault="00855161" w:rsidP="00836ED4">
      <w:pPr>
        <w:tabs>
          <w:tab w:val="left" w:pos="720"/>
          <w:tab w:val="left" w:pos="1260"/>
        </w:tabs>
        <w:spacing w:line="360" w:lineRule="auto"/>
        <w:jc w:val="both"/>
        <w:rPr>
          <w:rFonts w:ascii="Times New Roman" w:hAnsi="Times New Roman"/>
        </w:rPr>
      </w:pPr>
      <w:r w:rsidRPr="009A484D">
        <w:rPr>
          <w:rFonts w:ascii="Times New Roman" w:hAnsi="Times New Roman"/>
          <w:b/>
        </w:rPr>
        <w:tab/>
      </w:r>
      <w:r w:rsidR="00D22614" w:rsidRPr="009A484D">
        <w:rPr>
          <w:rFonts w:ascii="Times New Roman" w:hAnsi="Times New Roman"/>
          <w:b/>
        </w:rPr>
        <w:t>”</w:t>
      </w:r>
      <w:r w:rsidR="00A530B0" w:rsidRPr="009A484D">
        <w:rPr>
          <w:rFonts w:ascii="Times New Roman" w:hAnsi="Times New Roman"/>
          <w:b/>
        </w:rPr>
        <w:t xml:space="preserve">(2) </w:t>
      </w:r>
      <w:r w:rsidR="00A530B0" w:rsidRPr="009A484D">
        <w:rPr>
          <w:rFonts w:ascii="Times New Roman" w:hAnsi="Times New Roman"/>
        </w:rPr>
        <w:t>OCPI coordonează la nivel local activităţile de înregistrare sistematică şi colaborează cu unitatea administrativ-teritorială pentru buna desfăşurare a activităţilor de înregistrare sistematică. Prin intermediul personalului de specialitate, OCPI participă la realizarea lucrărilor, respectiv: verifică și recepţionează documentele tehnice întocmite de către Prestator, organizează publicarea documentelor tehnice cu sprijinul primăriei, soluționează cererile de rectificare formulate în perioada publicării documentelor tehnice.</w:t>
      </w:r>
      <w:r w:rsidR="00437073" w:rsidRPr="009A484D">
        <w:rPr>
          <w:rFonts w:ascii="Times New Roman" w:hAnsi="Times New Roman"/>
        </w:rPr>
        <w:t xml:space="preserve">”  </w:t>
      </w:r>
    </w:p>
    <w:p w14:paraId="1DAC7775" w14:textId="77777777" w:rsidR="00F34648" w:rsidRPr="009A484D" w:rsidRDefault="00F34648" w:rsidP="00836ED4">
      <w:pPr>
        <w:tabs>
          <w:tab w:val="left" w:pos="720"/>
          <w:tab w:val="left" w:pos="1260"/>
        </w:tabs>
        <w:spacing w:line="360" w:lineRule="auto"/>
        <w:jc w:val="both"/>
        <w:rPr>
          <w:rFonts w:ascii="Times New Roman" w:hAnsi="Times New Roman"/>
        </w:rPr>
      </w:pPr>
    </w:p>
    <w:p w14:paraId="7C6F7CAC" w14:textId="3F32904B" w:rsidR="00F34648" w:rsidRPr="009A484D" w:rsidRDefault="00F34648" w:rsidP="00836ED4">
      <w:pPr>
        <w:tabs>
          <w:tab w:val="left" w:pos="720"/>
          <w:tab w:val="left" w:pos="1260"/>
        </w:tabs>
        <w:spacing w:line="360" w:lineRule="auto"/>
        <w:jc w:val="both"/>
        <w:rPr>
          <w:rFonts w:ascii="Times New Roman" w:hAnsi="Times New Roman"/>
          <w:b/>
        </w:rPr>
      </w:pPr>
      <w:r w:rsidRPr="009A484D">
        <w:rPr>
          <w:rFonts w:ascii="Times New Roman" w:hAnsi="Times New Roman"/>
        </w:rPr>
        <w:tab/>
      </w:r>
      <w:r w:rsidR="00A43AF6" w:rsidRPr="009A484D">
        <w:rPr>
          <w:rFonts w:ascii="Times New Roman" w:hAnsi="Times New Roman"/>
          <w:b/>
        </w:rPr>
        <w:t>2. La articolul 11, alineatele</w:t>
      </w:r>
      <w:r w:rsidRPr="009A484D">
        <w:rPr>
          <w:rFonts w:ascii="Times New Roman" w:hAnsi="Times New Roman"/>
          <w:b/>
        </w:rPr>
        <w:t xml:space="preserve"> (</w:t>
      </w:r>
      <w:r w:rsidR="00A43AF6" w:rsidRPr="009A484D">
        <w:rPr>
          <w:rFonts w:ascii="Times New Roman" w:hAnsi="Times New Roman"/>
          <w:b/>
        </w:rPr>
        <w:t>1</w:t>
      </w:r>
      <w:r w:rsidRPr="009A484D">
        <w:rPr>
          <w:rFonts w:ascii="Times New Roman" w:hAnsi="Times New Roman"/>
          <w:b/>
        </w:rPr>
        <w:t>)</w:t>
      </w:r>
      <w:r w:rsidR="00ED33F4" w:rsidRPr="009A484D">
        <w:rPr>
          <w:rFonts w:ascii="Times New Roman" w:hAnsi="Times New Roman"/>
          <w:b/>
        </w:rPr>
        <w:t xml:space="preserve"> și </w:t>
      </w:r>
      <w:r w:rsidR="00A43AF6" w:rsidRPr="009A484D">
        <w:rPr>
          <w:rFonts w:ascii="Times New Roman" w:hAnsi="Times New Roman"/>
          <w:b/>
        </w:rPr>
        <w:t xml:space="preserve">(3) se modifică și vor avea </w:t>
      </w:r>
      <w:r w:rsidRPr="009A484D">
        <w:rPr>
          <w:rFonts w:ascii="Times New Roman" w:hAnsi="Times New Roman"/>
          <w:b/>
        </w:rPr>
        <w:t>următorul cuprins:</w:t>
      </w:r>
    </w:p>
    <w:p w14:paraId="34332B22" w14:textId="1A49B7CB" w:rsidR="00836ED4" w:rsidRPr="009A484D" w:rsidRDefault="00F34648" w:rsidP="00855161">
      <w:pPr>
        <w:tabs>
          <w:tab w:val="left" w:pos="720"/>
          <w:tab w:val="left" w:pos="1260"/>
        </w:tabs>
        <w:spacing w:line="360" w:lineRule="auto"/>
        <w:jc w:val="both"/>
        <w:rPr>
          <w:rFonts w:ascii="Times New Roman" w:hAnsi="Times New Roman"/>
        </w:rPr>
      </w:pPr>
      <w:r w:rsidRPr="009A484D">
        <w:rPr>
          <w:rFonts w:ascii="Times New Roman" w:hAnsi="Times New Roman"/>
        </w:rPr>
        <w:tab/>
        <w:t>„</w:t>
      </w:r>
      <w:r w:rsidRPr="009A484D">
        <w:rPr>
          <w:rFonts w:ascii="Times New Roman" w:hAnsi="Times New Roman"/>
          <w:b/>
        </w:rPr>
        <w:t>(</w:t>
      </w:r>
      <w:r w:rsidR="00A43AF6" w:rsidRPr="009A484D">
        <w:rPr>
          <w:rFonts w:ascii="Times New Roman" w:hAnsi="Times New Roman"/>
          <w:b/>
        </w:rPr>
        <w:t>1</w:t>
      </w:r>
      <w:r w:rsidRPr="009A484D">
        <w:rPr>
          <w:rFonts w:ascii="Times New Roman" w:hAnsi="Times New Roman"/>
          <w:b/>
        </w:rPr>
        <w:t xml:space="preserve">) </w:t>
      </w:r>
      <w:r w:rsidR="00095A57" w:rsidRPr="009A484D">
        <w:rPr>
          <w:rFonts w:ascii="Times New Roman" w:hAnsi="Times New Roman"/>
          <w:color w:val="000000"/>
          <w:lang w:eastAsia="en-US"/>
        </w:rPr>
        <w:t>Prestatorul are obligaţia să solicite în termen de cel mult 5 zile de la încheierea contractului de prestări servicii de înregistrare sistematică toate documentele necesare realizării lucrărilor, inclusiv dreptul de acces la baza de date a sistemului integrat de cadastru şi carte funciară gestionat de ANCPI. Termenul de predare a datelor de către OCPI este de cel mult 5 de zile lucrătoare de la data înregistrării solicitării Prestatorului. Solicitarea ulterioară de către Prestator a unor documente nu prelungeşte termenul de prestare a serviciilor</w:t>
      </w:r>
      <w:r w:rsidR="00E14D40" w:rsidRPr="009A484D">
        <w:rPr>
          <w:rFonts w:ascii="Times New Roman" w:hAnsi="Times New Roman"/>
        </w:rPr>
        <w:t>.</w:t>
      </w:r>
      <w:r w:rsidR="000576B9" w:rsidRPr="009A484D">
        <w:rPr>
          <w:rFonts w:ascii="Times New Roman" w:hAnsi="Times New Roman"/>
        </w:rPr>
        <w:t>”</w:t>
      </w:r>
    </w:p>
    <w:p w14:paraId="7D9EF917" w14:textId="4266C36C" w:rsidR="00CE03B7" w:rsidRPr="009A484D" w:rsidRDefault="00CE03B7" w:rsidP="00CE03B7">
      <w:pPr>
        <w:spacing w:line="360" w:lineRule="auto"/>
        <w:ind w:firstLine="360"/>
        <w:jc w:val="both"/>
        <w:rPr>
          <w:rFonts w:ascii="Times New Roman" w:hAnsi="Times New Roman"/>
          <w:color w:val="000000"/>
          <w:lang w:eastAsia="en-US"/>
        </w:rPr>
      </w:pPr>
      <w:r w:rsidRPr="009A484D">
        <w:rPr>
          <w:rFonts w:ascii="Times New Roman" w:hAnsi="Times New Roman"/>
          <w:b/>
          <w:color w:val="000000"/>
          <w:lang w:eastAsia="en-US"/>
        </w:rPr>
        <w:t>”(3)</w:t>
      </w:r>
      <w:r w:rsidRPr="009A484D">
        <w:rPr>
          <w:rFonts w:ascii="Times New Roman" w:hAnsi="Times New Roman"/>
          <w:color w:val="000000"/>
          <w:lang w:eastAsia="en-US"/>
        </w:rPr>
        <w:t xml:space="preserve"> Fiecare predare se va consemna într-un proces-verbal de predare-primire, semnat de către reprezentanţii părţilor implicate.”</w:t>
      </w:r>
    </w:p>
    <w:p w14:paraId="7B3EEF3D" w14:textId="1F603BFB" w:rsidR="00D22614" w:rsidRPr="009A484D" w:rsidRDefault="003E7C9E" w:rsidP="00855161">
      <w:pPr>
        <w:tabs>
          <w:tab w:val="left" w:pos="720"/>
          <w:tab w:val="left" w:pos="1260"/>
        </w:tabs>
        <w:spacing w:line="360" w:lineRule="auto"/>
        <w:jc w:val="both"/>
        <w:rPr>
          <w:rFonts w:ascii="Times New Roman" w:hAnsi="Times New Roman"/>
          <w:b/>
        </w:rPr>
      </w:pPr>
      <w:r w:rsidRPr="009A484D">
        <w:rPr>
          <w:rFonts w:ascii="Times New Roman" w:hAnsi="Times New Roman"/>
          <w:b/>
        </w:rPr>
        <w:tab/>
      </w:r>
      <w:r w:rsidR="00817998" w:rsidRPr="009A484D">
        <w:rPr>
          <w:rFonts w:ascii="Times New Roman" w:hAnsi="Times New Roman"/>
          <w:b/>
        </w:rPr>
        <w:t>3.</w:t>
      </w:r>
      <w:r w:rsidR="00817998" w:rsidRPr="009A484D">
        <w:rPr>
          <w:rFonts w:ascii="Times New Roman" w:hAnsi="Times New Roman"/>
        </w:rPr>
        <w:t xml:space="preserve"> </w:t>
      </w:r>
      <w:r w:rsidR="00817998" w:rsidRPr="009A484D">
        <w:rPr>
          <w:rFonts w:ascii="Times New Roman" w:hAnsi="Times New Roman"/>
          <w:b/>
        </w:rPr>
        <w:t>La articolul 13, alineat</w:t>
      </w:r>
      <w:r w:rsidR="00957142" w:rsidRPr="009A484D">
        <w:rPr>
          <w:rFonts w:ascii="Times New Roman" w:hAnsi="Times New Roman"/>
          <w:b/>
        </w:rPr>
        <w:t>ul</w:t>
      </w:r>
      <w:r w:rsidR="00817998" w:rsidRPr="009A484D">
        <w:rPr>
          <w:rFonts w:ascii="Times New Roman" w:hAnsi="Times New Roman"/>
          <w:b/>
        </w:rPr>
        <w:t xml:space="preserve"> (2), litera c) se abrogă.</w:t>
      </w:r>
    </w:p>
    <w:p w14:paraId="27634BAF" w14:textId="49E9C474" w:rsidR="00FC126A" w:rsidRPr="009A484D" w:rsidRDefault="003E7C9E" w:rsidP="00855161">
      <w:pPr>
        <w:tabs>
          <w:tab w:val="left" w:pos="720"/>
          <w:tab w:val="left" w:pos="1260"/>
        </w:tabs>
        <w:spacing w:line="360" w:lineRule="auto"/>
        <w:jc w:val="both"/>
        <w:rPr>
          <w:rFonts w:ascii="Times New Roman" w:hAnsi="Times New Roman"/>
          <w:b/>
        </w:rPr>
      </w:pPr>
      <w:r w:rsidRPr="009A484D">
        <w:rPr>
          <w:rFonts w:ascii="Times New Roman" w:hAnsi="Times New Roman"/>
          <w:b/>
        </w:rPr>
        <w:tab/>
      </w:r>
      <w:r w:rsidR="00FC126A" w:rsidRPr="009A484D">
        <w:rPr>
          <w:rFonts w:ascii="Times New Roman" w:hAnsi="Times New Roman"/>
          <w:b/>
        </w:rPr>
        <w:t>4. Art. 15 se modifică astfel:</w:t>
      </w:r>
    </w:p>
    <w:p w14:paraId="198957CF" w14:textId="77777777" w:rsidR="004E23DD" w:rsidRPr="009A484D" w:rsidRDefault="00FC126A" w:rsidP="00855161">
      <w:pPr>
        <w:tabs>
          <w:tab w:val="left" w:pos="720"/>
          <w:tab w:val="left" w:pos="1260"/>
        </w:tabs>
        <w:spacing w:line="360" w:lineRule="auto"/>
        <w:jc w:val="both"/>
        <w:rPr>
          <w:rFonts w:ascii="Times New Roman" w:hAnsi="Times New Roman"/>
        </w:rPr>
      </w:pPr>
      <w:r w:rsidRPr="009A484D">
        <w:rPr>
          <w:rFonts w:ascii="Times New Roman" w:hAnsi="Times New Roman"/>
        </w:rPr>
        <w:lastRenderedPageBreak/>
        <w:t>”</w:t>
      </w:r>
      <w:r w:rsidRPr="009A484D">
        <w:rPr>
          <w:rFonts w:ascii="Times New Roman" w:hAnsi="Times New Roman"/>
          <w:b/>
        </w:rPr>
        <w:t>(15)</w:t>
      </w:r>
      <w:r w:rsidRPr="009A484D">
        <w:rPr>
          <w:rFonts w:ascii="Times New Roman" w:hAnsi="Times New Roman"/>
        </w:rPr>
        <w:t xml:space="preserve"> Achizitorul va pune la dispoziția Prestatorului modelul materialelor informaționale (pliante și postere), după semnarea contractului. Caracteristicile tehnice ale materialelor informaționale, precum și cantitățile necesare vor fi stabilite de Achizitor. Înainte de tipărire, Prestatorul are obligaţia de a prezenta modelul final al materialelor publicitare, în format digital, în vederea aprobării acestora de către Achizitor.”</w:t>
      </w:r>
    </w:p>
    <w:p w14:paraId="7C978E59" w14:textId="67952571" w:rsidR="00FC126A" w:rsidRPr="009A484D" w:rsidRDefault="003E7C9E" w:rsidP="00855161">
      <w:pPr>
        <w:tabs>
          <w:tab w:val="left" w:pos="720"/>
          <w:tab w:val="left" w:pos="1260"/>
        </w:tabs>
        <w:spacing w:line="360" w:lineRule="auto"/>
        <w:jc w:val="both"/>
        <w:rPr>
          <w:rFonts w:ascii="Times New Roman" w:hAnsi="Times New Roman"/>
          <w:b/>
        </w:rPr>
      </w:pPr>
      <w:r w:rsidRPr="009A484D">
        <w:rPr>
          <w:rFonts w:ascii="Times New Roman" w:hAnsi="Times New Roman"/>
          <w:b/>
        </w:rPr>
        <w:tab/>
      </w:r>
      <w:r w:rsidR="004E23DD" w:rsidRPr="009A484D">
        <w:rPr>
          <w:rFonts w:ascii="Times New Roman" w:hAnsi="Times New Roman"/>
          <w:b/>
        </w:rPr>
        <w:t>5.</w:t>
      </w:r>
      <w:r w:rsidR="004E23DD" w:rsidRPr="009A484D">
        <w:rPr>
          <w:rFonts w:ascii="Times New Roman" w:hAnsi="Times New Roman"/>
        </w:rPr>
        <w:t xml:space="preserve"> </w:t>
      </w:r>
      <w:r w:rsidR="00957142" w:rsidRPr="009A484D">
        <w:rPr>
          <w:rFonts w:ascii="Times New Roman" w:hAnsi="Times New Roman"/>
          <w:b/>
        </w:rPr>
        <w:t>La articolul 16, alineatul (2)</w:t>
      </w:r>
      <w:r w:rsidR="009A484D">
        <w:rPr>
          <w:rFonts w:ascii="Times New Roman" w:hAnsi="Times New Roman"/>
          <w:b/>
        </w:rPr>
        <w:t xml:space="preserve"> </w:t>
      </w:r>
      <w:bookmarkStart w:id="0" w:name="_GoBack"/>
      <w:bookmarkEnd w:id="0"/>
      <w:r w:rsidR="00957142" w:rsidRPr="009A484D">
        <w:rPr>
          <w:rFonts w:ascii="Times New Roman" w:hAnsi="Times New Roman"/>
          <w:b/>
        </w:rPr>
        <w:t>se abrogă</w:t>
      </w:r>
      <w:r w:rsidR="002E288B" w:rsidRPr="009A484D">
        <w:rPr>
          <w:rFonts w:ascii="Times New Roman" w:hAnsi="Times New Roman"/>
          <w:b/>
        </w:rPr>
        <w:t>.</w:t>
      </w:r>
    </w:p>
    <w:p w14:paraId="0F65A040" w14:textId="51038FF7" w:rsidR="00AE77B8" w:rsidRPr="009A484D" w:rsidRDefault="00AE77B8" w:rsidP="00855161">
      <w:pPr>
        <w:tabs>
          <w:tab w:val="left" w:pos="720"/>
          <w:tab w:val="left" w:pos="1260"/>
        </w:tabs>
        <w:spacing w:line="360" w:lineRule="auto"/>
        <w:jc w:val="both"/>
        <w:rPr>
          <w:rFonts w:ascii="Times New Roman" w:hAnsi="Times New Roman"/>
          <w:b/>
        </w:rPr>
      </w:pPr>
      <w:r w:rsidRPr="009A484D">
        <w:rPr>
          <w:rFonts w:ascii="Times New Roman" w:hAnsi="Times New Roman"/>
          <w:b/>
        </w:rPr>
        <w:tab/>
        <w:t xml:space="preserve">6. La articolul 17, alineatul </w:t>
      </w:r>
      <w:r w:rsidR="00F84EAD" w:rsidRPr="009A484D">
        <w:rPr>
          <w:rFonts w:ascii="Times New Roman" w:hAnsi="Times New Roman"/>
          <w:b/>
        </w:rPr>
        <w:t>(</w:t>
      </w:r>
      <w:r w:rsidRPr="009A484D">
        <w:rPr>
          <w:rFonts w:ascii="Times New Roman" w:hAnsi="Times New Roman"/>
          <w:b/>
        </w:rPr>
        <w:t>6) se abrogă iar alineatul (5) se modifică și completează astfel:</w:t>
      </w:r>
    </w:p>
    <w:p w14:paraId="2DDE6BDE" w14:textId="10B6C688" w:rsidR="00F84EAD" w:rsidRPr="009A484D" w:rsidRDefault="00F84EAD" w:rsidP="00F84EAD">
      <w:pPr>
        <w:tabs>
          <w:tab w:val="left" w:pos="720"/>
          <w:tab w:val="left" w:pos="1260"/>
        </w:tabs>
        <w:spacing w:line="360" w:lineRule="auto"/>
        <w:jc w:val="both"/>
        <w:rPr>
          <w:rFonts w:ascii="Times New Roman" w:hAnsi="Times New Roman"/>
        </w:rPr>
      </w:pPr>
      <w:r w:rsidRPr="009A484D">
        <w:rPr>
          <w:rFonts w:ascii="Times New Roman" w:hAnsi="Times New Roman"/>
        </w:rPr>
        <w:t>”</w:t>
      </w:r>
      <w:r w:rsidRPr="009A484D">
        <w:rPr>
          <w:rFonts w:ascii="Times New Roman" w:hAnsi="Times New Roman"/>
          <w:b/>
        </w:rPr>
        <w:t xml:space="preserve">(5) </w:t>
      </w:r>
      <w:r w:rsidRPr="009A484D">
        <w:rPr>
          <w:rFonts w:ascii="Times New Roman" w:hAnsi="Times New Roman"/>
        </w:rPr>
        <w:t>Desfăşurarea campaniei de informare din această etapă, realizată la nivel de UAT/sectoare cadastrale va fi descrisă în cadrul Memoriului tehnic aferent Livrării - ”Documente tehnice ale cadastrului spre publicare" căruia îi vor fi atașate Procesul-verbal care atestă parcurgerea etapei de informare, cantităţile materialelor informaţionale folosite și Procesul-verbal ce conţine date privind calendarul întâlnirilor realizate.</w:t>
      </w:r>
    </w:p>
    <w:p w14:paraId="48DCECA1" w14:textId="77777777" w:rsidR="00F84EAD" w:rsidRPr="009A484D" w:rsidRDefault="00F84EAD" w:rsidP="00F84EAD">
      <w:pPr>
        <w:tabs>
          <w:tab w:val="left" w:pos="720"/>
          <w:tab w:val="left" w:pos="1260"/>
        </w:tabs>
        <w:spacing w:line="360" w:lineRule="auto"/>
        <w:jc w:val="both"/>
        <w:rPr>
          <w:rFonts w:ascii="Times New Roman" w:hAnsi="Times New Roman"/>
        </w:rPr>
      </w:pPr>
      <w:r w:rsidRPr="009A484D">
        <w:rPr>
          <w:rFonts w:ascii="Times New Roman" w:hAnsi="Times New Roman"/>
        </w:rPr>
        <w:t xml:space="preserve">În Memoriul tehnic se vor include detalii legate de:  </w:t>
      </w:r>
    </w:p>
    <w:p w14:paraId="5E6EB32E" w14:textId="77777777" w:rsidR="00F84EAD" w:rsidRPr="009A484D" w:rsidRDefault="00F84EAD" w:rsidP="00F84EAD">
      <w:pPr>
        <w:tabs>
          <w:tab w:val="left" w:pos="720"/>
          <w:tab w:val="left" w:pos="1260"/>
        </w:tabs>
        <w:spacing w:line="360" w:lineRule="auto"/>
        <w:jc w:val="both"/>
        <w:rPr>
          <w:rFonts w:ascii="Times New Roman" w:hAnsi="Times New Roman"/>
        </w:rPr>
      </w:pPr>
      <w:r w:rsidRPr="009A484D">
        <w:rPr>
          <w:rFonts w:ascii="Times New Roman" w:hAnsi="Times New Roman"/>
        </w:rPr>
        <w:t xml:space="preserve">- întâlnirile de informare cu cetăţenii: data, durata, număr de participanţi, număr de materiale informaţionale distribuite, cine a susţinut proiectul din partea autorităţilor, formatori de opinie care au participat şi susţinut campania, lista principalelor probleme ridicate;  </w:t>
      </w:r>
    </w:p>
    <w:p w14:paraId="57DCCB9E" w14:textId="77777777" w:rsidR="00F84EAD" w:rsidRPr="009A484D" w:rsidRDefault="00F84EAD" w:rsidP="00F84EAD">
      <w:pPr>
        <w:tabs>
          <w:tab w:val="left" w:pos="720"/>
          <w:tab w:val="left" w:pos="1260"/>
        </w:tabs>
        <w:spacing w:line="360" w:lineRule="auto"/>
        <w:jc w:val="both"/>
        <w:rPr>
          <w:rFonts w:ascii="Times New Roman" w:hAnsi="Times New Roman"/>
        </w:rPr>
      </w:pPr>
      <w:r w:rsidRPr="009A484D">
        <w:rPr>
          <w:rFonts w:ascii="Times New Roman" w:hAnsi="Times New Roman"/>
        </w:rPr>
        <w:t xml:space="preserve">- activităţile de distribuire/afişare: număr de pliante/postere distribuite/afişate, de acţiuni de difuzare pe fiecare localitate din UAT, lista cu problemele întâmpinate în timpul difuzării;  </w:t>
      </w:r>
    </w:p>
    <w:p w14:paraId="4C7C596B" w14:textId="77777777" w:rsidR="00F84EAD" w:rsidRPr="009A484D" w:rsidRDefault="00F84EAD" w:rsidP="00F84EAD">
      <w:pPr>
        <w:tabs>
          <w:tab w:val="left" w:pos="720"/>
          <w:tab w:val="left" w:pos="1260"/>
        </w:tabs>
        <w:spacing w:line="360" w:lineRule="auto"/>
        <w:jc w:val="both"/>
        <w:rPr>
          <w:rFonts w:ascii="Times New Roman" w:hAnsi="Times New Roman"/>
        </w:rPr>
      </w:pPr>
      <w:r w:rsidRPr="009A484D">
        <w:rPr>
          <w:rFonts w:ascii="Times New Roman" w:hAnsi="Times New Roman"/>
        </w:rPr>
        <w:t xml:space="preserve">- după caz, activităţile desfăşurate în cadrul punctelor de informare: perioada în care a funcţionat punctul de informare, numărul de cetăţeni care au venit la punctul de informare, tipurile de activităţi desfăşurate: informare, consultaţii, lista cu problemele întâmpinate etc.;  </w:t>
      </w:r>
    </w:p>
    <w:p w14:paraId="5CB0DD1C" w14:textId="4EEB140A" w:rsidR="00AA3275" w:rsidRPr="009A484D" w:rsidRDefault="00F84EAD" w:rsidP="00F84EAD">
      <w:pPr>
        <w:tabs>
          <w:tab w:val="left" w:pos="720"/>
          <w:tab w:val="left" w:pos="1260"/>
        </w:tabs>
        <w:spacing w:line="360" w:lineRule="auto"/>
        <w:jc w:val="both"/>
        <w:rPr>
          <w:rFonts w:ascii="Times New Roman" w:hAnsi="Times New Roman"/>
        </w:rPr>
      </w:pPr>
      <w:r w:rsidRPr="009A484D">
        <w:rPr>
          <w:rFonts w:ascii="Times New Roman" w:hAnsi="Times New Roman"/>
        </w:rPr>
        <w:t xml:space="preserve"> - lista cu alte probleme întâlnite şi modul în care au fost gestionate :întâlniri separate cu grupuri minoritare, persoane cu dizabilităţi etc.”  </w:t>
      </w:r>
    </w:p>
    <w:p w14:paraId="2355DB14" w14:textId="420B25F9" w:rsidR="00602E4B" w:rsidRPr="009A484D" w:rsidRDefault="00D2692F" w:rsidP="00F84EAD">
      <w:pPr>
        <w:tabs>
          <w:tab w:val="left" w:pos="720"/>
          <w:tab w:val="left" w:pos="1260"/>
        </w:tabs>
        <w:spacing w:line="360" w:lineRule="auto"/>
        <w:jc w:val="both"/>
        <w:rPr>
          <w:rFonts w:ascii="Times New Roman" w:hAnsi="Times New Roman"/>
        </w:rPr>
      </w:pPr>
      <w:r w:rsidRPr="009A484D">
        <w:rPr>
          <w:rFonts w:ascii="Times New Roman" w:hAnsi="Times New Roman"/>
        </w:rPr>
        <w:tab/>
      </w:r>
      <w:r w:rsidRPr="009A484D">
        <w:rPr>
          <w:rFonts w:ascii="Times New Roman" w:hAnsi="Times New Roman"/>
          <w:b/>
        </w:rPr>
        <w:t>7. La articolul 19 alin. (2), punctele 6 şi 7 se abrogă, iar punctele 3 şi 5 se modifică astfel</w:t>
      </w:r>
      <w:r w:rsidRPr="009A484D">
        <w:rPr>
          <w:rFonts w:ascii="Times New Roman" w:hAnsi="Times New Roman"/>
        </w:rPr>
        <w:t>:</w:t>
      </w:r>
    </w:p>
    <w:p w14:paraId="40BC9E4B" w14:textId="583F4AAD" w:rsidR="00D2692F" w:rsidRPr="009A484D" w:rsidRDefault="00D2692F" w:rsidP="00F84EAD">
      <w:pPr>
        <w:tabs>
          <w:tab w:val="left" w:pos="720"/>
          <w:tab w:val="left" w:pos="1260"/>
        </w:tabs>
        <w:spacing w:line="360" w:lineRule="auto"/>
        <w:jc w:val="both"/>
        <w:rPr>
          <w:rFonts w:ascii="Times New Roman" w:hAnsi="Times New Roman"/>
        </w:rPr>
      </w:pPr>
      <w:r w:rsidRPr="009A484D">
        <w:rPr>
          <w:rFonts w:ascii="Times New Roman" w:hAnsi="Times New Roman"/>
        </w:rPr>
        <w:t>„3. Descrierea succintă a soluţiei tehnice”</w:t>
      </w:r>
    </w:p>
    <w:p w14:paraId="1A7C1799" w14:textId="6D98DB4D" w:rsidR="00D2692F" w:rsidRPr="009A484D" w:rsidRDefault="00D2692F" w:rsidP="00F84EAD">
      <w:pPr>
        <w:tabs>
          <w:tab w:val="left" w:pos="720"/>
          <w:tab w:val="left" w:pos="1260"/>
        </w:tabs>
        <w:spacing w:line="360" w:lineRule="auto"/>
        <w:jc w:val="both"/>
        <w:rPr>
          <w:rFonts w:ascii="Times New Roman" w:hAnsi="Times New Roman"/>
        </w:rPr>
      </w:pPr>
      <w:r w:rsidRPr="009A484D">
        <w:rPr>
          <w:rFonts w:ascii="Times New Roman" w:hAnsi="Times New Roman"/>
        </w:rPr>
        <w:t>„5.</w:t>
      </w:r>
      <w:r w:rsidRPr="009A484D">
        <w:t xml:space="preserve"> </w:t>
      </w:r>
      <w:r w:rsidRPr="009A484D">
        <w:rPr>
          <w:rFonts w:ascii="Times New Roman" w:hAnsi="Times New Roman"/>
        </w:rPr>
        <w:t>Planul de acţiune pentru realizarea campaniei de informare publică</w:t>
      </w:r>
      <w:r w:rsidR="004808C2" w:rsidRPr="009A484D">
        <w:rPr>
          <w:rFonts w:ascii="Times New Roman" w:hAnsi="Times New Roman"/>
        </w:rPr>
        <w:t>”</w:t>
      </w:r>
    </w:p>
    <w:p w14:paraId="0469235F" w14:textId="5E8910AD" w:rsidR="007A0B24" w:rsidRPr="009A484D" w:rsidRDefault="007A0B24" w:rsidP="00F84EAD">
      <w:pPr>
        <w:tabs>
          <w:tab w:val="left" w:pos="720"/>
          <w:tab w:val="left" w:pos="1260"/>
        </w:tabs>
        <w:spacing w:line="360" w:lineRule="auto"/>
        <w:jc w:val="both"/>
        <w:rPr>
          <w:rFonts w:ascii="Times New Roman" w:hAnsi="Times New Roman"/>
          <w:b/>
        </w:rPr>
      </w:pPr>
      <w:r w:rsidRPr="009A484D">
        <w:rPr>
          <w:rFonts w:ascii="Times New Roman" w:hAnsi="Times New Roman"/>
        </w:rPr>
        <w:tab/>
      </w:r>
      <w:r w:rsidRPr="009A484D">
        <w:rPr>
          <w:rFonts w:ascii="Times New Roman" w:hAnsi="Times New Roman"/>
          <w:b/>
        </w:rPr>
        <w:t>8. La articolul 29 alineatul (4) se abrogă iar teza 1 a alineatului (3) se modifică astfel:</w:t>
      </w:r>
    </w:p>
    <w:p w14:paraId="4B519E2E" w14:textId="16D8A76D" w:rsidR="007A0B24" w:rsidRPr="009A484D" w:rsidRDefault="007A0B24" w:rsidP="00F84EAD">
      <w:pPr>
        <w:tabs>
          <w:tab w:val="left" w:pos="720"/>
          <w:tab w:val="left" w:pos="1260"/>
        </w:tabs>
        <w:spacing w:line="360" w:lineRule="auto"/>
        <w:jc w:val="both"/>
        <w:rPr>
          <w:rFonts w:ascii="Times New Roman" w:hAnsi="Times New Roman"/>
        </w:rPr>
      </w:pPr>
      <w:r w:rsidRPr="009A484D">
        <w:rPr>
          <w:rFonts w:ascii="Times New Roman" w:hAnsi="Times New Roman"/>
        </w:rPr>
        <w:t>„</w:t>
      </w:r>
      <w:r w:rsidRPr="009A484D">
        <w:rPr>
          <w:rFonts w:ascii="Times New Roman" w:hAnsi="Times New Roman"/>
          <w:b/>
        </w:rPr>
        <w:t xml:space="preserve">(3) </w:t>
      </w:r>
      <w:r w:rsidRPr="009A484D">
        <w:rPr>
          <w:rFonts w:ascii="Times New Roman" w:hAnsi="Times New Roman"/>
        </w:rPr>
        <w:t xml:space="preserve">În situaţia în care, în urma măsurării sectorului cadastral din extravilan se constată că suprafaţa acestuia este mai mică decât suprafaţa însumată a parcelelor înscrise în titlurile de proprietate </w:t>
      </w:r>
      <w:r w:rsidRPr="009A484D">
        <w:rPr>
          <w:rFonts w:ascii="Times New Roman" w:hAnsi="Times New Roman"/>
        </w:rPr>
        <w:lastRenderedPageBreak/>
        <w:t xml:space="preserve">aferente sectorului cadastral și nu se pot stabili amplasamentele imobilelor, Prestatorul realizează următoarele operațiuni:”  </w:t>
      </w:r>
    </w:p>
    <w:p w14:paraId="30D52B59" w14:textId="2344E320" w:rsidR="00B5428F" w:rsidRPr="009A484D" w:rsidRDefault="00B5428F" w:rsidP="00F84EAD">
      <w:pPr>
        <w:tabs>
          <w:tab w:val="left" w:pos="720"/>
          <w:tab w:val="left" w:pos="1260"/>
        </w:tabs>
        <w:spacing w:line="360" w:lineRule="auto"/>
        <w:jc w:val="both"/>
        <w:rPr>
          <w:rFonts w:ascii="Times New Roman" w:hAnsi="Times New Roman"/>
          <w:b/>
        </w:rPr>
      </w:pPr>
      <w:r w:rsidRPr="009A484D">
        <w:rPr>
          <w:rFonts w:ascii="Times New Roman" w:hAnsi="Times New Roman"/>
        </w:rPr>
        <w:tab/>
      </w:r>
      <w:r w:rsidRPr="009A484D">
        <w:rPr>
          <w:rFonts w:ascii="Times New Roman" w:hAnsi="Times New Roman"/>
          <w:b/>
        </w:rPr>
        <w:t>9. La articolul 31, alineatul (1) se abrogă, iar alineatul (2) se modifică astfel:</w:t>
      </w:r>
    </w:p>
    <w:p w14:paraId="7C43F89B" w14:textId="0FBCA29D" w:rsidR="0060204F" w:rsidRPr="009A484D" w:rsidRDefault="0060204F" w:rsidP="0060204F">
      <w:pPr>
        <w:tabs>
          <w:tab w:val="left" w:pos="720"/>
          <w:tab w:val="left" w:pos="1260"/>
        </w:tabs>
        <w:spacing w:line="360" w:lineRule="auto"/>
        <w:jc w:val="both"/>
        <w:rPr>
          <w:rFonts w:ascii="Times New Roman" w:hAnsi="Times New Roman"/>
        </w:rPr>
      </w:pPr>
      <w:r w:rsidRPr="009A484D">
        <w:rPr>
          <w:rFonts w:ascii="Times New Roman" w:hAnsi="Times New Roman"/>
        </w:rPr>
        <w:t>„</w:t>
      </w:r>
      <w:r w:rsidRPr="009A484D">
        <w:rPr>
          <w:rFonts w:ascii="Times New Roman" w:hAnsi="Times New Roman"/>
          <w:b/>
        </w:rPr>
        <w:t xml:space="preserve">(2) </w:t>
      </w:r>
      <w:r w:rsidRPr="009A484D">
        <w:rPr>
          <w:rFonts w:ascii="Times New Roman" w:hAnsi="Times New Roman"/>
        </w:rPr>
        <w:t xml:space="preserve">Prestatorul generează fişe de date pentru toate imobilele. Fişa de date a imobilului conţine informaţii precum:  </w:t>
      </w:r>
    </w:p>
    <w:p w14:paraId="56A54459" w14:textId="77777777" w:rsidR="0060204F" w:rsidRPr="009A484D" w:rsidRDefault="0060204F" w:rsidP="0060204F">
      <w:pPr>
        <w:tabs>
          <w:tab w:val="left" w:pos="720"/>
          <w:tab w:val="left" w:pos="1260"/>
        </w:tabs>
        <w:spacing w:line="360" w:lineRule="auto"/>
        <w:jc w:val="both"/>
        <w:rPr>
          <w:rFonts w:ascii="Times New Roman" w:hAnsi="Times New Roman"/>
        </w:rPr>
      </w:pPr>
      <w:r w:rsidRPr="009A484D">
        <w:rPr>
          <w:rFonts w:ascii="Times New Roman" w:hAnsi="Times New Roman"/>
        </w:rPr>
        <w:t xml:space="preserve">   a) denumirea UAT;  </w:t>
      </w:r>
    </w:p>
    <w:p w14:paraId="1D3BF5DB" w14:textId="77777777" w:rsidR="0060204F" w:rsidRPr="009A484D" w:rsidRDefault="0060204F" w:rsidP="0060204F">
      <w:pPr>
        <w:tabs>
          <w:tab w:val="left" w:pos="720"/>
          <w:tab w:val="left" w:pos="1260"/>
        </w:tabs>
        <w:spacing w:line="360" w:lineRule="auto"/>
        <w:jc w:val="both"/>
        <w:rPr>
          <w:rFonts w:ascii="Times New Roman" w:hAnsi="Times New Roman"/>
        </w:rPr>
      </w:pPr>
      <w:r w:rsidRPr="009A484D">
        <w:rPr>
          <w:rFonts w:ascii="Times New Roman" w:hAnsi="Times New Roman"/>
        </w:rPr>
        <w:t xml:space="preserve">   b) numărul sectorului cadastral;  </w:t>
      </w:r>
    </w:p>
    <w:p w14:paraId="20539F23" w14:textId="77777777" w:rsidR="0060204F" w:rsidRPr="009A484D" w:rsidRDefault="0060204F" w:rsidP="0060204F">
      <w:pPr>
        <w:tabs>
          <w:tab w:val="left" w:pos="720"/>
          <w:tab w:val="left" w:pos="1260"/>
        </w:tabs>
        <w:spacing w:line="360" w:lineRule="auto"/>
        <w:jc w:val="both"/>
        <w:rPr>
          <w:rFonts w:ascii="Times New Roman" w:hAnsi="Times New Roman"/>
        </w:rPr>
      </w:pPr>
      <w:r w:rsidRPr="009A484D">
        <w:rPr>
          <w:rFonts w:ascii="Times New Roman" w:hAnsi="Times New Roman"/>
        </w:rPr>
        <w:t xml:space="preserve">   c) identificatorul imobilului;  </w:t>
      </w:r>
    </w:p>
    <w:p w14:paraId="430CCD9E" w14:textId="77777777" w:rsidR="0060204F" w:rsidRPr="009A484D" w:rsidRDefault="0060204F" w:rsidP="0060204F">
      <w:pPr>
        <w:tabs>
          <w:tab w:val="left" w:pos="720"/>
          <w:tab w:val="left" w:pos="1260"/>
        </w:tabs>
        <w:spacing w:line="360" w:lineRule="auto"/>
        <w:jc w:val="both"/>
        <w:rPr>
          <w:rFonts w:ascii="Times New Roman" w:hAnsi="Times New Roman"/>
        </w:rPr>
      </w:pPr>
      <w:r w:rsidRPr="009A484D">
        <w:rPr>
          <w:rFonts w:ascii="Times New Roman" w:hAnsi="Times New Roman"/>
        </w:rPr>
        <w:t xml:space="preserve">   d) datele de identificare ale deținătorului imobilului;  </w:t>
      </w:r>
    </w:p>
    <w:p w14:paraId="5D390050" w14:textId="77777777" w:rsidR="0060204F" w:rsidRPr="009A484D" w:rsidRDefault="0060204F" w:rsidP="0060204F">
      <w:pPr>
        <w:tabs>
          <w:tab w:val="left" w:pos="720"/>
          <w:tab w:val="left" w:pos="1260"/>
        </w:tabs>
        <w:spacing w:line="360" w:lineRule="auto"/>
        <w:jc w:val="both"/>
        <w:rPr>
          <w:rFonts w:ascii="Times New Roman" w:hAnsi="Times New Roman"/>
        </w:rPr>
      </w:pPr>
      <w:r w:rsidRPr="009A484D">
        <w:rPr>
          <w:rFonts w:ascii="Times New Roman" w:hAnsi="Times New Roman"/>
        </w:rPr>
        <w:t xml:space="preserve">   e) informaţii despre imobil;  </w:t>
      </w:r>
    </w:p>
    <w:p w14:paraId="3F2997F9" w14:textId="52816112" w:rsidR="0060204F" w:rsidRPr="009A484D" w:rsidRDefault="0060204F" w:rsidP="0060204F">
      <w:pPr>
        <w:tabs>
          <w:tab w:val="left" w:pos="720"/>
          <w:tab w:val="left" w:pos="1260"/>
        </w:tabs>
        <w:spacing w:line="360" w:lineRule="auto"/>
        <w:jc w:val="both"/>
        <w:rPr>
          <w:rFonts w:ascii="Times New Roman" w:hAnsi="Times New Roman"/>
        </w:rPr>
      </w:pPr>
      <w:r w:rsidRPr="009A484D">
        <w:rPr>
          <w:rFonts w:ascii="Times New Roman" w:hAnsi="Times New Roman"/>
        </w:rPr>
        <w:t xml:space="preserve">   f) numele, prenumele şi semnătura operatorului care a cules datele.”  </w:t>
      </w:r>
    </w:p>
    <w:p w14:paraId="4D1BC46F" w14:textId="1FB82524" w:rsidR="006F75F8" w:rsidRPr="009A484D" w:rsidRDefault="006F75F8" w:rsidP="0060204F">
      <w:pPr>
        <w:tabs>
          <w:tab w:val="left" w:pos="720"/>
          <w:tab w:val="left" w:pos="1260"/>
        </w:tabs>
        <w:spacing w:line="360" w:lineRule="auto"/>
        <w:jc w:val="both"/>
        <w:rPr>
          <w:rFonts w:ascii="Times New Roman" w:hAnsi="Times New Roman"/>
          <w:b/>
        </w:rPr>
      </w:pPr>
      <w:r w:rsidRPr="009A484D">
        <w:rPr>
          <w:rFonts w:ascii="Times New Roman" w:hAnsi="Times New Roman"/>
          <w:b/>
        </w:rPr>
        <w:tab/>
        <w:t>10. La articolul 32 alin. (5) se modifică, iar după alineatul (8) se adaugă alineatul (9), cu următorul cuprins:</w:t>
      </w:r>
    </w:p>
    <w:p w14:paraId="25BE251E" w14:textId="6E74AF47" w:rsidR="006F75F8" w:rsidRPr="009A484D" w:rsidRDefault="006F75F8" w:rsidP="0060204F">
      <w:pPr>
        <w:tabs>
          <w:tab w:val="left" w:pos="720"/>
          <w:tab w:val="left" w:pos="1260"/>
        </w:tabs>
        <w:spacing w:line="360" w:lineRule="auto"/>
        <w:jc w:val="both"/>
        <w:rPr>
          <w:rFonts w:ascii="Times New Roman" w:hAnsi="Times New Roman"/>
        </w:rPr>
      </w:pPr>
      <w:r w:rsidRPr="009A484D">
        <w:rPr>
          <w:rFonts w:ascii="Times New Roman" w:hAnsi="Times New Roman"/>
        </w:rPr>
        <w:t>„</w:t>
      </w:r>
      <w:r w:rsidRPr="009A484D">
        <w:rPr>
          <w:rFonts w:ascii="Times New Roman" w:hAnsi="Times New Roman"/>
          <w:b/>
        </w:rPr>
        <w:t xml:space="preserve">(5) </w:t>
      </w:r>
      <w:r w:rsidRPr="009A484D">
        <w:rPr>
          <w:rFonts w:ascii="Times New Roman" w:hAnsi="Times New Roman"/>
        </w:rPr>
        <w:t>În fişa de date a imobilului pentru care nu a fost identificat deţinătorul, la punctul 3, Proprietatea/Posesia, în a doua coloană se menţionează textul "Proprietar neidentificat".</w:t>
      </w:r>
    </w:p>
    <w:p w14:paraId="0D751D39" w14:textId="3DC61272" w:rsidR="006F75F8" w:rsidRPr="009A484D" w:rsidRDefault="006F75F8" w:rsidP="0060204F">
      <w:pPr>
        <w:tabs>
          <w:tab w:val="left" w:pos="720"/>
          <w:tab w:val="left" w:pos="1260"/>
        </w:tabs>
        <w:spacing w:line="360" w:lineRule="auto"/>
        <w:jc w:val="both"/>
        <w:rPr>
          <w:rFonts w:ascii="Times New Roman" w:hAnsi="Times New Roman"/>
        </w:rPr>
      </w:pPr>
      <w:r w:rsidRPr="009A484D">
        <w:rPr>
          <w:rFonts w:ascii="Times New Roman" w:hAnsi="Times New Roman"/>
        </w:rPr>
        <w:t>„</w:t>
      </w:r>
      <w:r w:rsidRPr="009A484D">
        <w:rPr>
          <w:rFonts w:ascii="Times New Roman" w:hAnsi="Times New Roman"/>
          <w:b/>
        </w:rPr>
        <w:t xml:space="preserve">(9) </w:t>
      </w:r>
      <w:r w:rsidRPr="009A484D">
        <w:rPr>
          <w:rFonts w:ascii="Times New Roman" w:hAnsi="Times New Roman"/>
        </w:rPr>
        <w:t>În cazul imobilelor înscrise în sistemul integrat de cadastru și carte funciară conform înregistrării sporadice, nu este obligatorie completarea de către Prestator în documentele tehnice a datelor privind codul numeric personal ori codul unic de înregistrare, dacă acestea nu existau în sistem. Mențiunile prevăzute la alin. (6) se aplică în mod corespunzător.”</w:t>
      </w:r>
    </w:p>
    <w:p w14:paraId="02C78958" w14:textId="3D4DA40B" w:rsidR="004F7CBE" w:rsidRPr="009A484D" w:rsidRDefault="004F7CBE" w:rsidP="0060204F">
      <w:pPr>
        <w:tabs>
          <w:tab w:val="left" w:pos="720"/>
          <w:tab w:val="left" w:pos="1260"/>
        </w:tabs>
        <w:spacing w:line="360" w:lineRule="auto"/>
        <w:jc w:val="both"/>
        <w:rPr>
          <w:rFonts w:ascii="Times New Roman" w:hAnsi="Times New Roman"/>
          <w:b/>
        </w:rPr>
      </w:pPr>
      <w:r w:rsidRPr="009A484D">
        <w:rPr>
          <w:rFonts w:ascii="Times New Roman" w:hAnsi="Times New Roman"/>
        </w:rPr>
        <w:tab/>
      </w:r>
      <w:r w:rsidRPr="009A484D">
        <w:rPr>
          <w:rFonts w:ascii="Times New Roman" w:hAnsi="Times New Roman"/>
          <w:b/>
        </w:rPr>
        <w:t>11. La articol</w:t>
      </w:r>
      <w:r w:rsidR="00B95DD7" w:rsidRPr="009A484D">
        <w:rPr>
          <w:rFonts w:ascii="Times New Roman" w:hAnsi="Times New Roman"/>
          <w:b/>
        </w:rPr>
        <w:t>ul 34 alineatul (7) se modifică, iar după alineatul (11) se adaugă alineatul (12) cu următorul conţinut</w:t>
      </w:r>
      <w:r w:rsidRPr="009A484D">
        <w:rPr>
          <w:rFonts w:ascii="Times New Roman" w:hAnsi="Times New Roman"/>
          <w:b/>
        </w:rPr>
        <w:t>:</w:t>
      </w:r>
    </w:p>
    <w:p w14:paraId="6E14421F" w14:textId="77777777" w:rsidR="00B95DD7" w:rsidRPr="009A484D" w:rsidRDefault="004F7CBE" w:rsidP="0060204F">
      <w:pPr>
        <w:tabs>
          <w:tab w:val="left" w:pos="720"/>
          <w:tab w:val="left" w:pos="1260"/>
        </w:tabs>
        <w:spacing w:line="360" w:lineRule="auto"/>
        <w:jc w:val="both"/>
        <w:rPr>
          <w:rFonts w:ascii="Times New Roman" w:hAnsi="Times New Roman"/>
        </w:rPr>
      </w:pPr>
      <w:r w:rsidRPr="009A484D">
        <w:rPr>
          <w:rFonts w:ascii="Times New Roman" w:hAnsi="Times New Roman"/>
          <w:b/>
        </w:rPr>
        <w:t>„(7)</w:t>
      </w:r>
      <w:r w:rsidRPr="009A484D">
        <w:rPr>
          <w:rFonts w:ascii="Times New Roman" w:hAnsi="Times New Roman"/>
        </w:rPr>
        <w:t xml:space="preserve"> În cazul imobilelor înregistrate în cartea funciară anterior demarării lucrărilor de înregistrare sistematică, cu privire la care există acte juridice neînscrise, Prestatorul va actualiza informaţiile privind imobilele, conform actelor juridice puse la dispoziţie. Prestatorul are obligaţia de a analiza actele juridice puse la dispoziţie, care fac dovada transmisiunilor succesive ale drepturilor cu privire la imobilele în cauză.” </w:t>
      </w:r>
    </w:p>
    <w:p w14:paraId="3BECAF1D" w14:textId="47A31390" w:rsidR="004F7CBE" w:rsidRPr="009A484D" w:rsidRDefault="00B95DD7" w:rsidP="0060204F">
      <w:pPr>
        <w:tabs>
          <w:tab w:val="left" w:pos="720"/>
          <w:tab w:val="left" w:pos="1260"/>
        </w:tabs>
        <w:spacing w:line="360" w:lineRule="auto"/>
        <w:jc w:val="both"/>
        <w:rPr>
          <w:rFonts w:ascii="Times New Roman" w:hAnsi="Times New Roman"/>
        </w:rPr>
      </w:pPr>
      <w:r w:rsidRPr="009A484D">
        <w:rPr>
          <w:rFonts w:ascii="Times New Roman" w:hAnsi="Times New Roman"/>
          <w:b/>
        </w:rPr>
        <w:t>„(12)</w:t>
      </w:r>
      <w:r w:rsidRPr="009A484D">
        <w:rPr>
          <w:rFonts w:ascii="Times New Roman" w:hAnsi="Times New Roman"/>
        </w:rPr>
        <w:t xml:space="preserve"> În cazul imobilelor înscrise în sistemul integrat de cadastru și carte funciară cu privire la care Prestatorul constată existența mai multor acte juridice potrivit cărora dreptul de proprietate aparține unor titulari diferiți, în fișierul cgXML aferent imobilului în cauză se notează existența situației juridice a suprapunerii de acte juridice, cu menținerea proprietarului înscris.”</w:t>
      </w:r>
    </w:p>
    <w:p w14:paraId="62F57A70" w14:textId="0EC2CAB1" w:rsidR="00264D3D" w:rsidRPr="009A484D" w:rsidRDefault="00264D3D" w:rsidP="0060204F">
      <w:pPr>
        <w:tabs>
          <w:tab w:val="left" w:pos="720"/>
          <w:tab w:val="left" w:pos="1260"/>
        </w:tabs>
        <w:spacing w:line="360" w:lineRule="auto"/>
        <w:jc w:val="both"/>
        <w:rPr>
          <w:rFonts w:ascii="Times New Roman" w:hAnsi="Times New Roman"/>
          <w:b/>
        </w:rPr>
      </w:pPr>
      <w:r w:rsidRPr="009A484D">
        <w:rPr>
          <w:rFonts w:ascii="Times New Roman" w:hAnsi="Times New Roman"/>
        </w:rPr>
        <w:tab/>
      </w:r>
      <w:r w:rsidRPr="009A484D">
        <w:rPr>
          <w:rFonts w:ascii="Times New Roman" w:hAnsi="Times New Roman"/>
          <w:b/>
        </w:rPr>
        <w:t>12.</w:t>
      </w:r>
      <w:r w:rsidRPr="009A484D">
        <w:rPr>
          <w:rFonts w:ascii="Times New Roman" w:hAnsi="Times New Roman"/>
        </w:rPr>
        <w:t xml:space="preserve"> </w:t>
      </w:r>
      <w:r w:rsidRPr="009A484D">
        <w:rPr>
          <w:rFonts w:ascii="Times New Roman" w:hAnsi="Times New Roman"/>
          <w:b/>
        </w:rPr>
        <w:t xml:space="preserve">La </w:t>
      </w:r>
      <w:r w:rsidR="006716E3" w:rsidRPr="009A484D">
        <w:rPr>
          <w:rFonts w:ascii="Times New Roman" w:hAnsi="Times New Roman"/>
          <w:b/>
        </w:rPr>
        <w:t xml:space="preserve">articolul 35, alineatele </w:t>
      </w:r>
      <w:r w:rsidR="00CC4FE7" w:rsidRPr="009A484D">
        <w:rPr>
          <w:rFonts w:ascii="Times New Roman" w:hAnsi="Times New Roman"/>
          <w:b/>
        </w:rPr>
        <w:t xml:space="preserve">(2), </w:t>
      </w:r>
      <w:r w:rsidR="006716E3" w:rsidRPr="009A484D">
        <w:rPr>
          <w:rFonts w:ascii="Times New Roman" w:hAnsi="Times New Roman"/>
          <w:b/>
        </w:rPr>
        <w:t>(3), (4) şi (9) se modifică astfel:</w:t>
      </w:r>
    </w:p>
    <w:p w14:paraId="4A2D8315" w14:textId="77777777" w:rsidR="00CC4FE7" w:rsidRPr="009A484D" w:rsidRDefault="00CC4FE7" w:rsidP="00CC4FE7">
      <w:pPr>
        <w:spacing w:line="360" w:lineRule="auto"/>
        <w:jc w:val="both"/>
        <w:rPr>
          <w:rFonts w:ascii="Times New Roman" w:hAnsi="Times New Roman"/>
          <w:color w:val="000000"/>
        </w:rPr>
      </w:pPr>
      <w:r w:rsidRPr="009A484D">
        <w:rPr>
          <w:rFonts w:ascii="Times New Roman" w:hAnsi="Times New Roman"/>
        </w:rPr>
        <w:lastRenderedPageBreak/>
        <w:t>„(</w:t>
      </w:r>
      <w:r w:rsidRPr="009A484D">
        <w:rPr>
          <w:rFonts w:ascii="Times New Roman" w:hAnsi="Times New Roman"/>
          <w:b/>
        </w:rPr>
        <w:t>2</w:t>
      </w:r>
      <w:r w:rsidRPr="009A484D">
        <w:rPr>
          <w:rFonts w:ascii="Times New Roman" w:hAnsi="Times New Roman"/>
          <w:b/>
        </w:rPr>
        <w:t>)</w:t>
      </w:r>
      <w:r w:rsidRPr="009A484D">
        <w:rPr>
          <w:rFonts w:ascii="Times New Roman" w:hAnsi="Times New Roman"/>
          <w:b/>
        </w:rPr>
        <w:t xml:space="preserve"> </w:t>
      </w:r>
      <w:r w:rsidRPr="009A484D">
        <w:rPr>
          <w:rFonts w:ascii="Times New Roman" w:hAnsi="Times New Roman"/>
          <w:color w:val="000000"/>
          <w:lang w:val="en-US" w:eastAsia="en-US"/>
        </w:rPr>
        <w:t>Persoana care nu de</w:t>
      </w:r>
      <w:r w:rsidRPr="009A484D">
        <w:rPr>
          <w:rFonts w:ascii="Times New Roman" w:hAnsi="Times New Roman"/>
          <w:color w:val="000000"/>
          <w:lang w:eastAsia="en-US"/>
        </w:rPr>
        <w:t xml:space="preserve">ţine acte de proprietate asupra imobilului, dar posedă imobilul sub nume de proprietar, poate fi înscrisă în documentele tehnice ale cadastrului ca posesor de fapt, în baza identificării efectuate de către prestator și cel puțin un reprezentant al UAT sub condiția prezentării următoarelor documente:  </w:t>
      </w:r>
    </w:p>
    <w:p w14:paraId="4F0A89BB" w14:textId="77777777" w:rsidR="00CC4FE7" w:rsidRPr="009A484D" w:rsidRDefault="00CC4FE7" w:rsidP="00CC4FE7">
      <w:pPr>
        <w:spacing w:line="360" w:lineRule="auto"/>
        <w:jc w:val="both"/>
        <w:rPr>
          <w:rFonts w:ascii="Times New Roman" w:hAnsi="Times New Roman"/>
          <w:color w:val="000000"/>
        </w:rPr>
      </w:pPr>
      <w:r w:rsidRPr="009A484D">
        <w:rPr>
          <w:rFonts w:ascii="Times New Roman" w:hAnsi="Times New Roman"/>
          <w:color w:val="000000"/>
          <w:lang w:val="en-US" w:eastAsia="en-US"/>
        </w:rPr>
        <w:t>   a) fi</w:t>
      </w:r>
      <w:r w:rsidRPr="009A484D">
        <w:rPr>
          <w:rFonts w:ascii="Times New Roman" w:hAnsi="Times New Roman"/>
          <w:color w:val="000000"/>
          <w:lang w:eastAsia="en-US"/>
        </w:rPr>
        <w:t xml:space="preserve">şa de date a imobilului semnată de către posesorul imobilului şi de către persoana autorizată/reprezentantul Prestatorului, să efectueze lucrările de înregistrare sistematică;  </w:t>
      </w:r>
    </w:p>
    <w:p w14:paraId="6252A140" w14:textId="77777777" w:rsidR="00CC4FE7" w:rsidRPr="009A484D" w:rsidRDefault="00CC4FE7" w:rsidP="00CC4FE7">
      <w:pPr>
        <w:spacing w:line="360" w:lineRule="auto"/>
        <w:jc w:val="both"/>
        <w:rPr>
          <w:rFonts w:ascii="Times New Roman" w:hAnsi="Times New Roman"/>
          <w:color w:val="000000"/>
        </w:rPr>
      </w:pPr>
      <w:r w:rsidRPr="009A484D">
        <w:rPr>
          <w:rFonts w:ascii="Times New Roman" w:hAnsi="Times New Roman"/>
          <w:color w:val="000000"/>
          <w:lang w:val="en-US" w:eastAsia="en-US"/>
        </w:rPr>
        <w:t>   b) adeverin</w:t>
      </w:r>
      <w:r w:rsidRPr="009A484D">
        <w:rPr>
          <w:rFonts w:ascii="Times New Roman" w:hAnsi="Times New Roman"/>
          <w:color w:val="000000"/>
          <w:lang w:eastAsia="en-US"/>
        </w:rPr>
        <w:t xml:space="preserve">ţa eliberată de autorităţile administraţiei publice locale, care atestă faptul că:  </w:t>
      </w:r>
    </w:p>
    <w:p w14:paraId="1700F7AF" w14:textId="77777777" w:rsidR="00CC4FE7" w:rsidRPr="009A484D" w:rsidRDefault="00CC4FE7" w:rsidP="00CC4FE7">
      <w:pPr>
        <w:spacing w:line="360" w:lineRule="auto"/>
        <w:jc w:val="both"/>
        <w:rPr>
          <w:rFonts w:ascii="Times New Roman" w:hAnsi="Times New Roman"/>
          <w:color w:val="000000"/>
        </w:rPr>
      </w:pPr>
      <w:r w:rsidRPr="009A484D">
        <w:rPr>
          <w:rFonts w:ascii="Times New Roman" w:hAnsi="Times New Roman"/>
          <w:color w:val="000000"/>
          <w:lang w:val="en-US" w:eastAsia="en-US"/>
        </w:rPr>
        <w:t>   (i) posesorul este cunoscut c</w:t>
      </w:r>
      <w:r w:rsidRPr="009A484D">
        <w:rPr>
          <w:rFonts w:ascii="Times New Roman" w:hAnsi="Times New Roman"/>
          <w:color w:val="000000"/>
          <w:lang w:eastAsia="en-US"/>
        </w:rPr>
        <w:t xml:space="preserve">ă deţine imobilul sub nume de proprietar;  </w:t>
      </w:r>
    </w:p>
    <w:p w14:paraId="1B2AA97A" w14:textId="77777777" w:rsidR="00CC4FE7" w:rsidRPr="009A484D" w:rsidRDefault="00CC4FE7" w:rsidP="00CC4FE7">
      <w:pPr>
        <w:spacing w:line="360" w:lineRule="auto"/>
        <w:jc w:val="both"/>
        <w:rPr>
          <w:rFonts w:ascii="Times New Roman" w:hAnsi="Times New Roman"/>
          <w:color w:val="000000"/>
        </w:rPr>
      </w:pPr>
      <w:r w:rsidRPr="009A484D">
        <w:rPr>
          <w:rFonts w:ascii="Times New Roman" w:hAnsi="Times New Roman"/>
          <w:color w:val="000000"/>
          <w:lang w:val="en-US" w:eastAsia="en-US"/>
        </w:rPr>
        <w:t>   (ii) imobilul nu face parte din domeniul public sau nu a fost înscris în eviden</w:t>
      </w:r>
      <w:r w:rsidRPr="009A484D">
        <w:rPr>
          <w:rFonts w:ascii="Times New Roman" w:hAnsi="Times New Roman"/>
          <w:color w:val="000000"/>
          <w:lang w:eastAsia="en-US"/>
        </w:rPr>
        <w:t xml:space="preserve">ţe ca fiind în domeniul privat al statului sau al unităţilor administrativ-teritoriale;  </w:t>
      </w:r>
    </w:p>
    <w:p w14:paraId="4EB469F0" w14:textId="35D4B866" w:rsidR="00CC4FE7" w:rsidRPr="009A484D" w:rsidRDefault="00CC4FE7" w:rsidP="00CC4FE7">
      <w:pPr>
        <w:spacing w:line="360" w:lineRule="auto"/>
        <w:jc w:val="both"/>
        <w:rPr>
          <w:rFonts w:ascii="Times New Roman" w:hAnsi="Times New Roman"/>
          <w:color w:val="000000"/>
          <w:lang w:val="en-US" w:eastAsia="en-US"/>
        </w:rPr>
      </w:pPr>
      <w:r w:rsidRPr="009A484D">
        <w:rPr>
          <w:rFonts w:ascii="Times New Roman" w:hAnsi="Times New Roman"/>
          <w:color w:val="000000"/>
          <w:lang w:val="en-US" w:eastAsia="en-US"/>
        </w:rPr>
        <w:t>   c) copia înscrisului care atestă faptul posesiei, dacă există.</w:t>
      </w:r>
      <w:r w:rsidRPr="009A484D">
        <w:rPr>
          <w:rFonts w:ascii="Times New Roman" w:hAnsi="Times New Roman"/>
        </w:rPr>
        <w:t>”</w:t>
      </w:r>
    </w:p>
    <w:p w14:paraId="7E66FF9D" w14:textId="0F32ABFD" w:rsidR="00264D3D" w:rsidRPr="009A484D" w:rsidRDefault="006716E3" w:rsidP="0060204F">
      <w:pPr>
        <w:tabs>
          <w:tab w:val="left" w:pos="720"/>
          <w:tab w:val="left" w:pos="1260"/>
        </w:tabs>
        <w:spacing w:line="360" w:lineRule="auto"/>
        <w:jc w:val="both"/>
        <w:rPr>
          <w:rFonts w:ascii="Times New Roman" w:hAnsi="Times New Roman"/>
        </w:rPr>
      </w:pPr>
      <w:r w:rsidRPr="009A484D">
        <w:rPr>
          <w:rFonts w:ascii="Times New Roman" w:hAnsi="Times New Roman"/>
        </w:rPr>
        <w:t>„</w:t>
      </w:r>
      <w:r w:rsidR="00BC0CE5" w:rsidRPr="009A484D">
        <w:rPr>
          <w:rFonts w:ascii="Times New Roman" w:hAnsi="Times New Roman"/>
        </w:rPr>
        <w:t>(</w:t>
      </w:r>
      <w:r w:rsidR="00264D3D" w:rsidRPr="009A484D">
        <w:rPr>
          <w:rFonts w:ascii="Times New Roman" w:hAnsi="Times New Roman"/>
          <w:b/>
        </w:rPr>
        <w:t xml:space="preserve">3) </w:t>
      </w:r>
      <w:r w:rsidR="00264D3D" w:rsidRPr="009A484D">
        <w:rPr>
          <w:rFonts w:ascii="Times New Roman" w:hAnsi="Times New Roman"/>
        </w:rPr>
        <w:t>Dispoziţiile alin. (1) sunt aplicabile şi imobilelor din regiunile supuse prevederilor Decretului- Lege nr.115/1938 pentru unificarea dispoziţiilor privitoare la cărţile funciare, în cazul în care proprietarii înscrişi în cărţile funciare nu sunt identificaţi cu ocazia realizării interviurilor la teren, dar există posesori, caz în care în fişele de date ale imobilelor şi în documentele tehnice se înscriu posesorii.</w:t>
      </w:r>
      <w:r w:rsidRPr="009A484D">
        <w:rPr>
          <w:rFonts w:ascii="Times New Roman" w:hAnsi="Times New Roman"/>
        </w:rPr>
        <w:t>”</w:t>
      </w:r>
    </w:p>
    <w:p w14:paraId="18C57BF0" w14:textId="77777777" w:rsidR="005F506C" w:rsidRPr="009A484D" w:rsidRDefault="006257F7" w:rsidP="0060204F">
      <w:pPr>
        <w:tabs>
          <w:tab w:val="left" w:pos="720"/>
          <w:tab w:val="left" w:pos="1260"/>
        </w:tabs>
        <w:spacing w:line="360" w:lineRule="auto"/>
        <w:jc w:val="both"/>
      </w:pPr>
      <w:r w:rsidRPr="009A484D">
        <w:rPr>
          <w:rFonts w:ascii="Times New Roman" w:hAnsi="Times New Roman"/>
          <w:b/>
          <w:color w:val="000000"/>
          <w:lang w:eastAsia="en-US"/>
        </w:rPr>
        <w:t>“(4)</w:t>
      </w:r>
      <w:r w:rsidRPr="009A484D">
        <w:rPr>
          <w:rFonts w:ascii="Times New Roman" w:hAnsi="Times New Roman"/>
          <w:color w:val="000000"/>
          <w:lang w:eastAsia="en-US"/>
        </w:rPr>
        <w:t xml:space="preserve"> În aplicarea prevederilor alin. (3) în cărţile funciare deschise din oficiu, se va nota posesia de fapt în favoarea posesorilor publicaţi şi necontestaţi ori cu privire la care contestaţiile au fost respinse.”</w:t>
      </w:r>
      <w:r w:rsidR="005F506C" w:rsidRPr="009A484D">
        <w:t xml:space="preserve"> </w:t>
      </w:r>
    </w:p>
    <w:p w14:paraId="6C2EB193" w14:textId="7EB4F0DF" w:rsidR="006257F7" w:rsidRPr="009A484D" w:rsidRDefault="005F506C" w:rsidP="0060204F">
      <w:pPr>
        <w:tabs>
          <w:tab w:val="left" w:pos="720"/>
          <w:tab w:val="left" w:pos="1260"/>
        </w:tabs>
        <w:spacing w:line="360" w:lineRule="auto"/>
        <w:jc w:val="both"/>
        <w:rPr>
          <w:rFonts w:ascii="Times New Roman" w:hAnsi="Times New Roman"/>
          <w:color w:val="000000"/>
          <w:lang w:eastAsia="en-US"/>
        </w:rPr>
      </w:pPr>
      <w:r w:rsidRPr="009A484D">
        <w:rPr>
          <w:b/>
        </w:rPr>
        <w:t>„</w:t>
      </w:r>
      <w:r w:rsidRPr="009A484D">
        <w:rPr>
          <w:rFonts w:ascii="Times New Roman" w:hAnsi="Times New Roman"/>
          <w:b/>
          <w:color w:val="000000"/>
          <w:lang w:eastAsia="en-US"/>
        </w:rPr>
        <w:t>(9)</w:t>
      </w:r>
      <w:r w:rsidRPr="009A484D">
        <w:rPr>
          <w:rFonts w:ascii="Times New Roman" w:hAnsi="Times New Roman"/>
          <w:color w:val="000000"/>
          <w:lang w:eastAsia="en-US"/>
        </w:rPr>
        <w:t xml:space="preserve"> În cazul imobilelor ai căror proprietari, posesori sau alți detentori precari, astfel cum sunt definiți la art. 918 din Codul civil, nu pot fi identificați cu ocazia efectuării din oficiu a lucrărilor de înregistrare sistematică, precum și în lipsa documentelor prevăzute la alin. (2) cu privire la calitatea de posesor în documentele tehnice se va înscrie ”Proprietar neidentificat”. La deschiderea cărților funciare se va opera din oficiu înscrierea provizorie în favoarea unității administrativ-teritoriale.”</w:t>
      </w:r>
    </w:p>
    <w:p w14:paraId="71FB5388" w14:textId="09BB569A" w:rsidR="00321D9A" w:rsidRPr="009A484D" w:rsidRDefault="00321D9A" w:rsidP="0060204F">
      <w:pPr>
        <w:tabs>
          <w:tab w:val="left" w:pos="720"/>
          <w:tab w:val="left" w:pos="1260"/>
        </w:tabs>
        <w:spacing w:line="360" w:lineRule="auto"/>
        <w:jc w:val="both"/>
        <w:rPr>
          <w:rFonts w:ascii="Times New Roman" w:hAnsi="Times New Roman"/>
          <w:b/>
          <w:color w:val="000000"/>
          <w:lang w:eastAsia="en-US"/>
        </w:rPr>
      </w:pPr>
      <w:r w:rsidRPr="009A484D">
        <w:rPr>
          <w:rFonts w:ascii="Times New Roman" w:hAnsi="Times New Roman"/>
          <w:color w:val="000000"/>
          <w:lang w:eastAsia="en-US"/>
        </w:rPr>
        <w:tab/>
      </w:r>
      <w:r w:rsidRPr="009A484D">
        <w:rPr>
          <w:rFonts w:ascii="Times New Roman" w:hAnsi="Times New Roman"/>
          <w:b/>
          <w:color w:val="000000"/>
          <w:lang w:eastAsia="en-US"/>
        </w:rPr>
        <w:t>13. Articolul 36 se modifică astfel:</w:t>
      </w:r>
    </w:p>
    <w:p w14:paraId="2FCA7903" w14:textId="72C1D360" w:rsidR="005F506C" w:rsidRPr="009A484D" w:rsidRDefault="00321D9A" w:rsidP="0060204F">
      <w:pPr>
        <w:tabs>
          <w:tab w:val="left" w:pos="720"/>
          <w:tab w:val="left" w:pos="1260"/>
        </w:tabs>
        <w:spacing w:line="360" w:lineRule="auto"/>
        <w:jc w:val="both"/>
        <w:rPr>
          <w:rFonts w:ascii="Times New Roman" w:hAnsi="Times New Roman"/>
        </w:rPr>
      </w:pPr>
      <w:r w:rsidRPr="009A484D">
        <w:rPr>
          <w:rFonts w:ascii="Times New Roman" w:hAnsi="Times New Roman"/>
        </w:rPr>
        <w:t>„</w:t>
      </w:r>
      <w:r w:rsidRPr="009A484D">
        <w:rPr>
          <w:rFonts w:ascii="Times New Roman" w:hAnsi="Times New Roman"/>
          <w:b/>
        </w:rPr>
        <w:t>Art. 36</w:t>
      </w:r>
      <w:r w:rsidRPr="009A484D">
        <w:rPr>
          <w:rFonts w:ascii="Times New Roman" w:hAnsi="Times New Roman"/>
        </w:rPr>
        <w:t xml:space="preserve"> Documentele tehnice ale cadastrului se întocmesc pe sectoare cadastrale şi evidenţiază situaţia tehnică şi juridică reală, constatată de Prestator cu ocazia desfăşurării lucrărilor sistematice de cadastru. Prin excepţie, Opisul alfabetic al titularilor drepturilor reale de proprietate, al posesorilor şi al altor deţinători se întocmeşte la nivel de livrare.”</w:t>
      </w:r>
    </w:p>
    <w:p w14:paraId="1719093C" w14:textId="6D5414D4" w:rsidR="000B76E1" w:rsidRPr="009A484D" w:rsidRDefault="000B76E1" w:rsidP="0060204F">
      <w:pPr>
        <w:tabs>
          <w:tab w:val="left" w:pos="720"/>
          <w:tab w:val="left" w:pos="1260"/>
        </w:tabs>
        <w:spacing w:line="360" w:lineRule="auto"/>
        <w:jc w:val="both"/>
        <w:rPr>
          <w:rFonts w:ascii="Times New Roman" w:hAnsi="Times New Roman"/>
          <w:b/>
        </w:rPr>
      </w:pPr>
      <w:r w:rsidRPr="009A484D">
        <w:rPr>
          <w:rFonts w:ascii="Times New Roman" w:hAnsi="Times New Roman"/>
        </w:rPr>
        <w:tab/>
      </w:r>
      <w:r w:rsidRPr="009A484D">
        <w:rPr>
          <w:rFonts w:ascii="Times New Roman" w:hAnsi="Times New Roman"/>
          <w:b/>
        </w:rPr>
        <w:t>14. Articolul 38 se completează astfel:</w:t>
      </w:r>
    </w:p>
    <w:p w14:paraId="69A14570" w14:textId="2ACAE68A" w:rsidR="000B76E1" w:rsidRPr="009A484D" w:rsidRDefault="000B76E1" w:rsidP="000B76E1">
      <w:pPr>
        <w:tabs>
          <w:tab w:val="left" w:pos="720"/>
          <w:tab w:val="left" w:pos="1260"/>
        </w:tabs>
        <w:spacing w:line="360" w:lineRule="auto"/>
        <w:jc w:val="both"/>
        <w:rPr>
          <w:rFonts w:ascii="Times New Roman" w:hAnsi="Times New Roman"/>
        </w:rPr>
      </w:pPr>
      <w:r w:rsidRPr="009A484D">
        <w:rPr>
          <w:rFonts w:ascii="Times New Roman" w:hAnsi="Times New Roman"/>
        </w:rPr>
        <w:t>„</w:t>
      </w:r>
      <w:r w:rsidRPr="009A484D">
        <w:rPr>
          <w:rFonts w:ascii="Times New Roman" w:hAnsi="Times New Roman"/>
          <w:b/>
        </w:rPr>
        <w:t>Art. 38</w:t>
      </w:r>
      <w:r w:rsidRPr="009A484D">
        <w:rPr>
          <w:rFonts w:ascii="Times New Roman" w:hAnsi="Times New Roman"/>
        </w:rPr>
        <w:t xml:space="preserve"> Livrările se predau pe suport electronic</w:t>
      </w:r>
      <w:r w:rsidR="00962612" w:rsidRPr="009A484D">
        <w:rPr>
          <w:rFonts w:ascii="Times New Roman" w:hAnsi="Times New Roman"/>
        </w:rPr>
        <w:t>.</w:t>
      </w:r>
    </w:p>
    <w:p w14:paraId="6AF1D099" w14:textId="0955AC2F" w:rsidR="000B76E1" w:rsidRPr="009A484D" w:rsidRDefault="000B76E1" w:rsidP="000B76E1">
      <w:pPr>
        <w:tabs>
          <w:tab w:val="left" w:pos="720"/>
          <w:tab w:val="left" w:pos="1260"/>
        </w:tabs>
        <w:spacing w:line="360" w:lineRule="auto"/>
        <w:jc w:val="both"/>
        <w:rPr>
          <w:rFonts w:ascii="Times New Roman" w:hAnsi="Times New Roman"/>
        </w:rPr>
      </w:pPr>
      <w:r w:rsidRPr="009A484D">
        <w:rPr>
          <w:rFonts w:ascii="Times New Roman" w:hAnsi="Times New Roman"/>
        </w:rPr>
        <w:lastRenderedPageBreak/>
        <w:t xml:space="preserve">Pe eticheta suportului se menţionează:  </w:t>
      </w:r>
    </w:p>
    <w:p w14:paraId="59DC6189" w14:textId="77777777" w:rsidR="000B76E1" w:rsidRPr="009A484D" w:rsidRDefault="000B76E1" w:rsidP="000B76E1">
      <w:pPr>
        <w:tabs>
          <w:tab w:val="left" w:pos="720"/>
          <w:tab w:val="left" w:pos="1260"/>
        </w:tabs>
        <w:spacing w:line="360" w:lineRule="auto"/>
        <w:jc w:val="both"/>
        <w:rPr>
          <w:rFonts w:ascii="Times New Roman" w:hAnsi="Times New Roman"/>
        </w:rPr>
      </w:pPr>
      <w:r w:rsidRPr="009A484D">
        <w:rPr>
          <w:rFonts w:ascii="Times New Roman" w:hAnsi="Times New Roman"/>
        </w:rPr>
        <w:t xml:space="preserve">   - Lucrări de înregistrare sistematică UAT……………, livrare parțială nr.………/ sectorul/sectoarele cadastrale ...................................;  </w:t>
      </w:r>
    </w:p>
    <w:p w14:paraId="7696AA98" w14:textId="77777777" w:rsidR="000B76E1" w:rsidRPr="009A484D" w:rsidRDefault="000B76E1" w:rsidP="000B76E1">
      <w:pPr>
        <w:tabs>
          <w:tab w:val="left" w:pos="720"/>
          <w:tab w:val="left" w:pos="1260"/>
        </w:tabs>
        <w:spacing w:line="360" w:lineRule="auto"/>
        <w:jc w:val="both"/>
        <w:rPr>
          <w:rFonts w:ascii="Times New Roman" w:hAnsi="Times New Roman"/>
        </w:rPr>
      </w:pPr>
      <w:r w:rsidRPr="009A484D">
        <w:rPr>
          <w:rFonts w:ascii="Times New Roman" w:hAnsi="Times New Roman"/>
        </w:rPr>
        <w:t xml:space="preserve">   - Documente tehnice ale cadastrului spre publicare </w:t>
      </w:r>
    </w:p>
    <w:p w14:paraId="36840FAD" w14:textId="7903BDB8" w:rsidR="000B76E1" w:rsidRPr="009A484D" w:rsidRDefault="000B76E1" w:rsidP="000B76E1">
      <w:pPr>
        <w:tabs>
          <w:tab w:val="left" w:pos="720"/>
          <w:tab w:val="left" w:pos="1260"/>
        </w:tabs>
        <w:spacing w:line="360" w:lineRule="auto"/>
        <w:jc w:val="both"/>
        <w:rPr>
          <w:rFonts w:ascii="Times New Roman" w:hAnsi="Times New Roman"/>
        </w:rPr>
      </w:pPr>
      <w:r w:rsidRPr="009A484D">
        <w:rPr>
          <w:rFonts w:ascii="Times New Roman" w:hAnsi="Times New Roman"/>
        </w:rPr>
        <w:t xml:space="preserve">    Structura de directoare utilizată la predare este prezentată în Anexa nr. 6.”  </w:t>
      </w:r>
    </w:p>
    <w:p w14:paraId="36BB366E" w14:textId="14DDFDF7" w:rsidR="00D6321D" w:rsidRPr="009A484D" w:rsidRDefault="001A4E3B" w:rsidP="000B76E1">
      <w:pPr>
        <w:tabs>
          <w:tab w:val="left" w:pos="720"/>
          <w:tab w:val="left" w:pos="1260"/>
        </w:tabs>
        <w:spacing w:line="360" w:lineRule="auto"/>
        <w:jc w:val="both"/>
        <w:rPr>
          <w:rFonts w:ascii="Times New Roman" w:hAnsi="Times New Roman"/>
          <w:b/>
        </w:rPr>
      </w:pPr>
      <w:r w:rsidRPr="009A484D">
        <w:rPr>
          <w:rFonts w:ascii="Times New Roman" w:hAnsi="Times New Roman"/>
        </w:rPr>
        <w:tab/>
      </w:r>
      <w:r w:rsidRPr="009A484D">
        <w:rPr>
          <w:rFonts w:ascii="Times New Roman" w:hAnsi="Times New Roman"/>
          <w:b/>
        </w:rPr>
        <w:t>15. La articolul 39 alineatele (1) şi (7) se modifică astfel:</w:t>
      </w:r>
    </w:p>
    <w:p w14:paraId="5CE931A9" w14:textId="4847E35D" w:rsidR="001A4E3B" w:rsidRPr="009A484D" w:rsidRDefault="001A4E3B" w:rsidP="001A4E3B">
      <w:pPr>
        <w:spacing w:line="360" w:lineRule="auto"/>
        <w:jc w:val="both"/>
        <w:rPr>
          <w:rFonts w:ascii="Times New Roman" w:hAnsi="Times New Roman"/>
          <w:color w:val="000000"/>
          <w:lang w:eastAsia="en-US"/>
        </w:rPr>
      </w:pPr>
      <w:r w:rsidRPr="009A484D">
        <w:rPr>
          <w:rFonts w:ascii="Times New Roman" w:hAnsi="Times New Roman"/>
          <w:b/>
          <w:color w:val="000000"/>
          <w:lang w:eastAsia="en-US"/>
        </w:rPr>
        <w:t>“(1)</w:t>
      </w:r>
      <w:r w:rsidRPr="009A484D">
        <w:rPr>
          <w:rFonts w:ascii="Times New Roman" w:hAnsi="Times New Roman"/>
          <w:color w:val="000000"/>
          <w:lang w:eastAsia="en-US"/>
        </w:rPr>
        <w:t xml:space="preserve"> Documentaţia în vederea publicării documentelor tehnice ale cadastrului, întocmită pe sectoare cadastrale, se predă în formatele, în numărul de exemplare şi cu respectarea celor menţionate în tabelul de mai jos:</w:t>
      </w:r>
    </w:p>
    <w:p w14:paraId="792314D4" w14:textId="56A2CED6" w:rsidR="001A4E3B" w:rsidRPr="009A484D" w:rsidRDefault="001A4E3B" w:rsidP="001A4E3B">
      <w:pPr>
        <w:ind w:firstLine="450"/>
        <w:jc w:val="center"/>
        <w:rPr>
          <w:rFonts w:ascii="Times New Roman" w:hAnsi="Times New Roman"/>
          <w:color w:val="000000"/>
          <w:lang w:eastAsia="en-US"/>
        </w:rPr>
      </w:pPr>
      <w:r w:rsidRPr="009A484D">
        <w:rPr>
          <w:rFonts w:ascii="Times New Roman" w:hAnsi="Times New Roman"/>
          <w:color w:val="000000"/>
          <w:lang w:eastAsia="en-US"/>
        </w:rPr>
        <w:t>Livrarea - Documente tehnice ale cadastrului spre publicare</w:t>
      </w:r>
    </w:p>
    <w:tbl>
      <w:tblPr>
        <w:tblW w:w="859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000" w:firstRow="0" w:lastRow="0" w:firstColumn="0" w:lastColumn="0" w:noHBand="0" w:noVBand="0"/>
      </w:tblPr>
      <w:tblGrid>
        <w:gridCol w:w="746"/>
        <w:gridCol w:w="3772"/>
        <w:gridCol w:w="1844"/>
        <w:gridCol w:w="2236"/>
      </w:tblGrid>
      <w:tr w:rsidR="001A4E3B" w:rsidRPr="009A484D" w14:paraId="3D61CF91" w14:textId="77777777" w:rsidTr="00026C0C">
        <w:trPr>
          <w:trHeight w:val="1"/>
          <w:jc w:val="center"/>
        </w:trPr>
        <w:tc>
          <w:tcPr>
            <w:tcW w:w="746" w:type="dxa"/>
            <w:vMerge w:val="restart"/>
            <w:shd w:val="clear" w:color="000000" w:fill="FFFFFF"/>
            <w:tcMar>
              <w:left w:w="0" w:type="dxa"/>
            </w:tcMar>
            <w:vAlign w:val="center"/>
          </w:tcPr>
          <w:p w14:paraId="51E3138F" w14:textId="77777777" w:rsidR="001A4E3B" w:rsidRPr="009A484D" w:rsidRDefault="001A4E3B" w:rsidP="001A4E3B">
            <w:pPr>
              <w:jc w:val="both"/>
              <w:rPr>
                <w:rFonts w:ascii="Times New Roman" w:hAnsi="Times New Roman"/>
                <w:color w:val="000000"/>
              </w:rPr>
            </w:pPr>
            <w:r w:rsidRPr="009A484D">
              <w:rPr>
                <w:rFonts w:ascii="Times New Roman" w:hAnsi="Times New Roman"/>
                <w:color w:val="000000"/>
                <w:lang w:eastAsia="en-US"/>
              </w:rPr>
              <w:br/>
              <w:t xml:space="preserve">Nr. crt. </w:t>
            </w:r>
          </w:p>
        </w:tc>
        <w:tc>
          <w:tcPr>
            <w:tcW w:w="3772" w:type="dxa"/>
            <w:vMerge w:val="restart"/>
            <w:shd w:val="clear" w:color="000000" w:fill="FFFFFF"/>
            <w:tcMar>
              <w:left w:w="0" w:type="dxa"/>
            </w:tcMar>
            <w:vAlign w:val="center"/>
          </w:tcPr>
          <w:p w14:paraId="0F72293F" w14:textId="6239D8CC" w:rsidR="001A4E3B" w:rsidRPr="009A484D" w:rsidRDefault="001A4E3B" w:rsidP="00C6369A">
            <w:pPr>
              <w:jc w:val="center"/>
              <w:rPr>
                <w:rFonts w:ascii="Times New Roman" w:hAnsi="Times New Roman"/>
                <w:color w:val="000000"/>
              </w:rPr>
            </w:pPr>
            <w:r w:rsidRPr="009A484D">
              <w:rPr>
                <w:rFonts w:ascii="Times New Roman" w:hAnsi="Times New Roman"/>
                <w:color w:val="000000"/>
                <w:lang w:eastAsia="en-US"/>
              </w:rPr>
              <w:t>Livrabil</w:t>
            </w:r>
          </w:p>
        </w:tc>
        <w:tc>
          <w:tcPr>
            <w:tcW w:w="4080" w:type="dxa"/>
            <w:gridSpan w:val="2"/>
            <w:shd w:val="clear" w:color="000000" w:fill="FFFFFF"/>
            <w:tcMar>
              <w:left w:w="0" w:type="dxa"/>
            </w:tcMar>
            <w:vAlign w:val="center"/>
          </w:tcPr>
          <w:p w14:paraId="29A516A0" w14:textId="77777777" w:rsidR="001A4E3B" w:rsidRPr="009A484D" w:rsidRDefault="001A4E3B" w:rsidP="001A4E3B">
            <w:pPr>
              <w:jc w:val="center"/>
              <w:rPr>
                <w:rFonts w:ascii="Times New Roman" w:hAnsi="Times New Roman"/>
                <w:color w:val="000000"/>
              </w:rPr>
            </w:pPr>
            <w:r w:rsidRPr="009A484D">
              <w:rPr>
                <w:rFonts w:ascii="Times New Roman" w:hAnsi="Times New Roman"/>
                <w:color w:val="000000"/>
                <w:lang w:eastAsia="en-US"/>
              </w:rPr>
              <w:t>Format/nr. exemplare</w:t>
            </w:r>
          </w:p>
        </w:tc>
      </w:tr>
      <w:tr w:rsidR="001A4E3B" w:rsidRPr="009A484D" w14:paraId="557FA76D" w14:textId="77777777" w:rsidTr="00026C0C">
        <w:trPr>
          <w:trHeight w:val="1"/>
          <w:jc w:val="center"/>
        </w:trPr>
        <w:tc>
          <w:tcPr>
            <w:tcW w:w="746" w:type="dxa"/>
            <w:vMerge/>
            <w:shd w:val="clear" w:color="000000" w:fill="FFFFFF"/>
            <w:tcMar>
              <w:left w:w="0" w:type="dxa"/>
            </w:tcMar>
            <w:vAlign w:val="center"/>
          </w:tcPr>
          <w:p w14:paraId="6C64C68A" w14:textId="77777777" w:rsidR="001A4E3B" w:rsidRPr="009A484D" w:rsidRDefault="001A4E3B" w:rsidP="001A4E3B">
            <w:pPr>
              <w:spacing w:after="200" w:line="276" w:lineRule="auto"/>
              <w:rPr>
                <w:rFonts w:ascii="Times New Roman" w:hAnsi="Times New Roman"/>
                <w:color w:val="000000"/>
                <w:lang w:eastAsia="en-US"/>
              </w:rPr>
            </w:pPr>
          </w:p>
        </w:tc>
        <w:tc>
          <w:tcPr>
            <w:tcW w:w="3772" w:type="dxa"/>
            <w:vMerge/>
            <w:shd w:val="clear" w:color="000000" w:fill="FFFFFF"/>
            <w:tcMar>
              <w:left w:w="0" w:type="dxa"/>
            </w:tcMar>
            <w:vAlign w:val="center"/>
          </w:tcPr>
          <w:p w14:paraId="7121864E" w14:textId="77777777" w:rsidR="001A4E3B" w:rsidRPr="009A484D" w:rsidRDefault="001A4E3B" w:rsidP="001A4E3B">
            <w:pPr>
              <w:spacing w:after="200" w:line="276" w:lineRule="auto"/>
              <w:rPr>
                <w:rFonts w:ascii="Times New Roman" w:hAnsi="Times New Roman"/>
                <w:color w:val="000000"/>
                <w:lang w:eastAsia="en-US"/>
              </w:rPr>
            </w:pPr>
          </w:p>
        </w:tc>
        <w:tc>
          <w:tcPr>
            <w:tcW w:w="1844" w:type="dxa"/>
            <w:shd w:val="clear" w:color="000000" w:fill="FFFFFF"/>
            <w:tcMar>
              <w:left w:w="0" w:type="dxa"/>
            </w:tcMar>
            <w:vAlign w:val="center"/>
          </w:tcPr>
          <w:p w14:paraId="2E2A4703" w14:textId="603EF7BA" w:rsidR="001A4E3B" w:rsidRPr="009A484D" w:rsidRDefault="001A4E3B" w:rsidP="00C6369A">
            <w:pPr>
              <w:jc w:val="center"/>
              <w:rPr>
                <w:rFonts w:ascii="Times New Roman" w:hAnsi="Times New Roman"/>
                <w:color w:val="000000"/>
              </w:rPr>
            </w:pPr>
            <w:r w:rsidRPr="009A484D">
              <w:rPr>
                <w:rFonts w:ascii="Times New Roman" w:hAnsi="Times New Roman"/>
                <w:color w:val="000000"/>
                <w:lang w:eastAsia="en-US"/>
              </w:rPr>
              <w:t>Format hârtie</w:t>
            </w:r>
          </w:p>
        </w:tc>
        <w:tc>
          <w:tcPr>
            <w:tcW w:w="2236" w:type="dxa"/>
            <w:shd w:val="clear" w:color="000000" w:fill="FFFFFF"/>
            <w:tcMar>
              <w:left w:w="0" w:type="dxa"/>
            </w:tcMar>
            <w:vAlign w:val="center"/>
          </w:tcPr>
          <w:p w14:paraId="26F30E7D" w14:textId="6AB290CE" w:rsidR="001A4E3B" w:rsidRPr="009A484D" w:rsidRDefault="001A4E3B" w:rsidP="00C6369A">
            <w:pPr>
              <w:jc w:val="center"/>
              <w:rPr>
                <w:rFonts w:ascii="Times New Roman" w:hAnsi="Times New Roman"/>
                <w:color w:val="000000"/>
              </w:rPr>
            </w:pPr>
            <w:r w:rsidRPr="009A484D">
              <w:rPr>
                <w:rFonts w:ascii="Times New Roman" w:hAnsi="Times New Roman"/>
                <w:color w:val="000000"/>
                <w:lang w:eastAsia="en-US"/>
              </w:rPr>
              <w:t>Format digital</w:t>
            </w:r>
          </w:p>
        </w:tc>
      </w:tr>
      <w:tr w:rsidR="001A4E3B" w:rsidRPr="009A484D" w14:paraId="7F712B06" w14:textId="77777777" w:rsidTr="00026C0C">
        <w:trPr>
          <w:trHeight w:val="1"/>
          <w:jc w:val="center"/>
        </w:trPr>
        <w:tc>
          <w:tcPr>
            <w:tcW w:w="746" w:type="dxa"/>
            <w:shd w:val="clear" w:color="000000" w:fill="FFFFFF"/>
            <w:tcMar>
              <w:left w:w="0" w:type="dxa"/>
            </w:tcMar>
            <w:vAlign w:val="center"/>
          </w:tcPr>
          <w:p w14:paraId="1D46EE85" w14:textId="77777777" w:rsidR="001A4E3B" w:rsidRPr="009A484D" w:rsidRDefault="001A4E3B" w:rsidP="001A4E3B">
            <w:pPr>
              <w:jc w:val="center"/>
              <w:rPr>
                <w:rFonts w:ascii="Times New Roman" w:hAnsi="Times New Roman"/>
                <w:color w:val="000000"/>
              </w:rPr>
            </w:pPr>
            <w:r w:rsidRPr="009A484D">
              <w:rPr>
                <w:rFonts w:ascii="Times New Roman" w:hAnsi="Times New Roman"/>
                <w:color w:val="000000"/>
                <w:lang w:eastAsia="en-US"/>
              </w:rPr>
              <w:t>1</w:t>
            </w:r>
          </w:p>
        </w:tc>
        <w:tc>
          <w:tcPr>
            <w:tcW w:w="3772" w:type="dxa"/>
            <w:shd w:val="clear" w:color="000000" w:fill="FFFFFF"/>
            <w:tcMar>
              <w:left w:w="0" w:type="dxa"/>
            </w:tcMar>
            <w:vAlign w:val="center"/>
          </w:tcPr>
          <w:p w14:paraId="453929B3" w14:textId="77777777" w:rsidR="001A4E3B" w:rsidRPr="009A484D" w:rsidRDefault="001A4E3B" w:rsidP="001A4E3B">
            <w:pPr>
              <w:jc w:val="both"/>
              <w:rPr>
                <w:rFonts w:ascii="Times New Roman" w:hAnsi="Times New Roman"/>
                <w:color w:val="000000"/>
              </w:rPr>
            </w:pPr>
            <w:r w:rsidRPr="009A484D">
              <w:rPr>
                <w:rFonts w:ascii="Times New Roman" w:hAnsi="Times New Roman"/>
                <w:color w:val="000000"/>
                <w:lang w:eastAsia="en-US"/>
              </w:rPr>
              <w:t>Adeverința privind contrasemnarea documentelor, după caz</w:t>
            </w:r>
          </w:p>
        </w:tc>
        <w:tc>
          <w:tcPr>
            <w:tcW w:w="1844" w:type="dxa"/>
            <w:shd w:val="clear" w:color="000000" w:fill="FFFFFF"/>
            <w:tcMar>
              <w:left w:w="0" w:type="dxa"/>
            </w:tcMar>
          </w:tcPr>
          <w:p w14:paraId="3D019982" w14:textId="77777777" w:rsidR="001A4E3B" w:rsidRPr="009A484D" w:rsidRDefault="001A4E3B" w:rsidP="001A4E3B">
            <w:pPr>
              <w:jc w:val="center"/>
              <w:rPr>
                <w:rFonts w:ascii="Times New Roman" w:hAnsi="Times New Roman"/>
                <w:color w:val="000000"/>
              </w:rPr>
            </w:pPr>
            <w:r w:rsidRPr="009A484D">
              <w:rPr>
                <w:rFonts w:ascii="Times New Roman" w:hAnsi="Times New Roman"/>
                <w:color w:val="000000"/>
                <w:lang w:eastAsia="en-US"/>
              </w:rPr>
              <w:t>1 ex.</w:t>
            </w:r>
          </w:p>
        </w:tc>
        <w:tc>
          <w:tcPr>
            <w:tcW w:w="2236" w:type="dxa"/>
            <w:shd w:val="clear" w:color="000000" w:fill="FFFFFF"/>
            <w:tcMar>
              <w:left w:w="0" w:type="dxa"/>
            </w:tcMar>
          </w:tcPr>
          <w:p w14:paraId="016AF622" w14:textId="77777777" w:rsidR="001A4E3B" w:rsidRPr="009A484D" w:rsidRDefault="001A4E3B" w:rsidP="001A4E3B">
            <w:pPr>
              <w:jc w:val="center"/>
              <w:rPr>
                <w:rFonts w:ascii="Times New Roman" w:hAnsi="Times New Roman"/>
                <w:color w:val="000000"/>
              </w:rPr>
            </w:pPr>
            <w:r w:rsidRPr="009A484D">
              <w:rPr>
                <w:rFonts w:ascii="Times New Roman" w:hAnsi="Times New Roman"/>
                <w:color w:val="000000"/>
                <w:lang w:eastAsia="en-US"/>
              </w:rPr>
              <w:t>.pdf</w:t>
            </w:r>
          </w:p>
        </w:tc>
      </w:tr>
      <w:tr w:rsidR="001A4E3B" w:rsidRPr="009A484D" w14:paraId="383BCC00" w14:textId="77777777" w:rsidTr="00026C0C">
        <w:trPr>
          <w:trHeight w:val="1"/>
          <w:jc w:val="center"/>
        </w:trPr>
        <w:tc>
          <w:tcPr>
            <w:tcW w:w="746" w:type="dxa"/>
            <w:shd w:val="clear" w:color="000000" w:fill="FFFFFF"/>
            <w:tcMar>
              <w:left w:w="0" w:type="dxa"/>
            </w:tcMar>
          </w:tcPr>
          <w:p w14:paraId="338C799F" w14:textId="77777777" w:rsidR="001A4E3B" w:rsidRPr="009A484D" w:rsidRDefault="001A4E3B" w:rsidP="001A4E3B">
            <w:pPr>
              <w:jc w:val="center"/>
              <w:rPr>
                <w:rFonts w:ascii="Times New Roman" w:hAnsi="Times New Roman"/>
                <w:color w:val="000000"/>
              </w:rPr>
            </w:pPr>
            <w:r w:rsidRPr="009A484D">
              <w:rPr>
                <w:rFonts w:ascii="Times New Roman" w:hAnsi="Times New Roman"/>
                <w:color w:val="000000"/>
                <w:lang w:eastAsia="en-US"/>
              </w:rPr>
              <w:t>2</w:t>
            </w:r>
          </w:p>
        </w:tc>
        <w:tc>
          <w:tcPr>
            <w:tcW w:w="3772" w:type="dxa"/>
            <w:shd w:val="clear" w:color="000000" w:fill="FFFFFF"/>
            <w:tcMar>
              <w:left w:w="0" w:type="dxa"/>
            </w:tcMar>
          </w:tcPr>
          <w:p w14:paraId="2F22921E" w14:textId="77777777" w:rsidR="001A4E3B" w:rsidRPr="009A484D" w:rsidRDefault="001A4E3B" w:rsidP="001A4E3B">
            <w:pPr>
              <w:jc w:val="both"/>
              <w:rPr>
                <w:rFonts w:ascii="Times New Roman" w:hAnsi="Times New Roman"/>
                <w:color w:val="000000"/>
              </w:rPr>
            </w:pPr>
            <w:r w:rsidRPr="009A484D">
              <w:rPr>
                <w:rFonts w:ascii="Times New Roman" w:hAnsi="Times New Roman"/>
                <w:color w:val="000000"/>
                <w:lang w:eastAsia="en-US"/>
              </w:rPr>
              <w:t xml:space="preserve">Memoriu tehnic cu descrierea lucrărilor efectuate, inclusiv a campaniei de informare publică realizate </w:t>
            </w:r>
          </w:p>
        </w:tc>
        <w:tc>
          <w:tcPr>
            <w:tcW w:w="1844" w:type="dxa"/>
            <w:shd w:val="clear" w:color="000000" w:fill="FFFFFF"/>
            <w:tcMar>
              <w:left w:w="0" w:type="dxa"/>
            </w:tcMar>
          </w:tcPr>
          <w:p w14:paraId="5C4C5C11" w14:textId="77777777" w:rsidR="001A4E3B" w:rsidRPr="009A484D" w:rsidRDefault="001A4E3B" w:rsidP="001A4E3B">
            <w:pPr>
              <w:jc w:val="center"/>
              <w:rPr>
                <w:rFonts w:ascii="Times New Roman" w:hAnsi="Times New Roman"/>
                <w:color w:val="000000"/>
              </w:rPr>
            </w:pPr>
            <w:r w:rsidRPr="009A484D">
              <w:rPr>
                <w:rFonts w:ascii="Times New Roman" w:hAnsi="Times New Roman"/>
                <w:color w:val="000000"/>
                <w:lang w:eastAsia="en-US"/>
              </w:rPr>
              <w:t>nu</w:t>
            </w:r>
          </w:p>
        </w:tc>
        <w:tc>
          <w:tcPr>
            <w:tcW w:w="2236" w:type="dxa"/>
            <w:shd w:val="clear" w:color="000000" w:fill="FFFFFF"/>
            <w:tcMar>
              <w:left w:w="0" w:type="dxa"/>
            </w:tcMar>
          </w:tcPr>
          <w:p w14:paraId="7874E9D7" w14:textId="77777777" w:rsidR="001A4E3B" w:rsidRPr="009A484D" w:rsidRDefault="001A4E3B" w:rsidP="001A4E3B">
            <w:pPr>
              <w:jc w:val="center"/>
              <w:rPr>
                <w:rFonts w:ascii="Times New Roman" w:hAnsi="Times New Roman"/>
                <w:color w:val="000000"/>
              </w:rPr>
            </w:pPr>
            <w:r w:rsidRPr="009A484D">
              <w:rPr>
                <w:rFonts w:ascii="Times New Roman" w:hAnsi="Times New Roman"/>
                <w:color w:val="000000"/>
                <w:lang w:eastAsia="en-US"/>
              </w:rPr>
              <w:t>.pdf</w:t>
            </w:r>
          </w:p>
        </w:tc>
      </w:tr>
      <w:tr w:rsidR="001A4E3B" w:rsidRPr="009A484D" w14:paraId="2BCD7148" w14:textId="77777777" w:rsidTr="00026C0C">
        <w:trPr>
          <w:trHeight w:val="1"/>
          <w:jc w:val="center"/>
        </w:trPr>
        <w:tc>
          <w:tcPr>
            <w:tcW w:w="746" w:type="dxa"/>
            <w:shd w:val="clear" w:color="000000" w:fill="FFFFFF"/>
            <w:tcMar>
              <w:left w:w="0" w:type="dxa"/>
            </w:tcMar>
          </w:tcPr>
          <w:p w14:paraId="690DEF3E" w14:textId="77777777" w:rsidR="001A4E3B" w:rsidRPr="009A484D" w:rsidRDefault="001A4E3B" w:rsidP="001A4E3B">
            <w:pPr>
              <w:jc w:val="center"/>
              <w:rPr>
                <w:rFonts w:ascii="Times New Roman" w:hAnsi="Times New Roman"/>
                <w:color w:val="000000"/>
              </w:rPr>
            </w:pPr>
            <w:r w:rsidRPr="009A484D">
              <w:rPr>
                <w:rFonts w:ascii="Times New Roman" w:hAnsi="Times New Roman"/>
                <w:color w:val="000000"/>
                <w:lang w:eastAsia="en-US"/>
              </w:rPr>
              <w:t>3</w:t>
            </w:r>
          </w:p>
        </w:tc>
        <w:tc>
          <w:tcPr>
            <w:tcW w:w="3772" w:type="dxa"/>
            <w:shd w:val="clear" w:color="000000" w:fill="FFFFFF"/>
            <w:tcMar>
              <w:left w:w="0" w:type="dxa"/>
            </w:tcMar>
          </w:tcPr>
          <w:p w14:paraId="56A01628" w14:textId="77777777" w:rsidR="001A4E3B" w:rsidRPr="009A484D" w:rsidRDefault="001A4E3B" w:rsidP="001A4E3B">
            <w:pPr>
              <w:jc w:val="both"/>
              <w:rPr>
                <w:rFonts w:ascii="Times New Roman" w:hAnsi="Times New Roman"/>
                <w:color w:val="000000"/>
              </w:rPr>
            </w:pPr>
            <w:r w:rsidRPr="009A484D">
              <w:rPr>
                <w:rFonts w:ascii="Times New Roman" w:hAnsi="Times New Roman"/>
                <w:color w:val="000000"/>
                <w:lang w:eastAsia="en-US"/>
              </w:rPr>
              <w:t>Fişele de date ale imobilelor</w:t>
            </w:r>
          </w:p>
        </w:tc>
        <w:tc>
          <w:tcPr>
            <w:tcW w:w="1844" w:type="dxa"/>
            <w:shd w:val="clear" w:color="000000" w:fill="FFFFFF"/>
            <w:tcMar>
              <w:left w:w="0" w:type="dxa"/>
            </w:tcMar>
          </w:tcPr>
          <w:p w14:paraId="567EE74E" w14:textId="77777777" w:rsidR="001A4E3B" w:rsidRPr="009A484D" w:rsidRDefault="001A4E3B" w:rsidP="001A4E3B">
            <w:pPr>
              <w:jc w:val="center"/>
              <w:rPr>
                <w:rFonts w:ascii="Times New Roman" w:hAnsi="Times New Roman"/>
                <w:color w:val="000000"/>
              </w:rPr>
            </w:pPr>
            <w:r w:rsidRPr="009A484D">
              <w:rPr>
                <w:rFonts w:ascii="Times New Roman" w:hAnsi="Times New Roman"/>
                <w:color w:val="000000"/>
                <w:lang w:eastAsia="en-US"/>
              </w:rPr>
              <w:t>1 ex.*)</w:t>
            </w:r>
          </w:p>
          <w:p w14:paraId="5D7C6EF4" w14:textId="77777777" w:rsidR="001A4E3B" w:rsidRPr="009A484D" w:rsidRDefault="001A4E3B" w:rsidP="001A4E3B">
            <w:pPr>
              <w:jc w:val="center"/>
              <w:rPr>
                <w:rFonts w:ascii="Times New Roman" w:hAnsi="Times New Roman"/>
                <w:color w:val="000000"/>
                <w:lang w:eastAsia="en-US"/>
              </w:rPr>
            </w:pPr>
          </w:p>
        </w:tc>
        <w:tc>
          <w:tcPr>
            <w:tcW w:w="2236" w:type="dxa"/>
            <w:shd w:val="clear" w:color="000000" w:fill="FFFFFF"/>
            <w:tcMar>
              <w:left w:w="0" w:type="dxa"/>
            </w:tcMar>
          </w:tcPr>
          <w:p w14:paraId="09B97BC2" w14:textId="77777777" w:rsidR="001A4E3B" w:rsidRPr="009A484D" w:rsidRDefault="001A4E3B" w:rsidP="001A4E3B">
            <w:pPr>
              <w:jc w:val="center"/>
              <w:rPr>
                <w:rFonts w:ascii="Times New Roman" w:hAnsi="Times New Roman"/>
                <w:color w:val="000000"/>
              </w:rPr>
            </w:pPr>
            <w:r w:rsidRPr="009A484D">
              <w:rPr>
                <w:rFonts w:ascii="Times New Roman" w:hAnsi="Times New Roman"/>
                <w:color w:val="000000"/>
                <w:lang w:eastAsia="en-US"/>
              </w:rPr>
              <w:t>.pdf**)</w:t>
            </w:r>
          </w:p>
        </w:tc>
      </w:tr>
      <w:tr w:rsidR="001A4E3B" w:rsidRPr="009A484D" w14:paraId="62B99C7A" w14:textId="77777777" w:rsidTr="00026C0C">
        <w:trPr>
          <w:trHeight w:val="1"/>
          <w:jc w:val="center"/>
        </w:trPr>
        <w:tc>
          <w:tcPr>
            <w:tcW w:w="746" w:type="dxa"/>
            <w:shd w:val="clear" w:color="000000" w:fill="FFFFFF"/>
            <w:tcMar>
              <w:left w:w="0" w:type="dxa"/>
            </w:tcMar>
          </w:tcPr>
          <w:p w14:paraId="037FACA7" w14:textId="77777777" w:rsidR="001A4E3B" w:rsidRPr="009A484D" w:rsidRDefault="001A4E3B" w:rsidP="001A4E3B">
            <w:pPr>
              <w:jc w:val="center"/>
              <w:rPr>
                <w:rFonts w:ascii="Times New Roman" w:hAnsi="Times New Roman"/>
                <w:color w:val="000000"/>
              </w:rPr>
            </w:pPr>
            <w:r w:rsidRPr="009A484D">
              <w:rPr>
                <w:rFonts w:ascii="Times New Roman" w:hAnsi="Times New Roman"/>
                <w:color w:val="000000"/>
              </w:rPr>
              <w:t>4</w:t>
            </w:r>
          </w:p>
        </w:tc>
        <w:tc>
          <w:tcPr>
            <w:tcW w:w="3772" w:type="dxa"/>
            <w:shd w:val="clear" w:color="000000" w:fill="FFFFFF"/>
            <w:tcMar>
              <w:left w:w="0" w:type="dxa"/>
            </w:tcMar>
          </w:tcPr>
          <w:p w14:paraId="540F3FCF" w14:textId="77777777" w:rsidR="001A4E3B" w:rsidRPr="009A484D" w:rsidRDefault="001A4E3B" w:rsidP="001A4E3B">
            <w:pPr>
              <w:jc w:val="both"/>
              <w:rPr>
                <w:rFonts w:ascii="Times New Roman" w:hAnsi="Times New Roman"/>
                <w:color w:val="000000"/>
              </w:rPr>
            </w:pPr>
            <w:r w:rsidRPr="009A484D">
              <w:rPr>
                <w:rFonts w:ascii="Times New Roman" w:hAnsi="Times New Roman"/>
                <w:color w:val="000000"/>
                <w:lang w:eastAsia="en-US"/>
              </w:rPr>
              <w:t xml:space="preserve">Actele colectate în cadrul lucrărilor sistematice de cadastru </w:t>
            </w:r>
          </w:p>
        </w:tc>
        <w:tc>
          <w:tcPr>
            <w:tcW w:w="1844" w:type="dxa"/>
            <w:shd w:val="clear" w:color="000000" w:fill="FFFFFF"/>
            <w:tcMar>
              <w:left w:w="0" w:type="dxa"/>
            </w:tcMar>
          </w:tcPr>
          <w:p w14:paraId="680FCA6E" w14:textId="77777777" w:rsidR="001A4E3B" w:rsidRPr="009A484D" w:rsidRDefault="001A4E3B" w:rsidP="001A4E3B">
            <w:pPr>
              <w:jc w:val="center"/>
              <w:rPr>
                <w:rFonts w:ascii="Times New Roman" w:hAnsi="Times New Roman"/>
                <w:color w:val="000000"/>
              </w:rPr>
            </w:pPr>
            <w:r w:rsidRPr="009A484D">
              <w:rPr>
                <w:rFonts w:ascii="Times New Roman" w:hAnsi="Times New Roman"/>
                <w:color w:val="000000"/>
              </w:rPr>
              <w:t>1 ex*)</w:t>
            </w:r>
          </w:p>
        </w:tc>
        <w:tc>
          <w:tcPr>
            <w:tcW w:w="2236" w:type="dxa"/>
            <w:shd w:val="clear" w:color="000000" w:fill="FFFFFF"/>
            <w:tcMar>
              <w:left w:w="0" w:type="dxa"/>
            </w:tcMar>
          </w:tcPr>
          <w:p w14:paraId="40D5BCD2" w14:textId="77777777" w:rsidR="001A4E3B" w:rsidRPr="009A484D" w:rsidRDefault="001A4E3B" w:rsidP="001A4E3B">
            <w:pPr>
              <w:jc w:val="center"/>
              <w:rPr>
                <w:rFonts w:ascii="Times New Roman" w:hAnsi="Times New Roman"/>
                <w:color w:val="000000"/>
              </w:rPr>
            </w:pPr>
            <w:r w:rsidRPr="009A484D">
              <w:rPr>
                <w:rFonts w:ascii="Times New Roman" w:hAnsi="Times New Roman"/>
                <w:color w:val="000000"/>
              </w:rPr>
              <w:t>.pdf**)</w:t>
            </w:r>
          </w:p>
        </w:tc>
      </w:tr>
      <w:tr w:rsidR="001A4E3B" w:rsidRPr="009A484D" w14:paraId="35F7D59D" w14:textId="77777777" w:rsidTr="00026C0C">
        <w:trPr>
          <w:trHeight w:val="1"/>
          <w:jc w:val="center"/>
        </w:trPr>
        <w:tc>
          <w:tcPr>
            <w:tcW w:w="746" w:type="dxa"/>
            <w:shd w:val="clear" w:color="000000" w:fill="FFFFFF"/>
            <w:tcMar>
              <w:left w:w="0" w:type="dxa"/>
            </w:tcMar>
          </w:tcPr>
          <w:p w14:paraId="05B4EC82" w14:textId="77777777" w:rsidR="001A4E3B" w:rsidRPr="009A484D" w:rsidRDefault="001A4E3B" w:rsidP="001A4E3B">
            <w:pPr>
              <w:jc w:val="center"/>
              <w:rPr>
                <w:rFonts w:ascii="Times New Roman" w:hAnsi="Times New Roman"/>
                <w:color w:val="000000"/>
              </w:rPr>
            </w:pPr>
            <w:r w:rsidRPr="009A484D">
              <w:rPr>
                <w:rFonts w:ascii="Times New Roman" w:hAnsi="Times New Roman"/>
                <w:color w:val="000000"/>
                <w:lang w:eastAsia="en-US"/>
              </w:rPr>
              <w:t>5</w:t>
            </w:r>
          </w:p>
        </w:tc>
        <w:tc>
          <w:tcPr>
            <w:tcW w:w="3772" w:type="dxa"/>
            <w:shd w:val="clear" w:color="000000" w:fill="FFFFFF"/>
            <w:tcMar>
              <w:left w:w="0" w:type="dxa"/>
            </w:tcMar>
          </w:tcPr>
          <w:p w14:paraId="08E1F831" w14:textId="77777777" w:rsidR="001A4E3B" w:rsidRPr="009A484D" w:rsidRDefault="001A4E3B" w:rsidP="001A4E3B">
            <w:pPr>
              <w:jc w:val="both"/>
              <w:rPr>
                <w:rFonts w:ascii="Times New Roman" w:hAnsi="Times New Roman"/>
                <w:color w:val="000000"/>
              </w:rPr>
            </w:pPr>
            <w:r w:rsidRPr="009A484D">
              <w:rPr>
                <w:rFonts w:ascii="Times New Roman" w:hAnsi="Times New Roman"/>
                <w:color w:val="000000"/>
                <w:lang w:eastAsia="en-US"/>
              </w:rPr>
              <w:t xml:space="preserve">Fişierele .cgxml </w:t>
            </w:r>
          </w:p>
        </w:tc>
        <w:tc>
          <w:tcPr>
            <w:tcW w:w="1844" w:type="dxa"/>
            <w:shd w:val="clear" w:color="000000" w:fill="FFFFFF"/>
            <w:tcMar>
              <w:left w:w="0" w:type="dxa"/>
            </w:tcMar>
          </w:tcPr>
          <w:p w14:paraId="5FFB35C8" w14:textId="77777777" w:rsidR="001A4E3B" w:rsidRPr="009A484D" w:rsidRDefault="001A4E3B" w:rsidP="001A4E3B">
            <w:pPr>
              <w:jc w:val="center"/>
              <w:rPr>
                <w:rFonts w:ascii="Times New Roman" w:hAnsi="Times New Roman"/>
                <w:color w:val="000000"/>
              </w:rPr>
            </w:pPr>
            <w:r w:rsidRPr="009A484D">
              <w:rPr>
                <w:rFonts w:ascii="Times New Roman" w:hAnsi="Times New Roman"/>
                <w:color w:val="000000"/>
                <w:lang w:eastAsia="en-US"/>
              </w:rPr>
              <w:t>nu</w:t>
            </w:r>
          </w:p>
        </w:tc>
        <w:tc>
          <w:tcPr>
            <w:tcW w:w="2236" w:type="dxa"/>
            <w:shd w:val="clear" w:color="000000" w:fill="FFFFFF"/>
            <w:tcMar>
              <w:left w:w="0" w:type="dxa"/>
            </w:tcMar>
          </w:tcPr>
          <w:p w14:paraId="434B2C85" w14:textId="77777777" w:rsidR="001A4E3B" w:rsidRPr="009A484D" w:rsidRDefault="001A4E3B" w:rsidP="001A4E3B">
            <w:pPr>
              <w:jc w:val="center"/>
              <w:rPr>
                <w:rFonts w:ascii="Times New Roman" w:hAnsi="Times New Roman"/>
                <w:color w:val="000000"/>
              </w:rPr>
            </w:pPr>
            <w:r w:rsidRPr="009A484D">
              <w:rPr>
                <w:rFonts w:ascii="Times New Roman" w:hAnsi="Times New Roman"/>
                <w:color w:val="000000"/>
                <w:lang w:eastAsia="en-US"/>
              </w:rPr>
              <w:t>.xml**)</w:t>
            </w:r>
          </w:p>
        </w:tc>
      </w:tr>
      <w:tr w:rsidR="001A4E3B" w:rsidRPr="009A484D" w14:paraId="0499A706" w14:textId="77777777" w:rsidTr="00026C0C">
        <w:trPr>
          <w:trHeight w:val="1"/>
          <w:jc w:val="center"/>
        </w:trPr>
        <w:tc>
          <w:tcPr>
            <w:tcW w:w="746" w:type="dxa"/>
            <w:shd w:val="clear" w:color="000000" w:fill="FFFFFF"/>
            <w:tcMar>
              <w:left w:w="0" w:type="dxa"/>
            </w:tcMar>
          </w:tcPr>
          <w:p w14:paraId="7FCAC611" w14:textId="77777777" w:rsidR="001A4E3B" w:rsidRPr="009A484D" w:rsidRDefault="001A4E3B" w:rsidP="001A4E3B">
            <w:pPr>
              <w:jc w:val="center"/>
              <w:rPr>
                <w:rFonts w:ascii="Times New Roman" w:hAnsi="Times New Roman"/>
                <w:color w:val="000000"/>
              </w:rPr>
            </w:pPr>
            <w:r w:rsidRPr="009A484D">
              <w:rPr>
                <w:rFonts w:ascii="Times New Roman" w:hAnsi="Times New Roman"/>
                <w:color w:val="000000"/>
                <w:lang w:eastAsia="en-US"/>
              </w:rPr>
              <w:t>6</w:t>
            </w:r>
          </w:p>
        </w:tc>
        <w:tc>
          <w:tcPr>
            <w:tcW w:w="3772" w:type="dxa"/>
            <w:shd w:val="clear" w:color="000000" w:fill="FFFFFF"/>
            <w:tcMar>
              <w:left w:w="0" w:type="dxa"/>
            </w:tcMar>
          </w:tcPr>
          <w:p w14:paraId="211D78CF" w14:textId="77777777" w:rsidR="001A4E3B" w:rsidRPr="009A484D" w:rsidRDefault="001A4E3B" w:rsidP="001A4E3B">
            <w:pPr>
              <w:jc w:val="both"/>
              <w:rPr>
                <w:rFonts w:ascii="Times New Roman" w:hAnsi="Times New Roman"/>
                <w:color w:val="000000"/>
              </w:rPr>
            </w:pPr>
            <w:r w:rsidRPr="009A484D">
              <w:rPr>
                <w:rFonts w:ascii="Times New Roman" w:hAnsi="Times New Roman"/>
                <w:color w:val="000000"/>
                <w:lang w:eastAsia="en-US"/>
              </w:rPr>
              <w:t xml:space="preserve">Registrul cadastral al imobilelor </w:t>
            </w:r>
          </w:p>
        </w:tc>
        <w:tc>
          <w:tcPr>
            <w:tcW w:w="1844" w:type="dxa"/>
            <w:shd w:val="clear" w:color="000000" w:fill="FFFFFF"/>
            <w:tcMar>
              <w:left w:w="0" w:type="dxa"/>
            </w:tcMar>
          </w:tcPr>
          <w:p w14:paraId="02B04FC8" w14:textId="77777777" w:rsidR="001A4E3B" w:rsidRPr="009A484D" w:rsidRDefault="001A4E3B" w:rsidP="001A4E3B">
            <w:pPr>
              <w:jc w:val="center"/>
              <w:rPr>
                <w:rFonts w:ascii="Times New Roman" w:hAnsi="Times New Roman"/>
                <w:color w:val="000000"/>
              </w:rPr>
            </w:pPr>
            <w:r w:rsidRPr="009A484D">
              <w:rPr>
                <w:rFonts w:ascii="Times New Roman" w:hAnsi="Times New Roman"/>
                <w:color w:val="000000"/>
                <w:lang w:eastAsia="en-US"/>
              </w:rPr>
              <w:t>nu.</w:t>
            </w:r>
          </w:p>
        </w:tc>
        <w:tc>
          <w:tcPr>
            <w:tcW w:w="2236" w:type="dxa"/>
            <w:shd w:val="clear" w:color="000000" w:fill="FFFFFF"/>
            <w:tcMar>
              <w:left w:w="0" w:type="dxa"/>
            </w:tcMar>
          </w:tcPr>
          <w:p w14:paraId="40F15012" w14:textId="77777777" w:rsidR="001A4E3B" w:rsidRPr="009A484D" w:rsidRDefault="001A4E3B" w:rsidP="001A4E3B">
            <w:pPr>
              <w:jc w:val="center"/>
              <w:rPr>
                <w:rFonts w:ascii="Times New Roman" w:hAnsi="Times New Roman"/>
                <w:color w:val="000000"/>
              </w:rPr>
            </w:pPr>
            <w:r w:rsidRPr="009A484D">
              <w:rPr>
                <w:rFonts w:ascii="Times New Roman" w:hAnsi="Times New Roman"/>
                <w:color w:val="000000"/>
                <w:lang w:eastAsia="en-US"/>
              </w:rPr>
              <w:t>.pdf</w:t>
            </w:r>
          </w:p>
        </w:tc>
      </w:tr>
      <w:tr w:rsidR="001A4E3B" w:rsidRPr="009A484D" w14:paraId="74F259CC" w14:textId="77777777" w:rsidTr="00026C0C">
        <w:trPr>
          <w:trHeight w:val="1"/>
          <w:jc w:val="center"/>
        </w:trPr>
        <w:tc>
          <w:tcPr>
            <w:tcW w:w="746" w:type="dxa"/>
            <w:shd w:val="clear" w:color="000000" w:fill="FFFFFF"/>
            <w:tcMar>
              <w:left w:w="0" w:type="dxa"/>
            </w:tcMar>
          </w:tcPr>
          <w:p w14:paraId="15A94B8D" w14:textId="77777777" w:rsidR="001A4E3B" w:rsidRPr="009A484D" w:rsidRDefault="001A4E3B" w:rsidP="001A4E3B">
            <w:pPr>
              <w:jc w:val="center"/>
              <w:rPr>
                <w:rFonts w:ascii="Times New Roman" w:hAnsi="Times New Roman"/>
                <w:color w:val="000000"/>
              </w:rPr>
            </w:pPr>
            <w:r w:rsidRPr="009A484D">
              <w:rPr>
                <w:rFonts w:ascii="Times New Roman" w:hAnsi="Times New Roman"/>
                <w:color w:val="000000"/>
                <w:lang w:eastAsia="en-US"/>
              </w:rPr>
              <w:t>7</w:t>
            </w:r>
          </w:p>
        </w:tc>
        <w:tc>
          <w:tcPr>
            <w:tcW w:w="3772" w:type="dxa"/>
            <w:shd w:val="clear" w:color="000000" w:fill="FFFFFF"/>
            <w:tcMar>
              <w:left w:w="0" w:type="dxa"/>
            </w:tcMar>
          </w:tcPr>
          <w:p w14:paraId="1AC426CF" w14:textId="77777777" w:rsidR="001A4E3B" w:rsidRPr="009A484D" w:rsidRDefault="001A4E3B" w:rsidP="001A4E3B">
            <w:pPr>
              <w:jc w:val="both"/>
              <w:rPr>
                <w:rFonts w:ascii="Times New Roman" w:hAnsi="Times New Roman"/>
                <w:color w:val="000000"/>
              </w:rPr>
            </w:pPr>
            <w:r w:rsidRPr="009A484D">
              <w:rPr>
                <w:rFonts w:ascii="Times New Roman" w:hAnsi="Times New Roman"/>
                <w:color w:val="000000"/>
                <w:lang w:eastAsia="en-US"/>
              </w:rPr>
              <w:t xml:space="preserve">Opisul alfabetic al titularilor drepturilor reale de proprietate, al posesorilor şi al altor deţinători </w:t>
            </w:r>
          </w:p>
        </w:tc>
        <w:tc>
          <w:tcPr>
            <w:tcW w:w="1844" w:type="dxa"/>
            <w:shd w:val="clear" w:color="000000" w:fill="FFFFFF"/>
            <w:tcMar>
              <w:left w:w="0" w:type="dxa"/>
            </w:tcMar>
          </w:tcPr>
          <w:p w14:paraId="72118AB8" w14:textId="77777777" w:rsidR="001A4E3B" w:rsidRPr="009A484D" w:rsidRDefault="001A4E3B" w:rsidP="001A4E3B">
            <w:pPr>
              <w:jc w:val="center"/>
              <w:rPr>
                <w:rFonts w:ascii="Times New Roman" w:hAnsi="Times New Roman"/>
                <w:color w:val="000000"/>
              </w:rPr>
            </w:pPr>
            <w:r w:rsidRPr="009A484D">
              <w:rPr>
                <w:rFonts w:ascii="Times New Roman" w:hAnsi="Times New Roman"/>
                <w:color w:val="000000"/>
                <w:lang w:eastAsia="en-US"/>
              </w:rPr>
              <w:t>nu.</w:t>
            </w:r>
          </w:p>
        </w:tc>
        <w:tc>
          <w:tcPr>
            <w:tcW w:w="2236" w:type="dxa"/>
            <w:shd w:val="clear" w:color="000000" w:fill="FFFFFF"/>
            <w:tcMar>
              <w:left w:w="0" w:type="dxa"/>
            </w:tcMar>
          </w:tcPr>
          <w:p w14:paraId="2603A58A" w14:textId="77777777" w:rsidR="001A4E3B" w:rsidRPr="009A484D" w:rsidRDefault="001A4E3B" w:rsidP="001A4E3B">
            <w:pPr>
              <w:jc w:val="center"/>
              <w:rPr>
                <w:rFonts w:ascii="Times New Roman" w:hAnsi="Times New Roman"/>
                <w:color w:val="000000"/>
              </w:rPr>
            </w:pPr>
            <w:r w:rsidRPr="009A484D">
              <w:rPr>
                <w:rFonts w:ascii="Times New Roman" w:hAnsi="Times New Roman"/>
                <w:color w:val="000000"/>
                <w:lang w:eastAsia="en-US"/>
              </w:rPr>
              <w:t>.pdf, .xls</w:t>
            </w:r>
          </w:p>
        </w:tc>
      </w:tr>
      <w:tr w:rsidR="001A4E3B" w:rsidRPr="009A484D" w14:paraId="0556B6DB" w14:textId="77777777" w:rsidTr="00026C0C">
        <w:trPr>
          <w:trHeight w:val="1"/>
          <w:jc w:val="center"/>
        </w:trPr>
        <w:tc>
          <w:tcPr>
            <w:tcW w:w="746" w:type="dxa"/>
            <w:shd w:val="clear" w:color="000000" w:fill="FFFFFF"/>
            <w:tcMar>
              <w:left w:w="0" w:type="dxa"/>
            </w:tcMar>
          </w:tcPr>
          <w:p w14:paraId="106BEFEF" w14:textId="77777777" w:rsidR="001A4E3B" w:rsidRPr="009A484D" w:rsidRDefault="001A4E3B" w:rsidP="001A4E3B">
            <w:pPr>
              <w:jc w:val="center"/>
              <w:rPr>
                <w:rFonts w:ascii="Times New Roman" w:hAnsi="Times New Roman"/>
                <w:color w:val="000000"/>
              </w:rPr>
            </w:pPr>
            <w:r w:rsidRPr="009A484D">
              <w:rPr>
                <w:rFonts w:ascii="Times New Roman" w:hAnsi="Times New Roman"/>
                <w:color w:val="000000"/>
                <w:lang w:eastAsia="en-US"/>
              </w:rPr>
              <w:t>8</w:t>
            </w:r>
          </w:p>
        </w:tc>
        <w:tc>
          <w:tcPr>
            <w:tcW w:w="3772" w:type="dxa"/>
            <w:shd w:val="clear" w:color="000000" w:fill="FFFFFF"/>
            <w:tcMar>
              <w:left w:w="0" w:type="dxa"/>
            </w:tcMar>
          </w:tcPr>
          <w:p w14:paraId="17E04B04" w14:textId="77777777" w:rsidR="001A4E3B" w:rsidRPr="009A484D" w:rsidRDefault="001A4E3B" w:rsidP="001A4E3B">
            <w:pPr>
              <w:jc w:val="both"/>
              <w:rPr>
                <w:rFonts w:ascii="Times New Roman" w:hAnsi="Times New Roman"/>
                <w:color w:val="000000"/>
              </w:rPr>
            </w:pPr>
            <w:r w:rsidRPr="009A484D">
              <w:rPr>
                <w:rFonts w:ascii="Times New Roman" w:hAnsi="Times New Roman"/>
                <w:color w:val="000000"/>
                <w:lang w:eastAsia="en-US"/>
              </w:rPr>
              <w:t xml:space="preserve">Planurile cadastrale </w:t>
            </w:r>
          </w:p>
        </w:tc>
        <w:tc>
          <w:tcPr>
            <w:tcW w:w="1844" w:type="dxa"/>
            <w:shd w:val="clear" w:color="000000" w:fill="FFFFFF"/>
            <w:tcMar>
              <w:left w:w="0" w:type="dxa"/>
            </w:tcMar>
          </w:tcPr>
          <w:p w14:paraId="12AA8BDB" w14:textId="77777777" w:rsidR="001A4E3B" w:rsidRPr="009A484D" w:rsidRDefault="001A4E3B" w:rsidP="001A4E3B">
            <w:pPr>
              <w:jc w:val="center"/>
              <w:rPr>
                <w:rFonts w:ascii="Times New Roman" w:hAnsi="Times New Roman"/>
                <w:color w:val="000000"/>
              </w:rPr>
            </w:pPr>
            <w:r w:rsidRPr="009A484D">
              <w:rPr>
                <w:rFonts w:ascii="Times New Roman" w:hAnsi="Times New Roman"/>
                <w:color w:val="000000"/>
                <w:lang w:eastAsia="en-US"/>
              </w:rPr>
              <w:t>nu</w:t>
            </w:r>
          </w:p>
        </w:tc>
        <w:tc>
          <w:tcPr>
            <w:tcW w:w="2236" w:type="dxa"/>
            <w:shd w:val="clear" w:color="000000" w:fill="FFFFFF"/>
            <w:tcMar>
              <w:left w:w="0" w:type="dxa"/>
            </w:tcMar>
          </w:tcPr>
          <w:p w14:paraId="33C41B43" w14:textId="6539236E" w:rsidR="001A4E3B" w:rsidRPr="009A484D" w:rsidRDefault="001A4E3B" w:rsidP="001A4E3B">
            <w:pPr>
              <w:jc w:val="center"/>
              <w:rPr>
                <w:rFonts w:ascii="Times New Roman" w:hAnsi="Times New Roman"/>
                <w:color w:val="000000"/>
              </w:rPr>
            </w:pPr>
            <w:r w:rsidRPr="009A484D">
              <w:rPr>
                <w:rFonts w:ascii="Times New Roman" w:hAnsi="Times New Roman"/>
                <w:color w:val="000000"/>
                <w:lang w:eastAsia="en-US"/>
              </w:rPr>
              <w:t>.tiff georeferenţiat, .shp, .pdf</w:t>
            </w:r>
            <w:r w:rsidR="008461FA" w:rsidRPr="009A484D">
              <w:rPr>
                <w:rFonts w:ascii="Times New Roman" w:hAnsi="Times New Roman"/>
                <w:color w:val="000000"/>
                <w:lang w:eastAsia="en-US"/>
              </w:rPr>
              <w:t>, .dxf</w:t>
            </w:r>
            <w:r w:rsidRPr="009A484D">
              <w:rPr>
                <w:rFonts w:ascii="Times New Roman" w:hAnsi="Times New Roman"/>
                <w:color w:val="000000"/>
                <w:lang w:eastAsia="en-US"/>
              </w:rPr>
              <w:t xml:space="preserve"> </w:t>
            </w:r>
          </w:p>
        </w:tc>
      </w:tr>
      <w:tr w:rsidR="001A4E3B" w:rsidRPr="009A484D" w14:paraId="4D0C6D01" w14:textId="77777777" w:rsidTr="00026C0C">
        <w:trPr>
          <w:trHeight w:val="1"/>
          <w:jc w:val="center"/>
        </w:trPr>
        <w:tc>
          <w:tcPr>
            <w:tcW w:w="746" w:type="dxa"/>
            <w:shd w:val="clear" w:color="000000" w:fill="FFFFFF"/>
            <w:tcMar>
              <w:left w:w="0" w:type="dxa"/>
            </w:tcMar>
          </w:tcPr>
          <w:p w14:paraId="6AB1970B" w14:textId="77777777" w:rsidR="001A4E3B" w:rsidRPr="009A484D" w:rsidRDefault="001A4E3B" w:rsidP="001A4E3B">
            <w:pPr>
              <w:jc w:val="center"/>
              <w:rPr>
                <w:rFonts w:ascii="Times New Roman" w:hAnsi="Times New Roman"/>
                <w:color w:val="000000"/>
              </w:rPr>
            </w:pPr>
            <w:r w:rsidRPr="009A484D">
              <w:rPr>
                <w:rFonts w:ascii="Times New Roman" w:hAnsi="Times New Roman"/>
                <w:color w:val="000000"/>
                <w:lang w:eastAsia="en-US"/>
              </w:rPr>
              <w:t>9</w:t>
            </w:r>
          </w:p>
        </w:tc>
        <w:tc>
          <w:tcPr>
            <w:tcW w:w="3772" w:type="dxa"/>
            <w:shd w:val="clear" w:color="000000" w:fill="FFFFFF"/>
            <w:tcMar>
              <w:left w:w="0" w:type="dxa"/>
            </w:tcMar>
          </w:tcPr>
          <w:p w14:paraId="39FC76A2" w14:textId="77777777" w:rsidR="001A4E3B" w:rsidRPr="009A484D" w:rsidRDefault="001A4E3B" w:rsidP="001A4E3B">
            <w:pPr>
              <w:jc w:val="both"/>
              <w:rPr>
                <w:rFonts w:ascii="Times New Roman" w:hAnsi="Times New Roman"/>
                <w:color w:val="000000"/>
              </w:rPr>
            </w:pPr>
            <w:r w:rsidRPr="009A484D">
              <w:rPr>
                <w:rFonts w:ascii="Times New Roman" w:hAnsi="Times New Roman"/>
                <w:color w:val="000000"/>
                <w:lang w:eastAsia="en-US"/>
              </w:rPr>
              <w:t>Planul sectoarelor cadastrale (pentru lucrările efectuate la nivel de UAT)</w:t>
            </w:r>
          </w:p>
        </w:tc>
        <w:tc>
          <w:tcPr>
            <w:tcW w:w="1844" w:type="dxa"/>
            <w:shd w:val="clear" w:color="000000" w:fill="FFFFFF"/>
            <w:tcMar>
              <w:left w:w="0" w:type="dxa"/>
            </w:tcMar>
          </w:tcPr>
          <w:p w14:paraId="25600570" w14:textId="77777777" w:rsidR="001A4E3B" w:rsidRPr="009A484D" w:rsidRDefault="001A4E3B" w:rsidP="001A4E3B">
            <w:pPr>
              <w:jc w:val="center"/>
              <w:rPr>
                <w:rFonts w:ascii="Times New Roman" w:hAnsi="Times New Roman"/>
                <w:color w:val="000000"/>
              </w:rPr>
            </w:pPr>
            <w:r w:rsidRPr="009A484D">
              <w:rPr>
                <w:rFonts w:ascii="Times New Roman" w:hAnsi="Times New Roman"/>
                <w:color w:val="000000"/>
                <w:lang w:eastAsia="en-US"/>
              </w:rPr>
              <w:t>nu</w:t>
            </w:r>
          </w:p>
        </w:tc>
        <w:tc>
          <w:tcPr>
            <w:tcW w:w="2236" w:type="dxa"/>
            <w:shd w:val="clear" w:color="000000" w:fill="FFFFFF"/>
            <w:tcMar>
              <w:left w:w="0" w:type="dxa"/>
            </w:tcMar>
          </w:tcPr>
          <w:p w14:paraId="6FBD5255" w14:textId="5C1111D2" w:rsidR="001A4E3B" w:rsidRPr="009A484D" w:rsidRDefault="001A4E3B" w:rsidP="001A4E3B">
            <w:pPr>
              <w:jc w:val="center"/>
              <w:rPr>
                <w:rFonts w:ascii="Times New Roman" w:hAnsi="Times New Roman"/>
                <w:color w:val="000000"/>
              </w:rPr>
            </w:pPr>
            <w:r w:rsidRPr="009A484D">
              <w:rPr>
                <w:rFonts w:ascii="Times New Roman" w:hAnsi="Times New Roman"/>
                <w:color w:val="000000"/>
                <w:lang w:eastAsia="en-US"/>
              </w:rPr>
              <w:t>.tiff georeferenţiat,.shp, .pdf</w:t>
            </w:r>
            <w:r w:rsidR="008461FA" w:rsidRPr="009A484D">
              <w:rPr>
                <w:rFonts w:ascii="Times New Roman" w:hAnsi="Times New Roman"/>
                <w:color w:val="000000"/>
                <w:lang w:eastAsia="en-US"/>
              </w:rPr>
              <w:t>, .dxf</w:t>
            </w:r>
            <w:r w:rsidRPr="009A484D">
              <w:rPr>
                <w:rFonts w:ascii="Times New Roman" w:hAnsi="Times New Roman"/>
                <w:color w:val="000000"/>
                <w:lang w:eastAsia="en-US"/>
              </w:rPr>
              <w:t xml:space="preserve"> </w:t>
            </w:r>
          </w:p>
        </w:tc>
      </w:tr>
    </w:tbl>
    <w:p w14:paraId="5E5B0B48" w14:textId="3B4FC5AA" w:rsidR="001A4E3B" w:rsidRPr="009A484D" w:rsidRDefault="00272CCD" w:rsidP="001A4E3B">
      <w:pPr>
        <w:spacing w:line="360" w:lineRule="auto"/>
        <w:ind w:firstLine="450"/>
        <w:jc w:val="both"/>
        <w:rPr>
          <w:rFonts w:ascii="Times New Roman" w:hAnsi="Times New Roman"/>
          <w:color w:val="000000"/>
        </w:rPr>
      </w:pPr>
      <w:r w:rsidRPr="009A484D">
        <w:rPr>
          <w:rFonts w:ascii="Times New Roman" w:hAnsi="Times New Roman"/>
          <w:i/>
          <w:iCs/>
          <w:color w:val="000000"/>
          <w:lang w:eastAsia="en-US"/>
        </w:rPr>
        <w:t xml:space="preserve">*) </w:t>
      </w:r>
      <w:r w:rsidR="001A4E3B" w:rsidRPr="009A484D">
        <w:rPr>
          <w:rFonts w:ascii="Times New Roman" w:hAnsi="Times New Roman"/>
          <w:i/>
          <w:iCs/>
          <w:color w:val="000000"/>
          <w:lang w:eastAsia="en-US"/>
        </w:rPr>
        <w:t>Fişele de date ale imobilelor se vor preda în format analogic doar în cazul în care este obligatorie semnarea acestora de către proprietar/posesor; titlurile de proprietate puse la dispoziția prestatorului de către OCPI, în format electronic (.pdf), având inserată sigla ANCPI (watermark) nu se vor preda în format analogic</w:t>
      </w:r>
    </w:p>
    <w:p w14:paraId="65CCAA7C" w14:textId="77777777" w:rsidR="001A4E3B" w:rsidRPr="009A484D" w:rsidRDefault="001A4E3B" w:rsidP="001A4E3B">
      <w:pPr>
        <w:spacing w:line="360" w:lineRule="auto"/>
        <w:ind w:firstLine="450"/>
        <w:jc w:val="both"/>
        <w:rPr>
          <w:rFonts w:ascii="Times New Roman" w:hAnsi="Times New Roman"/>
          <w:color w:val="000000"/>
        </w:rPr>
      </w:pPr>
      <w:r w:rsidRPr="009A484D">
        <w:rPr>
          <w:rFonts w:ascii="Times New Roman" w:hAnsi="Times New Roman"/>
          <w:i/>
          <w:iCs/>
          <w:color w:val="000000"/>
          <w:lang w:eastAsia="en-US"/>
        </w:rPr>
        <w:t>**) Fișierele .cgxml și .pdf asociate se încarcă de prestator în aplicația informatică pe baza user-ului și a parolei anterior solicitate oficiului teritorial. Acestea nu se predau pe suporturi fizice.</w:t>
      </w:r>
    </w:p>
    <w:p w14:paraId="52AF7E29" w14:textId="67081D80" w:rsidR="001A4E3B" w:rsidRPr="009A484D" w:rsidRDefault="001A4E3B" w:rsidP="000B76E1">
      <w:pPr>
        <w:tabs>
          <w:tab w:val="left" w:pos="720"/>
          <w:tab w:val="left" w:pos="1260"/>
        </w:tabs>
        <w:spacing w:line="360" w:lineRule="auto"/>
        <w:jc w:val="both"/>
        <w:rPr>
          <w:rFonts w:ascii="Times New Roman" w:hAnsi="Times New Roman"/>
          <w:color w:val="000000"/>
          <w:lang w:eastAsia="en-US"/>
        </w:rPr>
      </w:pPr>
      <w:r w:rsidRPr="009A484D">
        <w:rPr>
          <w:rFonts w:ascii="Times New Roman" w:hAnsi="Times New Roman"/>
          <w:b/>
          <w:color w:val="000000"/>
          <w:lang w:eastAsia="en-US"/>
        </w:rPr>
        <w:lastRenderedPageBreak/>
        <w:t>“(7)</w:t>
      </w:r>
      <w:r w:rsidRPr="009A484D">
        <w:rPr>
          <w:rFonts w:ascii="Times New Roman" w:hAnsi="Times New Roman"/>
          <w:color w:val="000000"/>
          <w:lang w:eastAsia="en-US"/>
        </w:rPr>
        <w:t xml:space="preserve"> Documentele tipărite se predau în dosare care conţin aproximativ 100 de file, ordonate crescător după ID imobil.</w:t>
      </w:r>
      <w:r w:rsidR="002B18C7" w:rsidRPr="009A484D">
        <w:rPr>
          <w:rFonts w:ascii="Times New Roman" w:hAnsi="Times New Roman"/>
          <w:color w:val="000000"/>
          <w:lang w:eastAsia="en-US"/>
        </w:rPr>
        <w:t xml:space="preserve"> </w:t>
      </w:r>
      <w:r w:rsidRPr="009A484D">
        <w:rPr>
          <w:rFonts w:ascii="Times New Roman" w:hAnsi="Times New Roman"/>
          <w:color w:val="000000"/>
          <w:lang w:eastAsia="en-US"/>
        </w:rPr>
        <w:t>Pe fiecare dosar se menţionează numele UAT-</w:t>
      </w:r>
      <w:r w:rsidR="002B18C7" w:rsidRPr="009A484D">
        <w:rPr>
          <w:rFonts w:ascii="Times New Roman" w:hAnsi="Times New Roman"/>
          <w:color w:val="000000"/>
          <w:lang w:eastAsia="en-US"/>
        </w:rPr>
        <w:t xml:space="preserve"> </w:t>
      </w:r>
      <w:r w:rsidRPr="009A484D">
        <w:rPr>
          <w:rFonts w:ascii="Times New Roman" w:hAnsi="Times New Roman"/>
          <w:color w:val="000000"/>
          <w:lang w:eastAsia="en-US"/>
        </w:rPr>
        <w:t>ului, numărul sectorului cadastral, numărul livrării, după caz şi intervalul ID conţinut. Ordinea documentelor tipărite trebuie să fie identică cu cea din fişierul .pdf.”</w:t>
      </w:r>
    </w:p>
    <w:p w14:paraId="11A0DBF5" w14:textId="5FF13614" w:rsidR="00D330CB" w:rsidRPr="009A484D" w:rsidRDefault="00272CCD" w:rsidP="000B76E1">
      <w:pPr>
        <w:tabs>
          <w:tab w:val="left" w:pos="720"/>
          <w:tab w:val="left" w:pos="1260"/>
        </w:tabs>
        <w:spacing w:line="360" w:lineRule="auto"/>
        <w:jc w:val="both"/>
        <w:rPr>
          <w:rFonts w:ascii="Times New Roman" w:hAnsi="Times New Roman"/>
          <w:b/>
        </w:rPr>
      </w:pPr>
      <w:r w:rsidRPr="009A484D">
        <w:rPr>
          <w:rFonts w:ascii="Times New Roman" w:hAnsi="Times New Roman"/>
        </w:rPr>
        <w:tab/>
      </w:r>
      <w:r w:rsidRPr="009A484D">
        <w:rPr>
          <w:rFonts w:ascii="Times New Roman" w:hAnsi="Times New Roman"/>
          <w:b/>
        </w:rPr>
        <w:t>16. La articolul 40 alineatul (2) se completează astfel:</w:t>
      </w:r>
    </w:p>
    <w:p w14:paraId="13AF72D7" w14:textId="3FF1AA27" w:rsidR="00272CCD" w:rsidRPr="009A484D" w:rsidRDefault="00272CCD" w:rsidP="00272CCD">
      <w:pPr>
        <w:spacing w:line="360" w:lineRule="auto"/>
        <w:ind w:firstLine="540"/>
        <w:jc w:val="both"/>
        <w:rPr>
          <w:rFonts w:ascii="Times New Roman" w:hAnsi="Times New Roman"/>
          <w:color w:val="000000"/>
        </w:rPr>
      </w:pPr>
      <w:r w:rsidRPr="009A484D">
        <w:rPr>
          <w:rFonts w:ascii="Times New Roman" w:hAnsi="Times New Roman"/>
          <w:b/>
          <w:color w:val="000000"/>
          <w:lang w:eastAsia="en-US"/>
        </w:rPr>
        <w:t>“(2)</w:t>
      </w:r>
      <w:r w:rsidRPr="009A484D">
        <w:rPr>
          <w:rFonts w:ascii="Times New Roman" w:hAnsi="Times New Roman"/>
          <w:color w:val="000000"/>
          <w:lang w:eastAsia="en-US"/>
        </w:rPr>
        <w:t xml:space="preserve"> Prestatorul are responsabilitatea de a verifica periodic evidenţele OCPI prin intermediul funcţionalităţilor sistemului integrat de cadastru şi carte funciară şi de a integra noile date cu privire la imobile, în documentele tehnice ale cadastrului. Ultima verificare în scopul actualizării se face cu cel mult 5 zile lucrătoare înainte de data predării Livrării - "Documente tehnice ale cadastrului spre publicare" ori a livrării parțiale, după caz. OCPI va comunica Prestatorului orice modificări sau completări ale documentelor predate, apărute pe parcursul realizării lucrărilor de înregistrare sistematică (de exemplu: anularea/modificarea unor titluri de proprietate, modificări ale limitelor UAT conform hotărârilor judecătoreşti etc.).”  </w:t>
      </w:r>
    </w:p>
    <w:p w14:paraId="3CF4BACF" w14:textId="618556DC" w:rsidR="00272CCD" w:rsidRPr="009A484D" w:rsidRDefault="00916D3A" w:rsidP="000B76E1">
      <w:pPr>
        <w:tabs>
          <w:tab w:val="left" w:pos="720"/>
          <w:tab w:val="left" w:pos="1260"/>
        </w:tabs>
        <w:spacing w:line="360" w:lineRule="auto"/>
        <w:jc w:val="both"/>
        <w:rPr>
          <w:rFonts w:ascii="Times New Roman" w:hAnsi="Times New Roman"/>
          <w:b/>
        </w:rPr>
      </w:pPr>
      <w:r w:rsidRPr="009A484D">
        <w:rPr>
          <w:rFonts w:ascii="Times New Roman" w:hAnsi="Times New Roman"/>
        </w:rPr>
        <w:tab/>
      </w:r>
      <w:r w:rsidRPr="009A484D">
        <w:rPr>
          <w:rFonts w:ascii="Times New Roman" w:hAnsi="Times New Roman"/>
          <w:b/>
        </w:rPr>
        <w:t>17. La articolul 43 alineatele (2) şi (3) se modifică şi completează astfel:</w:t>
      </w:r>
    </w:p>
    <w:p w14:paraId="3DD92074" w14:textId="34F9A9EA" w:rsidR="00181853" w:rsidRPr="009A484D" w:rsidRDefault="00181853" w:rsidP="00181853">
      <w:pPr>
        <w:spacing w:line="360" w:lineRule="auto"/>
        <w:ind w:firstLine="540"/>
        <w:jc w:val="both"/>
        <w:rPr>
          <w:rFonts w:ascii="Times New Roman" w:hAnsi="Times New Roman"/>
          <w:color w:val="000000"/>
        </w:rPr>
      </w:pPr>
      <w:r w:rsidRPr="009A484D">
        <w:rPr>
          <w:rFonts w:ascii="Times New Roman" w:hAnsi="Times New Roman"/>
          <w:b/>
          <w:color w:val="000000"/>
          <w:lang w:eastAsia="en-US"/>
        </w:rPr>
        <w:t>“(2)</w:t>
      </w:r>
      <w:r w:rsidRPr="009A484D">
        <w:rPr>
          <w:rFonts w:ascii="Times New Roman" w:hAnsi="Times New Roman"/>
          <w:color w:val="000000"/>
          <w:lang w:eastAsia="en-US"/>
        </w:rPr>
        <w:t xml:space="preserve"> Similar primei etape a campaniei de informare, materialele informaționale vor fi puse la dispoziția Prestatorului de către Achizitor, în condițiile prevăzute la art. 15.</w:t>
      </w:r>
      <w:r w:rsidR="006F32C7" w:rsidRPr="009A484D">
        <w:rPr>
          <w:rFonts w:ascii="Times New Roman" w:hAnsi="Times New Roman"/>
          <w:color w:val="000000"/>
          <w:lang w:eastAsia="en-US"/>
        </w:rPr>
        <w:t>”</w:t>
      </w:r>
      <w:r w:rsidRPr="009A484D">
        <w:rPr>
          <w:rFonts w:ascii="Times New Roman" w:hAnsi="Times New Roman"/>
          <w:color w:val="000000"/>
          <w:lang w:eastAsia="en-US"/>
        </w:rPr>
        <w:t xml:space="preserve">  </w:t>
      </w:r>
    </w:p>
    <w:p w14:paraId="4DBED888" w14:textId="3E0D28C2" w:rsidR="00181853" w:rsidRPr="009A484D" w:rsidRDefault="006F32C7" w:rsidP="00181853">
      <w:pPr>
        <w:spacing w:line="360" w:lineRule="auto"/>
        <w:ind w:firstLine="540"/>
        <w:jc w:val="both"/>
        <w:rPr>
          <w:rFonts w:ascii="Times New Roman" w:hAnsi="Times New Roman"/>
          <w:color w:val="000000"/>
          <w:lang w:eastAsia="en-US"/>
        </w:rPr>
      </w:pPr>
      <w:r w:rsidRPr="009A484D">
        <w:rPr>
          <w:rFonts w:ascii="Times New Roman" w:hAnsi="Times New Roman"/>
          <w:b/>
          <w:color w:val="000000"/>
          <w:lang w:eastAsia="en-US"/>
        </w:rPr>
        <w:t>“</w:t>
      </w:r>
      <w:r w:rsidR="00181853" w:rsidRPr="009A484D">
        <w:rPr>
          <w:rFonts w:ascii="Times New Roman" w:hAnsi="Times New Roman"/>
          <w:b/>
          <w:color w:val="000000"/>
          <w:lang w:eastAsia="en-US"/>
        </w:rPr>
        <w:t>(3)</w:t>
      </w:r>
      <w:r w:rsidR="00181853" w:rsidRPr="009A484D">
        <w:rPr>
          <w:rFonts w:ascii="Times New Roman" w:hAnsi="Times New Roman"/>
          <w:color w:val="000000"/>
          <w:lang w:eastAsia="en-US"/>
        </w:rPr>
        <w:t xml:space="preserve"> La finalizarea activităţii se va încheia un proces-verbal, semnat de către reprezentanţii UAT şi ai Prestatorului, care atestă parcurgerea acestei etape de informare şi cantităţile materialelor informaţionale folosite. Procesul verbal va fi inclus în Livrarea ”Documente tehnice ale cadastrului finale”.</w:t>
      </w:r>
    </w:p>
    <w:p w14:paraId="6093F943" w14:textId="44C3379B" w:rsidR="00992964" w:rsidRPr="009A484D" w:rsidRDefault="00992964" w:rsidP="00181853">
      <w:pPr>
        <w:spacing w:line="360" w:lineRule="auto"/>
        <w:ind w:firstLine="540"/>
        <w:jc w:val="both"/>
        <w:rPr>
          <w:rFonts w:ascii="Times New Roman" w:hAnsi="Times New Roman"/>
          <w:b/>
          <w:color w:val="000000"/>
          <w:lang w:eastAsia="en-US"/>
        </w:rPr>
      </w:pPr>
      <w:r w:rsidRPr="009A484D">
        <w:rPr>
          <w:rFonts w:ascii="Times New Roman" w:hAnsi="Times New Roman"/>
          <w:color w:val="000000"/>
          <w:lang w:eastAsia="en-US"/>
        </w:rPr>
        <w:tab/>
      </w:r>
      <w:r w:rsidRPr="009A484D">
        <w:rPr>
          <w:rFonts w:ascii="Times New Roman" w:hAnsi="Times New Roman"/>
          <w:b/>
          <w:color w:val="000000"/>
          <w:lang w:eastAsia="en-US"/>
        </w:rPr>
        <w:t>18. Articolele 44 şi 45 se abrogă.</w:t>
      </w:r>
    </w:p>
    <w:p w14:paraId="53623393" w14:textId="2C398171" w:rsidR="00916D3A" w:rsidRPr="009A484D" w:rsidRDefault="001D31D7" w:rsidP="000B76E1">
      <w:pPr>
        <w:tabs>
          <w:tab w:val="left" w:pos="720"/>
          <w:tab w:val="left" w:pos="1260"/>
        </w:tabs>
        <w:spacing w:line="360" w:lineRule="auto"/>
        <w:jc w:val="both"/>
        <w:rPr>
          <w:rFonts w:ascii="Times New Roman" w:hAnsi="Times New Roman"/>
          <w:b/>
        </w:rPr>
      </w:pPr>
      <w:r w:rsidRPr="009A484D">
        <w:rPr>
          <w:rFonts w:ascii="Times New Roman" w:hAnsi="Times New Roman"/>
          <w:b/>
        </w:rPr>
        <w:tab/>
        <w:t>19. Articolul 46 se modifică astfel:</w:t>
      </w:r>
    </w:p>
    <w:p w14:paraId="12FDC349" w14:textId="24D2C86F" w:rsidR="001D31D7" w:rsidRPr="009A484D" w:rsidRDefault="001D31D7" w:rsidP="001D31D7">
      <w:pPr>
        <w:spacing w:line="360" w:lineRule="auto"/>
        <w:jc w:val="both"/>
        <w:rPr>
          <w:rFonts w:ascii="Times New Roman" w:hAnsi="Times New Roman"/>
          <w:color w:val="000000"/>
          <w:lang w:eastAsia="en-US"/>
        </w:rPr>
      </w:pPr>
      <w:r w:rsidRPr="009A484D">
        <w:rPr>
          <w:rFonts w:ascii="Times New Roman" w:hAnsi="Times New Roman"/>
          <w:b/>
          <w:color w:val="000000"/>
          <w:lang w:eastAsia="en-US"/>
        </w:rPr>
        <w:t>“Art. 46</w:t>
      </w:r>
      <w:r w:rsidRPr="009A484D">
        <w:rPr>
          <w:rFonts w:ascii="Times New Roman" w:hAnsi="Times New Roman"/>
          <w:color w:val="000000"/>
          <w:lang w:eastAsia="en-US"/>
        </w:rPr>
        <w:t xml:space="preserve"> OCPI organizează împreună cu primăria activitatea de publicare a documentelor tehnice, la sediul stabilit în acest scop și pune  la dispoziția primăriei datele despre imobil, în format digital, conform Anexei nr. 18.”</w:t>
      </w:r>
    </w:p>
    <w:p w14:paraId="1EEB10A8" w14:textId="0212BD68" w:rsidR="001D31D7" w:rsidRPr="009A484D" w:rsidRDefault="00E83E5B" w:rsidP="000B76E1">
      <w:pPr>
        <w:tabs>
          <w:tab w:val="left" w:pos="720"/>
          <w:tab w:val="left" w:pos="1260"/>
        </w:tabs>
        <w:spacing w:line="360" w:lineRule="auto"/>
        <w:jc w:val="both"/>
        <w:rPr>
          <w:rFonts w:ascii="Times New Roman" w:hAnsi="Times New Roman"/>
          <w:b/>
        </w:rPr>
      </w:pPr>
      <w:r w:rsidRPr="009A484D">
        <w:rPr>
          <w:rFonts w:ascii="Times New Roman" w:hAnsi="Times New Roman"/>
          <w:b/>
        </w:rPr>
        <w:tab/>
        <w:t>20. La articolul 53 alin</w:t>
      </w:r>
      <w:r w:rsidR="00C94A57" w:rsidRPr="009A484D">
        <w:rPr>
          <w:rFonts w:ascii="Times New Roman" w:hAnsi="Times New Roman"/>
          <w:b/>
        </w:rPr>
        <w:t>eatul</w:t>
      </w:r>
      <w:r w:rsidRPr="009A484D">
        <w:rPr>
          <w:rFonts w:ascii="Times New Roman" w:hAnsi="Times New Roman"/>
          <w:b/>
        </w:rPr>
        <w:t xml:space="preserve"> </w:t>
      </w:r>
      <w:r w:rsidR="00C94A57" w:rsidRPr="009A484D">
        <w:rPr>
          <w:rFonts w:ascii="Times New Roman" w:hAnsi="Times New Roman"/>
          <w:b/>
        </w:rPr>
        <w:t>(4</w:t>
      </w:r>
      <w:r w:rsidRPr="009A484D">
        <w:rPr>
          <w:rFonts w:ascii="Times New Roman" w:hAnsi="Times New Roman"/>
          <w:b/>
        </w:rPr>
        <w:t xml:space="preserve">) </w:t>
      </w:r>
      <w:r w:rsidR="00026C0C" w:rsidRPr="009A484D">
        <w:rPr>
          <w:rFonts w:ascii="Times New Roman" w:hAnsi="Times New Roman"/>
          <w:b/>
        </w:rPr>
        <w:t>se abrogă, alineatul</w:t>
      </w:r>
      <w:r w:rsidR="00C94A57" w:rsidRPr="009A484D">
        <w:rPr>
          <w:rFonts w:ascii="Times New Roman" w:hAnsi="Times New Roman"/>
          <w:b/>
        </w:rPr>
        <w:t xml:space="preserve"> (1) </w:t>
      </w:r>
      <w:r w:rsidR="00026C0C" w:rsidRPr="009A484D">
        <w:rPr>
          <w:rFonts w:ascii="Times New Roman" w:hAnsi="Times New Roman"/>
          <w:b/>
        </w:rPr>
        <w:t>se modifică, iar după alineatul 4 se adaugă alineatele (5) – (11), cu următorul conţinut:</w:t>
      </w:r>
    </w:p>
    <w:p w14:paraId="27CD7EE5" w14:textId="02FA1231" w:rsidR="00E83E5B" w:rsidRPr="009A484D" w:rsidRDefault="00026C0C" w:rsidP="00E83E5B">
      <w:pPr>
        <w:spacing w:line="360" w:lineRule="auto"/>
        <w:ind w:firstLine="450"/>
        <w:jc w:val="both"/>
        <w:rPr>
          <w:rFonts w:ascii="Times New Roman" w:hAnsi="Times New Roman"/>
          <w:color w:val="000000"/>
          <w:lang w:eastAsia="en-US"/>
        </w:rPr>
      </w:pPr>
      <w:r w:rsidRPr="009A484D">
        <w:rPr>
          <w:rFonts w:ascii="Times New Roman" w:hAnsi="Times New Roman"/>
          <w:b/>
          <w:color w:val="000000"/>
          <w:lang w:eastAsia="en-US"/>
        </w:rPr>
        <w:t>“</w:t>
      </w:r>
      <w:r w:rsidR="00E83E5B" w:rsidRPr="009A484D">
        <w:rPr>
          <w:rFonts w:ascii="Times New Roman" w:hAnsi="Times New Roman"/>
          <w:b/>
          <w:color w:val="000000"/>
          <w:lang w:eastAsia="en-US"/>
        </w:rPr>
        <w:t>(1)</w:t>
      </w:r>
      <w:r w:rsidR="00E83E5B" w:rsidRPr="009A484D">
        <w:rPr>
          <w:rFonts w:ascii="Times New Roman" w:hAnsi="Times New Roman"/>
          <w:color w:val="000000"/>
          <w:lang w:eastAsia="en-US"/>
        </w:rPr>
        <w:t xml:space="preserve"> Documentaţia întocmită pe sectoare cadastrale, se predă în formatele, în numărul de exemplare şi cu respectarea celor menţionate în tabelul de mai jos:</w:t>
      </w:r>
    </w:p>
    <w:p w14:paraId="253EB4FA" w14:textId="77777777" w:rsidR="00F34F8D" w:rsidRPr="009A484D" w:rsidRDefault="00F34F8D" w:rsidP="00E83E5B">
      <w:pPr>
        <w:spacing w:line="360" w:lineRule="auto"/>
        <w:ind w:firstLine="450"/>
        <w:jc w:val="both"/>
        <w:rPr>
          <w:rFonts w:ascii="Times New Roman" w:hAnsi="Times New Roman"/>
          <w:color w:val="000000"/>
          <w:lang w:eastAsia="en-US"/>
        </w:rPr>
      </w:pPr>
    </w:p>
    <w:p w14:paraId="71B1AA9E" w14:textId="77777777" w:rsidR="00F34F8D" w:rsidRPr="009A484D" w:rsidRDefault="00F34F8D" w:rsidP="00E83E5B">
      <w:pPr>
        <w:spacing w:line="360" w:lineRule="auto"/>
        <w:ind w:firstLine="450"/>
        <w:jc w:val="both"/>
        <w:rPr>
          <w:rFonts w:ascii="Times New Roman" w:hAnsi="Times New Roman"/>
          <w:color w:val="000000"/>
          <w:lang w:eastAsia="en-US"/>
        </w:rPr>
      </w:pPr>
    </w:p>
    <w:p w14:paraId="1189D768" w14:textId="77777777" w:rsidR="00E83E5B" w:rsidRPr="009A484D" w:rsidRDefault="00E83E5B" w:rsidP="00E83E5B">
      <w:pPr>
        <w:spacing w:line="360" w:lineRule="auto"/>
        <w:ind w:firstLine="450"/>
        <w:jc w:val="both"/>
        <w:rPr>
          <w:rFonts w:ascii="Times New Roman" w:hAnsi="Times New Roman"/>
          <w:color w:val="000000"/>
        </w:rPr>
      </w:pPr>
      <w:r w:rsidRPr="009A484D">
        <w:rPr>
          <w:rFonts w:ascii="Times New Roman" w:hAnsi="Times New Roman"/>
          <w:color w:val="000000"/>
          <w:lang w:eastAsia="en-US"/>
        </w:rPr>
        <w:t xml:space="preserve">  </w:t>
      </w:r>
    </w:p>
    <w:p w14:paraId="70197DCE" w14:textId="77777777" w:rsidR="00E83E5B" w:rsidRPr="009A484D" w:rsidRDefault="00E83E5B" w:rsidP="00E83E5B">
      <w:pPr>
        <w:jc w:val="center"/>
        <w:rPr>
          <w:rFonts w:ascii="Times New Roman" w:hAnsi="Times New Roman"/>
          <w:color w:val="000000"/>
          <w:lang w:eastAsia="en-US"/>
        </w:rPr>
      </w:pPr>
      <w:r w:rsidRPr="009A484D">
        <w:rPr>
          <w:rFonts w:ascii="Times New Roman" w:hAnsi="Times New Roman"/>
          <w:color w:val="000000"/>
          <w:lang w:eastAsia="en-US"/>
        </w:rPr>
        <w:lastRenderedPageBreak/>
        <w:t>Livrarea -Documente tehnice ale cadastrului finale</w:t>
      </w:r>
    </w:p>
    <w:tbl>
      <w:tblPr>
        <w:tblW w:w="737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000" w:firstRow="0" w:lastRow="0" w:firstColumn="0" w:lastColumn="0" w:noHBand="0" w:noVBand="0"/>
      </w:tblPr>
      <w:tblGrid>
        <w:gridCol w:w="570"/>
        <w:gridCol w:w="2701"/>
        <w:gridCol w:w="1946"/>
        <w:gridCol w:w="2155"/>
      </w:tblGrid>
      <w:tr w:rsidR="00E83E5B" w:rsidRPr="009A484D" w14:paraId="24DDAD7B" w14:textId="77777777" w:rsidTr="00026C0C">
        <w:trPr>
          <w:trHeight w:val="1"/>
          <w:jc w:val="center"/>
        </w:trPr>
        <w:tc>
          <w:tcPr>
            <w:tcW w:w="569" w:type="dxa"/>
            <w:shd w:val="clear" w:color="000000" w:fill="FFFFFF"/>
            <w:tcMar>
              <w:left w:w="0" w:type="dxa"/>
            </w:tcMar>
            <w:vAlign w:val="center"/>
          </w:tcPr>
          <w:p w14:paraId="1CFC3D8D" w14:textId="77777777" w:rsidR="00E83E5B" w:rsidRPr="009A484D" w:rsidRDefault="00E83E5B" w:rsidP="00E83E5B">
            <w:pPr>
              <w:jc w:val="center"/>
              <w:rPr>
                <w:rFonts w:ascii="Times New Roman" w:hAnsi="Times New Roman"/>
                <w:color w:val="000000"/>
                <w:lang w:eastAsia="en-US"/>
              </w:rPr>
            </w:pPr>
            <w:r w:rsidRPr="009A484D">
              <w:rPr>
                <w:rFonts w:ascii="Times New Roman" w:hAnsi="Times New Roman"/>
                <w:color w:val="000000"/>
                <w:lang w:eastAsia="en-US"/>
              </w:rPr>
              <w:t xml:space="preserve">Nr. crt. </w:t>
            </w:r>
          </w:p>
        </w:tc>
        <w:tc>
          <w:tcPr>
            <w:tcW w:w="2701" w:type="dxa"/>
            <w:shd w:val="clear" w:color="000000" w:fill="FFFFFF"/>
            <w:tcMar>
              <w:left w:w="0" w:type="dxa"/>
            </w:tcMar>
            <w:vAlign w:val="center"/>
          </w:tcPr>
          <w:p w14:paraId="13D20B7D" w14:textId="77777777" w:rsidR="00E83E5B" w:rsidRPr="009A484D" w:rsidRDefault="00E83E5B" w:rsidP="00E83E5B">
            <w:pPr>
              <w:jc w:val="center"/>
              <w:rPr>
                <w:rFonts w:ascii="Times New Roman" w:hAnsi="Times New Roman"/>
                <w:color w:val="000000"/>
                <w:lang w:eastAsia="en-US"/>
              </w:rPr>
            </w:pPr>
            <w:r w:rsidRPr="009A484D">
              <w:rPr>
                <w:rFonts w:ascii="Times New Roman" w:hAnsi="Times New Roman"/>
                <w:color w:val="000000"/>
                <w:lang w:eastAsia="en-US"/>
              </w:rPr>
              <w:t xml:space="preserve">Livrabil </w:t>
            </w:r>
          </w:p>
        </w:tc>
        <w:tc>
          <w:tcPr>
            <w:tcW w:w="1946" w:type="dxa"/>
            <w:shd w:val="clear" w:color="000000" w:fill="FFFFFF"/>
            <w:tcMar>
              <w:left w:w="0" w:type="dxa"/>
            </w:tcMar>
            <w:vAlign w:val="center"/>
          </w:tcPr>
          <w:p w14:paraId="7C0F75E6" w14:textId="77777777" w:rsidR="00E83E5B" w:rsidRPr="009A484D" w:rsidRDefault="00E83E5B" w:rsidP="00E83E5B">
            <w:pPr>
              <w:jc w:val="center"/>
              <w:rPr>
                <w:rFonts w:ascii="Times New Roman" w:hAnsi="Times New Roman"/>
                <w:color w:val="000000"/>
                <w:lang w:eastAsia="en-US"/>
              </w:rPr>
            </w:pPr>
            <w:r w:rsidRPr="009A484D">
              <w:rPr>
                <w:rFonts w:ascii="Times New Roman" w:hAnsi="Times New Roman"/>
                <w:color w:val="000000"/>
                <w:lang w:eastAsia="en-US"/>
              </w:rPr>
              <w:t xml:space="preserve">Format analogic </w:t>
            </w:r>
          </w:p>
        </w:tc>
        <w:tc>
          <w:tcPr>
            <w:tcW w:w="2155" w:type="dxa"/>
            <w:shd w:val="clear" w:color="000000" w:fill="FFFFFF"/>
            <w:tcMar>
              <w:left w:w="0" w:type="dxa"/>
            </w:tcMar>
            <w:vAlign w:val="center"/>
          </w:tcPr>
          <w:p w14:paraId="782B014C" w14:textId="77777777" w:rsidR="00E83E5B" w:rsidRPr="009A484D" w:rsidRDefault="00E83E5B" w:rsidP="00E83E5B">
            <w:pPr>
              <w:jc w:val="center"/>
              <w:rPr>
                <w:rFonts w:ascii="Times New Roman" w:hAnsi="Times New Roman"/>
                <w:color w:val="000000"/>
                <w:lang w:eastAsia="en-US"/>
              </w:rPr>
            </w:pPr>
            <w:r w:rsidRPr="009A484D">
              <w:rPr>
                <w:rFonts w:ascii="Times New Roman" w:hAnsi="Times New Roman"/>
                <w:color w:val="000000"/>
                <w:lang w:eastAsia="en-US"/>
              </w:rPr>
              <w:t xml:space="preserve">Format digital </w:t>
            </w:r>
          </w:p>
        </w:tc>
      </w:tr>
      <w:tr w:rsidR="00E83E5B" w:rsidRPr="009A484D" w14:paraId="45319F13" w14:textId="77777777" w:rsidTr="00026C0C">
        <w:trPr>
          <w:trHeight w:val="1"/>
          <w:jc w:val="center"/>
        </w:trPr>
        <w:tc>
          <w:tcPr>
            <w:tcW w:w="569" w:type="dxa"/>
            <w:shd w:val="clear" w:color="000000" w:fill="FFFFFF"/>
            <w:tcMar>
              <w:left w:w="0" w:type="dxa"/>
            </w:tcMar>
          </w:tcPr>
          <w:p w14:paraId="67551EAC" w14:textId="77777777" w:rsidR="00E83E5B" w:rsidRPr="009A484D" w:rsidRDefault="00E83E5B" w:rsidP="00E83E5B">
            <w:pPr>
              <w:jc w:val="center"/>
              <w:rPr>
                <w:rFonts w:ascii="Times New Roman" w:hAnsi="Times New Roman"/>
                <w:color w:val="000000"/>
                <w:lang w:eastAsia="en-US"/>
              </w:rPr>
            </w:pPr>
            <w:r w:rsidRPr="009A484D">
              <w:rPr>
                <w:rFonts w:ascii="Times New Roman" w:hAnsi="Times New Roman"/>
                <w:color w:val="000000"/>
                <w:lang w:eastAsia="en-US"/>
              </w:rPr>
              <w:t xml:space="preserve">1 </w:t>
            </w:r>
          </w:p>
        </w:tc>
        <w:tc>
          <w:tcPr>
            <w:tcW w:w="2701" w:type="dxa"/>
            <w:shd w:val="clear" w:color="000000" w:fill="FFFFFF"/>
            <w:tcMar>
              <w:left w:w="0" w:type="dxa"/>
            </w:tcMar>
          </w:tcPr>
          <w:p w14:paraId="4786A844" w14:textId="77777777" w:rsidR="00E83E5B" w:rsidRPr="009A484D" w:rsidRDefault="00E83E5B" w:rsidP="00E83E5B">
            <w:pPr>
              <w:jc w:val="both"/>
              <w:rPr>
                <w:rFonts w:ascii="Times New Roman" w:hAnsi="Times New Roman"/>
                <w:color w:val="000000"/>
                <w:lang w:eastAsia="en-US"/>
              </w:rPr>
            </w:pPr>
            <w:r w:rsidRPr="009A484D">
              <w:rPr>
                <w:rFonts w:ascii="Times New Roman" w:hAnsi="Times New Roman"/>
                <w:color w:val="000000"/>
                <w:lang w:eastAsia="en-US"/>
              </w:rPr>
              <w:t xml:space="preserve">Cereri de rectificare, contestaţii, acte, procese verbale, etc. </w:t>
            </w:r>
          </w:p>
        </w:tc>
        <w:tc>
          <w:tcPr>
            <w:tcW w:w="1946" w:type="dxa"/>
            <w:shd w:val="clear" w:color="000000" w:fill="FFFFFF"/>
            <w:tcMar>
              <w:left w:w="0" w:type="dxa"/>
            </w:tcMar>
          </w:tcPr>
          <w:p w14:paraId="13F2153E" w14:textId="77777777" w:rsidR="00E83E5B" w:rsidRPr="009A484D" w:rsidRDefault="00E83E5B" w:rsidP="00E83E5B">
            <w:pPr>
              <w:jc w:val="center"/>
              <w:rPr>
                <w:rFonts w:ascii="Times New Roman" w:hAnsi="Times New Roman"/>
                <w:color w:val="000000"/>
                <w:lang w:eastAsia="en-US"/>
              </w:rPr>
            </w:pPr>
            <w:r w:rsidRPr="009A484D">
              <w:rPr>
                <w:rFonts w:ascii="Times New Roman" w:hAnsi="Times New Roman"/>
                <w:color w:val="000000"/>
                <w:lang w:eastAsia="en-US"/>
              </w:rPr>
              <w:t xml:space="preserve">nu </w:t>
            </w:r>
          </w:p>
        </w:tc>
        <w:tc>
          <w:tcPr>
            <w:tcW w:w="2155" w:type="dxa"/>
            <w:shd w:val="clear" w:color="000000" w:fill="FFFFFF"/>
            <w:tcMar>
              <w:left w:w="0" w:type="dxa"/>
            </w:tcMar>
          </w:tcPr>
          <w:p w14:paraId="4925AB83" w14:textId="77777777" w:rsidR="00E83E5B" w:rsidRPr="009A484D" w:rsidRDefault="00E83E5B" w:rsidP="00E83E5B">
            <w:pPr>
              <w:jc w:val="center"/>
              <w:rPr>
                <w:rFonts w:ascii="Times New Roman" w:hAnsi="Times New Roman"/>
                <w:color w:val="000000"/>
                <w:lang w:eastAsia="en-US"/>
              </w:rPr>
            </w:pPr>
            <w:r w:rsidRPr="009A484D">
              <w:rPr>
                <w:rFonts w:ascii="Times New Roman" w:hAnsi="Times New Roman"/>
                <w:color w:val="000000"/>
                <w:lang w:eastAsia="en-US"/>
              </w:rPr>
              <w:t xml:space="preserve">.pdf*) </w:t>
            </w:r>
          </w:p>
        </w:tc>
      </w:tr>
      <w:tr w:rsidR="00E83E5B" w:rsidRPr="009A484D" w14:paraId="4738E90A" w14:textId="77777777" w:rsidTr="00026C0C">
        <w:trPr>
          <w:trHeight w:val="1"/>
          <w:jc w:val="center"/>
        </w:trPr>
        <w:tc>
          <w:tcPr>
            <w:tcW w:w="569" w:type="dxa"/>
            <w:shd w:val="clear" w:color="000000" w:fill="FFFFFF"/>
            <w:tcMar>
              <w:left w:w="0" w:type="dxa"/>
            </w:tcMar>
          </w:tcPr>
          <w:p w14:paraId="1BB0779E" w14:textId="77777777" w:rsidR="00E83E5B" w:rsidRPr="009A484D" w:rsidRDefault="00E83E5B" w:rsidP="00E83E5B">
            <w:pPr>
              <w:jc w:val="center"/>
              <w:rPr>
                <w:rFonts w:ascii="Times New Roman" w:hAnsi="Times New Roman"/>
                <w:color w:val="000000"/>
                <w:lang w:eastAsia="en-US"/>
              </w:rPr>
            </w:pPr>
            <w:r w:rsidRPr="009A484D">
              <w:rPr>
                <w:rFonts w:ascii="Times New Roman" w:hAnsi="Times New Roman"/>
                <w:color w:val="000000"/>
                <w:lang w:eastAsia="en-US"/>
              </w:rPr>
              <w:t xml:space="preserve">2 </w:t>
            </w:r>
          </w:p>
        </w:tc>
        <w:tc>
          <w:tcPr>
            <w:tcW w:w="2701" w:type="dxa"/>
            <w:shd w:val="clear" w:color="000000" w:fill="FFFFFF"/>
            <w:tcMar>
              <w:left w:w="0" w:type="dxa"/>
            </w:tcMar>
          </w:tcPr>
          <w:p w14:paraId="5BE9A876" w14:textId="77777777" w:rsidR="00E83E5B" w:rsidRPr="009A484D" w:rsidRDefault="00E83E5B" w:rsidP="00E83E5B">
            <w:pPr>
              <w:jc w:val="both"/>
              <w:rPr>
                <w:rFonts w:ascii="Times New Roman" w:hAnsi="Times New Roman"/>
                <w:color w:val="000000"/>
                <w:lang w:eastAsia="en-US"/>
              </w:rPr>
            </w:pPr>
            <w:r w:rsidRPr="009A484D">
              <w:rPr>
                <w:rFonts w:ascii="Times New Roman" w:hAnsi="Times New Roman"/>
                <w:color w:val="000000"/>
                <w:lang w:eastAsia="en-US"/>
              </w:rPr>
              <w:t xml:space="preserve">Fişierele .cgxml </w:t>
            </w:r>
          </w:p>
        </w:tc>
        <w:tc>
          <w:tcPr>
            <w:tcW w:w="1946" w:type="dxa"/>
            <w:shd w:val="clear" w:color="000000" w:fill="FFFFFF"/>
            <w:tcMar>
              <w:left w:w="0" w:type="dxa"/>
            </w:tcMar>
          </w:tcPr>
          <w:p w14:paraId="2DF09C52" w14:textId="77777777" w:rsidR="00E83E5B" w:rsidRPr="009A484D" w:rsidRDefault="00E83E5B" w:rsidP="00E83E5B">
            <w:pPr>
              <w:jc w:val="center"/>
              <w:rPr>
                <w:rFonts w:ascii="Times New Roman" w:hAnsi="Times New Roman"/>
                <w:color w:val="000000"/>
                <w:lang w:eastAsia="en-US"/>
              </w:rPr>
            </w:pPr>
            <w:r w:rsidRPr="009A484D">
              <w:rPr>
                <w:rFonts w:ascii="Times New Roman" w:hAnsi="Times New Roman"/>
                <w:color w:val="000000"/>
                <w:lang w:eastAsia="en-US"/>
              </w:rPr>
              <w:t xml:space="preserve">nu </w:t>
            </w:r>
          </w:p>
        </w:tc>
        <w:tc>
          <w:tcPr>
            <w:tcW w:w="2155" w:type="dxa"/>
            <w:shd w:val="clear" w:color="000000" w:fill="FFFFFF"/>
            <w:tcMar>
              <w:left w:w="0" w:type="dxa"/>
            </w:tcMar>
          </w:tcPr>
          <w:p w14:paraId="02A9CD62" w14:textId="77777777" w:rsidR="00E83E5B" w:rsidRPr="009A484D" w:rsidRDefault="00E83E5B" w:rsidP="00E83E5B">
            <w:pPr>
              <w:jc w:val="center"/>
              <w:rPr>
                <w:rFonts w:ascii="Times New Roman" w:hAnsi="Times New Roman"/>
                <w:color w:val="000000"/>
                <w:lang w:eastAsia="en-US"/>
              </w:rPr>
            </w:pPr>
            <w:r w:rsidRPr="009A484D">
              <w:rPr>
                <w:rFonts w:ascii="Times New Roman" w:hAnsi="Times New Roman"/>
                <w:color w:val="000000"/>
                <w:lang w:eastAsia="en-US"/>
              </w:rPr>
              <w:t xml:space="preserve">.xml*) </w:t>
            </w:r>
          </w:p>
        </w:tc>
      </w:tr>
      <w:tr w:rsidR="00E83E5B" w:rsidRPr="009A484D" w14:paraId="081C327A" w14:textId="77777777" w:rsidTr="00026C0C">
        <w:trPr>
          <w:trHeight w:val="1"/>
          <w:jc w:val="center"/>
        </w:trPr>
        <w:tc>
          <w:tcPr>
            <w:tcW w:w="569" w:type="dxa"/>
            <w:shd w:val="clear" w:color="000000" w:fill="FFFFFF"/>
            <w:tcMar>
              <w:left w:w="0" w:type="dxa"/>
            </w:tcMar>
          </w:tcPr>
          <w:p w14:paraId="6D510690" w14:textId="77777777" w:rsidR="00E83E5B" w:rsidRPr="009A484D" w:rsidRDefault="00E83E5B" w:rsidP="00E83E5B">
            <w:pPr>
              <w:jc w:val="center"/>
              <w:rPr>
                <w:rFonts w:ascii="Times New Roman" w:hAnsi="Times New Roman"/>
                <w:color w:val="000000"/>
                <w:lang w:eastAsia="en-US"/>
              </w:rPr>
            </w:pPr>
            <w:r w:rsidRPr="009A484D">
              <w:rPr>
                <w:rFonts w:ascii="Times New Roman" w:hAnsi="Times New Roman"/>
                <w:color w:val="000000"/>
                <w:lang w:eastAsia="en-US"/>
              </w:rPr>
              <w:t xml:space="preserve">3 </w:t>
            </w:r>
          </w:p>
        </w:tc>
        <w:tc>
          <w:tcPr>
            <w:tcW w:w="2701" w:type="dxa"/>
            <w:shd w:val="clear" w:color="000000" w:fill="FFFFFF"/>
            <w:tcMar>
              <w:left w:w="0" w:type="dxa"/>
            </w:tcMar>
          </w:tcPr>
          <w:p w14:paraId="5875C2AA" w14:textId="77777777" w:rsidR="00E83E5B" w:rsidRPr="009A484D" w:rsidRDefault="00E83E5B" w:rsidP="00E83E5B">
            <w:pPr>
              <w:jc w:val="both"/>
              <w:rPr>
                <w:rFonts w:ascii="Times New Roman" w:hAnsi="Times New Roman"/>
                <w:color w:val="000000"/>
                <w:lang w:eastAsia="en-US"/>
              </w:rPr>
            </w:pPr>
            <w:r w:rsidRPr="009A484D">
              <w:rPr>
                <w:rFonts w:ascii="Times New Roman" w:hAnsi="Times New Roman"/>
                <w:color w:val="000000"/>
                <w:lang w:eastAsia="en-US"/>
              </w:rPr>
              <w:t xml:space="preserve">Registrul cadastral al imobilelor </w:t>
            </w:r>
          </w:p>
        </w:tc>
        <w:tc>
          <w:tcPr>
            <w:tcW w:w="1946" w:type="dxa"/>
            <w:shd w:val="clear" w:color="000000" w:fill="FFFFFF"/>
            <w:tcMar>
              <w:left w:w="0" w:type="dxa"/>
            </w:tcMar>
          </w:tcPr>
          <w:p w14:paraId="38B9D371" w14:textId="77777777" w:rsidR="00E83E5B" w:rsidRPr="009A484D" w:rsidRDefault="00E83E5B" w:rsidP="00E83E5B">
            <w:pPr>
              <w:jc w:val="center"/>
              <w:rPr>
                <w:rFonts w:ascii="Times New Roman" w:hAnsi="Times New Roman"/>
                <w:color w:val="000000"/>
                <w:lang w:eastAsia="en-US"/>
              </w:rPr>
            </w:pPr>
            <w:r w:rsidRPr="009A484D">
              <w:rPr>
                <w:rFonts w:ascii="Times New Roman" w:hAnsi="Times New Roman"/>
                <w:color w:val="000000"/>
                <w:lang w:eastAsia="en-US"/>
              </w:rPr>
              <w:t>nu</w:t>
            </w:r>
          </w:p>
        </w:tc>
        <w:tc>
          <w:tcPr>
            <w:tcW w:w="2155" w:type="dxa"/>
            <w:shd w:val="clear" w:color="000000" w:fill="FFFFFF"/>
            <w:tcMar>
              <w:left w:w="0" w:type="dxa"/>
            </w:tcMar>
          </w:tcPr>
          <w:p w14:paraId="4BF16E2B" w14:textId="77777777" w:rsidR="00E83E5B" w:rsidRPr="009A484D" w:rsidRDefault="00E83E5B" w:rsidP="00E83E5B">
            <w:pPr>
              <w:jc w:val="center"/>
              <w:rPr>
                <w:rFonts w:ascii="Times New Roman" w:hAnsi="Times New Roman"/>
                <w:color w:val="000000"/>
                <w:lang w:eastAsia="en-US"/>
              </w:rPr>
            </w:pPr>
            <w:r w:rsidRPr="009A484D">
              <w:rPr>
                <w:rFonts w:ascii="Times New Roman" w:hAnsi="Times New Roman"/>
                <w:color w:val="000000"/>
                <w:lang w:eastAsia="en-US"/>
              </w:rPr>
              <w:t xml:space="preserve">.pdf </w:t>
            </w:r>
          </w:p>
        </w:tc>
      </w:tr>
      <w:tr w:rsidR="00E83E5B" w:rsidRPr="009A484D" w14:paraId="03E6F20A" w14:textId="77777777" w:rsidTr="00026C0C">
        <w:trPr>
          <w:trHeight w:val="1"/>
          <w:jc w:val="center"/>
        </w:trPr>
        <w:tc>
          <w:tcPr>
            <w:tcW w:w="569" w:type="dxa"/>
            <w:shd w:val="clear" w:color="000000" w:fill="FFFFFF"/>
            <w:tcMar>
              <w:left w:w="0" w:type="dxa"/>
            </w:tcMar>
          </w:tcPr>
          <w:p w14:paraId="3CC93768" w14:textId="77777777" w:rsidR="00E83E5B" w:rsidRPr="009A484D" w:rsidRDefault="00E83E5B" w:rsidP="00E83E5B">
            <w:pPr>
              <w:jc w:val="center"/>
              <w:rPr>
                <w:rFonts w:ascii="Times New Roman" w:hAnsi="Times New Roman"/>
                <w:color w:val="000000"/>
                <w:lang w:eastAsia="en-US"/>
              </w:rPr>
            </w:pPr>
            <w:r w:rsidRPr="009A484D">
              <w:rPr>
                <w:rFonts w:ascii="Times New Roman" w:hAnsi="Times New Roman"/>
                <w:color w:val="000000"/>
                <w:lang w:eastAsia="en-US"/>
              </w:rPr>
              <w:t xml:space="preserve">4 </w:t>
            </w:r>
          </w:p>
        </w:tc>
        <w:tc>
          <w:tcPr>
            <w:tcW w:w="2701" w:type="dxa"/>
            <w:shd w:val="clear" w:color="000000" w:fill="FFFFFF"/>
            <w:tcMar>
              <w:left w:w="0" w:type="dxa"/>
            </w:tcMar>
          </w:tcPr>
          <w:p w14:paraId="0E5F5665" w14:textId="77777777" w:rsidR="00E83E5B" w:rsidRPr="009A484D" w:rsidRDefault="00E83E5B" w:rsidP="00E83E5B">
            <w:pPr>
              <w:jc w:val="both"/>
              <w:rPr>
                <w:rFonts w:ascii="Times New Roman" w:hAnsi="Times New Roman"/>
                <w:color w:val="000000"/>
                <w:lang w:eastAsia="en-US"/>
              </w:rPr>
            </w:pPr>
            <w:r w:rsidRPr="009A484D">
              <w:rPr>
                <w:rFonts w:ascii="Times New Roman" w:hAnsi="Times New Roman"/>
                <w:color w:val="000000"/>
                <w:lang w:eastAsia="en-US"/>
              </w:rPr>
              <w:t xml:space="preserve">Opisul alfabetic al titularilor drepturilor reale de proprietate, al posesorilor şi al altor deţinători </w:t>
            </w:r>
          </w:p>
        </w:tc>
        <w:tc>
          <w:tcPr>
            <w:tcW w:w="1946" w:type="dxa"/>
            <w:shd w:val="clear" w:color="000000" w:fill="FFFFFF"/>
            <w:tcMar>
              <w:left w:w="0" w:type="dxa"/>
            </w:tcMar>
          </w:tcPr>
          <w:p w14:paraId="7A820A59" w14:textId="77777777" w:rsidR="00E83E5B" w:rsidRPr="009A484D" w:rsidRDefault="00E83E5B" w:rsidP="00E83E5B">
            <w:pPr>
              <w:jc w:val="center"/>
              <w:rPr>
                <w:rFonts w:ascii="Times New Roman" w:hAnsi="Times New Roman"/>
                <w:color w:val="000000"/>
                <w:lang w:eastAsia="en-US"/>
              </w:rPr>
            </w:pPr>
            <w:r w:rsidRPr="009A484D">
              <w:rPr>
                <w:rFonts w:ascii="Times New Roman" w:hAnsi="Times New Roman"/>
                <w:color w:val="000000"/>
                <w:lang w:eastAsia="en-US"/>
              </w:rPr>
              <w:t>nu</w:t>
            </w:r>
          </w:p>
        </w:tc>
        <w:tc>
          <w:tcPr>
            <w:tcW w:w="2155" w:type="dxa"/>
            <w:shd w:val="clear" w:color="000000" w:fill="FFFFFF"/>
            <w:tcMar>
              <w:left w:w="0" w:type="dxa"/>
            </w:tcMar>
          </w:tcPr>
          <w:p w14:paraId="69D3F83B" w14:textId="77777777" w:rsidR="00E83E5B" w:rsidRPr="009A484D" w:rsidRDefault="00E83E5B" w:rsidP="00E83E5B">
            <w:pPr>
              <w:jc w:val="center"/>
              <w:rPr>
                <w:rFonts w:ascii="Times New Roman" w:hAnsi="Times New Roman"/>
                <w:color w:val="000000"/>
                <w:lang w:eastAsia="en-US"/>
              </w:rPr>
            </w:pPr>
            <w:r w:rsidRPr="009A484D">
              <w:rPr>
                <w:rFonts w:ascii="Times New Roman" w:hAnsi="Times New Roman"/>
                <w:color w:val="000000"/>
                <w:lang w:eastAsia="en-US"/>
              </w:rPr>
              <w:t>.pdf,.xls</w:t>
            </w:r>
          </w:p>
        </w:tc>
      </w:tr>
      <w:tr w:rsidR="00E83E5B" w:rsidRPr="009A484D" w14:paraId="62B5DFE9" w14:textId="77777777" w:rsidTr="00026C0C">
        <w:trPr>
          <w:trHeight w:val="1"/>
          <w:jc w:val="center"/>
        </w:trPr>
        <w:tc>
          <w:tcPr>
            <w:tcW w:w="569" w:type="dxa"/>
            <w:shd w:val="clear" w:color="000000" w:fill="FFFFFF"/>
            <w:tcMar>
              <w:left w:w="0" w:type="dxa"/>
            </w:tcMar>
          </w:tcPr>
          <w:p w14:paraId="4DE00DBF" w14:textId="77777777" w:rsidR="00E83E5B" w:rsidRPr="009A484D" w:rsidRDefault="00E83E5B" w:rsidP="00E83E5B">
            <w:pPr>
              <w:jc w:val="center"/>
              <w:rPr>
                <w:rFonts w:ascii="Times New Roman" w:hAnsi="Times New Roman"/>
                <w:color w:val="000000"/>
                <w:lang w:eastAsia="en-US"/>
              </w:rPr>
            </w:pPr>
            <w:r w:rsidRPr="009A484D">
              <w:rPr>
                <w:rFonts w:ascii="Times New Roman" w:hAnsi="Times New Roman"/>
                <w:color w:val="000000"/>
                <w:lang w:eastAsia="en-US"/>
              </w:rPr>
              <w:t xml:space="preserve">5 </w:t>
            </w:r>
          </w:p>
        </w:tc>
        <w:tc>
          <w:tcPr>
            <w:tcW w:w="2701" w:type="dxa"/>
            <w:shd w:val="clear" w:color="000000" w:fill="FFFFFF"/>
            <w:tcMar>
              <w:left w:w="0" w:type="dxa"/>
            </w:tcMar>
          </w:tcPr>
          <w:p w14:paraId="277C475B" w14:textId="77777777" w:rsidR="00E83E5B" w:rsidRPr="009A484D" w:rsidRDefault="00E83E5B" w:rsidP="00E83E5B">
            <w:pPr>
              <w:jc w:val="both"/>
              <w:rPr>
                <w:rFonts w:ascii="Times New Roman" w:hAnsi="Times New Roman"/>
                <w:color w:val="000000"/>
                <w:lang w:eastAsia="en-US"/>
              </w:rPr>
            </w:pPr>
            <w:r w:rsidRPr="009A484D">
              <w:rPr>
                <w:rFonts w:ascii="Times New Roman" w:hAnsi="Times New Roman"/>
                <w:color w:val="000000"/>
                <w:lang w:eastAsia="en-US"/>
              </w:rPr>
              <w:t xml:space="preserve">Planurile cadastrale </w:t>
            </w:r>
          </w:p>
        </w:tc>
        <w:tc>
          <w:tcPr>
            <w:tcW w:w="1946" w:type="dxa"/>
            <w:shd w:val="clear" w:color="000000" w:fill="FFFFFF"/>
            <w:tcMar>
              <w:left w:w="0" w:type="dxa"/>
            </w:tcMar>
          </w:tcPr>
          <w:p w14:paraId="65CA4845" w14:textId="77777777" w:rsidR="00E83E5B" w:rsidRPr="009A484D" w:rsidRDefault="00E83E5B" w:rsidP="00E83E5B">
            <w:pPr>
              <w:jc w:val="center"/>
              <w:rPr>
                <w:rFonts w:ascii="Times New Roman" w:hAnsi="Times New Roman"/>
                <w:color w:val="000000"/>
                <w:lang w:eastAsia="en-US"/>
              </w:rPr>
            </w:pPr>
            <w:r w:rsidRPr="009A484D">
              <w:rPr>
                <w:rFonts w:ascii="Times New Roman" w:hAnsi="Times New Roman"/>
                <w:color w:val="000000"/>
                <w:lang w:eastAsia="en-US"/>
              </w:rPr>
              <w:t>nu</w:t>
            </w:r>
          </w:p>
        </w:tc>
        <w:tc>
          <w:tcPr>
            <w:tcW w:w="2155" w:type="dxa"/>
            <w:shd w:val="clear" w:color="000000" w:fill="FFFFFF"/>
            <w:tcMar>
              <w:left w:w="0" w:type="dxa"/>
            </w:tcMar>
          </w:tcPr>
          <w:p w14:paraId="1C437395" w14:textId="77777777" w:rsidR="00E83E5B" w:rsidRPr="009A484D" w:rsidRDefault="00E83E5B" w:rsidP="00E83E5B">
            <w:pPr>
              <w:jc w:val="center"/>
              <w:rPr>
                <w:rFonts w:ascii="Times New Roman" w:hAnsi="Times New Roman"/>
                <w:color w:val="000000"/>
                <w:lang w:eastAsia="en-US"/>
              </w:rPr>
            </w:pPr>
            <w:r w:rsidRPr="009A484D">
              <w:rPr>
                <w:rFonts w:ascii="Times New Roman" w:hAnsi="Times New Roman"/>
                <w:color w:val="000000"/>
                <w:lang w:eastAsia="en-US"/>
              </w:rPr>
              <w:t xml:space="preserve">.tiff georeferenţiat, .shp, .pdf,.dxf </w:t>
            </w:r>
          </w:p>
        </w:tc>
      </w:tr>
      <w:tr w:rsidR="00E83E5B" w:rsidRPr="009A484D" w14:paraId="60066DE3" w14:textId="77777777" w:rsidTr="00026C0C">
        <w:trPr>
          <w:trHeight w:val="1"/>
          <w:jc w:val="center"/>
        </w:trPr>
        <w:tc>
          <w:tcPr>
            <w:tcW w:w="569" w:type="dxa"/>
            <w:shd w:val="clear" w:color="000000" w:fill="FFFFFF"/>
            <w:tcMar>
              <w:left w:w="0" w:type="dxa"/>
            </w:tcMar>
          </w:tcPr>
          <w:p w14:paraId="765BE41A" w14:textId="77777777" w:rsidR="00E83E5B" w:rsidRPr="009A484D" w:rsidRDefault="00E83E5B" w:rsidP="00E83E5B">
            <w:pPr>
              <w:jc w:val="center"/>
              <w:rPr>
                <w:rFonts w:ascii="Times New Roman" w:hAnsi="Times New Roman"/>
                <w:color w:val="000000"/>
                <w:lang w:eastAsia="en-US"/>
              </w:rPr>
            </w:pPr>
            <w:r w:rsidRPr="009A484D">
              <w:rPr>
                <w:rFonts w:ascii="Times New Roman" w:hAnsi="Times New Roman"/>
                <w:color w:val="000000"/>
                <w:lang w:eastAsia="en-US"/>
              </w:rPr>
              <w:t>6</w:t>
            </w:r>
          </w:p>
        </w:tc>
        <w:tc>
          <w:tcPr>
            <w:tcW w:w="2701" w:type="dxa"/>
            <w:shd w:val="clear" w:color="000000" w:fill="FFFFFF"/>
            <w:tcMar>
              <w:left w:w="0" w:type="dxa"/>
            </w:tcMar>
          </w:tcPr>
          <w:p w14:paraId="3E4AC051" w14:textId="77777777" w:rsidR="00E83E5B" w:rsidRPr="009A484D" w:rsidRDefault="00E83E5B" w:rsidP="00E83E5B">
            <w:pPr>
              <w:jc w:val="both"/>
              <w:rPr>
                <w:rFonts w:ascii="Times New Roman" w:hAnsi="Times New Roman"/>
                <w:color w:val="000000"/>
              </w:rPr>
            </w:pPr>
            <w:r w:rsidRPr="009A484D">
              <w:rPr>
                <w:rFonts w:ascii="Times New Roman" w:hAnsi="Times New Roman"/>
                <w:color w:val="000000"/>
                <w:lang w:eastAsia="en-US"/>
              </w:rPr>
              <w:t>Planul sectoarelor cadastrale după caz**</w:t>
            </w:r>
          </w:p>
        </w:tc>
        <w:tc>
          <w:tcPr>
            <w:tcW w:w="1946" w:type="dxa"/>
            <w:shd w:val="clear" w:color="000000" w:fill="FFFFFF"/>
            <w:tcMar>
              <w:left w:w="0" w:type="dxa"/>
            </w:tcMar>
          </w:tcPr>
          <w:p w14:paraId="54C0BB77" w14:textId="77777777" w:rsidR="00E83E5B" w:rsidRPr="009A484D" w:rsidRDefault="00E83E5B" w:rsidP="00E83E5B">
            <w:pPr>
              <w:jc w:val="center"/>
              <w:rPr>
                <w:rFonts w:ascii="Times New Roman" w:hAnsi="Times New Roman"/>
                <w:color w:val="000000"/>
                <w:lang w:eastAsia="en-US"/>
              </w:rPr>
            </w:pPr>
            <w:r w:rsidRPr="009A484D">
              <w:rPr>
                <w:rFonts w:ascii="Times New Roman" w:hAnsi="Times New Roman"/>
                <w:color w:val="000000"/>
                <w:lang w:eastAsia="en-US"/>
              </w:rPr>
              <w:t>nu</w:t>
            </w:r>
          </w:p>
        </w:tc>
        <w:tc>
          <w:tcPr>
            <w:tcW w:w="2155" w:type="dxa"/>
            <w:shd w:val="clear" w:color="000000" w:fill="FFFFFF"/>
            <w:tcMar>
              <w:left w:w="0" w:type="dxa"/>
            </w:tcMar>
          </w:tcPr>
          <w:p w14:paraId="00E4AE7C" w14:textId="77777777" w:rsidR="00E83E5B" w:rsidRPr="009A484D" w:rsidRDefault="00E83E5B" w:rsidP="00E83E5B">
            <w:pPr>
              <w:jc w:val="center"/>
              <w:rPr>
                <w:rFonts w:ascii="Times New Roman" w:hAnsi="Times New Roman"/>
                <w:color w:val="000000"/>
                <w:lang w:eastAsia="en-US"/>
              </w:rPr>
            </w:pPr>
            <w:r w:rsidRPr="009A484D">
              <w:rPr>
                <w:rFonts w:ascii="Times New Roman" w:hAnsi="Times New Roman"/>
                <w:color w:val="000000"/>
                <w:lang w:eastAsia="en-US"/>
              </w:rPr>
              <w:t>.tiff georeferenţiat, .shp, .pdf,.dxf</w:t>
            </w:r>
          </w:p>
        </w:tc>
      </w:tr>
      <w:tr w:rsidR="00E83E5B" w:rsidRPr="009A484D" w14:paraId="3D4B6901" w14:textId="77777777" w:rsidTr="00026C0C">
        <w:trPr>
          <w:trHeight w:val="1"/>
          <w:jc w:val="center"/>
        </w:trPr>
        <w:tc>
          <w:tcPr>
            <w:tcW w:w="569" w:type="dxa"/>
            <w:shd w:val="clear" w:color="000000" w:fill="FFFFFF"/>
            <w:tcMar>
              <w:left w:w="0" w:type="dxa"/>
            </w:tcMar>
          </w:tcPr>
          <w:p w14:paraId="71B2890F" w14:textId="77777777" w:rsidR="00E83E5B" w:rsidRPr="009A484D" w:rsidRDefault="00E83E5B" w:rsidP="00E83E5B">
            <w:pPr>
              <w:jc w:val="center"/>
              <w:rPr>
                <w:rFonts w:ascii="Times New Roman" w:hAnsi="Times New Roman"/>
                <w:color w:val="000000"/>
                <w:lang w:eastAsia="en-US"/>
              </w:rPr>
            </w:pPr>
            <w:r w:rsidRPr="009A484D">
              <w:rPr>
                <w:rFonts w:ascii="Times New Roman" w:hAnsi="Times New Roman"/>
                <w:color w:val="000000"/>
                <w:lang w:eastAsia="en-US"/>
              </w:rPr>
              <w:t>7</w:t>
            </w:r>
          </w:p>
        </w:tc>
        <w:tc>
          <w:tcPr>
            <w:tcW w:w="2701" w:type="dxa"/>
            <w:shd w:val="clear" w:color="000000" w:fill="FFFFFF"/>
            <w:tcMar>
              <w:left w:w="0" w:type="dxa"/>
            </w:tcMar>
          </w:tcPr>
          <w:p w14:paraId="694109D2" w14:textId="77777777" w:rsidR="00E83E5B" w:rsidRPr="009A484D" w:rsidRDefault="00E83E5B" w:rsidP="00E83E5B">
            <w:pPr>
              <w:jc w:val="both"/>
              <w:rPr>
                <w:rFonts w:ascii="Times New Roman" w:hAnsi="Times New Roman"/>
                <w:color w:val="000000"/>
                <w:lang w:eastAsia="en-US"/>
              </w:rPr>
            </w:pPr>
            <w:r w:rsidRPr="009A484D">
              <w:rPr>
                <w:rFonts w:ascii="Times New Roman" w:hAnsi="Times New Roman"/>
                <w:color w:val="000000"/>
                <w:lang w:eastAsia="en-US"/>
              </w:rPr>
              <w:t>Proces verbal de realizare a campaniei de informare publică etapa 2</w:t>
            </w:r>
          </w:p>
        </w:tc>
        <w:tc>
          <w:tcPr>
            <w:tcW w:w="1946" w:type="dxa"/>
            <w:shd w:val="clear" w:color="000000" w:fill="FFFFFF"/>
            <w:tcMar>
              <w:left w:w="0" w:type="dxa"/>
            </w:tcMar>
          </w:tcPr>
          <w:p w14:paraId="7F22A36A" w14:textId="77777777" w:rsidR="00E83E5B" w:rsidRPr="009A484D" w:rsidRDefault="00E83E5B" w:rsidP="00E83E5B">
            <w:pPr>
              <w:jc w:val="center"/>
              <w:rPr>
                <w:rFonts w:ascii="Times New Roman" w:hAnsi="Times New Roman"/>
                <w:color w:val="000000"/>
                <w:lang w:eastAsia="en-US"/>
              </w:rPr>
            </w:pPr>
            <w:r w:rsidRPr="009A484D">
              <w:rPr>
                <w:rFonts w:ascii="Times New Roman" w:hAnsi="Times New Roman"/>
                <w:color w:val="000000"/>
                <w:lang w:eastAsia="en-US"/>
              </w:rPr>
              <w:t>nu</w:t>
            </w:r>
          </w:p>
        </w:tc>
        <w:tc>
          <w:tcPr>
            <w:tcW w:w="2155" w:type="dxa"/>
            <w:shd w:val="clear" w:color="000000" w:fill="FFFFFF"/>
            <w:tcMar>
              <w:left w:w="0" w:type="dxa"/>
            </w:tcMar>
          </w:tcPr>
          <w:p w14:paraId="6EE40973" w14:textId="77777777" w:rsidR="00E83E5B" w:rsidRPr="009A484D" w:rsidRDefault="00E83E5B" w:rsidP="00E83E5B">
            <w:pPr>
              <w:jc w:val="center"/>
              <w:rPr>
                <w:rFonts w:ascii="Times New Roman" w:hAnsi="Times New Roman"/>
                <w:color w:val="000000"/>
                <w:lang w:eastAsia="en-US"/>
              </w:rPr>
            </w:pPr>
            <w:r w:rsidRPr="009A484D">
              <w:rPr>
                <w:rFonts w:ascii="Times New Roman" w:hAnsi="Times New Roman"/>
                <w:color w:val="000000"/>
                <w:lang w:eastAsia="en-US"/>
              </w:rPr>
              <w:t>.pdf</w:t>
            </w:r>
          </w:p>
        </w:tc>
      </w:tr>
    </w:tbl>
    <w:p w14:paraId="11081851" w14:textId="77777777" w:rsidR="00E83E5B" w:rsidRPr="009A484D" w:rsidRDefault="00E83E5B" w:rsidP="00E83E5B">
      <w:pPr>
        <w:spacing w:line="360" w:lineRule="auto"/>
        <w:jc w:val="both"/>
        <w:rPr>
          <w:rFonts w:ascii="Times New Roman" w:hAnsi="Times New Roman"/>
          <w:color w:val="000000"/>
          <w:lang w:eastAsia="en-US"/>
        </w:rPr>
      </w:pPr>
      <w:r w:rsidRPr="009A484D">
        <w:rPr>
          <w:rFonts w:ascii="Times New Roman" w:hAnsi="Times New Roman"/>
          <w:color w:val="000000"/>
          <w:lang w:eastAsia="en-US"/>
        </w:rPr>
        <w:t>*) Fişierele .cgxml şi .pdf asociate se încarcă de Prestator în aplicația informatică, pe baza user-ului şi a parolei anterior solicitate oficiului teritorial. Acestea nu se predau pe suporturi fizice.</w:t>
      </w:r>
    </w:p>
    <w:p w14:paraId="7E99A3CE" w14:textId="7E52B7F0" w:rsidR="00E83E5B" w:rsidRPr="009A484D" w:rsidRDefault="00E83E5B" w:rsidP="00E83E5B">
      <w:pPr>
        <w:spacing w:line="360" w:lineRule="auto"/>
        <w:jc w:val="both"/>
        <w:rPr>
          <w:rFonts w:ascii="Times New Roman" w:hAnsi="Times New Roman"/>
          <w:color w:val="000000"/>
          <w:lang w:eastAsia="en-US"/>
        </w:rPr>
      </w:pPr>
      <w:r w:rsidRPr="009A484D">
        <w:rPr>
          <w:rFonts w:ascii="Times New Roman" w:hAnsi="Times New Roman"/>
          <w:color w:val="000000"/>
          <w:lang w:eastAsia="en-US"/>
        </w:rPr>
        <w:t>** Planul sectoarelor cadastrale se predă în cazul lucrărilor executate la nivel de UAT.</w:t>
      </w:r>
      <w:r w:rsidR="00026C0C" w:rsidRPr="009A484D">
        <w:rPr>
          <w:rFonts w:ascii="Times New Roman" w:hAnsi="Times New Roman"/>
          <w:color w:val="000000"/>
          <w:lang w:eastAsia="en-US"/>
        </w:rPr>
        <w:t>”</w:t>
      </w:r>
    </w:p>
    <w:p w14:paraId="5EBA70DA" w14:textId="64D68A93" w:rsidR="00026C0C" w:rsidRPr="009A484D" w:rsidRDefault="00D9594D" w:rsidP="00026C0C">
      <w:pPr>
        <w:spacing w:line="360" w:lineRule="auto"/>
        <w:ind w:firstLine="708"/>
        <w:jc w:val="both"/>
        <w:rPr>
          <w:rFonts w:ascii="Times New Roman" w:hAnsi="Times New Roman"/>
          <w:color w:val="000000"/>
        </w:rPr>
      </w:pPr>
      <w:r w:rsidRPr="009A484D">
        <w:rPr>
          <w:rFonts w:ascii="Times New Roman" w:hAnsi="Times New Roman"/>
          <w:b/>
          <w:color w:val="000000"/>
        </w:rPr>
        <w:t>„</w:t>
      </w:r>
      <w:r w:rsidR="00026C0C" w:rsidRPr="009A484D">
        <w:rPr>
          <w:rFonts w:ascii="Times New Roman" w:hAnsi="Times New Roman"/>
          <w:b/>
          <w:color w:val="000000"/>
        </w:rPr>
        <w:t>(5)</w:t>
      </w:r>
      <w:r w:rsidR="00026C0C" w:rsidRPr="009A484D">
        <w:rPr>
          <w:rFonts w:ascii="Times New Roman" w:hAnsi="Times New Roman"/>
          <w:color w:val="000000"/>
        </w:rPr>
        <w:t xml:space="preserve"> Durata activităților în cadrul lucrărilor de înregistrare sistematică se stabilește în funcție de obiectul lucrărilor, conform Tabelelor nr. 1 și 2.</w:t>
      </w:r>
    </w:p>
    <w:p w14:paraId="31884811" w14:textId="06A7B386" w:rsidR="00026C0C" w:rsidRPr="009A484D" w:rsidRDefault="00D9594D" w:rsidP="00026C0C">
      <w:pPr>
        <w:spacing w:line="360" w:lineRule="auto"/>
        <w:jc w:val="center"/>
        <w:rPr>
          <w:rFonts w:ascii="Times New Roman" w:hAnsi="Times New Roman"/>
          <w:color w:val="000000"/>
        </w:rPr>
      </w:pPr>
      <w:r w:rsidRPr="009A484D">
        <w:rPr>
          <w:rFonts w:ascii="Times New Roman" w:hAnsi="Times New Roman"/>
          <w:color w:val="000000"/>
        </w:rPr>
        <w:t>Tabel nr. 1 Activităţ</w:t>
      </w:r>
      <w:r w:rsidR="00026C0C" w:rsidRPr="009A484D">
        <w:rPr>
          <w:rFonts w:ascii="Times New Roman" w:hAnsi="Times New Roman"/>
          <w:color w:val="000000"/>
        </w:rPr>
        <w:t>i pentru lucrări realizate la nivel de UAT</w:t>
      </w:r>
    </w:p>
    <w:tbl>
      <w:tblPr>
        <w:tblW w:w="9180" w:type="dxa"/>
        <w:jc w:val="center"/>
        <w:tblCellMar>
          <w:top w:w="15" w:type="dxa"/>
          <w:left w:w="15" w:type="dxa"/>
          <w:bottom w:w="15" w:type="dxa"/>
          <w:right w:w="15" w:type="dxa"/>
        </w:tblCellMar>
        <w:tblLook w:val="04A0" w:firstRow="1" w:lastRow="0" w:firstColumn="1" w:lastColumn="0" w:noHBand="0" w:noVBand="1"/>
      </w:tblPr>
      <w:tblGrid>
        <w:gridCol w:w="14"/>
        <w:gridCol w:w="884"/>
        <w:gridCol w:w="4634"/>
        <w:gridCol w:w="1968"/>
        <w:gridCol w:w="1680"/>
      </w:tblGrid>
      <w:tr w:rsidR="00026C0C" w:rsidRPr="009A484D" w14:paraId="62080149" w14:textId="77777777" w:rsidTr="00026C0C">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54418B17" w14:textId="77777777" w:rsidR="00026C0C" w:rsidRPr="009A484D" w:rsidRDefault="00026C0C" w:rsidP="00026C0C">
            <w:pPr>
              <w:spacing w:line="276" w:lineRule="auto"/>
              <w:jc w:val="both"/>
              <w:rPr>
                <w:rFonts w:ascii="Times New Roman" w:hAnsi="Times New Roman"/>
                <w:lang w:eastAsia="en-US"/>
              </w:rPr>
            </w:pPr>
          </w:p>
        </w:tc>
        <w:tc>
          <w:tcPr>
            <w:tcW w:w="8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181E62A" w14:textId="77777777" w:rsidR="00026C0C" w:rsidRPr="009A484D" w:rsidRDefault="00026C0C" w:rsidP="00026C0C">
            <w:pPr>
              <w:spacing w:line="276" w:lineRule="auto"/>
              <w:jc w:val="center"/>
              <w:rPr>
                <w:rFonts w:ascii="Times New Roman" w:hAnsi="Times New Roman"/>
                <w:lang w:eastAsia="en-US"/>
              </w:rPr>
            </w:pPr>
            <w:r w:rsidRPr="009A484D">
              <w:rPr>
                <w:rFonts w:ascii="Times New Roman" w:hAnsi="Times New Roman"/>
                <w:lang w:eastAsia="en-US"/>
              </w:rPr>
              <w:t xml:space="preserve">Nr. crt. </w:t>
            </w:r>
          </w:p>
        </w:tc>
        <w:tc>
          <w:tcPr>
            <w:tcW w:w="46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F67E048" w14:textId="77777777" w:rsidR="00026C0C" w:rsidRPr="009A484D" w:rsidRDefault="00026C0C" w:rsidP="00026C0C">
            <w:pPr>
              <w:spacing w:line="276" w:lineRule="auto"/>
              <w:jc w:val="center"/>
              <w:rPr>
                <w:rFonts w:ascii="Times New Roman" w:hAnsi="Times New Roman"/>
                <w:lang w:eastAsia="en-US"/>
              </w:rPr>
            </w:pPr>
            <w:r w:rsidRPr="009A484D">
              <w:rPr>
                <w:rFonts w:ascii="Times New Roman" w:hAnsi="Times New Roman"/>
                <w:lang w:eastAsia="en-US"/>
              </w:rPr>
              <w:t xml:space="preserve">Descriere activitate </w:t>
            </w:r>
          </w:p>
        </w:tc>
        <w:tc>
          <w:tcPr>
            <w:tcW w:w="19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F13E9EB" w14:textId="77777777" w:rsidR="00026C0C" w:rsidRPr="009A484D" w:rsidRDefault="00026C0C" w:rsidP="00026C0C">
            <w:pPr>
              <w:spacing w:line="276" w:lineRule="auto"/>
              <w:jc w:val="center"/>
              <w:rPr>
                <w:rFonts w:ascii="Times New Roman" w:hAnsi="Times New Roman"/>
                <w:lang w:eastAsia="en-US"/>
              </w:rPr>
            </w:pPr>
            <w:r w:rsidRPr="009A484D">
              <w:rPr>
                <w:rFonts w:ascii="Times New Roman" w:hAnsi="Times New Roman"/>
                <w:lang w:eastAsia="en-US"/>
              </w:rPr>
              <w:t xml:space="preserve">Responsabil de activitate </w:t>
            </w:r>
          </w:p>
        </w:tc>
        <w:tc>
          <w:tcPr>
            <w:tcW w:w="1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A01CC50" w14:textId="77777777" w:rsidR="00026C0C" w:rsidRPr="009A484D" w:rsidRDefault="00026C0C" w:rsidP="00026C0C">
            <w:pPr>
              <w:spacing w:line="276" w:lineRule="auto"/>
              <w:jc w:val="center"/>
              <w:rPr>
                <w:rFonts w:ascii="Times New Roman" w:hAnsi="Times New Roman"/>
                <w:lang w:eastAsia="en-US"/>
              </w:rPr>
            </w:pPr>
            <w:r w:rsidRPr="009A484D">
              <w:rPr>
                <w:rFonts w:ascii="Times New Roman" w:hAnsi="Times New Roman"/>
                <w:lang w:eastAsia="en-US"/>
              </w:rPr>
              <w:t>Durata estimată a activităţii</w:t>
            </w:r>
            <w:r w:rsidRPr="009A484D">
              <w:rPr>
                <w:rFonts w:ascii="Times New Roman" w:hAnsi="Times New Roman"/>
                <w:vertAlign w:val="superscript"/>
                <w:lang w:eastAsia="en-US"/>
              </w:rPr>
              <w:t>1</w:t>
            </w:r>
            <w:r w:rsidRPr="009A484D">
              <w:rPr>
                <w:rFonts w:ascii="Times New Roman" w:hAnsi="Times New Roman"/>
                <w:lang w:eastAsia="en-US"/>
              </w:rPr>
              <w:t xml:space="preserve">) (zile) </w:t>
            </w:r>
          </w:p>
        </w:tc>
      </w:tr>
      <w:tr w:rsidR="00026C0C" w:rsidRPr="009A484D" w14:paraId="498B6E55" w14:textId="77777777" w:rsidTr="00026C0C">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682640C2" w14:textId="77777777" w:rsidR="00026C0C" w:rsidRPr="009A484D" w:rsidRDefault="00026C0C" w:rsidP="00026C0C">
            <w:pPr>
              <w:spacing w:line="276" w:lineRule="auto"/>
              <w:jc w:val="both"/>
              <w:rPr>
                <w:rFonts w:ascii="Times New Roman" w:hAnsi="Times New Roman"/>
                <w:lang w:eastAsia="en-US"/>
              </w:rPr>
            </w:pPr>
          </w:p>
        </w:tc>
        <w:tc>
          <w:tcPr>
            <w:tcW w:w="8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E8F3A41" w14:textId="77777777" w:rsidR="00026C0C" w:rsidRPr="009A484D" w:rsidRDefault="00026C0C" w:rsidP="00026C0C">
            <w:pPr>
              <w:spacing w:line="276" w:lineRule="auto"/>
              <w:jc w:val="center"/>
              <w:rPr>
                <w:rFonts w:ascii="Times New Roman" w:hAnsi="Times New Roman"/>
                <w:lang w:eastAsia="en-US"/>
              </w:rPr>
            </w:pPr>
            <w:r w:rsidRPr="009A484D">
              <w:rPr>
                <w:rFonts w:ascii="Times New Roman" w:hAnsi="Times New Roman"/>
                <w:lang w:eastAsia="en-US"/>
              </w:rPr>
              <w:t xml:space="preserve">1 </w:t>
            </w:r>
          </w:p>
        </w:tc>
        <w:tc>
          <w:tcPr>
            <w:tcW w:w="46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7BA990A" w14:textId="77777777" w:rsidR="00026C0C" w:rsidRPr="009A484D" w:rsidRDefault="00026C0C" w:rsidP="00026C0C">
            <w:pPr>
              <w:spacing w:line="276" w:lineRule="auto"/>
              <w:rPr>
                <w:rFonts w:ascii="Times New Roman" w:hAnsi="Times New Roman"/>
                <w:lang w:eastAsia="en-US"/>
              </w:rPr>
            </w:pPr>
            <w:r w:rsidRPr="009A484D">
              <w:rPr>
                <w:rFonts w:ascii="Times New Roman" w:hAnsi="Times New Roman"/>
                <w:lang w:eastAsia="en-US"/>
              </w:rPr>
              <w:t xml:space="preserve">Realizare Livrare 1 Raport Preliminar </w:t>
            </w:r>
          </w:p>
        </w:tc>
        <w:tc>
          <w:tcPr>
            <w:tcW w:w="19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C8E1522" w14:textId="77777777" w:rsidR="00026C0C" w:rsidRPr="009A484D" w:rsidRDefault="00026C0C" w:rsidP="00026C0C">
            <w:pPr>
              <w:spacing w:line="276" w:lineRule="auto"/>
              <w:rPr>
                <w:rFonts w:ascii="Times New Roman" w:hAnsi="Times New Roman"/>
                <w:lang w:eastAsia="en-US"/>
              </w:rPr>
            </w:pPr>
            <w:r w:rsidRPr="009A484D">
              <w:rPr>
                <w:rFonts w:ascii="Times New Roman" w:hAnsi="Times New Roman"/>
                <w:lang w:eastAsia="en-US"/>
              </w:rPr>
              <w:t xml:space="preserve">Prestator </w:t>
            </w:r>
          </w:p>
        </w:tc>
        <w:tc>
          <w:tcPr>
            <w:tcW w:w="1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1CDA6FA" w14:textId="77777777" w:rsidR="00026C0C" w:rsidRPr="009A484D" w:rsidRDefault="00026C0C" w:rsidP="00026C0C">
            <w:pPr>
              <w:spacing w:line="276" w:lineRule="auto"/>
              <w:jc w:val="center"/>
              <w:rPr>
                <w:rFonts w:ascii="Times New Roman" w:hAnsi="Times New Roman"/>
                <w:lang w:eastAsia="en-US"/>
              </w:rPr>
            </w:pPr>
            <w:r w:rsidRPr="009A484D">
              <w:rPr>
                <w:rFonts w:ascii="Times New Roman" w:hAnsi="Times New Roman"/>
                <w:lang w:eastAsia="en-US"/>
              </w:rPr>
              <w:t>25</w:t>
            </w:r>
          </w:p>
        </w:tc>
      </w:tr>
      <w:tr w:rsidR="00026C0C" w:rsidRPr="009A484D" w14:paraId="1952CD31" w14:textId="77777777" w:rsidTr="00026C0C">
        <w:trPr>
          <w:trHeight w:val="555"/>
          <w:jc w:val="center"/>
        </w:trPr>
        <w:tc>
          <w:tcPr>
            <w:tcW w:w="0" w:type="auto"/>
            <w:tcBorders>
              <w:top w:val="nil"/>
              <w:left w:val="nil"/>
              <w:bottom w:val="nil"/>
              <w:right w:val="nil"/>
            </w:tcBorders>
            <w:tcMar>
              <w:top w:w="0" w:type="dxa"/>
              <w:left w:w="0" w:type="dxa"/>
              <w:bottom w:w="0" w:type="dxa"/>
              <w:right w:w="0" w:type="dxa"/>
            </w:tcMar>
            <w:vAlign w:val="center"/>
          </w:tcPr>
          <w:p w14:paraId="05147E7D" w14:textId="77777777" w:rsidR="00026C0C" w:rsidRPr="009A484D" w:rsidRDefault="00026C0C" w:rsidP="00026C0C">
            <w:pPr>
              <w:spacing w:line="276" w:lineRule="auto"/>
              <w:jc w:val="both"/>
              <w:rPr>
                <w:rFonts w:ascii="Times New Roman" w:hAnsi="Times New Roman"/>
                <w:lang w:eastAsia="en-US"/>
              </w:rPr>
            </w:pPr>
          </w:p>
        </w:tc>
        <w:tc>
          <w:tcPr>
            <w:tcW w:w="8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7E453016" w14:textId="77777777" w:rsidR="00026C0C" w:rsidRPr="009A484D" w:rsidRDefault="00026C0C" w:rsidP="00026C0C">
            <w:pPr>
              <w:spacing w:line="276" w:lineRule="auto"/>
              <w:jc w:val="center"/>
              <w:rPr>
                <w:rFonts w:ascii="Times New Roman" w:hAnsi="Times New Roman"/>
                <w:lang w:eastAsia="en-US"/>
              </w:rPr>
            </w:pPr>
            <w:r w:rsidRPr="009A484D">
              <w:rPr>
                <w:rFonts w:ascii="Times New Roman" w:hAnsi="Times New Roman"/>
                <w:lang w:eastAsia="en-US"/>
              </w:rPr>
              <w:t>2</w:t>
            </w:r>
          </w:p>
        </w:tc>
        <w:tc>
          <w:tcPr>
            <w:tcW w:w="46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3F52C26A" w14:textId="77777777" w:rsidR="00026C0C" w:rsidRPr="009A484D" w:rsidRDefault="00026C0C" w:rsidP="00026C0C">
            <w:pPr>
              <w:spacing w:line="276" w:lineRule="auto"/>
              <w:rPr>
                <w:rFonts w:ascii="Times New Roman" w:hAnsi="Times New Roman"/>
                <w:lang w:eastAsia="en-US"/>
              </w:rPr>
            </w:pPr>
            <w:r w:rsidRPr="009A484D">
              <w:rPr>
                <w:rFonts w:ascii="Times New Roman" w:hAnsi="Times New Roman"/>
                <w:lang w:eastAsia="en-US"/>
              </w:rPr>
              <w:t xml:space="preserve">Verificarea și recepția Livrării 1 Raport Preliminar </w:t>
            </w:r>
          </w:p>
        </w:tc>
        <w:tc>
          <w:tcPr>
            <w:tcW w:w="19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64F93140" w14:textId="77777777" w:rsidR="00026C0C" w:rsidRPr="009A484D" w:rsidRDefault="00026C0C" w:rsidP="00026C0C">
            <w:pPr>
              <w:spacing w:line="276" w:lineRule="auto"/>
              <w:rPr>
                <w:rFonts w:ascii="Times New Roman" w:hAnsi="Times New Roman"/>
                <w:lang w:eastAsia="en-US"/>
              </w:rPr>
            </w:pPr>
            <w:r w:rsidRPr="009A484D">
              <w:rPr>
                <w:rFonts w:ascii="Times New Roman" w:hAnsi="Times New Roman"/>
                <w:lang w:eastAsia="en-US"/>
              </w:rPr>
              <w:t>Achizitor</w:t>
            </w:r>
          </w:p>
        </w:tc>
        <w:tc>
          <w:tcPr>
            <w:tcW w:w="1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46E34ECC" w14:textId="77777777" w:rsidR="00026C0C" w:rsidRPr="009A484D" w:rsidRDefault="00026C0C" w:rsidP="00026C0C">
            <w:pPr>
              <w:spacing w:line="276" w:lineRule="auto"/>
              <w:jc w:val="center"/>
              <w:rPr>
                <w:rFonts w:ascii="Times New Roman" w:hAnsi="Times New Roman"/>
                <w:lang w:eastAsia="en-US"/>
              </w:rPr>
            </w:pPr>
            <w:r w:rsidRPr="009A484D">
              <w:rPr>
                <w:rFonts w:ascii="Times New Roman" w:hAnsi="Times New Roman"/>
                <w:lang w:eastAsia="en-US"/>
              </w:rPr>
              <w:t>10</w:t>
            </w:r>
          </w:p>
        </w:tc>
      </w:tr>
      <w:tr w:rsidR="00026C0C" w:rsidRPr="009A484D" w14:paraId="67E50024" w14:textId="77777777" w:rsidTr="00026C0C">
        <w:trPr>
          <w:trHeight w:val="555"/>
          <w:jc w:val="center"/>
        </w:trPr>
        <w:tc>
          <w:tcPr>
            <w:tcW w:w="0" w:type="auto"/>
            <w:tcBorders>
              <w:top w:val="nil"/>
              <w:left w:val="nil"/>
              <w:bottom w:val="nil"/>
              <w:right w:val="nil"/>
            </w:tcBorders>
            <w:tcMar>
              <w:top w:w="0" w:type="dxa"/>
              <w:left w:w="0" w:type="dxa"/>
              <w:bottom w:w="0" w:type="dxa"/>
              <w:right w:w="0" w:type="dxa"/>
            </w:tcMar>
            <w:vAlign w:val="center"/>
          </w:tcPr>
          <w:p w14:paraId="1896858E" w14:textId="77777777" w:rsidR="00026C0C" w:rsidRPr="009A484D" w:rsidRDefault="00026C0C" w:rsidP="00026C0C">
            <w:pPr>
              <w:spacing w:line="276" w:lineRule="auto"/>
              <w:jc w:val="both"/>
              <w:rPr>
                <w:rFonts w:ascii="Times New Roman" w:hAnsi="Times New Roman"/>
                <w:lang w:eastAsia="en-US"/>
              </w:rPr>
            </w:pPr>
          </w:p>
        </w:tc>
        <w:tc>
          <w:tcPr>
            <w:tcW w:w="8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618E4744" w14:textId="77777777" w:rsidR="00026C0C" w:rsidRPr="009A484D" w:rsidRDefault="00026C0C" w:rsidP="00026C0C">
            <w:pPr>
              <w:spacing w:line="276" w:lineRule="auto"/>
              <w:jc w:val="center"/>
              <w:rPr>
                <w:rFonts w:ascii="Times New Roman" w:hAnsi="Times New Roman"/>
                <w:lang w:eastAsia="en-US"/>
              </w:rPr>
            </w:pPr>
            <w:r w:rsidRPr="009A484D">
              <w:rPr>
                <w:rFonts w:ascii="Times New Roman" w:hAnsi="Times New Roman"/>
                <w:lang w:eastAsia="en-US"/>
              </w:rPr>
              <w:t>3</w:t>
            </w:r>
          </w:p>
        </w:tc>
        <w:tc>
          <w:tcPr>
            <w:tcW w:w="46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2A50DBC3" w14:textId="77777777" w:rsidR="00026C0C" w:rsidRPr="009A484D" w:rsidRDefault="00026C0C" w:rsidP="00026C0C">
            <w:pPr>
              <w:spacing w:line="276" w:lineRule="auto"/>
              <w:rPr>
                <w:rFonts w:ascii="Times New Roman" w:hAnsi="Times New Roman"/>
                <w:lang w:eastAsia="en-US"/>
              </w:rPr>
            </w:pPr>
            <w:r w:rsidRPr="009A484D">
              <w:rPr>
                <w:rFonts w:ascii="Times New Roman" w:hAnsi="Times New Roman"/>
                <w:lang w:eastAsia="en-US"/>
              </w:rPr>
              <w:t>Acceptanță Livrare 1 Raport Preliminar</w:t>
            </w:r>
          </w:p>
        </w:tc>
        <w:tc>
          <w:tcPr>
            <w:tcW w:w="19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7B0B9C6E" w14:textId="77777777" w:rsidR="00026C0C" w:rsidRPr="009A484D" w:rsidRDefault="00026C0C" w:rsidP="00026C0C">
            <w:pPr>
              <w:spacing w:line="276" w:lineRule="auto"/>
              <w:rPr>
                <w:rFonts w:ascii="Times New Roman" w:hAnsi="Times New Roman"/>
                <w:lang w:eastAsia="en-US"/>
              </w:rPr>
            </w:pPr>
            <w:r w:rsidRPr="009A484D">
              <w:rPr>
                <w:rFonts w:ascii="Times New Roman" w:hAnsi="Times New Roman"/>
                <w:lang w:eastAsia="en-US"/>
              </w:rPr>
              <w:t>Achizitor</w:t>
            </w:r>
          </w:p>
        </w:tc>
        <w:tc>
          <w:tcPr>
            <w:tcW w:w="1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077D2AF0" w14:textId="77777777" w:rsidR="00026C0C" w:rsidRPr="009A484D" w:rsidRDefault="00026C0C" w:rsidP="00026C0C">
            <w:pPr>
              <w:spacing w:line="276" w:lineRule="auto"/>
              <w:jc w:val="center"/>
              <w:rPr>
                <w:rFonts w:ascii="Times New Roman" w:hAnsi="Times New Roman"/>
                <w:lang w:eastAsia="en-US"/>
              </w:rPr>
            </w:pPr>
            <w:r w:rsidRPr="009A484D">
              <w:rPr>
                <w:rFonts w:ascii="Times New Roman" w:hAnsi="Times New Roman"/>
                <w:lang w:eastAsia="en-US"/>
              </w:rPr>
              <w:t>5</w:t>
            </w:r>
          </w:p>
        </w:tc>
      </w:tr>
      <w:tr w:rsidR="00026C0C" w:rsidRPr="009A484D" w14:paraId="3EDD6D02" w14:textId="77777777" w:rsidTr="00026C0C">
        <w:trPr>
          <w:trHeight w:val="390"/>
          <w:jc w:val="center"/>
        </w:trPr>
        <w:tc>
          <w:tcPr>
            <w:tcW w:w="0" w:type="auto"/>
            <w:tcBorders>
              <w:top w:val="nil"/>
              <w:left w:val="nil"/>
              <w:bottom w:val="nil"/>
              <w:right w:val="nil"/>
            </w:tcBorders>
            <w:tcMar>
              <w:top w:w="0" w:type="dxa"/>
              <w:left w:w="0" w:type="dxa"/>
              <w:bottom w:w="0" w:type="dxa"/>
              <w:right w:w="0" w:type="dxa"/>
            </w:tcMar>
            <w:vAlign w:val="center"/>
            <w:hideMark/>
          </w:tcPr>
          <w:p w14:paraId="574365CE" w14:textId="77777777" w:rsidR="00026C0C" w:rsidRPr="009A484D" w:rsidRDefault="00026C0C" w:rsidP="00026C0C">
            <w:pPr>
              <w:spacing w:line="276" w:lineRule="auto"/>
              <w:jc w:val="both"/>
              <w:rPr>
                <w:rFonts w:ascii="Times New Roman" w:hAnsi="Times New Roman"/>
                <w:lang w:eastAsia="en-US"/>
              </w:rPr>
            </w:pPr>
          </w:p>
        </w:tc>
        <w:tc>
          <w:tcPr>
            <w:tcW w:w="8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4FA56BEC" w14:textId="77777777" w:rsidR="00026C0C" w:rsidRPr="009A484D" w:rsidRDefault="00026C0C" w:rsidP="00026C0C">
            <w:pPr>
              <w:spacing w:line="276" w:lineRule="auto"/>
              <w:jc w:val="center"/>
              <w:rPr>
                <w:rFonts w:ascii="Times New Roman" w:hAnsi="Times New Roman"/>
                <w:lang w:eastAsia="en-US"/>
              </w:rPr>
            </w:pPr>
            <w:r w:rsidRPr="009A484D">
              <w:rPr>
                <w:rFonts w:ascii="Times New Roman" w:hAnsi="Times New Roman"/>
                <w:lang w:eastAsia="en-US"/>
              </w:rPr>
              <w:t>4</w:t>
            </w:r>
          </w:p>
        </w:tc>
        <w:tc>
          <w:tcPr>
            <w:tcW w:w="46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82A1FA4" w14:textId="77777777" w:rsidR="00026C0C" w:rsidRPr="009A484D" w:rsidRDefault="00026C0C" w:rsidP="00026C0C">
            <w:pPr>
              <w:spacing w:line="276" w:lineRule="auto"/>
              <w:rPr>
                <w:rFonts w:ascii="Times New Roman" w:hAnsi="Times New Roman"/>
                <w:lang w:eastAsia="en-US"/>
              </w:rPr>
            </w:pPr>
            <w:r w:rsidRPr="009A484D">
              <w:rPr>
                <w:rFonts w:ascii="Times New Roman" w:hAnsi="Times New Roman"/>
                <w:lang w:eastAsia="en-US"/>
              </w:rPr>
              <w:t>Derularea lucrărilor de specialitate și realizare Livrare 2 - Documentele tehnice ale cadastrului - copie spre publicare</w:t>
            </w:r>
          </w:p>
        </w:tc>
        <w:tc>
          <w:tcPr>
            <w:tcW w:w="19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30CA76E" w14:textId="77777777" w:rsidR="00026C0C" w:rsidRPr="009A484D" w:rsidRDefault="00026C0C" w:rsidP="00026C0C">
            <w:pPr>
              <w:spacing w:line="276" w:lineRule="auto"/>
              <w:rPr>
                <w:rFonts w:ascii="Times New Roman" w:hAnsi="Times New Roman"/>
                <w:lang w:eastAsia="en-US"/>
              </w:rPr>
            </w:pPr>
            <w:r w:rsidRPr="009A484D">
              <w:rPr>
                <w:rFonts w:ascii="Times New Roman" w:hAnsi="Times New Roman"/>
                <w:lang w:eastAsia="en-US"/>
              </w:rPr>
              <w:t xml:space="preserve">Prestator </w:t>
            </w:r>
          </w:p>
        </w:tc>
        <w:tc>
          <w:tcPr>
            <w:tcW w:w="1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77FDA10" w14:textId="77777777" w:rsidR="00026C0C" w:rsidRPr="009A484D" w:rsidRDefault="00026C0C" w:rsidP="00026C0C">
            <w:pPr>
              <w:spacing w:line="276" w:lineRule="auto"/>
              <w:jc w:val="center"/>
              <w:rPr>
                <w:rFonts w:ascii="Times New Roman" w:hAnsi="Times New Roman"/>
                <w:lang w:eastAsia="en-US"/>
              </w:rPr>
            </w:pPr>
            <w:r w:rsidRPr="009A484D">
              <w:rPr>
                <w:rFonts w:ascii="Times New Roman" w:hAnsi="Times New Roman"/>
                <w:lang w:eastAsia="en-US"/>
              </w:rPr>
              <w:t xml:space="preserve">240 – 600 </w:t>
            </w:r>
            <w:r w:rsidRPr="009A484D">
              <w:rPr>
                <w:rFonts w:ascii="Times New Roman" w:hAnsi="Times New Roman"/>
                <w:vertAlign w:val="superscript"/>
                <w:lang w:eastAsia="en-US"/>
              </w:rPr>
              <w:t>2</w:t>
            </w:r>
            <w:r w:rsidRPr="009A484D">
              <w:rPr>
                <w:rFonts w:ascii="Times New Roman" w:hAnsi="Times New Roman"/>
                <w:lang w:eastAsia="en-US"/>
              </w:rPr>
              <w:t xml:space="preserve">) </w:t>
            </w:r>
          </w:p>
        </w:tc>
      </w:tr>
      <w:tr w:rsidR="00026C0C" w:rsidRPr="009A484D" w14:paraId="0C8747FB" w14:textId="77777777" w:rsidTr="00026C0C">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4FABAD5B" w14:textId="77777777" w:rsidR="00026C0C" w:rsidRPr="009A484D" w:rsidRDefault="00026C0C" w:rsidP="00026C0C">
            <w:pPr>
              <w:spacing w:line="276" w:lineRule="auto"/>
              <w:jc w:val="both"/>
              <w:rPr>
                <w:rFonts w:ascii="Times New Roman" w:hAnsi="Times New Roman"/>
                <w:lang w:eastAsia="en-US"/>
              </w:rPr>
            </w:pPr>
          </w:p>
        </w:tc>
        <w:tc>
          <w:tcPr>
            <w:tcW w:w="8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08266EC7" w14:textId="77777777" w:rsidR="00026C0C" w:rsidRPr="009A484D" w:rsidRDefault="00026C0C" w:rsidP="00026C0C">
            <w:pPr>
              <w:spacing w:line="276" w:lineRule="auto"/>
              <w:jc w:val="center"/>
              <w:rPr>
                <w:rFonts w:ascii="Times New Roman" w:hAnsi="Times New Roman"/>
                <w:lang w:eastAsia="en-US"/>
              </w:rPr>
            </w:pPr>
            <w:r w:rsidRPr="009A484D">
              <w:rPr>
                <w:rFonts w:ascii="Times New Roman" w:hAnsi="Times New Roman"/>
                <w:lang w:eastAsia="en-US"/>
              </w:rPr>
              <w:t>5</w:t>
            </w:r>
          </w:p>
        </w:tc>
        <w:tc>
          <w:tcPr>
            <w:tcW w:w="46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5747F4A" w14:textId="77777777" w:rsidR="00026C0C" w:rsidRPr="009A484D" w:rsidRDefault="00026C0C" w:rsidP="00026C0C">
            <w:pPr>
              <w:spacing w:line="276" w:lineRule="auto"/>
              <w:rPr>
                <w:rFonts w:ascii="Times New Roman" w:hAnsi="Times New Roman"/>
                <w:lang w:eastAsia="en-US"/>
              </w:rPr>
            </w:pPr>
            <w:r w:rsidRPr="009A484D">
              <w:rPr>
                <w:rFonts w:ascii="Times New Roman" w:hAnsi="Times New Roman"/>
                <w:lang w:eastAsia="en-US"/>
              </w:rPr>
              <w:t>Verificarea şi recepţia Livrării 2 "Documentele tehnice ale cadastrului - copie spre publicare</w:t>
            </w:r>
          </w:p>
        </w:tc>
        <w:tc>
          <w:tcPr>
            <w:tcW w:w="19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144202A" w14:textId="77777777" w:rsidR="00026C0C" w:rsidRPr="009A484D" w:rsidRDefault="00026C0C" w:rsidP="00026C0C">
            <w:pPr>
              <w:spacing w:line="276" w:lineRule="auto"/>
              <w:rPr>
                <w:rFonts w:ascii="Times New Roman" w:hAnsi="Times New Roman"/>
                <w:lang w:eastAsia="en-US"/>
              </w:rPr>
            </w:pPr>
            <w:r w:rsidRPr="009A484D">
              <w:rPr>
                <w:rFonts w:ascii="Times New Roman" w:hAnsi="Times New Roman"/>
                <w:lang w:eastAsia="en-US"/>
              </w:rPr>
              <w:t xml:space="preserve">OCPI </w:t>
            </w:r>
          </w:p>
        </w:tc>
        <w:tc>
          <w:tcPr>
            <w:tcW w:w="1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D929C69" w14:textId="77777777" w:rsidR="00026C0C" w:rsidRPr="009A484D" w:rsidRDefault="00026C0C" w:rsidP="00026C0C">
            <w:pPr>
              <w:spacing w:line="276" w:lineRule="auto"/>
              <w:jc w:val="center"/>
              <w:rPr>
                <w:rFonts w:ascii="Times New Roman" w:hAnsi="Times New Roman"/>
                <w:lang w:eastAsia="en-US"/>
              </w:rPr>
            </w:pPr>
            <w:r w:rsidRPr="009A484D">
              <w:rPr>
                <w:rFonts w:ascii="Times New Roman" w:hAnsi="Times New Roman"/>
                <w:lang w:eastAsia="en-US"/>
              </w:rPr>
              <w:t>70</w:t>
            </w:r>
          </w:p>
        </w:tc>
      </w:tr>
      <w:tr w:rsidR="00026C0C" w:rsidRPr="009A484D" w14:paraId="59102615" w14:textId="77777777" w:rsidTr="00026C0C">
        <w:trPr>
          <w:trHeight w:val="555"/>
          <w:jc w:val="center"/>
        </w:trPr>
        <w:tc>
          <w:tcPr>
            <w:tcW w:w="0" w:type="auto"/>
            <w:tcBorders>
              <w:top w:val="nil"/>
              <w:left w:val="nil"/>
              <w:bottom w:val="nil"/>
              <w:right w:val="nil"/>
            </w:tcBorders>
            <w:tcMar>
              <w:top w:w="0" w:type="dxa"/>
              <w:left w:w="0" w:type="dxa"/>
              <w:bottom w:w="0" w:type="dxa"/>
              <w:right w:w="0" w:type="dxa"/>
            </w:tcMar>
            <w:vAlign w:val="center"/>
          </w:tcPr>
          <w:p w14:paraId="3CE127E0" w14:textId="77777777" w:rsidR="00026C0C" w:rsidRPr="009A484D" w:rsidRDefault="00026C0C" w:rsidP="00026C0C">
            <w:pPr>
              <w:spacing w:line="276" w:lineRule="auto"/>
              <w:jc w:val="both"/>
              <w:rPr>
                <w:rFonts w:ascii="Times New Roman" w:hAnsi="Times New Roman"/>
                <w:lang w:eastAsia="en-US"/>
              </w:rPr>
            </w:pPr>
          </w:p>
        </w:tc>
        <w:tc>
          <w:tcPr>
            <w:tcW w:w="8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24C37EFD" w14:textId="77777777" w:rsidR="00026C0C" w:rsidRPr="009A484D" w:rsidDel="00FA07ED" w:rsidRDefault="00026C0C" w:rsidP="00026C0C">
            <w:pPr>
              <w:spacing w:line="276" w:lineRule="auto"/>
              <w:jc w:val="center"/>
              <w:rPr>
                <w:rFonts w:ascii="Times New Roman" w:hAnsi="Times New Roman"/>
                <w:lang w:eastAsia="en-US"/>
              </w:rPr>
            </w:pPr>
            <w:r w:rsidRPr="009A484D">
              <w:rPr>
                <w:rFonts w:ascii="Times New Roman" w:hAnsi="Times New Roman"/>
                <w:lang w:eastAsia="en-US"/>
              </w:rPr>
              <w:t>6</w:t>
            </w:r>
          </w:p>
        </w:tc>
        <w:tc>
          <w:tcPr>
            <w:tcW w:w="46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7AEB75BD" w14:textId="77777777" w:rsidR="00026C0C" w:rsidRPr="009A484D" w:rsidRDefault="00026C0C" w:rsidP="00026C0C">
            <w:pPr>
              <w:spacing w:line="276" w:lineRule="auto"/>
              <w:rPr>
                <w:rFonts w:ascii="Times New Roman" w:hAnsi="Times New Roman"/>
                <w:lang w:eastAsia="en-US"/>
              </w:rPr>
            </w:pPr>
            <w:r w:rsidRPr="009A484D">
              <w:rPr>
                <w:rFonts w:ascii="Times New Roman" w:hAnsi="Times New Roman"/>
                <w:lang w:eastAsia="en-US"/>
              </w:rPr>
              <w:t>Acceptanța Livrării 2 "Documentele tehnice ale cadastrului - copie spre publicare"</w:t>
            </w:r>
          </w:p>
        </w:tc>
        <w:tc>
          <w:tcPr>
            <w:tcW w:w="19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3610DEF4" w14:textId="77777777" w:rsidR="00026C0C" w:rsidRPr="009A484D" w:rsidRDefault="00026C0C" w:rsidP="00026C0C">
            <w:pPr>
              <w:spacing w:line="276" w:lineRule="auto"/>
              <w:rPr>
                <w:rFonts w:ascii="Times New Roman" w:hAnsi="Times New Roman"/>
                <w:lang w:eastAsia="en-US"/>
              </w:rPr>
            </w:pPr>
            <w:r w:rsidRPr="009A484D">
              <w:rPr>
                <w:rFonts w:ascii="Times New Roman" w:hAnsi="Times New Roman"/>
                <w:lang w:eastAsia="en-US"/>
              </w:rPr>
              <w:t>Achizitor</w:t>
            </w:r>
          </w:p>
        </w:tc>
        <w:tc>
          <w:tcPr>
            <w:tcW w:w="1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404603E4" w14:textId="77777777" w:rsidR="00026C0C" w:rsidRPr="009A484D" w:rsidRDefault="00026C0C" w:rsidP="00026C0C">
            <w:pPr>
              <w:spacing w:line="276" w:lineRule="auto"/>
              <w:jc w:val="center"/>
              <w:rPr>
                <w:rFonts w:ascii="Times New Roman" w:hAnsi="Times New Roman"/>
                <w:lang w:eastAsia="en-US"/>
              </w:rPr>
            </w:pPr>
            <w:r w:rsidRPr="009A484D">
              <w:rPr>
                <w:rFonts w:ascii="Times New Roman" w:hAnsi="Times New Roman"/>
                <w:lang w:eastAsia="en-US"/>
              </w:rPr>
              <w:t>5</w:t>
            </w:r>
          </w:p>
        </w:tc>
      </w:tr>
      <w:tr w:rsidR="00026C0C" w:rsidRPr="009A484D" w14:paraId="6CFC0169" w14:textId="77777777" w:rsidTr="00026C0C">
        <w:trPr>
          <w:trHeight w:val="555"/>
          <w:jc w:val="center"/>
        </w:trPr>
        <w:tc>
          <w:tcPr>
            <w:tcW w:w="0" w:type="auto"/>
            <w:tcBorders>
              <w:top w:val="nil"/>
              <w:left w:val="nil"/>
              <w:bottom w:val="nil"/>
              <w:right w:val="nil"/>
            </w:tcBorders>
            <w:tcMar>
              <w:top w:w="0" w:type="dxa"/>
              <w:left w:w="0" w:type="dxa"/>
              <w:bottom w:w="0" w:type="dxa"/>
              <w:right w:w="0" w:type="dxa"/>
            </w:tcMar>
            <w:vAlign w:val="center"/>
          </w:tcPr>
          <w:p w14:paraId="5B91CED1" w14:textId="77777777" w:rsidR="00026C0C" w:rsidRPr="009A484D" w:rsidRDefault="00026C0C" w:rsidP="00026C0C">
            <w:pPr>
              <w:spacing w:line="276" w:lineRule="auto"/>
              <w:jc w:val="both"/>
              <w:rPr>
                <w:rFonts w:ascii="Times New Roman" w:hAnsi="Times New Roman"/>
                <w:lang w:eastAsia="en-US"/>
              </w:rPr>
            </w:pPr>
          </w:p>
        </w:tc>
        <w:tc>
          <w:tcPr>
            <w:tcW w:w="8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03B803F1" w14:textId="77777777" w:rsidR="00026C0C" w:rsidRPr="009A484D" w:rsidRDefault="00026C0C" w:rsidP="00026C0C">
            <w:pPr>
              <w:spacing w:line="276" w:lineRule="auto"/>
              <w:jc w:val="center"/>
              <w:rPr>
                <w:rFonts w:ascii="Times New Roman" w:hAnsi="Times New Roman"/>
                <w:lang w:eastAsia="en-US"/>
              </w:rPr>
            </w:pPr>
            <w:r w:rsidRPr="009A484D">
              <w:rPr>
                <w:rFonts w:ascii="Times New Roman" w:hAnsi="Times New Roman"/>
                <w:lang w:eastAsia="en-US"/>
              </w:rPr>
              <w:t>7</w:t>
            </w:r>
          </w:p>
        </w:tc>
        <w:tc>
          <w:tcPr>
            <w:tcW w:w="46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457BEA20" w14:textId="77777777" w:rsidR="00026C0C" w:rsidRPr="009A484D" w:rsidRDefault="00026C0C" w:rsidP="00026C0C">
            <w:pPr>
              <w:spacing w:line="276" w:lineRule="auto"/>
              <w:rPr>
                <w:rFonts w:ascii="Times New Roman" w:hAnsi="Times New Roman"/>
                <w:lang w:eastAsia="en-US"/>
              </w:rPr>
            </w:pPr>
            <w:r w:rsidRPr="009A484D">
              <w:rPr>
                <w:rFonts w:ascii="Times New Roman" w:hAnsi="Times New Roman"/>
                <w:lang w:eastAsia="en-US"/>
              </w:rPr>
              <w:t>Pregătirea publicării documentelor tehnice ale cadastrului</w:t>
            </w:r>
          </w:p>
        </w:tc>
        <w:tc>
          <w:tcPr>
            <w:tcW w:w="19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3DD1A298" w14:textId="77777777" w:rsidR="00026C0C" w:rsidRPr="009A484D" w:rsidRDefault="00026C0C" w:rsidP="00026C0C">
            <w:pPr>
              <w:spacing w:line="276" w:lineRule="auto"/>
              <w:rPr>
                <w:rFonts w:ascii="Times New Roman" w:hAnsi="Times New Roman"/>
                <w:lang w:eastAsia="en-US"/>
              </w:rPr>
            </w:pPr>
            <w:r w:rsidRPr="009A484D">
              <w:rPr>
                <w:rFonts w:ascii="Times New Roman" w:hAnsi="Times New Roman"/>
                <w:lang w:eastAsia="en-US"/>
              </w:rPr>
              <w:t>Primărie, OCPI</w:t>
            </w:r>
          </w:p>
        </w:tc>
        <w:tc>
          <w:tcPr>
            <w:tcW w:w="1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2E577A4F" w14:textId="77777777" w:rsidR="00026C0C" w:rsidRPr="009A484D" w:rsidRDefault="00026C0C" w:rsidP="00026C0C">
            <w:pPr>
              <w:spacing w:line="276" w:lineRule="auto"/>
              <w:jc w:val="center"/>
              <w:rPr>
                <w:rFonts w:ascii="Times New Roman" w:hAnsi="Times New Roman"/>
                <w:lang w:eastAsia="en-US"/>
              </w:rPr>
            </w:pPr>
            <w:r w:rsidRPr="009A484D">
              <w:rPr>
                <w:rFonts w:ascii="Times New Roman" w:hAnsi="Times New Roman"/>
                <w:lang w:eastAsia="en-US"/>
              </w:rPr>
              <w:t>7</w:t>
            </w:r>
          </w:p>
        </w:tc>
      </w:tr>
      <w:tr w:rsidR="00026C0C" w:rsidRPr="009A484D" w14:paraId="2C9AFCC7" w14:textId="77777777" w:rsidTr="00026C0C">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1ACF1BBF" w14:textId="77777777" w:rsidR="00026C0C" w:rsidRPr="009A484D" w:rsidRDefault="00026C0C" w:rsidP="00026C0C">
            <w:pPr>
              <w:spacing w:line="276" w:lineRule="auto"/>
              <w:jc w:val="both"/>
              <w:rPr>
                <w:rFonts w:ascii="Times New Roman" w:hAnsi="Times New Roman"/>
                <w:lang w:eastAsia="en-US"/>
              </w:rPr>
            </w:pPr>
          </w:p>
        </w:tc>
        <w:tc>
          <w:tcPr>
            <w:tcW w:w="8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166838F1" w14:textId="77777777" w:rsidR="00026C0C" w:rsidRPr="009A484D" w:rsidRDefault="00026C0C" w:rsidP="00026C0C">
            <w:pPr>
              <w:spacing w:line="276" w:lineRule="auto"/>
              <w:jc w:val="center"/>
              <w:rPr>
                <w:rFonts w:ascii="Times New Roman" w:hAnsi="Times New Roman"/>
                <w:lang w:eastAsia="en-US"/>
              </w:rPr>
            </w:pPr>
            <w:r w:rsidRPr="009A484D">
              <w:rPr>
                <w:rFonts w:ascii="Times New Roman" w:hAnsi="Times New Roman"/>
                <w:lang w:eastAsia="en-US"/>
              </w:rPr>
              <w:t>8</w:t>
            </w:r>
          </w:p>
        </w:tc>
        <w:tc>
          <w:tcPr>
            <w:tcW w:w="46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75D4520" w14:textId="77777777" w:rsidR="00026C0C" w:rsidRPr="009A484D" w:rsidRDefault="00026C0C" w:rsidP="00026C0C">
            <w:pPr>
              <w:spacing w:line="276" w:lineRule="auto"/>
              <w:rPr>
                <w:rFonts w:ascii="Times New Roman" w:hAnsi="Times New Roman"/>
                <w:lang w:eastAsia="en-US"/>
              </w:rPr>
            </w:pPr>
            <w:r w:rsidRPr="009A484D">
              <w:rPr>
                <w:rFonts w:ascii="Times New Roman" w:hAnsi="Times New Roman"/>
                <w:lang w:eastAsia="en-US"/>
              </w:rPr>
              <w:t xml:space="preserve">Publicarea documentelor tehnice ale cadastrului și primirea cererilor de rectificare </w:t>
            </w:r>
          </w:p>
        </w:tc>
        <w:tc>
          <w:tcPr>
            <w:tcW w:w="19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031B2B9" w14:textId="77777777" w:rsidR="00026C0C" w:rsidRPr="009A484D" w:rsidRDefault="00026C0C" w:rsidP="00026C0C">
            <w:pPr>
              <w:spacing w:line="276" w:lineRule="auto"/>
              <w:rPr>
                <w:rFonts w:ascii="Times New Roman" w:hAnsi="Times New Roman"/>
                <w:lang w:eastAsia="en-US"/>
              </w:rPr>
            </w:pPr>
            <w:r w:rsidRPr="009A484D">
              <w:rPr>
                <w:rFonts w:ascii="Times New Roman" w:hAnsi="Times New Roman"/>
                <w:lang w:eastAsia="en-US"/>
              </w:rPr>
              <w:t xml:space="preserve">Primărie, OCPI </w:t>
            </w:r>
          </w:p>
        </w:tc>
        <w:tc>
          <w:tcPr>
            <w:tcW w:w="1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DA20B5E" w14:textId="77777777" w:rsidR="00026C0C" w:rsidRPr="009A484D" w:rsidRDefault="00026C0C" w:rsidP="00026C0C">
            <w:pPr>
              <w:spacing w:line="276" w:lineRule="auto"/>
              <w:jc w:val="center"/>
              <w:rPr>
                <w:rFonts w:ascii="Times New Roman" w:hAnsi="Times New Roman"/>
                <w:lang w:eastAsia="en-US"/>
              </w:rPr>
            </w:pPr>
            <w:r w:rsidRPr="009A484D">
              <w:rPr>
                <w:rFonts w:ascii="Times New Roman" w:hAnsi="Times New Roman"/>
                <w:lang w:eastAsia="en-US"/>
              </w:rPr>
              <w:t>60</w:t>
            </w:r>
          </w:p>
        </w:tc>
      </w:tr>
      <w:tr w:rsidR="00026C0C" w:rsidRPr="009A484D" w14:paraId="257FEB3F" w14:textId="77777777" w:rsidTr="00026C0C">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50E019C9" w14:textId="77777777" w:rsidR="00026C0C" w:rsidRPr="009A484D" w:rsidRDefault="00026C0C" w:rsidP="00026C0C">
            <w:pPr>
              <w:spacing w:line="276" w:lineRule="auto"/>
              <w:jc w:val="both"/>
              <w:rPr>
                <w:rFonts w:ascii="Times New Roman" w:hAnsi="Times New Roman"/>
                <w:lang w:eastAsia="en-US"/>
              </w:rPr>
            </w:pPr>
          </w:p>
        </w:tc>
        <w:tc>
          <w:tcPr>
            <w:tcW w:w="8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404A1667" w14:textId="77777777" w:rsidR="00026C0C" w:rsidRPr="009A484D" w:rsidRDefault="00026C0C" w:rsidP="00026C0C">
            <w:pPr>
              <w:spacing w:line="276" w:lineRule="auto"/>
              <w:jc w:val="center"/>
              <w:rPr>
                <w:rFonts w:ascii="Times New Roman" w:hAnsi="Times New Roman"/>
                <w:lang w:eastAsia="en-US"/>
              </w:rPr>
            </w:pPr>
            <w:r w:rsidRPr="009A484D">
              <w:rPr>
                <w:rFonts w:ascii="Times New Roman" w:hAnsi="Times New Roman"/>
                <w:lang w:eastAsia="en-US"/>
              </w:rPr>
              <w:t>9</w:t>
            </w:r>
          </w:p>
        </w:tc>
        <w:tc>
          <w:tcPr>
            <w:tcW w:w="46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54A33D9" w14:textId="77777777" w:rsidR="00026C0C" w:rsidRPr="009A484D" w:rsidRDefault="00026C0C" w:rsidP="00026C0C">
            <w:pPr>
              <w:spacing w:line="276" w:lineRule="auto"/>
              <w:rPr>
                <w:rFonts w:ascii="Times New Roman" w:hAnsi="Times New Roman"/>
                <w:lang w:eastAsia="en-US"/>
              </w:rPr>
            </w:pPr>
            <w:r w:rsidRPr="009A484D">
              <w:rPr>
                <w:rFonts w:ascii="Times New Roman" w:hAnsi="Times New Roman"/>
                <w:lang w:eastAsia="en-US"/>
              </w:rPr>
              <w:t xml:space="preserve">Soluţionarea cererilor de rectificare </w:t>
            </w:r>
          </w:p>
        </w:tc>
        <w:tc>
          <w:tcPr>
            <w:tcW w:w="19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AB40225" w14:textId="77777777" w:rsidR="00026C0C" w:rsidRPr="009A484D" w:rsidRDefault="00026C0C" w:rsidP="00026C0C">
            <w:pPr>
              <w:spacing w:line="276" w:lineRule="auto"/>
              <w:rPr>
                <w:rFonts w:ascii="Times New Roman" w:hAnsi="Times New Roman"/>
                <w:lang w:eastAsia="en-US"/>
              </w:rPr>
            </w:pPr>
            <w:r w:rsidRPr="009A484D">
              <w:rPr>
                <w:rFonts w:ascii="Times New Roman" w:hAnsi="Times New Roman"/>
                <w:lang w:eastAsia="en-US"/>
              </w:rPr>
              <w:t xml:space="preserve">OCPI cu sprijinul Prestatorului, reprezentantului UAT </w:t>
            </w:r>
          </w:p>
        </w:tc>
        <w:tc>
          <w:tcPr>
            <w:tcW w:w="1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6C31817" w14:textId="77777777" w:rsidR="00026C0C" w:rsidRPr="009A484D" w:rsidRDefault="00026C0C" w:rsidP="00026C0C">
            <w:pPr>
              <w:spacing w:line="276" w:lineRule="auto"/>
              <w:jc w:val="center"/>
              <w:rPr>
                <w:rFonts w:ascii="Times New Roman" w:hAnsi="Times New Roman"/>
                <w:lang w:eastAsia="en-US"/>
              </w:rPr>
            </w:pPr>
            <w:r w:rsidRPr="009A484D">
              <w:rPr>
                <w:rFonts w:ascii="Times New Roman" w:hAnsi="Times New Roman"/>
                <w:lang w:eastAsia="en-US"/>
              </w:rPr>
              <w:t>30</w:t>
            </w:r>
          </w:p>
        </w:tc>
      </w:tr>
      <w:tr w:rsidR="00026C0C" w:rsidRPr="009A484D" w14:paraId="32FE87BC" w14:textId="77777777" w:rsidTr="00026C0C">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14:paraId="37708EE7" w14:textId="77777777" w:rsidR="00026C0C" w:rsidRPr="009A484D" w:rsidRDefault="00026C0C" w:rsidP="00026C0C">
            <w:pPr>
              <w:spacing w:line="276" w:lineRule="auto"/>
              <w:jc w:val="both"/>
              <w:rPr>
                <w:rFonts w:ascii="Times New Roman" w:hAnsi="Times New Roman"/>
                <w:lang w:eastAsia="en-US"/>
              </w:rPr>
            </w:pPr>
          </w:p>
        </w:tc>
        <w:tc>
          <w:tcPr>
            <w:tcW w:w="8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7427048A" w14:textId="77777777" w:rsidR="00026C0C" w:rsidRPr="009A484D" w:rsidRDefault="00026C0C" w:rsidP="00026C0C">
            <w:pPr>
              <w:spacing w:line="276" w:lineRule="auto"/>
              <w:jc w:val="center"/>
              <w:rPr>
                <w:rFonts w:ascii="Times New Roman" w:hAnsi="Times New Roman"/>
                <w:lang w:eastAsia="en-US"/>
              </w:rPr>
            </w:pPr>
            <w:r w:rsidRPr="009A484D">
              <w:rPr>
                <w:rFonts w:ascii="Times New Roman" w:hAnsi="Times New Roman"/>
                <w:lang w:eastAsia="en-US"/>
              </w:rPr>
              <w:t>10</w:t>
            </w:r>
          </w:p>
        </w:tc>
        <w:tc>
          <w:tcPr>
            <w:tcW w:w="46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7E60D0F" w14:textId="77777777" w:rsidR="00026C0C" w:rsidRPr="009A484D" w:rsidRDefault="00026C0C" w:rsidP="00026C0C">
            <w:pPr>
              <w:spacing w:line="276" w:lineRule="auto"/>
              <w:rPr>
                <w:rFonts w:ascii="Times New Roman" w:hAnsi="Times New Roman"/>
                <w:lang w:eastAsia="en-US"/>
              </w:rPr>
            </w:pPr>
            <w:r w:rsidRPr="009A484D">
              <w:rPr>
                <w:rFonts w:ascii="Times New Roman" w:hAnsi="Times New Roman"/>
                <w:lang w:eastAsia="en-US"/>
              </w:rPr>
              <w:t xml:space="preserve">Actualizarea documentelor tehnice în urma soluţionării cererilor de rectificare şi realizare Livrare 3 Documentele tehnice ale cadastrului - copie finală" </w:t>
            </w:r>
          </w:p>
        </w:tc>
        <w:tc>
          <w:tcPr>
            <w:tcW w:w="19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F8FB3B7" w14:textId="77777777" w:rsidR="00026C0C" w:rsidRPr="009A484D" w:rsidRDefault="00026C0C" w:rsidP="00026C0C">
            <w:pPr>
              <w:spacing w:line="276" w:lineRule="auto"/>
              <w:rPr>
                <w:rFonts w:ascii="Times New Roman" w:hAnsi="Times New Roman"/>
                <w:lang w:eastAsia="en-US"/>
              </w:rPr>
            </w:pPr>
            <w:r w:rsidRPr="009A484D">
              <w:rPr>
                <w:rFonts w:ascii="Times New Roman" w:hAnsi="Times New Roman"/>
                <w:lang w:eastAsia="en-US"/>
              </w:rPr>
              <w:t xml:space="preserve">Prestator </w:t>
            </w:r>
          </w:p>
        </w:tc>
        <w:tc>
          <w:tcPr>
            <w:tcW w:w="1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6EE6751" w14:textId="77777777" w:rsidR="00026C0C" w:rsidRPr="009A484D" w:rsidRDefault="00026C0C" w:rsidP="00026C0C">
            <w:pPr>
              <w:spacing w:line="276" w:lineRule="auto"/>
              <w:jc w:val="center"/>
              <w:rPr>
                <w:rFonts w:ascii="Times New Roman" w:hAnsi="Times New Roman"/>
                <w:lang w:eastAsia="en-US"/>
              </w:rPr>
            </w:pPr>
            <w:r w:rsidRPr="009A484D">
              <w:rPr>
                <w:rFonts w:ascii="Times New Roman" w:hAnsi="Times New Roman"/>
                <w:lang w:eastAsia="en-US"/>
              </w:rPr>
              <w:t>30</w:t>
            </w:r>
          </w:p>
        </w:tc>
      </w:tr>
      <w:tr w:rsidR="00026C0C" w:rsidRPr="009A484D" w14:paraId="6D27FAAA" w14:textId="77777777" w:rsidTr="00026C0C">
        <w:trPr>
          <w:trHeight w:val="765"/>
          <w:jc w:val="center"/>
        </w:trPr>
        <w:tc>
          <w:tcPr>
            <w:tcW w:w="0" w:type="auto"/>
            <w:tcBorders>
              <w:top w:val="nil"/>
              <w:left w:val="nil"/>
              <w:bottom w:val="nil"/>
              <w:right w:val="nil"/>
            </w:tcBorders>
            <w:tcMar>
              <w:top w:w="0" w:type="dxa"/>
              <w:left w:w="0" w:type="dxa"/>
              <w:bottom w:w="0" w:type="dxa"/>
              <w:right w:w="0" w:type="dxa"/>
            </w:tcMar>
            <w:vAlign w:val="center"/>
          </w:tcPr>
          <w:p w14:paraId="69AA1421" w14:textId="77777777" w:rsidR="00026C0C" w:rsidRPr="009A484D" w:rsidRDefault="00026C0C" w:rsidP="00026C0C">
            <w:pPr>
              <w:spacing w:line="276" w:lineRule="auto"/>
              <w:jc w:val="both"/>
              <w:rPr>
                <w:rFonts w:ascii="Times New Roman" w:hAnsi="Times New Roman"/>
                <w:lang w:eastAsia="en-US"/>
              </w:rPr>
            </w:pPr>
          </w:p>
        </w:tc>
        <w:tc>
          <w:tcPr>
            <w:tcW w:w="8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3CD33837" w14:textId="77777777" w:rsidR="00026C0C" w:rsidRPr="009A484D" w:rsidDel="00FA07ED" w:rsidRDefault="00026C0C" w:rsidP="00026C0C">
            <w:pPr>
              <w:spacing w:line="276" w:lineRule="auto"/>
              <w:jc w:val="center"/>
              <w:rPr>
                <w:rFonts w:ascii="Times New Roman" w:hAnsi="Times New Roman"/>
                <w:lang w:eastAsia="en-US"/>
              </w:rPr>
            </w:pPr>
            <w:r w:rsidRPr="009A484D">
              <w:rPr>
                <w:rFonts w:ascii="Times New Roman" w:hAnsi="Times New Roman"/>
                <w:lang w:eastAsia="en-US"/>
              </w:rPr>
              <w:t>11</w:t>
            </w:r>
          </w:p>
        </w:tc>
        <w:tc>
          <w:tcPr>
            <w:tcW w:w="46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0E2063FC" w14:textId="77777777" w:rsidR="00026C0C" w:rsidRPr="009A484D" w:rsidRDefault="00026C0C" w:rsidP="00026C0C">
            <w:pPr>
              <w:spacing w:line="276" w:lineRule="auto"/>
              <w:rPr>
                <w:rFonts w:ascii="Times New Roman" w:hAnsi="Times New Roman"/>
                <w:lang w:eastAsia="en-US"/>
              </w:rPr>
            </w:pPr>
            <w:r w:rsidRPr="009A484D">
              <w:rPr>
                <w:rFonts w:ascii="Times New Roman" w:hAnsi="Times New Roman"/>
                <w:lang w:eastAsia="en-US"/>
              </w:rPr>
              <w:t xml:space="preserve">Verificarea şi recepţia Livrării 3 "Documentele tehnice ale cadastrului - copie finală" </w:t>
            </w:r>
          </w:p>
        </w:tc>
        <w:tc>
          <w:tcPr>
            <w:tcW w:w="19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0BA87166" w14:textId="77777777" w:rsidR="00026C0C" w:rsidRPr="009A484D" w:rsidRDefault="00026C0C" w:rsidP="00026C0C">
            <w:pPr>
              <w:spacing w:line="276" w:lineRule="auto"/>
              <w:rPr>
                <w:rFonts w:ascii="Times New Roman" w:hAnsi="Times New Roman"/>
                <w:lang w:eastAsia="en-US"/>
              </w:rPr>
            </w:pPr>
            <w:r w:rsidRPr="009A484D">
              <w:rPr>
                <w:rFonts w:ascii="Times New Roman" w:hAnsi="Times New Roman"/>
                <w:lang w:eastAsia="en-US"/>
              </w:rPr>
              <w:t>OCPI</w:t>
            </w:r>
          </w:p>
        </w:tc>
        <w:tc>
          <w:tcPr>
            <w:tcW w:w="1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58130808" w14:textId="77777777" w:rsidR="00026C0C" w:rsidRPr="009A484D" w:rsidRDefault="00026C0C" w:rsidP="00026C0C">
            <w:pPr>
              <w:spacing w:line="276" w:lineRule="auto"/>
              <w:jc w:val="center"/>
              <w:rPr>
                <w:rFonts w:ascii="Times New Roman" w:hAnsi="Times New Roman"/>
                <w:lang w:eastAsia="en-US"/>
              </w:rPr>
            </w:pPr>
            <w:r w:rsidRPr="009A484D">
              <w:rPr>
                <w:rFonts w:ascii="Times New Roman" w:hAnsi="Times New Roman"/>
                <w:lang w:eastAsia="en-US"/>
              </w:rPr>
              <w:t>25</w:t>
            </w:r>
          </w:p>
        </w:tc>
      </w:tr>
      <w:tr w:rsidR="00026C0C" w:rsidRPr="009A484D" w14:paraId="28D84279" w14:textId="77777777" w:rsidTr="00026C0C">
        <w:trPr>
          <w:trHeight w:val="765"/>
          <w:jc w:val="center"/>
        </w:trPr>
        <w:tc>
          <w:tcPr>
            <w:tcW w:w="0" w:type="auto"/>
            <w:tcBorders>
              <w:top w:val="nil"/>
              <w:left w:val="nil"/>
              <w:bottom w:val="nil"/>
              <w:right w:val="nil"/>
            </w:tcBorders>
            <w:tcMar>
              <w:top w:w="0" w:type="dxa"/>
              <w:left w:w="0" w:type="dxa"/>
              <w:bottom w:w="0" w:type="dxa"/>
              <w:right w:w="0" w:type="dxa"/>
            </w:tcMar>
            <w:vAlign w:val="center"/>
          </w:tcPr>
          <w:p w14:paraId="31C82AD8" w14:textId="77777777" w:rsidR="00026C0C" w:rsidRPr="009A484D" w:rsidRDefault="00026C0C" w:rsidP="00026C0C">
            <w:pPr>
              <w:spacing w:line="276" w:lineRule="auto"/>
              <w:jc w:val="both"/>
              <w:rPr>
                <w:rFonts w:ascii="Times New Roman" w:hAnsi="Times New Roman"/>
                <w:lang w:eastAsia="en-US"/>
              </w:rPr>
            </w:pPr>
          </w:p>
        </w:tc>
        <w:tc>
          <w:tcPr>
            <w:tcW w:w="8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67206746" w14:textId="77777777" w:rsidR="00026C0C" w:rsidRPr="009A484D" w:rsidRDefault="00026C0C" w:rsidP="00026C0C">
            <w:pPr>
              <w:spacing w:line="276" w:lineRule="auto"/>
              <w:jc w:val="center"/>
              <w:rPr>
                <w:rFonts w:ascii="Times New Roman" w:hAnsi="Times New Roman"/>
                <w:lang w:eastAsia="en-US"/>
              </w:rPr>
            </w:pPr>
            <w:r w:rsidRPr="009A484D">
              <w:rPr>
                <w:rFonts w:ascii="Times New Roman" w:hAnsi="Times New Roman"/>
                <w:lang w:eastAsia="en-US"/>
              </w:rPr>
              <w:t>12</w:t>
            </w:r>
          </w:p>
        </w:tc>
        <w:tc>
          <w:tcPr>
            <w:tcW w:w="46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6126DB38" w14:textId="77777777" w:rsidR="00026C0C" w:rsidRPr="009A484D" w:rsidRDefault="00026C0C" w:rsidP="00026C0C">
            <w:pPr>
              <w:spacing w:line="276" w:lineRule="auto"/>
              <w:rPr>
                <w:rFonts w:ascii="Times New Roman" w:hAnsi="Times New Roman"/>
                <w:lang w:eastAsia="en-US"/>
              </w:rPr>
            </w:pPr>
            <w:r w:rsidRPr="009A484D">
              <w:rPr>
                <w:rFonts w:ascii="Times New Roman" w:hAnsi="Times New Roman"/>
                <w:lang w:eastAsia="en-US"/>
              </w:rPr>
              <w:t>Acceptanța Livrării 3"Documentele tehnice ale cadastrului - copie finală"</w:t>
            </w:r>
          </w:p>
        </w:tc>
        <w:tc>
          <w:tcPr>
            <w:tcW w:w="19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2AB4D7AD" w14:textId="77777777" w:rsidR="00026C0C" w:rsidRPr="009A484D" w:rsidRDefault="00026C0C" w:rsidP="00026C0C">
            <w:pPr>
              <w:spacing w:line="276" w:lineRule="auto"/>
              <w:rPr>
                <w:rFonts w:ascii="Times New Roman" w:hAnsi="Times New Roman"/>
                <w:lang w:eastAsia="en-US"/>
              </w:rPr>
            </w:pPr>
            <w:r w:rsidRPr="009A484D">
              <w:rPr>
                <w:rFonts w:ascii="Times New Roman" w:hAnsi="Times New Roman"/>
                <w:lang w:eastAsia="en-US"/>
              </w:rPr>
              <w:t>Achizitor</w:t>
            </w:r>
          </w:p>
        </w:tc>
        <w:tc>
          <w:tcPr>
            <w:tcW w:w="1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cPr>
          <w:p w14:paraId="76C2C3A3" w14:textId="77777777" w:rsidR="00026C0C" w:rsidRPr="009A484D" w:rsidRDefault="00026C0C" w:rsidP="00026C0C">
            <w:pPr>
              <w:spacing w:line="276" w:lineRule="auto"/>
              <w:jc w:val="center"/>
              <w:rPr>
                <w:rFonts w:ascii="Times New Roman" w:hAnsi="Times New Roman"/>
                <w:lang w:eastAsia="en-US"/>
              </w:rPr>
            </w:pPr>
            <w:r w:rsidRPr="009A484D">
              <w:rPr>
                <w:rFonts w:ascii="Times New Roman" w:hAnsi="Times New Roman"/>
                <w:lang w:eastAsia="en-US"/>
              </w:rPr>
              <w:t>5</w:t>
            </w:r>
          </w:p>
        </w:tc>
      </w:tr>
    </w:tbl>
    <w:p w14:paraId="47EB5A65" w14:textId="77777777" w:rsidR="00F34F8D" w:rsidRPr="009A484D" w:rsidRDefault="00F34F8D" w:rsidP="00026C0C">
      <w:pPr>
        <w:jc w:val="center"/>
        <w:rPr>
          <w:rFonts w:ascii="Times New Roman" w:hAnsi="Times New Roman"/>
          <w:color w:val="00000A"/>
        </w:rPr>
      </w:pPr>
    </w:p>
    <w:p w14:paraId="01D6629A" w14:textId="77777777" w:rsidR="00026C0C" w:rsidRPr="009A484D" w:rsidRDefault="00026C0C" w:rsidP="00026C0C">
      <w:pPr>
        <w:jc w:val="center"/>
        <w:rPr>
          <w:rFonts w:ascii="Times New Roman" w:hAnsi="Times New Roman"/>
          <w:color w:val="000000"/>
        </w:rPr>
      </w:pPr>
      <w:r w:rsidRPr="009A484D">
        <w:rPr>
          <w:rFonts w:ascii="Times New Roman" w:hAnsi="Times New Roman"/>
          <w:color w:val="00000A"/>
        </w:rPr>
        <w:t xml:space="preserve">Tabel nr. 2 </w:t>
      </w:r>
      <w:r w:rsidRPr="009A484D">
        <w:rPr>
          <w:rFonts w:ascii="Times New Roman" w:hAnsi="Times New Roman"/>
          <w:color w:val="000000"/>
        </w:rPr>
        <w:t xml:space="preserve">Activități pentru lucrări realizate pe sectoare cadastrale  </w:t>
      </w:r>
    </w:p>
    <w:tbl>
      <w:tblPr>
        <w:tblW w:w="9132" w:type="dxa"/>
        <w:jc w:val="center"/>
        <w:tblCellMar>
          <w:left w:w="0" w:type="dxa"/>
          <w:right w:w="0" w:type="dxa"/>
        </w:tblCellMar>
        <w:tblLook w:val="04A0" w:firstRow="1" w:lastRow="0" w:firstColumn="1" w:lastColumn="0" w:noHBand="0" w:noVBand="1"/>
      </w:tblPr>
      <w:tblGrid>
        <w:gridCol w:w="15"/>
        <w:gridCol w:w="801"/>
        <w:gridCol w:w="4594"/>
        <w:gridCol w:w="1985"/>
        <w:gridCol w:w="1737"/>
      </w:tblGrid>
      <w:tr w:rsidR="00026C0C" w:rsidRPr="009A484D" w14:paraId="1C1F984C" w14:textId="77777777" w:rsidTr="00026C0C">
        <w:trPr>
          <w:trHeight w:hRule="exact" w:val="15"/>
          <w:jc w:val="center"/>
        </w:trPr>
        <w:tc>
          <w:tcPr>
            <w:tcW w:w="15" w:type="dxa"/>
            <w:vAlign w:val="center"/>
          </w:tcPr>
          <w:p w14:paraId="18916E50" w14:textId="77777777" w:rsidR="00026C0C" w:rsidRPr="009A484D" w:rsidRDefault="00026C0C" w:rsidP="00026C0C">
            <w:pPr>
              <w:spacing w:after="240"/>
              <w:jc w:val="both"/>
              <w:rPr>
                <w:rFonts w:ascii="Times New Roman" w:hAnsi="Times New Roman"/>
                <w:color w:val="000000"/>
              </w:rPr>
            </w:pPr>
          </w:p>
        </w:tc>
        <w:tc>
          <w:tcPr>
            <w:tcW w:w="801" w:type="dxa"/>
            <w:tcMar>
              <w:left w:w="45" w:type="dxa"/>
              <w:right w:w="45" w:type="dxa"/>
            </w:tcMar>
            <w:vAlign w:val="center"/>
          </w:tcPr>
          <w:p w14:paraId="1E41A7AB" w14:textId="77777777" w:rsidR="00026C0C" w:rsidRPr="009A484D" w:rsidRDefault="00026C0C" w:rsidP="00026C0C">
            <w:pPr>
              <w:jc w:val="both"/>
              <w:rPr>
                <w:rFonts w:ascii="Times New Roman" w:hAnsi="Times New Roman"/>
                <w:color w:val="000000"/>
              </w:rPr>
            </w:pPr>
          </w:p>
        </w:tc>
        <w:tc>
          <w:tcPr>
            <w:tcW w:w="4594" w:type="dxa"/>
            <w:vAlign w:val="center"/>
          </w:tcPr>
          <w:p w14:paraId="57CA02DE" w14:textId="77777777" w:rsidR="00026C0C" w:rsidRPr="009A484D" w:rsidRDefault="00026C0C" w:rsidP="00026C0C">
            <w:pPr>
              <w:jc w:val="both"/>
              <w:rPr>
                <w:rFonts w:ascii="Times New Roman" w:hAnsi="Times New Roman"/>
                <w:color w:val="000000"/>
              </w:rPr>
            </w:pPr>
          </w:p>
        </w:tc>
        <w:tc>
          <w:tcPr>
            <w:tcW w:w="1985" w:type="dxa"/>
            <w:vAlign w:val="center"/>
          </w:tcPr>
          <w:p w14:paraId="7BDCDDE1" w14:textId="77777777" w:rsidR="00026C0C" w:rsidRPr="009A484D" w:rsidRDefault="00026C0C" w:rsidP="00026C0C">
            <w:pPr>
              <w:jc w:val="both"/>
              <w:rPr>
                <w:rFonts w:ascii="Times New Roman" w:hAnsi="Times New Roman"/>
                <w:color w:val="000000"/>
              </w:rPr>
            </w:pPr>
          </w:p>
        </w:tc>
        <w:tc>
          <w:tcPr>
            <w:tcW w:w="1737" w:type="dxa"/>
            <w:vAlign w:val="center"/>
          </w:tcPr>
          <w:p w14:paraId="6338FBC5" w14:textId="77777777" w:rsidR="00026C0C" w:rsidRPr="009A484D" w:rsidRDefault="00026C0C" w:rsidP="00026C0C">
            <w:pPr>
              <w:jc w:val="both"/>
              <w:rPr>
                <w:rFonts w:ascii="Times New Roman" w:hAnsi="Times New Roman"/>
                <w:color w:val="000000"/>
              </w:rPr>
            </w:pPr>
          </w:p>
        </w:tc>
      </w:tr>
      <w:tr w:rsidR="00026C0C" w:rsidRPr="009A484D" w14:paraId="1FCE410B" w14:textId="77777777" w:rsidTr="00026C0C">
        <w:trPr>
          <w:trHeight w:hRule="exact" w:val="15"/>
          <w:jc w:val="center"/>
        </w:trPr>
        <w:tc>
          <w:tcPr>
            <w:tcW w:w="15" w:type="dxa"/>
            <w:vAlign w:val="center"/>
          </w:tcPr>
          <w:p w14:paraId="03226C63" w14:textId="77777777" w:rsidR="00026C0C" w:rsidRPr="009A484D" w:rsidRDefault="00026C0C" w:rsidP="00026C0C">
            <w:pPr>
              <w:spacing w:after="240"/>
              <w:jc w:val="both"/>
              <w:rPr>
                <w:rFonts w:ascii="Times New Roman" w:hAnsi="Times New Roman"/>
                <w:color w:val="000000"/>
              </w:rPr>
            </w:pPr>
          </w:p>
        </w:tc>
        <w:tc>
          <w:tcPr>
            <w:tcW w:w="801" w:type="dxa"/>
            <w:tcMar>
              <w:left w:w="45" w:type="dxa"/>
              <w:right w:w="45" w:type="dxa"/>
            </w:tcMar>
            <w:vAlign w:val="center"/>
          </w:tcPr>
          <w:p w14:paraId="5AA4BE19" w14:textId="77777777" w:rsidR="00026C0C" w:rsidRPr="009A484D" w:rsidRDefault="00026C0C" w:rsidP="00026C0C">
            <w:pPr>
              <w:jc w:val="both"/>
              <w:rPr>
                <w:rFonts w:ascii="Times New Roman" w:hAnsi="Times New Roman"/>
                <w:color w:val="000000"/>
              </w:rPr>
            </w:pPr>
          </w:p>
        </w:tc>
        <w:tc>
          <w:tcPr>
            <w:tcW w:w="4594" w:type="dxa"/>
            <w:vAlign w:val="center"/>
          </w:tcPr>
          <w:p w14:paraId="7D1D9E65" w14:textId="77777777" w:rsidR="00026C0C" w:rsidRPr="009A484D" w:rsidRDefault="00026C0C" w:rsidP="00026C0C">
            <w:pPr>
              <w:jc w:val="both"/>
              <w:rPr>
                <w:rFonts w:ascii="Times New Roman" w:hAnsi="Times New Roman"/>
                <w:color w:val="000000"/>
              </w:rPr>
            </w:pPr>
          </w:p>
        </w:tc>
        <w:tc>
          <w:tcPr>
            <w:tcW w:w="1985" w:type="dxa"/>
            <w:vAlign w:val="center"/>
          </w:tcPr>
          <w:p w14:paraId="74528D50" w14:textId="77777777" w:rsidR="00026C0C" w:rsidRPr="009A484D" w:rsidRDefault="00026C0C" w:rsidP="00026C0C">
            <w:pPr>
              <w:jc w:val="both"/>
              <w:rPr>
                <w:rFonts w:ascii="Times New Roman" w:hAnsi="Times New Roman"/>
                <w:color w:val="000000"/>
              </w:rPr>
            </w:pPr>
          </w:p>
        </w:tc>
        <w:tc>
          <w:tcPr>
            <w:tcW w:w="1737" w:type="dxa"/>
            <w:vAlign w:val="center"/>
          </w:tcPr>
          <w:p w14:paraId="1E042363" w14:textId="77777777" w:rsidR="00026C0C" w:rsidRPr="009A484D" w:rsidRDefault="00026C0C" w:rsidP="00026C0C">
            <w:pPr>
              <w:jc w:val="both"/>
              <w:rPr>
                <w:rFonts w:ascii="Times New Roman" w:hAnsi="Times New Roman"/>
                <w:color w:val="000000"/>
              </w:rPr>
            </w:pPr>
          </w:p>
        </w:tc>
      </w:tr>
      <w:tr w:rsidR="00026C0C" w:rsidRPr="009A484D" w14:paraId="3AAE2484" w14:textId="77777777" w:rsidTr="00026C0C">
        <w:trPr>
          <w:trHeight w:hRule="exact" w:val="15"/>
          <w:jc w:val="center"/>
        </w:trPr>
        <w:tc>
          <w:tcPr>
            <w:tcW w:w="15" w:type="dxa"/>
            <w:vAlign w:val="center"/>
          </w:tcPr>
          <w:p w14:paraId="46A1FFB0" w14:textId="77777777" w:rsidR="00026C0C" w:rsidRPr="009A484D" w:rsidRDefault="00026C0C" w:rsidP="00026C0C">
            <w:pPr>
              <w:spacing w:after="240"/>
              <w:jc w:val="both"/>
              <w:rPr>
                <w:rFonts w:ascii="Times New Roman" w:hAnsi="Times New Roman"/>
                <w:color w:val="000000"/>
              </w:rPr>
            </w:pPr>
          </w:p>
        </w:tc>
        <w:tc>
          <w:tcPr>
            <w:tcW w:w="801" w:type="dxa"/>
            <w:tcMar>
              <w:left w:w="45" w:type="dxa"/>
              <w:right w:w="45" w:type="dxa"/>
            </w:tcMar>
            <w:vAlign w:val="center"/>
          </w:tcPr>
          <w:p w14:paraId="4FDAE1B9" w14:textId="77777777" w:rsidR="00026C0C" w:rsidRPr="009A484D" w:rsidRDefault="00026C0C" w:rsidP="00026C0C">
            <w:pPr>
              <w:jc w:val="both"/>
              <w:rPr>
                <w:rFonts w:ascii="Times New Roman" w:hAnsi="Times New Roman"/>
                <w:color w:val="000000"/>
              </w:rPr>
            </w:pPr>
          </w:p>
        </w:tc>
        <w:tc>
          <w:tcPr>
            <w:tcW w:w="4594" w:type="dxa"/>
            <w:vAlign w:val="center"/>
          </w:tcPr>
          <w:p w14:paraId="1B12476F" w14:textId="77777777" w:rsidR="00026C0C" w:rsidRPr="009A484D" w:rsidRDefault="00026C0C" w:rsidP="00026C0C">
            <w:pPr>
              <w:jc w:val="both"/>
              <w:rPr>
                <w:rFonts w:ascii="Times New Roman" w:hAnsi="Times New Roman"/>
                <w:color w:val="000000"/>
              </w:rPr>
            </w:pPr>
          </w:p>
        </w:tc>
        <w:tc>
          <w:tcPr>
            <w:tcW w:w="1985" w:type="dxa"/>
            <w:vAlign w:val="center"/>
          </w:tcPr>
          <w:p w14:paraId="274B1CE8" w14:textId="77777777" w:rsidR="00026C0C" w:rsidRPr="009A484D" w:rsidRDefault="00026C0C" w:rsidP="00026C0C">
            <w:pPr>
              <w:jc w:val="both"/>
              <w:rPr>
                <w:rFonts w:ascii="Times New Roman" w:hAnsi="Times New Roman"/>
                <w:color w:val="000000"/>
              </w:rPr>
            </w:pPr>
          </w:p>
        </w:tc>
        <w:tc>
          <w:tcPr>
            <w:tcW w:w="1737" w:type="dxa"/>
            <w:vAlign w:val="center"/>
          </w:tcPr>
          <w:p w14:paraId="07A0B0E0" w14:textId="77777777" w:rsidR="00026C0C" w:rsidRPr="009A484D" w:rsidRDefault="00026C0C" w:rsidP="00026C0C">
            <w:pPr>
              <w:jc w:val="both"/>
              <w:rPr>
                <w:rFonts w:ascii="Times New Roman" w:hAnsi="Times New Roman"/>
                <w:color w:val="000000"/>
              </w:rPr>
            </w:pPr>
          </w:p>
        </w:tc>
      </w:tr>
      <w:tr w:rsidR="00026C0C" w:rsidRPr="009A484D" w14:paraId="4F5DAFDD" w14:textId="77777777" w:rsidTr="00026C0C">
        <w:trPr>
          <w:trHeight w:val="380"/>
          <w:jc w:val="center"/>
        </w:trPr>
        <w:tc>
          <w:tcPr>
            <w:tcW w:w="15" w:type="dxa"/>
            <w:vMerge w:val="restart"/>
            <w:vAlign w:val="center"/>
          </w:tcPr>
          <w:p w14:paraId="45BBBD0F" w14:textId="77777777" w:rsidR="00026C0C" w:rsidRPr="009A484D" w:rsidRDefault="00026C0C" w:rsidP="00026C0C">
            <w:pPr>
              <w:jc w:val="both"/>
              <w:rPr>
                <w:rFonts w:ascii="Times New Roman" w:hAnsi="Times New Roman"/>
                <w:color w:val="000000"/>
              </w:rPr>
            </w:pPr>
          </w:p>
        </w:tc>
        <w:tc>
          <w:tcPr>
            <w:tcW w:w="801" w:type="dxa"/>
            <w:vMerge w:val="restart"/>
            <w:tcBorders>
              <w:top w:val="single" w:sz="6" w:space="0" w:color="00000A"/>
              <w:left w:val="single" w:sz="6" w:space="0" w:color="00000A"/>
              <w:right w:val="single" w:sz="6" w:space="0" w:color="00000A"/>
            </w:tcBorders>
            <w:tcMar>
              <w:left w:w="13" w:type="dxa"/>
              <w:right w:w="45" w:type="dxa"/>
            </w:tcMar>
            <w:vAlign w:val="center"/>
          </w:tcPr>
          <w:p w14:paraId="4E50D1DF" w14:textId="77777777" w:rsidR="00026C0C" w:rsidRPr="009A484D" w:rsidRDefault="00026C0C" w:rsidP="00026C0C">
            <w:pPr>
              <w:jc w:val="center"/>
              <w:rPr>
                <w:rFonts w:ascii="Times New Roman" w:hAnsi="Times New Roman"/>
                <w:color w:val="000000"/>
              </w:rPr>
            </w:pPr>
            <w:r w:rsidRPr="009A484D">
              <w:rPr>
                <w:rFonts w:ascii="Times New Roman" w:hAnsi="Times New Roman"/>
                <w:color w:val="000000"/>
              </w:rPr>
              <w:br/>
              <w:t xml:space="preserve">Nr. crt. </w:t>
            </w:r>
          </w:p>
        </w:tc>
        <w:tc>
          <w:tcPr>
            <w:tcW w:w="4594" w:type="dxa"/>
            <w:vMerge w:val="restart"/>
            <w:tcBorders>
              <w:top w:val="single" w:sz="6" w:space="0" w:color="00000A"/>
              <w:left w:val="single" w:sz="6" w:space="0" w:color="00000A"/>
              <w:right w:val="single" w:sz="6" w:space="0" w:color="00000A"/>
            </w:tcBorders>
            <w:tcMar>
              <w:left w:w="-7" w:type="dxa"/>
            </w:tcMar>
            <w:vAlign w:val="center"/>
          </w:tcPr>
          <w:p w14:paraId="0D9047A9" w14:textId="77777777" w:rsidR="00026C0C" w:rsidRPr="009A484D" w:rsidRDefault="00026C0C" w:rsidP="00026C0C">
            <w:pPr>
              <w:jc w:val="center"/>
              <w:rPr>
                <w:rFonts w:ascii="Times New Roman" w:hAnsi="Times New Roman"/>
                <w:color w:val="000000"/>
              </w:rPr>
            </w:pPr>
            <w:r w:rsidRPr="009A484D">
              <w:rPr>
                <w:rFonts w:ascii="Times New Roman" w:hAnsi="Times New Roman"/>
                <w:color w:val="000000"/>
              </w:rPr>
              <w:br/>
              <w:t xml:space="preserve">Descriere activitate </w:t>
            </w:r>
          </w:p>
        </w:tc>
        <w:tc>
          <w:tcPr>
            <w:tcW w:w="1985" w:type="dxa"/>
            <w:vMerge w:val="restart"/>
            <w:tcBorders>
              <w:top w:val="single" w:sz="6" w:space="0" w:color="00000A"/>
              <w:left w:val="single" w:sz="6" w:space="0" w:color="00000A"/>
              <w:right w:val="single" w:sz="6" w:space="0" w:color="00000A"/>
            </w:tcBorders>
            <w:tcMar>
              <w:left w:w="13" w:type="dxa"/>
            </w:tcMar>
            <w:vAlign w:val="center"/>
          </w:tcPr>
          <w:p w14:paraId="7319C43B" w14:textId="77777777" w:rsidR="00026C0C" w:rsidRPr="009A484D" w:rsidRDefault="00026C0C" w:rsidP="00026C0C">
            <w:pPr>
              <w:jc w:val="center"/>
              <w:rPr>
                <w:rFonts w:ascii="Times New Roman" w:hAnsi="Times New Roman"/>
                <w:color w:val="000000"/>
              </w:rPr>
            </w:pPr>
            <w:r w:rsidRPr="009A484D">
              <w:rPr>
                <w:rFonts w:ascii="Times New Roman" w:hAnsi="Times New Roman"/>
                <w:color w:val="000000"/>
              </w:rPr>
              <w:t xml:space="preserve">Responsabil de activitate </w:t>
            </w:r>
          </w:p>
        </w:tc>
        <w:tc>
          <w:tcPr>
            <w:tcW w:w="1737" w:type="dxa"/>
            <w:tcBorders>
              <w:top w:val="single" w:sz="6" w:space="0" w:color="00000A"/>
              <w:left w:val="single" w:sz="6" w:space="0" w:color="00000A"/>
              <w:bottom w:val="single" w:sz="4" w:space="0" w:color="00000A"/>
              <w:right w:val="single" w:sz="6" w:space="0" w:color="00000A"/>
            </w:tcBorders>
            <w:tcMar>
              <w:left w:w="13" w:type="dxa"/>
            </w:tcMar>
            <w:vAlign w:val="center"/>
          </w:tcPr>
          <w:p w14:paraId="3E8A0139" w14:textId="77777777" w:rsidR="00026C0C" w:rsidRPr="009A484D" w:rsidRDefault="00026C0C" w:rsidP="00026C0C">
            <w:pPr>
              <w:jc w:val="center"/>
              <w:rPr>
                <w:rFonts w:ascii="Times New Roman" w:hAnsi="Times New Roman"/>
                <w:color w:val="000000"/>
              </w:rPr>
            </w:pPr>
            <w:r w:rsidRPr="009A484D">
              <w:rPr>
                <w:rFonts w:ascii="Times New Roman" w:hAnsi="Times New Roman"/>
                <w:color w:val="000000"/>
              </w:rPr>
              <w:t xml:space="preserve">Durata estimată a activităţii (zile) </w:t>
            </w:r>
          </w:p>
        </w:tc>
      </w:tr>
      <w:tr w:rsidR="00026C0C" w:rsidRPr="009A484D" w14:paraId="3FD78A77" w14:textId="77777777" w:rsidTr="00026C0C">
        <w:trPr>
          <w:trHeight w:val="584"/>
          <w:jc w:val="center"/>
        </w:trPr>
        <w:tc>
          <w:tcPr>
            <w:tcW w:w="15" w:type="dxa"/>
            <w:vMerge/>
            <w:vAlign w:val="center"/>
          </w:tcPr>
          <w:p w14:paraId="5830880D" w14:textId="77777777" w:rsidR="00026C0C" w:rsidRPr="009A484D" w:rsidRDefault="00026C0C" w:rsidP="00026C0C">
            <w:pPr>
              <w:jc w:val="both"/>
              <w:rPr>
                <w:rFonts w:ascii="Times New Roman" w:hAnsi="Times New Roman"/>
                <w:color w:val="000000"/>
              </w:rPr>
            </w:pPr>
          </w:p>
        </w:tc>
        <w:tc>
          <w:tcPr>
            <w:tcW w:w="801" w:type="dxa"/>
            <w:vMerge/>
            <w:tcBorders>
              <w:top w:val="single" w:sz="6" w:space="0" w:color="00000A"/>
              <w:left w:val="single" w:sz="6" w:space="0" w:color="00000A"/>
              <w:bottom w:val="single" w:sz="6" w:space="0" w:color="00000A"/>
              <w:right w:val="single" w:sz="6" w:space="0" w:color="00000A"/>
            </w:tcBorders>
            <w:tcMar>
              <w:left w:w="13" w:type="dxa"/>
              <w:right w:w="45" w:type="dxa"/>
            </w:tcMar>
            <w:vAlign w:val="center"/>
          </w:tcPr>
          <w:p w14:paraId="58E04199" w14:textId="77777777" w:rsidR="00026C0C" w:rsidRPr="009A484D" w:rsidRDefault="00026C0C" w:rsidP="00026C0C">
            <w:pPr>
              <w:jc w:val="center"/>
              <w:rPr>
                <w:rFonts w:ascii="Times New Roman" w:hAnsi="Times New Roman"/>
                <w:color w:val="000000"/>
              </w:rPr>
            </w:pPr>
          </w:p>
        </w:tc>
        <w:tc>
          <w:tcPr>
            <w:tcW w:w="4594" w:type="dxa"/>
            <w:vMerge/>
            <w:tcBorders>
              <w:top w:val="single" w:sz="6" w:space="0" w:color="00000A"/>
              <w:left w:val="single" w:sz="6" w:space="0" w:color="00000A"/>
              <w:bottom w:val="single" w:sz="6" w:space="0" w:color="00000A"/>
              <w:right w:val="single" w:sz="6" w:space="0" w:color="00000A"/>
            </w:tcBorders>
            <w:tcMar>
              <w:left w:w="-7" w:type="dxa"/>
            </w:tcMar>
            <w:vAlign w:val="center"/>
          </w:tcPr>
          <w:p w14:paraId="2E41737C" w14:textId="77777777" w:rsidR="00026C0C" w:rsidRPr="009A484D" w:rsidRDefault="00026C0C" w:rsidP="00026C0C">
            <w:pPr>
              <w:jc w:val="center"/>
              <w:rPr>
                <w:rFonts w:ascii="Times New Roman" w:hAnsi="Times New Roman"/>
                <w:color w:val="000000"/>
              </w:rPr>
            </w:pPr>
          </w:p>
        </w:tc>
        <w:tc>
          <w:tcPr>
            <w:tcW w:w="1985" w:type="dxa"/>
            <w:vMerge/>
            <w:tcBorders>
              <w:top w:val="single" w:sz="6" w:space="0" w:color="00000A"/>
              <w:left w:val="single" w:sz="6" w:space="0" w:color="00000A"/>
              <w:bottom w:val="single" w:sz="6" w:space="0" w:color="00000A"/>
              <w:right w:val="single" w:sz="6" w:space="0" w:color="00000A"/>
            </w:tcBorders>
            <w:tcMar>
              <w:left w:w="13" w:type="dxa"/>
            </w:tcMar>
            <w:vAlign w:val="center"/>
          </w:tcPr>
          <w:p w14:paraId="1FF81AEA" w14:textId="77777777" w:rsidR="00026C0C" w:rsidRPr="009A484D" w:rsidRDefault="00026C0C" w:rsidP="00026C0C">
            <w:pPr>
              <w:jc w:val="center"/>
              <w:rPr>
                <w:rFonts w:ascii="Times New Roman" w:hAnsi="Times New Roman"/>
                <w:color w:val="000000"/>
              </w:rPr>
            </w:pPr>
          </w:p>
        </w:tc>
        <w:tc>
          <w:tcPr>
            <w:tcW w:w="1737" w:type="dxa"/>
            <w:tcBorders>
              <w:top w:val="single" w:sz="4" w:space="0" w:color="00000A"/>
              <w:left w:val="single" w:sz="6" w:space="0" w:color="00000A"/>
              <w:bottom w:val="single" w:sz="6" w:space="0" w:color="00000A"/>
              <w:right w:val="single" w:sz="4" w:space="0" w:color="00000A"/>
            </w:tcBorders>
            <w:tcMar>
              <w:left w:w="13" w:type="dxa"/>
            </w:tcMar>
            <w:vAlign w:val="center"/>
          </w:tcPr>
          <w:p w14:paraId="0C2D45B3" w14:textId="77777777" w:rsidR="00026C0C" w:rsidRPr="009A484D" w:rsidRDefault="00026C0C" w:rsidP="00026C0C">
            <w:pPr>
              <w:jc w:val="center"/>
              <w:rPr>
                <w:rFonts w:ascii="Times New Roman" w:hAnsi="Times New Roman"/>
                <w:color w:val="000000"/>
              </w:rPr>
            </w:pPr>
            <w:r w:rsidRPr="009A484D">
              <w:rPr>
                <w:rFonts w:ascii="Times New Roman" w:hAnsi="Times New Roman"/>
                <w:color w:val="000000"/>
              </w:rPr>
              <w:t>Lucrări realizate la nivel de sector cadastral pentru un număr estimat de 2500 imobile</w:t>
            </w:r>
          </w:p>
        </w:tc>
      </w:tr>
      <w:tr w:rsidR="00026C0C" w:rsidRPr="009A484D" w14:paraId="6CE408F7" w14:textId="77777777" w:rsidTr="00026C0C">
        <w:trPr>
          <w:trHeight w:val="390"/>
          <w:jc w:val="center"/>
        </w:trPr>
        <w:tc>
          <w:tcPr>
            <w:tcW w:w="15" w:type="dxa"/>
            <w:vAlign w:val="center"/>
          </w:tcPr>
          <w:p w14:paraId="4AE7D80A" w14:textId="77777777" w:rsidR="00026C0C" w:rsidRPr="009A484D" w:rsidRDefault="00026C0C" w:rsidP="00026C0C">
            <w:pPr>
              <w:jc w:val="center"/>
              <w:rPr>
                <w:rFonts w:ascii="Times New Roman" w:hAnsi="Times New Roman"/>
                <w:color w:val="000000"/>
              </w:rPr>
            </w:pPr>
          </w:p>
        </w:tc>
        <w:tc>
          <w:tcPr>
            <w:tcW w:w="801" w:type="dxa"/>
            <w:tcBorders>
              <w:top w:val="single" w:sz="6" w:space="0" w:color="00000A"/>
              <w:left w:val="single" w:sz="6" w:space="0" w:color="00000A"/>
              <w:bottom w:val="single" w:sz="6" w:space="0" w:color="00000A"/>
              <w:right w:val="single" w:sz="6" w:space="0" w:color="00000A"/>
            </w:tcBorders>
            <w:tcMar>
              <w:left w:w="13" w:type="dxa"/>
              <w:right w:w="45" w:type="dxa"/>
            </w:tcMar>
          </w:tcPr>
          <w:p w14:paraId="3B57C52F" w14:textId="77777777" w:rsidR="00026C0C" w:rsidRPr="009A484D" w:rsidRDefault="00026C0C" w:rsidP="00026C0C">
            <w:pPr>
              <w:jc w:val="center"/>
              <w:rPr>
                <w:rFonts w:ascii="Times New Roman" w:hAnsi="Times New Roman"/>
                <w:color w:val="000000"/>
              </w:rPr>
            </w:pPr>
            <w:r w:rsidRPr="009A484D">
              <w:rPr>
                <w:rFonts w:ascii="Times New Roman" w:hAnsi="Times New Roman"/>
                <w:color w:val="000000"/>
              </w:rPr>
              <w:t xml:space="preserve">1 </w:t>
            </w:r>
          </w:p>
        </w:tc>
        <w:tc>
          <w:tcPr>
            <w:tcW w:w="4594" w:type="dxa"/>
            <w:tcBorders>
              <w:top w:val="single" w:sz="6" w:space="0" w:color="00000A"/>
              <w:left w:val="single" w:sz="6" w:space="0" w:color="00000A"/>
              <w:bottom w:val="single" w:sz="6" w:space="0" w:color="00000A"/>
              <w:right w:val="single" w:sz="6" w:space="0" w:color="00000A"/>
            </w:tcBorders>
            <w:tcMar>
              <w:left w:w="-7" w:type="dxa"/>
            </w:tcMar>
          </w:tcPr>
          <w:p w14:paraId="313475D7" w14:textId="77777777" w:rsidR="00026C0C" w:rsidRPr="009A484D" w:rsidRDefault="00026C0C" w:rsidP="00026C0C">
            <w:pPr>
              <w:jc w:val="both"/>
              <w:rPr>
                <w:rFonts w:ascii="Times New Roman" w:hAnsi="Times New Roman"/>
                <w:color w:val="000000"/>
              </w:rPr>
            </w:pPr>
            <w:r w:rsidRPr="009A484D">
              <w:rPr>
                <w:rFonts w:ascii="Times New Roman" w:hAnsi="Times New Roman"/>
                <w:color w:val="000000"/>
              </w:rPr>
              <w:t xml:space="preserve">Derularea lucrărilor de specialitate </w:t>
            </w:r>
          </w:p>
        </w:tc>
        <w:tc>
          <w:tcPr>
            <w:tcW w:w="1985" w:type="dxa"/>
            <w:tcBorders>
              <w:top w:val="single" w:sz="6" w:space="0" w:color="00000A"/>
              <w:left w:val="single" w:sz="6" w:space="0" w:color="00000A"/>
              <w:bottom w:val="single" w:sz="6" w:space="0" w:color="00000A"/>
              <w:right w:val="single" w:sz="6" w:space="0" w:color="00000A"/>
            </w:tcBorders>
            <w:tcMar>
              <w:left w:w="13" w:type="dxa"/>
            </w:tcMar>
          </w:tcPr>
          <w:p w14:paraId="449983CF" w14:textId="77777777" w:rsidR="00026C0C" w:rsidRPr="009A484D" w:rsidRDefault="00026C0C" w:rsidP="00026C0C">
            <w:pPr>
              <w:jc w:val="both"/>
              <w:rPr>
                <w:rFonts w:ascii="Times New Roman" w:hAnsi="Times New Roman"/>
                <w:color w:val="000000"/>
              </w:rPr>
            </w:pPr>
            <w:r w:rsidRPr="009A484D">
              <w:rPr>
                <w:rFonts w:ascii="Times New Roman" w:hAnsi="Times New Roman"/>
                <w:color w:val="000000"/>
              </w:rPr>
              <w:t xml:space="preserve">Prestator </w:t>
            </w:r>
          </w:p>
        </w:tc>
        <w:tc>
          <w:tcPr>
            <w:tcW w:w="1737" w:type="dxa"/>
            <w:tcBorders>
              <w:top w:val="single" w:sz="6" w:space="0" w:color="00000A"/>
              <w:left w:val="single" w:sz="6" w:space="0" w:color="00000A"/>
              <w:bottom w:val="single" w:sz="6" w:space="0" w:color="00000A"/>
              <w:right w:val="single" w:sz="6" w:space="0" w:color="00000A"/>
            </w:tcBorders>
            <w:tcMar>
              <w:left w:w="13" w:type="dxa"/>
            </w:tcMar>
          </w:tcPr>
          <w:p w14:paraId="506279B6" w14:textId="77777777" w:rsidR="00026C0C" w:rsidRPr="009A484D" w:rsidRDefault="00026C0C" w:rsidP="00026C0C">
            <w:pPr>
              <w:jc w:val="center"/>
              <w:rPr>
                <w:rFonts w:ascii="Times New Roman" w:hAnsi="Times New Roman"/>
                <w:color w:val="000000"/>
              </w:rPr>
            </w:pPr>
            <w:r w:rsidRPr="009A484D">
              <w:rPr>
                <w:rFonts w:ascii="Times New Roman" w:hAnsi="Times New Roman"/>
                <w:color w:val="000000"/>
              </w:rPr>
              <w:t>60-220</w:t>
            </w:r>
            <w:r w:rsidRPr="009A484D">
              <w:rPr>
                <w:rFonts w:ascii="Times New Roman" w:hAnsi="Times New Roman"/>
                <w:color w:val="000000"/>
                <w:vertAlign w:val="superscript"/>
              </w:rPr>
              <w:t>2)</w:t>
            </w:r>
          </w:p>
        </w:tc>
      </w:tr>
      <w:tr w:rsidR="00026C0C" w:rsidRPr="009A484D" w14:paraId="7096D25C" w14:textId="77777777" w:rsidTr="00026C0C">
        <w:trPr>
          <w:trHeight w:val="765"/>
          <w:jc w:val="center"/>
        </w:trPr>
        <w:tc>
          <w:tcPr>
            <w:tcW w:w="15" w:type="dxa"/>
            <w:vAlign w:val="center"/>
          </w:tcPr>
          <w:p w14:paraId="0338E15F" w14:textId="77777777" w:rsidR="00026C0C" w:rsidRPr="009A484D" w:rsidRDefault="00026C0C" w:rsidP="00026C0C">
            <w:pPr>
              <w:jc w:val="center"/>
              <w:rPr>
                <w:rFonts w:ascii="Times New Roman" w:hAnsi="Times New Roman"/>
                <w:color w:val="000000"/>
              </w:rPr>
            </w:pPr>
          </w:p>
        </w:tc>
        <w:tc>
          <w:tcPr>
            <w:tcW w:w="801" w:type="dxa"/>
            <w:tcBorders>
              <w:top w:val="single" w:sz="6" w:space="0" w:color="00000A"/>
              <w:left w:val="single" w:sz="6" w:space="0" w:color="00000A"/>
              <w:bottom w:val="single" w:sz="6" w:space="0" w:color="00000A"/>
              <w:right w:val="single" w:sz="6" w:space="0" w:color="00000A"/>
            </w:tcBorders>
            <w:tcMar>
              <w:left w:w="13" w:type="dxa"/>
              <w:right w:w="45" w:type="dxa"/>
            </w:tcMar>
          </w:tcPr>
          <w:p w14:paraId="382AB3E2" w14:textId="77777777" w:rsidR="00026C0C" w:rsidRPr="009A484D" w:rsidRDefault="00026C0C" w:rsidP="00026C0C">
            <w:pPr>
              <w:jc w:val="center"/>
              <w:rPr>
                <w:rFonts w:ascii="Times New Roman" w:hAnsi="Times New Roman"/>
                <w:color w:val="000000"/>
              </w:rPr>
            </w:pPr>
          </w:p>
          <w:p w14:paraId="5943ABAF" w14:textId="77777777" w:rsidR="00026C0C" w:rsidRPr="009A484D" w:rsidRDefault="00026C0C" w:rsidP="00026C0C">
            <w:pPr>
              <w:jc w:val="center"/>
              <w:rPr>
                <w:rFonts w:ascii="Times New Roman" w:hAnsi="Times New Roman"/>
                <w:color w:val="000000"/>
              </w:rPr>
            </w:pPr>
            <w:r w:rsidRPr="009A484D">
              <w:rPr>
                <w:rFonts w:ascii="Times New Roman" w:hAnsi="Times New Roman"/>
                <w:color w:val="000000"/>
              </w:rPr>
              <w:t>2</w:t>
            </w:r>
          </w:p>
        </w:tc>
        <w:tc>
          <w:tcPr>
            <w:tcW w:w="4594" w:type="dxa"/>
            <w:tcBorders>
              <w:top w:val="single" w:sz="6" w:space="0" w:color="00000A"/>
              <w:left w:val="single" w:sz="6" w:space="0" w:color="00000A"/>
              <w:bottom w:val="single" w:sz="6" w:space="0" w:color="00000A"/>
              <w:right w:val="single" w:sz="6" w:space="0" w:color="00000A"/>
            </w:tcBorders>
            <w:tcMar>
              <w:left w:w="-7" w:type="dxa"/>
            </w:tcMar>
          </w:tcPr>
          <w:p w14:paraId="141E4D77" w14:textId="77777777" w:rsidR="00026C0C" w:rsidRPr="009A484D" w:rsidRDefault="00026C0C" w:rsidP="00026C0C">
            <w:pPr>
              <w:jc w:val="both"/>
              <w:rPr>
                <w:rFonts w:ascii="Times New Roman" w:hAnsi="Times New Roman"/>
                <w:color w:val="000000"/>
              </w:rPr>
            </w:pPr>
            <w:r w:rsidRPr="009A484D">
              <w:rPr>
                <w:rFonts w:ascii="Times New Roman" w:hAnsi="Times New Roman"/>
                <w:color w:val="000000"/>
              </w:rPr>
              <w:t xml:space="preserve">Verificarea şi recepţia Livrării  - "Documente tehnice ale cadastrului spre publicare" </w:t>
            </w:r>
          </w:p>
        </w:tc>
        <w:tc>
          <w:tcPr>
            <w:tcW w:w="1985" w:type="dxa"/>
            <w:tcBorders>
              <w:top w:val="single" w:sz="6" w:space="0" w:color="00000A"/>
              <w:left w:val="single" w:sz="6" w:space="0" w:color="00000A"/>
              <w:bottom w:val="single" w:sz="6" w:space="0" w:color="00000A"/>
              <w:right w:val="single" w:sz="6" w:space="0" w:color="00000A"/>
            </w:tcBorders>
            <w:tcMar>
              <w:left w:w="13" w:type="dxa"/>
            </w:tcMar>
          </w:tcPr>
          <w:p w14:paraId="698E8F7E" w14:textId="77777777" w:rsidR="00026C0C" w:rsidRPr="009A484D" w:rsidRDefault="00026C0C" w:rsidP="00026C0C">
            <w:pPr>
              <w:jc w:val="both"/>
              <w:rPr>
                <w:rFonts w:ascii="Times New Roman" w:hAnsi="Times New Roman"/>
                <w:color w:val="000000"/>
              </w:rPr>
            </w:pPr>
            <w:r w:rsidRPr="009A484D">
              <w:rPr>
                <w:rFonts w:ascii="Times New Roman" w:hAnsi="Times New Roman"/>
                <w:color w:val="000000"/>
              </w:rPr>
              <w:t xml:space="preserve">OCPI </w:t>
            </w:r>
          </w:p>
        </w:tc>
        <w:tc>
          <w:tcPr>
            <w:tcW w:w="1737" w:type="dxa"/>
            <w:tcBorders>
              <w:top w:val="single" w:sz="6" w:space="0" w:color="00000A"/>
              <w:left w:val="single" w:sz="6" w:space="0" w:color="00000A"/>
              <w:bottom w:val="single" w:sz="6" w:space="0" w:color="00000A"/>
              <w:right w:val="single" w:sz="6" w:space="0" w:color="00000A"/>
            </w:tcBorders>
            <w:tcMar>
              <w:left w:w="13" w:type="dxa"/>
            </w:tcMar>
          </w:tcPr>
          <w:p w14:paraId="1D23B6A2" w14:textId="77777777" w:rsidR="00026C0C" w:rsidRPr="009A484D" w:rsidRDefault="00026C0C" w:rsidP="00026C0C">
            <w:pPr>
              <w:jc w:val="center"/>
              <w:rPr>
                <w:rFonts w:ascii="Times New Roman" w:hAnsi="Times New Roman"/>
                <w:color w:val="000000"/>
              </w:rPr>
            </w:pPr>
          </w:p>
          <w:p w14:paraId="7E2220DE" w14:textId="77777777" w:rsidR="00026C0C" w:rsidRPr="009A484D" w:rsidRDefault="00026C0C" w:rsidP="00026C0C">
            <w:pPr>
              <w:jc w:val="center"/>
              <w:rPr>
                <w:rFonts w:ascii="Times New Roman" w:hAnsi="Times New Roman"/>
                <w:color w:val="000000"/>
              </w:rPr>
            </w:pPr>
          </w:p>
          <w:p w14:paraId="7E53D171" w14:textId="77777777" w:rsidR="00026C0C" w:rsidRPr="009A484D" w:rsidRDefault="00026C0C" w:rsidP="00026C0C">
            <w:pPr>
              <w:jc w:val="center"/>
              <w:rPr>
                <w:rFonts w:ascii="Times New Roman" w:hAnsi="Times New Roman"/>
                <w:color w:val="000000"/>
              </w:rPr>
            </w:pPr>
            <w:r w:rsidRPr="009A484D">
              <w:rPr>
                <w:rFonts w:ascii="Times New Roman" w:hAnsi="Times New Roman"/>
                <w:color w:val="000000"/>
              </w:rPr>
              <w:t>50</w:t>
            </w:r>
          </w:p>
        </w:tc>
      </w:tr>
      <w:tr w:rsidR="00026C0C" w:rsidRPr="009A484D" w14:paraId="4F9C607B" w14:textId="77777777" w:rsidTr="00026C0C">
        <w:trPr>
          <w:trHeight w:val="398"/>
          <w:jc w:val="center"/>
        </w:trPr>
        <w:tc>
          <w:tcPr>
            <w:tcW w:w="15" w:type="dxa"/>
            <w:vAlign w:val="center"/>
          </w:tcPr>
          <w:p w14:paraId="65110C6E" w14:textId="77777777" w:rsidR="00026C0C" w:rsidRPr="009A484D" w:rsidRDefault="00026C0C" w:rsidP="00026C0C">
            <w:pPr>
              <w:jc w:val="center"/>
              <w:rPr>
                <w:rFonts w:ascii="Times New Roman" w:hAnsi="Times New Roman"/>
                <w:color w:val="000000"/>
              </w:rPr>
            </w:pPr>
          </w:p>
        </w:tc>
        <w:tc>
          <w:tcPr>
            <w:tcW w:w="801" w:type="dxa"/>
            <w:tcBorders>
              <w:top w:val="single" w:sz="6" w:space="0" w:color="00000A"/>
              <w:left w:val="single" w:sz="6" w:space="0" w:color="00000A"/>
              <w:bottom w:val="single" w:sz="6" w:space="0" w:color="00000A"/>
              <w:right w:val="single" w:sz="6" w:space="0" w:color="00000A"/>
            </w:tcBorders>
            <w:tcMar>
              <w:left w:w="13" w:type="dxa"/>
              <w:right w:w="45" w:type="dxa"/>
            </w:tcMar>
          </w:tcPr>
          <w:p w14:paraId="5A16BF49" w14:textId="77777777" w:rsidR="00026C0C" w:rsidRPr="009A484D" w:rsidRDefault="00026C0C" w:rsidP="00026C0C">
            <w:pPr>
              <w:jc w:val="center"/>
              <w:rPr>
                <w:rFonts w:ascii="Times New Roman" w:hAnsi="Times New Roman"/>
                <w:color w:val="000000"/>
              </w:rPr>
            </w:pPr>
            <w:r w:rsidRPr="009A484D">
              <w:rPr>
                <w:rFonts w:ascii="Times New Roman" w:hAnsi="Times New Roman"/>
                <w:color w:val="000000"/>
              </w:rPr>
              <w:t>3</w:t>
            </w:r>
          </w:p>
        </w:tc>
        <w:tc>
          <w:tcPr>
            <w:tcW w:w="4594" w:type="dxa"/>
            <w:tcBorders>
              <w:top w:val="single" w:sz="6" w:space="0" w:color="00000A"/>
              <w:left w:val="single" w:sz="6" w:space="0" w:color="00000A"/>
              <w:bottom w:val="single" w:sz="6" w:space="0" w:color="00000A"/>
              <w:right w:val="single" w:sz="6" w:space="0" w:color="00000A"/>
            </w:tcBorders>
            <w:tcMar>
              <w:left w:w="-7" w:type="dxa"/>
            </w:tcMar>
          </w:tcPr>
          <w:p w14:paraId="35B53FDE" w14:textId="77777777" w:rsidR="00026C0C" w:rsidRPr="009A484D" w:rsidRDefault="00026C0C" w:rsidP="00026C0C">
            <w:pPr>
              <w:jc w:val="both"/>
              <w:rPr>
                <w:rFonts w:ascii="Times New Roman" w:hAnsi="Times New Roman"/>
                <w:color w:val="000000"/>
              </w:rPr>
            </w:pPr>
            <w:r w:rsidRPr="009A484D">
              <w:rPr>
                <w:rFonts w:ascii="Times New Roman" w:hAnsi="Times New Roman"/>
                <w:color w:val="000000"/>
              </w:rPr>
              <w:t xml:space="preserve">Acceptanţa Livrării - "Documente tehnice ale cadastrului spre publicare" </w:t>
            </w:r>
          </w:p>
        </w:tc>
        <w:tc>
          <w:tcPr>
            <w:tcW w:w="1985" w:type="dxa"/>
            <w:tcBorders>
              <w:top w:val="single" w:sz="6" w:space="0" w:color="00000A"/>
              <w:left w:val="single" w:sz="6" w:space="0" w:color="00000A"/>
              <w:bottom w:val="single" w:sz="6" w:space="0" w:color="00000A"/>
              <w:right w:val="single" w:sz="6" w:space="0" w:color="00000A"/>
            </w:tcBorders>
            <w:tcMar>
              <w:left w:w="13" w:type="dxa"/>
            </w:tcMar>
          </w:tcPr>
          <w:p w14:paraId="055FF427" w14:textId="77777777" w:rsidR="00026C0C" w:rsidRPr="009A484D" w:rsidRDefault="00026C0C" w:rsidP="00026C0C">
            <w:pPr>
              <w:jc w:val="both"/>
              <w:rPr>
                <w:rFonts w:ascii="Times New Roman" w:hAnsi="Times New Roman"/>
                <w:color w:val="000000"/>
              </w:rPr>
            </w:pPr>
            <w:r w:rsidRPr="009A484D">
              <w:rPr>
                <w:rFonts w:ascii="Times New Roman" w:hAnsi="Times New Roman"/>
                <w:color w:val="000000"/>
              </w:rPr>
              <w:t xml:space="preserve">Achizitor </w:t>
            </w:r>
          </w:p>
        </w:tc>
        <w:tc>
          <w:tcPr>
            <w:tcW w:w="1737" w:type="dxa"/>
            <w:tcBorders>
              <w:top w:val="single" w:sz="6" w:space="0" w:color="00000A"/>
              <w:left w:val="single" w:sz="6" w:space="0" w:color="00000A"/>
              <w:bottom w:val="single" w:sz="6" w:space="0" w:color="00000A"/>
              <w:right w:val="single" w:sz="6" w:space="0" w:color="00000A"/>
            </w:tcBorders>
            <w:tcMar>
              <w:left w:w="13" w:type="dxa"/>
            </w:tcMar>
          </w:tcPr>
          <w:p w14:paraId="4D26411A" w14:textId="77777777" w:rsidR="00026C0C" w:rsidRPr="009A484D" w:rsidRDefault="00026C0C" w:rsidP="00026C0C">
            <w:pPr>
              <w:jc w:val="center"/>
              <w:rPr>
                <w:rFonts w:ascii="Times New Roman" w:hAnsi="Times New Roman"/>
                <w:color w:val="000000"/>
              </w:rPr>
            </w:pPr>
            <w:r w:rsidRPr="009A484D">
              <w:rPr>
                <w:rFonts w:ascii="Times New Roman" w:hAnsi="Times New Roman"/>
                <w:color w:val="000000"/>
              </w:rPr>
              <w:t>7</w:t>
            </w:r>
          </w:p>
        </w:tc>
      </w:tr>
      <w:tr w:rsidR="00026C0C" w:rsidRPr="009A484D" w14:paraId="078A6407" w14:textId="77777777" w:rsidTr="00026C0C">
        <w:trPr>
          <w:trHeight w:val="345"/>
          <w:jc w:val="center"/>
        </w:trPr>
        <w:tc>
          <w:tcPr>
            <w:tcW w:w="15" w:type="dxa"/>
            <w:vAlign w:val="center"/>
          </w:tcPr>
          <w:p w14:paraId="3D2E26F3" w14:textId="77777777" w:rsidR="00026C0C" w:rsidRPr="009A484D" w:rsidRDefault="00026C0C" w:rsidP="00026C0C">
            <w:pPr>
              <w:jc w:val="center"/>
              <w:rPr>
                <w:rFonts w:ascii="Times New Roman" w:hAnsi="Times New Roman"/>
                <w:color w:val="000000"/>
              </w:rPr>
            </w:pPr>
          </w:p>
        </w:tc>
        <w:tc>
          <w:tcPr>
            <w:tcW w:w="801" w:type="dxa"/>
            <w:tcBorders>
              <w:top w:val="single" w:sz="6" w:space="0" w:color="00000A"/>
              <w:left w:val="single" w:sz="6" w:space="0" w:color="00000A"/>
              <w:bottom w:val="single" w:sz="6" w:space="0" w:color="00000A"/>
              <w:right w:val="single" w:sz="6" w:space="0" w:color="00000A"/>
            </w:tcBorders>
            <w:tcMar>
              <w:left w:w="13" w:type="dxa"/>
              <w:right w:w="45" w:type="dxa"/>
            </w:tcMar>
          </w:tcPr>
          <w:p w14:paraId="2E991112" w14:textId="77777777" w:rsidR="00026C0C" w:rsidRPr="009A484D" w:rsidRDefault="00026C0C" w:rsidP="00026C0C">
            <w:pPr>
              <w:jc w:val="center"/>
              <w:rPr>
                <w:rFonts w:ascii="Times New Roman" w:hAnsi="Times New Roman"/>
                <w:color w:val="000000"/>
              </w:rPr>
            </w:pPr>
            <w:r w:rsidRPr="009A484D">
              <w:rPr>
                <w:rFonts w:ascii="Times New Roman" w:hAnsi="Times New Roman"/>
                <w:color w:val="000000"/>
              </w:rPr>
              <w:t>4</w:t>
            </w:r>
          </w:p>
        </w:tc>
        <w:tc>
          <w:tcPr>
            <w:tcW w:w="4594" w:type="dxa"/>
            <w:tcBorders>
              <w:top w:val="single" w:sz="6" w:space="0" w:color="00000A"/>
              <w:left w:val="single" w:sz="6" w:space="0" w:color="00000A"/>
              <w:bottom w:val="single" w:sz="6" w:space="0" w:color="00000A"/>
              <w:right w:val="single" w:sz="6" w:space="0" w:color="00000A"/>
            </w:tcBorders>
            <w:tcMar>
              <w:left w:w="-7" w:type="dxa"/>
            </w:tcMar>
          </w:tcPr>
          <w:p w14:paraId="41309C62" w14:textId="77777777" w:rsidR="00026C0C" w:rsidRPr="009A484D" w:rsidRDefault="00026C0C" w:rsidP="00026C0C">
            <w:pPr>
              <w:jc w:val="both"/>
              <w:rPr>
                <w:rFonts w:ascii="Times New Roman" w:hAnsi="Times New Roman"/>
                <w:color w:val="000000"/>
              </w:rPr>
            </w:pPr>
            <w:r w:rsidRPr="009A484D">
              <w:rPr>
                <w:rFonts w:ascii="Times New Roman" w:hAnsi="Times New Roman"/>
                <w:color w:val="000000"/>
              </w:rPr>
              <w:t xml:space="preserve">Pregătirea publicării documentelor tehnice ale cadastrului </w:t>
            </w:r>
          </w:p>
        </w:tc>
        <w:tc>
          <w:tcPr>
            <w:tcW w:w="1985" w:type="dxa"/>
            <w:tcBorders>
              <w:top w:val="single" w:sz="6" w:space="0" w:color="00000A"/>
              <w:left w:val="single" w:sz="6" w:space="0" w:color="00000A"/>
              <w:bottom w:val="single" w:sz="6" w:space="0" w:color="00000A"/>
              <w:right w:val="single" w:sz="6" w:space="0" w:color="00000A"/>
            </w:tcBorders>
            <w:tcMar>
              <w:left w:w="13" w:type="dxa"/>
            </w:tcMar>
          </w:tcPr>
          <w:p w14:paraId="00EC21F7" w14:textId="77777777" w:rsidR="00026C0C" w:rsidRPr="009A484D" w:rsidRDefault="00026C0C" w:rsidP="00026C0C">
            <w:pPr>
              <w:jc w:val="both"/>
              <w:rPr>
                <w:rFonts w:ascii="Times New Roman" w:hAnsi="Times New Roman"/>
                <w:color w:val="000000"/>
              </w:rPr>
            </w:pPr>
            <w:r w:rsidRPr="009A484D">
              <w:rPr>
                <w:rFonts w:ascii="Times New Roman" w:hAnsi="Times New Roman"/>
                <w:color w:val="000000"/>
              </w:rPr>
              <w:t xml:space="preserve">Primărie, OCPI </w:t>
            </w:r>
          </w:p>
        </w:tc>
        <w:tc>
          <w:tcPr>
            <w:tcW w:w="1737" w:type="dxa"/>
            <w:tcBorders>
              <w:top w:val="single" w:sz="6" w:space="0" w:color="00000A"/>
              <w:left w:val="single" w:sz="6" w:space="0" w:color="00000A"/>
              <w:bottom w:val="single" w:sz="6" w:space="0" w:color="00000A"/>
              <w:right w:val="single" w:sz="6" w:space="0" w:color="00000A"/>
            </w:tcBorders>
            <w:tcMar>
              <w:left w:w="13" w:type="dxa"/>
            </w:tcMar>
          </w:tcPr>
          <w:p w14:paraId="7DDFA358" w14:textId="77777777" w:rsidR="00026C0C" w:rsidRPr="009A484D" w:rsidRDefault="00026C0C" w:rsidP="00026C0C">
            <w:pPr>
              <w:jc w:val="center"/>
              <w:rPr>
                <w:rFonts w:ascii="Times New Roman" w:hAnsi="Times New Roman"/>
                <w:color w:val="000000"/>
              </w:rPr>
            </w:pPr>
            <w:r w:rsidRPr="009A484D">
              <w:rPr>
                <w:rFonts w:ascii="Times New Roman" w:hAnsi="Times New Roman"/>
                <w:color w:val="000000"/>
              </w:rPr>
              <w:t>10</w:t>
            </w:r>
          </w:p>
        </w:tc>
      </w:tr>
      <w:tr w:rsidR="00026C0C" w:rsidRPr="009A484D" w14:paraId="06F8106F" w14:textId="77777777" w:rsidTr="00026C0C">
        <w:trPr>
          <w:trHeight w:val="555"/>
          <w:jc w:val="center"/>
        </w:trPr>
        <w:tc>
          <w:tcPr>
            <w:tcW w:w="15" w:type="dxa"/>
            <w:vAlign w:val="center"/>
          </w:tcPr>
          <w:p w14:paraId="632C25B3" w14:textId="77777777" w:rsidR="00026C0C" w:rsidRPr="009A484D" w:rsidRDefault="00026C0C" w:rsidP="00026C0C">
            <w:pPr>
              <w:jc w:val="center"/>
              <w:rPr>
                <w:rFonts w:ascii="Times New Roman" w:hAnsi="Times New Roman"/>
                <w:color w:val="000000"/>
              </w:rPr>
            </w:pPr>
          </w:p>
        </w:tc>
        <w:tc>
          <w:tcPr>
            <w:tcW w:w="801" w:type="dxa"/>
            <w:tcBorders>
              <w:top w:val="single" w:sz="6" w:space="0" w:color="00000A"/>
              <w:left w:val="single" w:sz="6" w:space="0" w:color="00000A"/>
              <w:bottom w:val="single" w:sz="6" w:space="0" w:color="00000A"/>
              <w:right w:val="single" w:sz="6" w:space="0" w:color="00000A"/>
            </w:tcBorders>
            <w:tcMar>
              <w:left w:w="13" w:type="dxa"/>
              <w:right w:w="45" w:type="dxa"/>
            </w:tcMar>
          </w:tcPr>
          <w:p w14:paraId="2FAF36F8" w14:textId="77777777" w:rsidR="00026C0C" w:rsidRPr="009A484D" w:rsidRDefault="00026C0C" w:rsidP="00026C0C">
            <w:pPr>
              <w:jc w:val="center"/>
              <w:rPr>
                <w:rFonts w:ascii="Times New Roman" w:hAnsi="Times New Roman"/>
                <w:color w:val="000000"/>
              </w:rPr>
            </w:pPr>
          </w:p>
          <w:p w14:paraId="6FDC93FE" w14:textId="77777777" w:rsidR="00026C0C" w:rsidRPr="009A484D" w:rsidRDefault="00026C0C" w:rsidP="00026C0C">
            <w:pPr>
              <w:jc w:val="center"/>
              <w:rPr>
                <w:rFonts w:ascii="Times New Roman" w:hAnsi="Times New Roman"/>
                <w:color w:val="000000"/>
              </w:rPr>
            </w:pPr>
            <w:r w:rsidRPr="009A484D">
              <w:rPr>
                <w:rFonts w:ascii="Times New Roman" w:hAnsi="Times New Roman"/>
                <w:color w:val="000000"/>
              </w:rPr>
              <w:t>5</w:t>
            </w:r>
          </w:p>
        </w:tc>
        <w:tc>
          <w:tcPr>
            <w:tcW w:w="4594" w:type="dxa"/>
            <w:tcBorders>
              <w:top w:val="single" w:sz="6" w:space="0" w:color="00000A"/>
              <w:left w:val="single" w:sz="6" w:space="0" w:color="00000A"/>
              <w:bottom w:val="single" w:sz="6" w:space="0" w:color="00000A"/>
              <w:right w:val="single" w:sz="6" w:space="0" w:color="00000A"/>
            </w:tcBorders>
            <w:tcMar>
              <w:left w:w="-7" w:type="dxa"/>
            </w:tcMar>
          </w:tcPr>
          <w:p w14:paraId="7C26778C" w14:textId="77777777" w:rsidR="00026C0C" w:rsidRPr="009A484D" w:rsidRDefault="00026C0C" w:rsidP="00026C0C">
            <w:pPr>
              <w:jc w:val="both"/>
              <w:rPr>
                <w:rFonts w:ascii="Times New Roman" w:hAnsi="Times New Roman"/>
                <w:color w:val="000000"/>
              </w:rPr>
            </w:pPr>
            <w:r w:rsidRPr="009A484D">
              <w:rPr>
                <w:rFonts w:ascii="Times New Roman" w:hAnsi="Times New Roman"/>
                <w:color w:val="000000"/>
              </w:rPr>
              <w:t xml:space="preserve">Publicarea documentelor tehnice ale cadastrului şi primirea cererilor de rectificare </w:t>
            </w:r>
          </w:p>
        </w:tc>
        <w:tc>
          <w:tcPr>
            <w:tcW w:w="1985" w:type="dxa"/>
            <w:tcBorders>
              <w:top w:val="single" w:sz="6" w:space="0" w:color="00000A"/>
              <w:left w:val="single" w:sz="6" w:space="0" w:color="00000A"/>
              <w:bottom w:val="single" w:sz="6" w:space="0" w:color="00000A"/>
              <w:right w:val="single" w:sz="6" w:space="0" w:color="00000A"/>
            </w:tcBorders>
            <w:tcMar>
              <w:left w:w="13" w:type="dxa"/>
            </w:tcMar>
          </w:tcPr>
          <w:p w14:paraId="6AC534DC" w14:textId="77777777" w:rsidR="00026C0C" w:rsidRPr="009A484D" w:rsidRDefault="00026C0C" w:rsidP="00026C0C">
            <w:pPr>
              <w:jc w:val="both"/>
              <w:rPr>
                <w:rFonts w:ascii="Times New Roman" w:hAnsi="Times New Roman"/>
                <w:color w:val="000000"/>
              </w:rPr>
            </w:pPr>
            <w:r w:rsidRPr="009A484D">
              <w:rPr>
                <w:rFonts w:ascii="Times New Roman" w:hAnsi="Times New Roman"/>
                <w:color w:val="000000"/>
              </w:rPr>
              <w:t>OCPI cu sprijinul Prestatorului și  reprezentantului UAT</w:t>
            </w:r>
          </w:p>
        </w:tc>
        <w:tc>
          <w:tcPr>
            <w:tcW w:w="1737" w:type="dxa"/>
            <w:tcBorders>
              <w:top w:val="single" w:sz="6" w:space="0" w:color="00000A"/>
              <w:left w:val="single" w:sz="6" w:space="0" w:color="00000A"/>
              <w:bottom w:val="single" w:sz="6" w:space="0" w:color="00000A"/>
              <w:right w:val="single" w:sz="6" w:space="0" w:color="00000A"/>
            </w:tcBorders>
            <w:tcMar>
              <w:left w:w="13" w:type="dxa"/>
            </w:tcMar>
          </w:tcPr>
          <w:p w14:paraId="2A89D7A1" w14:textId="77777777" w:rsidR="00026C0C" w:rsidRPr="009A484D" w:rsidRDefault="00026C0C" w:rsidP="00026C0C">
            <w:pPr>
              <w:jc w:val="center"/>
              <w:rPr>
                <w:rFonts w:ascii="Times New Roman" w:hAnsi="Times New Roman"/>
                <w:color w:val="000000"/>
              </w:rPr>
            </w:pPr>
          </w:p>
          <w:p w14:paraId="05221123" w14:textId="77777777" w:rsidR="00026C0C" w:rsidRPr="009A484D" w:rsidRDefault="00026C0C" w:rsidP="00026C0C">
            <w:pPr>
              <w:jc w:val="center"/>
              <w:rPr>
                <w:rFonts w:ascii="Times New Roman" w:hAnsi="Times New Roman"/>
                <w:color w:val="000000"/>
              </w:rPr>
            </w:pPr>
            <w:r w:rsidRPr="009A484D">
              <w:rPr>
                <w:rFonts w:ascii="Times New Roman" w:hAnsi="Times New Roman"/>
                <w:color w:val="000000"/>
              </w:rPr>
              <w:t xml:space="preserve">60 </w:t>
            </w:r>
          </w:p>
        </w:tc>
      </w:tr>
      <w:tr w:rsidR="00026C0C" w:rsidRPr="009A484D" w14:paraId="7CE30599" w14:textId="77777777" w:rsidTr="00026C0C">
        <w:trPr>
          <w:trHeight w:val="345"/>
          <w:jc w:val="center"/>
        </w:trPr>
        <w:tc>
          <w:tcPr>
            <w:tcW w:w="15" w:type="dxa"/>
            <w:vAlign w:val="center"/>
          </w:tcPr>
          <w:p w14:paraId="759B25F2" w14:textId="77777777" w:rsidR="00026C0C" w:rsidRPr="009A484D" w:rsidRDefault="00026C0C" w:rsidP="00026C0C">
            <w:pPr>
              <w:jc w:val="center"/>
              <w:rPr>
                <w:rFonts w:ascii="Times New Roman" w:hAnsi="Times New Roman"/>
                <w:color w:val="000000"/>
              </w:rPr>
            </w:pPr>
          </w:p>
        </w:tc>
        <w:tc>
          <w:tcPr>
            <w:tcW w:w="801" w:type="dxa"/>
            <w:tcBorders>
              <w:top w:val="single" w:sz="6" w:space="0" w:color="00000A"/>
              <w:left w:val="single" w:sz="6" w:space="0" w:color="00000A"/>
              <w:bottom w:val="single" w:sz="6" w:space="0" w:color="00000A"/>
              <w:right w:val="single" w:sz="6" w:space="0" w:color="00000A"/>
            </w:tcBorders>
            <w:tcMar>
              <w:left w:w="13" w:type="dxa"/>
              <w:right w:w="45" w:type="dxa"/>
            </w:tcMar>
          </w:tcPr>
          <w:p w14:paraId="5C0BBAE2" w14:textId="77777777" w:rsidR="00026C0C" w:rsidRPr="009A484D" w:rsidRDefault="00026C0C" w:rsidP="00026C0C">
            <w:pPr>
              <w:jc w:val="center"/>
              <w:rPr>
                <w:rFonts w:ascii="Times New Roman" w:hAnsi="Times New Roman"/>
                <w:color w:val="000000"/>
              </w:rPr>
            </w:pPr>
            <w:r w:rsidRPr="009A484D">
              <w:rPr>
                <w:rFonts w:ascii="Times New Roman" w:hAnsi="Times New Roman"/>
                <w:color w:val="000000"/>
              </w:rPr>
              <w:t>6</w:t>
            </w:r>
          </w:p>
        </w:tc>
        <w:tc>
          <w:tcPr>
            <w:tcW w:w="4594" w:type="dxa"/>
            <w:tcBorders>
              <w:top w:val="single" w:sz="6" w:space="0" w:color="00000A"/>
              <w:left w:val="single" w:sz="6" w:space="0" w:color="00000A"/>
              <w:bottom w:val="single" w:sz="6" w:space="0" w:color="00000A"/>
              <w:right w:val="single" w:sz="6" w:space="0" w:color="00000A"/>
            </w:tcBorders>
            <w:tcMar>
              <w:left w:w="-7" w:type="dxa"/>
            </w:tcMar>
          </w:tcPr>
          <w:p w14:paraId="490D679D" w14:textId="77777777" w:rsidR="00026C0C" w:rsidRPr="009A484D" w:rsidRDefault="00026C0C" w:rsidP="00026C0C">
            <w:pPr>
              <w:jc w:val="both"/>
              <w:rPr>
                <w:rFonts w:ascii="Times New Roman" w:hAnsi="Times New Roman"/>
                <w:color w:val="000000"/>
              </w:rPr>
            </w:pPr>
            <w:r w:rsidRPr="009A484D">
              <w:rPr>
                <w:rFonts w:ascii="Times New Roman" w:hAnsi="Times New Roman"/>
                <w:color w:val="000000"/>
              </w:rPr>
              <w:t xml:space="preserve">Soluţionarea cererilor de rectificare </w:t>
            </w:r>
          </w:p>
        </w:tc>
        <w:tc>
          <w:tcPr>
            <w:tcW w:w="1985" w:type="dxa"/>
            <w:tcBorders>
              <w:top w:val="single" w:sz="6" w:space="0" w:color="00000A"/>
              <w:left w:val="single" w:sz="6" w:space="0" w:color="00000A"/>
              <w:bottom w:val="single" w:sz="6" w:space="0" w:color="00000A"/>
              <w:right w:val="single" w:sz="6" w:space="0" w:color="00000A"/>
            </w:tcBorders>
            <w:tcMar>
              <w:left w:w="13" w:type="dxa"/>
            </w:tcMar>
          </w:tcPr>
          <w:p w14:paraId="224CC103" w14:textId="77777777" w:rsidR="00026C0C" w:rsidRPr="009A484D" w:rsidRDefault="00026C0C" w:rsidP="00026C0C">
            <w:pPr>
              <w:jc w:val="both"/>
              <w:rPr>
                <w:rFonts w:ascii="Times New Roman" w:hAnsi="Times New Roman"/>
                <w:color w:val="000000"/>
              </w:rPr>
            </w:pPr>
            <w:r w:rsidRPr="009A484D">
              <w:rPr>
                <w:rFonts w:ascii="Times New Roman" w:hAnsi="Times New Roman"/>
                <w:color w:val="000000"/>
              </w:rPr>
              <w:t xml:space="preserve">OCPI </w:t>
            </w:r>
          </w:p>
        </w:tc>
        <w:tc>
          <w:tcPr>
            <w:tcW w:w="1737" w:type="dxa"/>
            <w:tcBorders>
              <w:top w:val="single" w:sz="6" w:space="0" w:color="00000A"/>
              <w:left w:val="single" w:sz="6" w:space="0" w:color="00000A"/>
              <w:bottom w:val="single" w:sz="6" w:space="0" w:color="00000A"/>
              <w:right w:val="single" w:sz="6" w:space="0" w:color="00000A"/>
            </w:tcBorders>
            <w:tcMar>
              <w:left w:w="13" w:type="dxa"/>
            </w:tcMar>
          </w:tcPr>
          <w:p w14:paraId="759554CC" w14:textId="77777777" w:rsidR="00026C0C" w:rsidRPr="009A484D" w:rsidRDefault="00026C0C" w:rsidP="00026C0C">
            <w:pPr>
              <w:jc w:val="center"/>
              <w:rPr>
                <w:rFonts w:ascii="Times New Roman" w:hAnsi="Times New Roman"/>
                <w:color w:val="000000"/>
              </w:rPr>
            </w:pPr>
            <w:r w:rsidRPr="009A484D">
              <w:rPr>
                <w:rFonts w:ascii="Times New Roman" w:hAnsi="Times New Roman"/>
                <w:color w:val="000000"/>
              </w:rPr>
              <w:t xml:space="preserve">30 </w:t>
            </w:r>
          </w:p>
        </w:tc>
      </w:tr>
      <w:tr w:rsidR="00026C0C" w:rsidRPr="009A484D" w14:paraId="6C14256C" w14:textId="77777777" w:rsidTr="00026C0C">
        <w:trPr>
          <w:trHeight w:val="765"/>
          <w:jc w:val="center"/>
        </w:trPr>
        <w:tc>
          <w:tcPr>
            <w:tcW w:w="15" w:type="dxa"/>
            <w:vAlign w:val="center"/>
          </w:tcPr>
          <w:p w14:paraId="2C5AC993" w14:textId="77777777" w:rsidR="00026C0C" w:rsidRPr="009A484D" w:rsidRDefault="00026C0C" w:rsidP="00026C0C">
            <w:pPr>
              <w:jc w:val="center"/>
              <w:rPr>
                <w:rFonts w:ascii="Times New Roman" w:hAnsi="Times New Roman"/>
                <w:color w:val="000000"/>
              </w:rPr>
            </w:pPr>
          </w:p>
        </w:tc>
        <w:tc>
          <w:tcPr>
            <w:tcW w:w="801" w:type="dxa"/>
            <w:tcBorders>
              <w:top w:val="single" w:sz="6" w:space="0" w:color="00000A"/>
              <w:left w:val="single" w:sz="6" w:space="0" w:color="00000A"/>
              <w:bottom w:val="single" w:sz="6" w:space="0" w:color="00000A"/>
              <w:right w:val="single" w:sz="6" w:space="0" w:color="00000A"/>
            </w:tcBorders>
            <w:tcMar>
              <w:left w:w="13" w:type="dxa"/>
              <w:right w:w="45" w:type="dxa"/>
            </w:tcMar>
          </w:tcPr>
          <w:p w14:paraId="31F3E425" w14:textId="77777777" w:rsidR="00026C0C" w:rsidRPr="009A484D" w:rsidRDefault="00026C0C" w:rsidP="00026C0C">
            <w:pPr>
              <w:jc w:val="center"/>
              <w:rPr>
                <w:rFonts w:ascii="Times New Roman" w:hAnsi="Times New Roman"/>
                <w:color w:val="000000"/>
              </w:rPr>
            </w:pPr>
          </w:p>
          <w:p w14:paraId="74842DD0" w14:textId="77777777" w:rsidR="00026C0C" w:rsidRPr="009A484D" w:rsidRDefault="00026C0C" w:rsidP="00026C0C">
            <w:pPr>
              <w:jc w:val="center"/>
              <w:rPr>
                <w:rFonts w:ascii="Times New Roman" w:hAnsi="Times New Roman"/>
                <w:color w:val="000000"/>
              </w:rPr>
            </w:pPr>
          </w:p>
          <w:p w14:paraId="0DDE849E" w14:textId="77777777" w:rsidR="00026C0C" w:rsidRPr="009A484D" w:rsidRDefault="00026C0C" w:rsidP="00026C0C">
            <w:pPr>
              <w:jc w:val="center"/>
              <w:rPr>
                <w:rFonts w:ascii="Times New Roman" w:hAnsi="Times New Roman"/>
                <w:color w:val="000000"/>
              </w:rPr>
            </w:pPr>
            <w:r w:rsidRPr="009A484D">
              <w:rPr>
                <w:rFonts w:ascii="Times New Roman" w:hAnsi="Times New Roman"/>
                <w:color w:val="000000"/>
              </w:rPr>
              <w:t xml:space="preserve">7 </w:t>
            </w:r>
          </w:p>
        </w:tc>
        <w:tc>
          <w:tcPr>
            <w:tcW w:w="4594" w:type="dxa"/>
            <w:tcBorders>
              <w:top w:val="single" w:sz="6" w:space="0" w:color="00000A"/>
              <w:left w:val="single" w:sz="6" w:space="0" w:color="00000A"/>
              <w:bottom w:val="single" w:sz="6" w:space="0" w:color="00000A"/>
              <w:right w:val="single" w:sz="6" w:space="0" w:color="00000A"/>
            </w:tcBorders>
            <w:tcMar>
              <w:left w:w="-7" w:type="dxa"/>
            </w:tcMar>
          </w:tcPr>
          <w:p w14:paraId="2C926536" w14:textId="77777777" w:rsidR="00026C0C" w:rsidRPr="009A484D" w:rsidRDefault="00026C0C" w:rsidP="00026C0C">
            <w:pPr>
              <w:jc w:val="both"/>
              <w:rPr>
                <w:rFonts w:ascii="Times New Roman" w:hAnsi="Times New Roman"/>
                <w:color w:val="000000"/>
              </w:rPr>
            </w:pPr>
            <w:r w:rsidRPr="009A484D">
              <w:rPr>
                <w:rFonts w:ascii="Times New Roman" w:hAnsi="Times New Roman"/>
                <w:color w:val="000000"/>
              </w:rPr>
              <w:t xml:space="preserve">Actualizarea documentelor tehnice în urma soluţionării cererilor de rectificare şi întocmirea ”Documentelor tehnice ale cadastrului finale" </w:t>
            </w:r>
          </w:p>
        </w:tc>
        <w:tc>
          <w:tcPr>
            <w:tcW w:w="1985" w:type="dxa"/>
            <w:tcBorders>
              <w:top w:val="single" w:sz="6" w:space="0" w:color="00000A"/>
              <w:left w:val="single" w:sz="6" w:space="0" w:color="00000A"/>
              <w:bottom w:val="single" w:sz="6" w:space="0" w:color="00000A"/>
              <w:right w:val="single" w:sz="6" w:space="0" w:color="00000A"/>
            </w:tcBorders>
            <w:tcMar>
              <w:left w:w="13" w:type="dxa"/>
            </w:tcMar>
          </w:tcPr>
          <w:p w14:paraId="07418ADC" w14:textId="77777777" w:rsidR="00026C0C" w:rsidRPr="009A484D" w:rsidRDefault="00026C0C" w:rsidP="00026C0C">
            <w:pPr>
              <w:jc w:val="both"/>
              <w:rPr>
                <w:rFonts w:ascii="Times New Roman" w:hAnsi="Times New Roman"/>
                <w:color w:val="000000"/>
              </w:rPr>
            </w:pPr>
            <w:r w:rsidRPr="009A484D">
              <w:rPr>
                <w:rFonts w:ascii="Times New Roman" w:hAnsi="Times New Roman"/>
                <w:color w:val="000000"/>
              </w:rPr>
              <w:t xml:space="preserve">Prestator </w:t>
            </w:r>
          </w:p>
        </w:tc>
        <w:tc>
          <w:tcPr>
            <w:tcW w:w="1737" w:type="dxa"/>
            <w:tcBorders>
              <w:top w:val="single" w:sz="6" w:space="0" w:color="00000A"/>
              <w:left w:val="single" w:sz="6" w:space="0" w:color="00000A"/>
              <w:bottom w:val="single" w:sz="6" w:space="0" w:color="00000A"/>
              <w:right w:val="single" w:sz="6" w:space="0" w:color="00000A"/>
            </w:tcBorders>
            <w:tcMar>
              <w:left w:w="13" w:type="dxa"/>
            </w:tcMar>
          </w:tcPr>
          <w:p w14:paraId="7878BCE9" w14:textId="77777777" w:rsidR="00026C0C" w:rsidRPr="009A484D" w:rsidRDefault="00026C0C" w:rsidP="00026C0C">
            <w:pPr>
              <w:jc w:val="center"/>
              <w:rPr>
                <w:rFonts w:ascii="Times New Roman" w:hAnsi="Times New Roman"/>
                <w:color w:val="000000"/>
              </w:rPr>
            </w:pPr>
          </w:p>
          <w:p w14:paraId="4AF4302E" w14:textId="77777777" w:rsidR="00026C0C" w:rsidRPr="009A484D" w:rsidRDefault="00026C0C" w:rsidP="00026C0C">
            <w:pPr>
              <w:jc w:val="center"/>
              <w:rPr>
                <w:rFonts w:ascii="Times New Roman" w:hAnsi="Times New Roman"/>
                <w:color w:val="000000"/>
              </w:rPr>
            </w:pPr>
          </w:p>
          <w:p w14:paraId="14E9202B" w14:textId="77777777" w:rsidR="00026C0C" w:rsidRPr="009A484D" w:rsidRDefault="00026C0C" w:rsidP="00026C0C">
            <w:pPr>
              <w:jc w:val="center"/>
              <w:rPr>
                <w:rFonts w:ascii="Times New Roman" w:hAnsi="Times New Roman"/>
                <w:color w:val="000000"/>
              </w:rPr>
            </w:pPr>
          </w:p>
          <w:p w14:paraId="4E83C1B9" w14:textId="77777777" w:rsidR="00026C0C" w:rsidRPr="009A484D" w:rsidRDefault="00026C0C" w:rsidP="00026C0C">
            <w:pPr>
              <w:jc w:val="center"/>
              <w:rPr>
                <w:rFonts w:ascii="Times New Roman" w:hAnsi="Times New Roman"/>
                <w:color w:val="000000"/>
              </w:rPr>
            </w:pPr>
          </w:p>
          <w:p w14:paraId="2FABC793" w14:textId="77777777" w:rsidR="00026C0C" w:rsidRPr="009A484D" w:rsidRDefault="00026C0C" w:rsidP="00026C0C">
            <w:pPr>
              <w:jc w:val="center"/>
              <w:rPr>
                <w:rFonts w:ascii="Times New Roman" w:hAnsi="Times New Roman"/>
                <w:color w:val="000000"/>
              </w:rPr>
            </w:pPr>
            <w:r w:rsidRPr="009A484D">
              <w:rPr>
                <w:rFonts w:ascii="Times New Roman" w:hAnsi="Times New Roman"/>
                <w:color w:val="000000"/>
              </w:rPr>
              <w:lastRenderedPageBreak/>
              <w:t>25</w:t>
            </w:r>
          </w:p>
        </w:tc>
      </w:tr>
      <w:tr w:rsidR="00026C0C" w:rsidRPr="009A484D" w14:paraId="5D54BC9C" w14:textId="77777777" w:rsidTr="00026C0C">
        <w:trPr>
          <w:trHeight w:val="555"/>
          <w:jc w:val="center"/>
        </w:trPr>
        <w:tc>
          <w:tcPr>
            <w:tcW w:w="15" w:type="dxa"/>
            <w:vAlign w:val="center"/>
          </w:tcPr>
          <w:p w14:paraId="5BEC83F6" w14:textId="77777777" w:rsidR="00026C0C" w:rsidRPr="009A484D" w:rsidRDefault="00026C0C" w:rsidP="00026C0C">
            <w:pPr>
              <w:jc w:val="center"/>
              <w:rPr>
                <w:rFonts w:ascii="Times New Roman" w:hAnsi="Times New Roman"/>
                <w:color w:val="000000"/>
              </w:rPr>
            </w:pPr>
          </w:p>
        </w:tc>
        <w:tc>
          <w:tcPr>
            <w:tcW w:w="801" w:type="dxa"/>
            <w:tcBorders>
              <w:top w:val="single" w:sz="6" w:space="0" w:color="00000A"/>
              <w:left w:val="single" w:sz="6" w:space="0" w:color="00000A"/>
              <w:bottom w:val="single" w:sz="6" w:space="0" w:color="00000A"/>
              <w:right w:val="single" w:sz="6" w:space="0" w:color="00000A"/>
            </w:tcBorders>
            <w:tcMar>
              <w:left w:w="13" w:type="dxa"/>
              <w:right w:w="45" w:type="dxa"/>
            </w:tcMar>
          </w:tcPr>
          <w:p w14:paraId="1B8F6B95" w14:textId="77777777" w:rsidR="00026C0C" w:rsidRPr="009A484D" w:rsidRDefault="00026C0C" w:rsidP="00026C0C">
            <w:pPr>
              <w:jc w:val="center"/>
              <w:rPr>
                <w:rFonts w:ascii="Times New Roman" w:hAnsi="Times New Roman"/>
                <w:color w:val="000000"/>
              </w:rPr>
            </w:pPr>
          </w:p>
          <w:p w14:paraId="681EE63A" w14:textId="77777777" w:rsidR="00026C0C" w:rsidRPr="009A484D" w:rsidRDefault="00026C0C" w:rsidP="00026C0C">
            <w:pPr>
              <w:jc w:val="center"/>
              <w:rPr>
                <w:rFonts w:ascii="Times New Roman" w:hAnsi="Times New Roman"/>
                <w:color w:val="000000"/>
              </w:rPr>
            </w:pPr>
            <w:r w:rsidRPr="009A484D">
              <w:rPr>
                <w:rFonts w:ascii="Times New Roman" w:hAnsi="Times New Roman"/>
                <w:color w:val="000000"/>
              </w:rPr>
              <w:t xml:space="preserve">8 </w:t>
            </w:r>
          </w:p>
        </w:tc>
        <w:tc>
          <w:tcPr>
            <w:tcW w:w="4594" w:type="dxa"/>
            <w:tcBorders>
              <w:top w:val="single" w:sz="6" w:space="0" w:color="00000A"/>
              <w:left w:val="single" w:sz="6" w:space="0" w:color="00000A"/>
              <w:bottom w:val="single" w:sz="6" w:space="0" w:color="00000A"/>
              <w:right w:val="single" w:sz="6" w:space="0" w:color="00000A"/>
            </w:tcBorders>
            <w:tcMar>
              <w:left w:w="-7" w:type="dxa"/>
            </w:tcMar>
          </w:tcPr>
          <w:p w14:paraId="04733AA2" w14:textId="77777777" w:rsidR="00026C0C" w:rsidRPr="009A484D" w:rsidRDefault="00026C0C" w:rsidP="00026C0C">
            <w:pPr>
              <w:jc w:val="both"/>
              <w:rPr>
                <w:rFonts w:ascii="Times New Roman" w:hAnsi="Times New Roman"/>
                <w:color w:val="000000"/>
              </w:rPr>
            </w:pPr>
            <w:r w:rsidRPr="009A484D">
              <w:rPr>
                <w:rFonts w:ascii="Times New Roman" w:hAnsi="Times New Roman"/>
                <w:color w:val="000000"/>
              </w:rPr>
              <w:t xml:space="preserve">Verificarea şi recepţia Livrării  - "Documente tehnice ale cadastrului finale" </w:t>
            </w:r>
          </w:p>
        </w:tc>
        <w:tc>
          <w:tcPr>
            <w:tcW w:w="1985" w:type="dxa"/>
            <w:tcBorders>
              <w:top w:val="single" w:sz="6" w:space="0" w:color="00000A"/>
              <w:left w:val="single" w:sz="6" w:space="0" w:color="00000A"/>
              <w:bottom w:val="single" w:sz="6" w:space="0" w:color="00000A"/>
              <w:right w:val="single" w:sz="6" w:space="0" w:color="00000A"/>
            </w:tcBorders>
            <w:tcMar>
              <w:left w:w="13" w:type="dxa"/>
            </w:tcMar>
          </w:tcPr>
          <w:p w14:paraId="539CFA1E" w14:textId="77777777" w:rsidR="00026C0C" w:rsidRPr="009A484D" w:rsidRDefault="00026C0C" w:rsidP="00026C0C">
            <w:pPr>
              <w:jc w:val="both"/>
              <w:rPr>
                <w:rFonts w:ascii="Times New Roman" w:hAnsi="Times New Roman"/>
                <w:color w:val="000000"/>
              </w:rPr>
            </w:pPr>
            <w:r w:rsidRPr="009A484D">
              <w:rPr>
                <w:rFonts w:ascii="Times New Roman" w:hAnsi="Times New Roman"/>
                <w:color w:val="000000"/>
              </w:rPr>
              <w:t xml:space="preserve">OCPI </w:t>
            </w:r>
          </w:p>
        </w:tc>
        <w:tc>
          <w:tcPr>
            <w:tcW w:w="1737" w:type="dxa"/>
            <w:tcBorders>
              <w:top w:val="single" w:sz="6" w:space="0" w:color="00000A"/>
              <w:left w:val="single" w:sz="6" w:space="0" w:color="00000A"/>
              <w:bottom w:val="single" w:sz="6" w:space="0" w:color="00000A"/>
              <w:right w:val="single" w:sz="6" w:space="0" w:color="00000A"/>
            </w:tcBorders>
            <w:tcMar>
              <w:left w:w="13" w:type="dxa"/>
            </w:tcMar>
          </w:tcPr>
          <w:p w14:paraId="4834439D" w14:textId="77777777" w:rsidR="00026C0C" w:rsidRPr="009A484D" w:rsidRDefault="00026C0C" w:rsidP="00026C0C">
            <w:pPr>
              <w:jc w:val="center"/>
              <w:rPr>
                <w:rFonts w:ascii="Times New Roman" w:hAnsi="Times New Roman"/>
                <w:color w:val="000000"/>
              </w:rPr>
            </w:pPr>
          </w:p>
          <w:p w14:paraId="1812BB66" w14:textId="77777777" w:rsidR="00026C0C" w:rsidRPr="009A484D" w:rsidRDefault="00026C0C" w:rsidP="00026C0C">
            <w:pPr>
              <w:jc w:val="center"/>
              <w:rPr>
                <w:rFonts w:ascii="Times New Roman" w:hAnsi="Times New Roman"/>
                <w:color w:val="000000"/>
              </w:rPr>
            </w:pPr>
          </w:p>
          <w:p w14:paraId="21ABF7F8" w14:textId="77777777" w:rsidR="00026C0C" w:rsidRPr="009A484D" w:rsidRDefault="00026C0C" w:rsidP="00026C0C">
            <w:pPr>
              <w:jc w:val="center"/>
              <w:rPr>
                <w:rFonts w:ascii="Times New Roman" w:hAnsi="Times New Roman"/>
                <w:color w:val="000000"/>
              </w:rPr>
            </w:pPr>
            <w:r w:rsidRPr="009A484D">
              <w:rPr>
                <w:rFonts w:ascii="Times New Roman" w:hAnsi="Times New Roman"/>
                <w:color w:val="000000"/>
              </w:rPr>
              <w:t>15</w:t>
            </w:r>
          </w:p>
        </w:tc>
      </w:tr>
      <w:tr w:rsidR="00026C0C" w:rsidRPr="009A484D" w14:paraId="512A02B0" w14:textId="77777777" w:rsidTr="00026C0C">
        <w:trPr>
          <w:trHeight w:val="399"/>
          <w:jc w:val="center"/>
        </w:trPr>
        <w:tc>
          <w:tcPr>
            <w:tcW w:w="15" w:type="dxa"/>
            <w:vAlign w:val="center"/>
          </w:tcPr>
          <w:p w14:paraId="16D48C82" w14:textId="77777777" w:rsidR="00026C0C" w:rsidRPr="009A484D" w:rsidRDefault="00026C0C" w:rsidP="00026C0C">
            <w:pPr>
              <w:jc w:val="center"/>
              <w:rPr>
                <w:rFonts w:ascii="Times New Roman" w:hAnsi="Times New Roman"/>
                <w:color w:val="000000"/>
              </w:rPr>
            </w:pPr>
          </w:p>
        </w:tc>
        <w:tc>
          <w:tcPr>
            <w:tcW w:w="801" w:type="dxa"/>
            <w:tcBorders>
              <w:top w:val="single" w:sz="6" w:space="0" w:color="00000A"/>
              <w:left w:val="single" w:sz="6" w:space="0" w:color="00000A"/>
              <w:bottom w:val="single" w:sz="6" w:space="0" w:color="00000A"/>
              <w:right w:val="single" w:sz="6" w:space="0" w:color="00000A"/>
            </w:tcBorders>
            <w:tcMar>
              <w:left w:w="13" w:type="dxa"/>
              <w:right w:w="45" w:type="dxa"/>
            </w:tcMar>
          </w:tcPr>
          <w:p w14:paraId="731F16EA" w14:textId="77777777" w:rsidR="00026C0C" w:rsidRPr="009A484D" w:rsidRDefault="00026C0C" w:rsidP="00026C0C">
            <w:pPr>
              <w:jc w:val="center"/>
              <w:rPr>
                <w:rFonts w:ascii="Times New Roman" w:hAnsi="Times New Roman"/>
                <w:color w:val="000000"/>
              </w:rPr>
            </w:pPr>
            <w:r w:rsidRPr="009A484D">
              <w:rPr>
                <w:rFonts w:ascii="Times New Roman" w:hAnsi="Times New Roman"/>
                <w:color w:val="000000"/>
              </w:rPr>
              <w:t xml:space="preserve">9 </w:t>
            </w:r>
          </w:p>
        </w:tc>
        <w:tc>
          <w:tcPr>
            <w:tcW w:w="4594" w:type="dxa"/>
            <w:tcBorders>
              <w:top w:val="single" w:sz="6" w:space="0" w:color="00000A"/>
              <w:left w:val="single" w:sz="6" w:space="0" w:color="00000A"/>
              <w:bottom w:val="single" w:sz="6" w:space="0" w:color="00000A"/>
              <w:right w:val="single" w:sz="6" w:space="0" w:color="00000A"/>
            </w:tcBorders>
            <w:tcMar>
              <w:left w:w="-7" w:type="dxa"/>
            </w:tcMar>
          </w:tcPr>
          <w:p w14:paraId="0ABEF7FC" w14:textId="77777777" w:rsidR="00026C0C" w:rsidRPr="009A484D" w:rsidRDefault="00026C0C" w:rsidP="00026C0C">
            <w:pPr>
              <w:jc w:val="both"/>
              <w:rPr>
                <w:rFonts w:ascii="Times New Roman" w:hAnsi="Times New Roman"/>
                <w:color w:val="000000"/>
              </w:rPr>
            </w:pPr>
            <w:r w:rsidRPr="009A484D">
              <w:rPr>
                <w:rFonts w:ascii="Times New Roman" w:hAnsi="Times New Roman"/>
                <w:color w:val="000000"/>
              </w:rPr>
              <w:t xml:space="preserve">Acceptanţa Livrării - "Documente tehnice ale cadastrului finale" </w:t>
            </w:r>
          </w:p>
        </w:tc>
        <w:tc>
          <w:tcPr>
            <w:tcW w:w="1985" w:type="dxa"/>
            <w:tcBorders>
              <w:top w:val="single" w:sz="6" w:space="0" w:color="00000A"/>
              <w:left w:val="single" w:sz="6" w:space="0" w:color="00000A"/>
              <w:bottom w:val="single" w:sz="6" w:space="0" w:color="00000A"/>
              <w:right w:val="single" w:sz="6" w:space="0" w:color="00000A"/>
            </w:tcBorders>
            <w:tcMar>
              <w:left w:w="13" w:type="dxa"/>
            </w:tcMar>
          </w:tcPr>
          <w:p w14:paraId="5B3C4474" w14:textId="77777777" w:rsidR="00026C0C" w:rsidRPr="009A484D" w:rsidRDefault="00026C0C" w:rsidP="00026C0C">
            <w:pPr>
              <w:jc w:val="both"/>
              <w:rPr>
                <w:rFonts w:ascii="Times New Roman" w:hAnsi="Times New Roman"/>
                <w:color w:val="000000"/>
              </w:rPr>
            </w:pPr>
            <w:r w:rsidRPr="009A484D">
              <w:rPr>
                <w:rFonts w:ascii="Times New Roman" w:hAnsi="Times New Roman"/>
                <w:color w:val="000000"/>
              </w:rPr>
              <w:t xml:space="preserve">Achizitor </w:t>
            </w:r>
          </w:p>
        </w:tc>
        <w:tc>
          <w:tcPr>
            <w:tcW w:w="1737" w:type="dxa"/>
            <w:tcBorders>
              <w:top w:val="single" w:sz="6" w:space="0" w:color="00000A"/>
              <w:left w:val="single" w:sz="6" w:space="0" w:color="00000A"/>
              <w:bottom w:val="single" w:sz="6" w:space="0" w:color="00000A"/>
              <w:right w:val="single" w:sz="6" w:space="0" w:color="00000A"/>
            </w:tcBorders>
            <w:tcMar>
              <w:left w:w="13" w:type="dxa"/>
            </w:tcMar>
          </w:tcPr>
          <w:p w14:paraId="321B020A" w14:textId="77777777" w:rsidR="00026C0C" w:rsidRPr="009A484D" w:rsidRDefault="00026C0C" w:rsidP="00026C0C">
            <w:pPr>
              <w:jc w:val="center"/>
              <w:rPr>
                <w:rFonts w:ascii="Times New Roman" w:hAnsi="Times New Roman"/>
                <w:color w:val="000000"/>
              </w:rPr>
            </w:pPr>
            <w:r w:rsidRPr="009A484D">
              <w:rPr>
                <w:rFonts w:ascii="Times New Roman" w:hAnsi="Times New Roman"/>
                <w:color w:val="000000"/>
              </w:rPr>
              <w:t>7</w:t>
            </w:r>
          </w:p>
        </w:tc>
      </w:tr>
    </w:tbl>
    <w:p w14:paraId="53B5F799" w14:textId="77777777" w:rsidR="00026C0C" w:rsidRPr="009A484D" w:rsidRDefault="00026C0C" w:rsidP="00026C0C">
      <w:pPr>
        <w:spacing w:line="360" w:lineRule="auto"/>
        <w:jc w:val="both"/>
        <w:rPr>
          <w:rFonts w:ascii="Times New Roman" w:hAnsi="Times New Roman"/>
          <w:b/>
          <w:color w:val="000000"/>
        </w:rPr>
      </w:pPr>
    </w:p>
    <w:p w14:paraId="06E8845F" w14:textId="009FA118" w:rsidR="00026C0C" w:rsidRPr="009A484D" w:rsidRDefault="00D9594D" w:rsidP="00F44E46">
      <w:pPr>
        <w:spacing w:line="360" w:lineRule="auto"/>
        <w:jc w:val="both"/>
        <w:rPr>
          <w:rFonts w:ascii="Times New Roman" w:hAnsi="Times New Roman"/>
          <w:color w:val="00000A"/>
        </w:rPr>
      </w:pPr>
      <w:r w:rsidRPr="009A484D">
        <w:rPr>
          <w:rFonts w:ascii="Times New Roman" w:hAnsi="Times New Roman"/>
          <w:b/>
          <w:color w:val="00000A"/>
        </w:rPr>
        <w:t>„</w:t>
      </w:r>
      <w:r w:rsidR="00026C0C" w:rsidRPr="009A484D">
        <w:rPr>
          <w:rFonts w:ascii="Times New Roman" w:hAnsi="Times New Roman"/>
          <w:b/>
          <w:color w:val="00000A"/>
        </w:rPr>
        <w:t>(6)</w:t>
      </w:r>
      <w:r w:rsidR="00026C0C" w:rsidRPr="009A484D">
        <w:rPr>
          <w:rFonts w:ascii="Times New Roman" w:hAnsi="Times New Roman"/>
          <w:color w:val="00000A"/>
        </w:rPr>
        <w:t xml:space="preserve"> In cazul lucrărilor realizate la nivel de UAT, Livrarea 2 (L2) poate conține livrări parțiale sau poate fi predată integral. Se pot efectua 2 livrări parțiale (L2.1 L2.2) sau 3 livrări parțiale (L2.1, L2.2, L2.3). Fiecare livrare L2.1, L2.2 trebuie să conțină sectoare cadastrale adiacente a căror suprafață totală trebuie să acopere aproximativ 1/2 din suprafața contractată, iar în cazul livrărilor L2.1, L2.2, L2.3 suprafața/livrare parțială trebuie să acopere aproximativ</w:t>
      </w:r>
      <w:r w:rsidR="00F44E46" w:rsidRPr="009A484D">
        <w:rPr>
          <w:rFonts w:ascii="Times New Roman" w:hAnsi="Times New Roman"/>
          <w:color w:val="00000A"/>
        </w:rPr>
        <w:t xml:space="preserve"> 1/3 din suprafața contractată.</w:t>
      </w:r>
      <w:r w:rsidRPr="009A484D">
        <w:rPr>
          <w:rFonts w:ascii="Times New Roman" w:hAnsi="Times New Roman"/>
          <w:color w:val="00000A"/>
        </w:rPr>
        <w:t>„</w:t>
      </w:r>
    </w:p>
    <w:p w14:paraId="212AF78C" w14:textId="535308CC" w:rsidR="00026C0C" w:rsidRPr="009A484D" w:rsidRDefault="00D9594D" w:rsidP="00F44E46">
      <w:pPr>
        <w:spacing w:line="360" w:lineRule="auto"/>
        <w:jc w:val="both"/>
        <w:rPr>
          <w:rFonts w:ascii="Times New Roman" w:hAnsi="Times New Roman"/>
          <w:color w:val="00000A"/>
        </w:rPr>
      </w:pPr>
      <w:r w:rsidRPr="009A484D">
        <w:rPr>
          <w:rFonts w:ascii="Times New Roman" w:hAnsi="Times New Roman"/>
          <w:b/>
          <w:color w:val="00000A"/>
        </w:rPr>
        <w:t>„</w:t>
      </w:r>
      <w:r w:rsidR="00026C0C" w:rsidRPr="009A484D">
        <w:rPr>
          <w:rFonts w:ascii="Times New Roman" w:hAnsi="Times New Roman"/>
          <w:b/>
          <w:color w:val="00000A"/>
        </w:rPr>
        <w:t>(7)</w:t>
      </w:r>
      <w:r w:rsidR="00026C0C" w:rsidRPr="009A484D">
        <w:rPr>
          <w:rFonts w:ascii="Times New Roman" w:hAnsi="Times New Roman"/>
          <w:color w:val="00000A"/>
        </w:rPr>
        <w:t xml:space="preserve"> Fiecare livrare parțială va include toate livrabilele prevăzute la capitolul 1.3.5.2. </w:t>
      </w:r>
      <w:r w:rsidR="00026C0C" w:rsidRPr="009A484D">
        <w:rPr>
          <w:rFonts w:ascii="Times New Roman" w:hAnsi="Times New Roman"/>
          <w:i/>
          <w:color w:val="00000A"/>
        </w:rPr>
        <w:t>Livrabile.</w:t>
      </w:r>
    </w:p>
    <w:p w14:paraId="086770D5" w14:textId="781F7867" w:rsidR="00026C0C" w:rsidRPr="009A484D" w:rsidRDefault="00026C0C" w:rsidP="00F44E46">
      <w:pPr>
        <w:spacing w:line="360" w:lineRule="auto"/>
        <w:jc w:val="both"/>
        <w:rPr>
          <w:rFonts w:ascii="Times New Roman" w:hAnsi="Times New Roman"/>
          <w:color w:val="00000A"/>
        </w:rPr>
      </w:pPr>
      <w:r w:rsidRPr="009A484D">
        <w:rPr>
          <w:rFonts w:ascii="Times New Roman" w:hAnsi="Times New Roman"/>
          <w:color w:val="00000A"/>
        </w:rPr>
        <w:t>Durata activității de verificare și recepție pentru fiecare livrare parțială va fi stabilită astfel încât perioada de verificare și recepție cumulată pentru toate livrările parțiale să nu depășească 70 de zile.</w:t>
      </w:r>
      <w:r w:rsidR="00D9594D" w:rsidRPr="009A484D">
        <w:rPr>
          <w:rFonts w:ascii="Times New Roman" w:hAnsi="Times New Roman"/>
          <w:color w:val="00000A"/>
        </w:rPr>
        <w:t>”</w:t>
      </w:r>
    </w:p>
    <w:p w14:paraId="03604CFC" w14:textId="4435E4CB" w:rsidR="00026C0C" w:rsidRPr="009A484D" w:rsidRDefault="00D9594D" w:rsidP="00F44E46">
      <w:pPr>
        <w:spacing w:line="360" w:lineRule="auto"/>
        <w:jc w:val="both"/>
        <w:rPr>
          <w:rFonts w:ascii="Times New Roman" w:hAnsi="Times New Roman"/>
          <w:color w:val="00000A"/>
        </w:rPr>
      </w:pPr>
      <w:r w:rsidRPr="009A484D">
        <w:rPr>
          <w:rFonts w:ascii="Times New Roman" w:hAnsi="Times New Roman"/>
          <w:b/>
          <w:color w:val="00000A"/>
        </w:rPr>
        <w:t>„</w:t>
      </w:r>
      <w:r w:rsidR="00026C0C" w:rsidRPr="009A484D">
        <w:rPr>
          <w:rFonts w:ascii="Times New Roman" w:hAnsi="Times New Roman"/>
          <w:b/>
          <w:color w:val="00000A"/>
        </w:rPr>
        <w:t>(8)</w:t>
      </w:r>
      <w:r w:rsidR="00026C0C" w:rsidRPr="009A484D">
        <w:rPr>
          <w:rFonts w:ascii="Times New Roman" w:hAnsi="Times New Roman"/>
          <w:color w:val="00000A"/>
        </w:rPr>
        <w:t xml:space="preserve"> Pentru fiecare livrare parțială Prestatorul stabilește durata activității ”Derularea lucrărilor de specialitate” astfel încât perioada totală pentru realizarea lucrărilor de specialitate aferente livrărilor parțiale să nu depășească perioada ofertată și precizată în contract.</w:t>
      </w:r>
      <w:r w:rsidRPr="009A484D">
        <w:rPr>
          <w:rFonts w:ascii="Times New Roman" w:hAnsi="Times New Roman"/>
          <w:color w:val="00000A"/>
        </w:rPr>
        <w:t>”</w:t>
      </w:r>
    </w:p>
    <w:p w14:paraId="20761C77" w14:textId="19ECDB1D" w:rsidR="00026C0C" w:rsidRPr="009A484D" w:rsidRDefault="00D9594D" w:rsidP="00F44E46">
      <w:pPr>
        <w:spacing w:line="360" w:lineRule="auto"/>
        <w:jc w:val="both"/>
        <w:rPr>
          <w:rFonts w:ascii="Times New Roman" w:hAnsi="Times New Roman"/>
          <w:color w:val="00000A"/>
        </w:rPr>
      </w:pPr>
      <w:r w:rsidRPr="009A484D">
        <w:rPr>
          <w:rFonts w:ascii="Times New Roman" w:hAnsi="Times New Roman"/>
          <w:b/>
          <w:color w:val="00000A"/>
        </w:rPr>
        <w:t>„</w:t>
      </w:r>
      <w:r w:rsidR="00026C0C" w:rsidRPr="009A484D">
        <w:rPr>
          <w:rFonts w:ascii="Times New Roman" w:hAnsi="Times New Roman"/>
          <w:b/>
          <w:color w:val="00000A"/>
        </w:rPr>
        <w:t>(9)</w:t>
      </w:r>
      <w:r w:rsidR="00026C0C" w:rsidRPr="009A484D">
        <w:rPr>
          <w:rFonts w:ascii="Times New Roman" w:hAnsi="Times New Roman"/>
          <w:color w:val="00000A"/>
        </w:rPr>
        <w:t xml:space="preserve"> Publicarea documentelor tehnice se realizează după emiterea procesului verbal de acceptanță a ultimei livrări parțiale din Livrarea 2.</w:t>
      </w:r>
      <w:r w:rsidRPr="009A484D">
        <w:rPr>
          <w:rFonts w:ascii="Times New Roman" w:hAnsi="Times New Roman"/>
          <w:color w:val="00000A"/>
        </w:rPr>
        <w:t>”</w:t>
      </w:r>
    </w:p>
    <w:p w14:paraId="6E2ECE8E" w14:textId="12D8D26D" w:rsidR="00026C0C" w:rsidRPr="009A484D" w:rsidRDefault="00D9594D" w:rsidP="00F44E46">
      <w:pPr>
        <w:spacing w:line="360" w:lineRule="auto"/>
        <w:jc w:val="both"/>
        <w:rPr>
          <w:rFonts w:ascii="Times New Roman" w:hAnsi="Times New Roman"/>
          <w:color w:val="00000A"/>
        </w:rPr>
      </w:pPr>
      <w:r w:rsidRPr="009A484D">
        <w:rPr>
          <w:rFonts w:ascii="Times New Roman" w:hAnsi="Times New Roman"/>
          <w:b/>
          <w:color w:val="00000A"/>
        </w:rPr>
        <w:t>„</w:t>
      </w:r>
      <w:r w:rsidR="00026C0C" w:rsidRPr="009A484D">
        <w:rPr>
          <w:rFonts w:ascii="Times New Roman" w:hAnsi="Times New Roman"/>
          <w:b/>
          <w:color w:val="00000A"/>
        </w:rPr>
        <w:t>(10)</w:t>
      </w:r>
      <w:r w:rsidR="00026C0C" w:rsidRPr="009A484D">
        <w:rPr>
          <w:rFonts w:ascii="Times New Roman" w:hAnsi="Times New Roman"/>
          <w:color w:val="00000A"/>
        </w:rPr>
        <w:t xml:space="preserve"> Durata de realizare a unei livrări include și zilele în care lucrarea este la prestator pentru refaceri și tipărirea documentelor. Pentru Livrarea 1 durata de realizare se calculează de la data semnării contractului de prestări servicii. Pentru Livrarea 2 durata de realizare se calculează de la data comunicării Procesului verbal de acceptanță a Livrării 1. Pentru Livrarea 3 durata de realizare se calculează de la data comunicării Procesului verbal de soluționare a cererilor de rectificare/contestațiilor.</w:t>
      </w:r>
      <w:r w:rsidRPr="009A484D">
        <w:rPr>
          <w:rFonts w:ascii="Times New Roman" w:hAnsi="Times New Roman"/>
          <w:color w:val="00000A"/>
        </w:rPr>
        <w:t>”</w:t>
      </w:r>
    </w:p>
    <w:p w14:paraId="2E263430" w14:textId="698EDAB5" w:rsidR="00353AFD" w:rsidRPr="009A484D" w:rsidRDefault="00D9594D" w:rsidP="00026C0C">
      <w:pPr>
        <w:tabs>
          <w:tab w:val="left" w:pos="720"/>
          <w:tab w:val="left" w:pos="1260"/>
        </w:tabs>
        <w:spacing w:line="360" w:lineRule="auto"/>
        <w:jc w:val="both"/>
        <w:rPr>
          <w:rFonts w:ascii="Times New Roman" w:hAnsi="Times New Roman"/>
          <w:color w:val="000000"/>
        </w:rPr>
      </w:pPr>
      <w:r w:rsidRPr="009A484D">
        <w:rPr>
          <w:rFonts w:ascii="Times New Roman" w:hAnsi="Times New Roman"/>
          <w:b/>
          <w:color w:val="000000"/>
        </w:rPr>
        <w:t>„</w:t>
      </w:r>
      <w:r w:rsidR="00026C0C" w:rsidRPr="009A484D">
        <w:rPr>
          <w:rFonts w:ascii="Times New Roman" w:hAnsi="Times New Roman"/>
          <w:b/>
          <w:color w:val="000000"/>
        </w:rPr>
        <w:t>(11)</w:t>
      </w:r>
      <w:r w:rsidR="00026C0C" w:rsidRPr="009A484D">
        <w:rPr>
          <w:rFonts w:ascii="Times New Roman" w:hAnsi="Times New Roman"/>
          <w:color w:val="000000"/>
        </w:rPr>
        <w:t xml:space="preserve"> Valorile estimate din tabelul nr. 1 și 2 se referă la intervalul maxim de zile alocat unei activităţi, exceptând durata publicării documentelor tehnice ale cadastrului. Perioada specifică pentru fiecare UAT/sec</w:t>
      </w:r>
      <w:r w:rsidRPr="009A484D">
        <w:rPr>
          <w:rFonts w:ascii="Times New Roman" w:hAnsi="Times New Roman"/>
          <w:color w:val="000000"/>
        </w:rPr>
        <w:t>tor este prevăzută în contract.”</w:t>
      </w:r>
    </w:p>
    <w:p w14:paraId="1491B7FC" w14:textId="427EF9FF" w:rsidR="00E174D3" w:rsidRPr="009A484D" w:rsidRDefault="00E174D3" w:rsidP="00026C0C">
      <w:pPr>
        <w:tabs>
          <w:tab w:val="left" w:pos="720"/>
          <w:tab w:val="left" w:pos="1260"/>
        </w:tabs>
        <w:spacing w:line="360" w:lineRule="auto"/>
        <w:jc w:val="both"/>
        <w:rPr>
          <w:rFonts w:ascii="Times New Roman" w:hAnsi="Times New Roman"/>
          <w:b/>
          <w:color w:val="000000"/>
        </w:rPr>
      </w:pPr>
      <w:r w:rsidRPr="009A484D">
        <w:rPr>
          <w:rFonts w:ascii="Times New Roman" w:hAnsi="Times New Roman"/>
          <w:color w:val="000000"/>
        </w:rPr>
        <w:tab/>
      </w:r>
      <w:r w:rsidRPr="009A484D">
        <w:rPr>
          <w:rFonts w:ascii="Times New Roman" w:hAnsi="Times New Roman"/>
          <w:b/>
          <w:color w:val="000000"/>
        </w:rPr>
        <w:t>21. La articolul 55 alineatul (1) se modifică astfel:</w:t>
      </w:r>
    </w:p>
    <w:p w14:paraId="3EB014EB" w14:textId="77777777" w:rsidR="00E174D3" w:rsidRPr="009A484D" w:rsidRDefault="00E174D3" w:rsidP="00E174D3">
      <w:pPr>
        <w:spacing w:line="360" w:lineRule="auto"/>
        <w:ind w:firstLine="426"/>
        <w:jc w:val="both"/>
        <w:rPr>
          <w:rFonts w:ascii="Times New Roman" w:hAnsi="Times New Roman"/>
          <w:color w:val="000000"/>
          <w:lang w:eastAsia="en-US"/>
        </w:rPr>
      </w:pPr>
      <w:r w:rsidRPr="009A484D">
        <w:rPr>
          <w:rFonts w:ascii="Times New Roman" w:hAnsi="Times New Roman"/>
          <w:b/>
          <w:color w:val="000000"/>
          <w:lang w:eastAsia="en-US"/>
        </w:rPr>
        <w:lastRenderedPageBreak/>
        <w:t>Art. 55 (1)</w:t>
      </w:r>
      <w:r w:rsidRPr="009A484D">
        <w:rPr>
          <w:rFonts w:ascii="Times New Roman" w:hAnsi="Times New Roman"/>
          <w:color w:val="000000"/>
          <w:lang w:eastAsia="en-US"/>
        </w:rPr>
        <w:t xml:space="preserve"> Activitatea de verificare și recepţie a livrărilor, cu excepția Raportului preliminar, se efectuează de către Comisia de la nivelul OCPI, stabilită prin decizie a directorului oficiului teritorial. Personalul care va avea atribuţii de verificare şi recepţie a lucrărilor de înregistrare sistematică poate include specialişti precum: consilieri cadastru, registratori de carte funciară, asistenţi registratori, specialişti GIS/IT. </w:t>
      </w:r>
    </w:p>
    <w:p w14:paraId="688FC215" w14:textId="79765DDB" w:rsidR="00064E52" w:rsidRPr="009A484D" w:rsidRDefault="00064E52" w:rsidP="00064E52">
      <w:pPr>
        <w:spacing w:line="360" w:lineRule="auto"/>
        <w:jc w:val="both"/>
        <w:rPr>
          <w:rFonts w:ascii="Times New Roman" w:hAnsi="Times New Roman"/>
          <w:b/>
          <w:color w:val="000000"/>
        </w:rPr>
      </w:pPr>
      <w:r w:rsidRPr="009A484D">
        <w:rPr>
          <w:rFonts w:ascii="Times New Roman" w:hAnsi="Times New Roman"/>
          <w:color w:val="000000"/>
        </w:rPr>
        <w:tab/>
      </w:r>
      <w:r w:rsidRPr="009A484D">
        <w:rPr>
          <w:rFonts w:ascii="Times New Roman" w:hAnsi="Times New Roman"/>
          <w:b/>
          <w:color w:val="000000"/>
        </w:rPr>
        <w:t>22. Articolul 64 se abrogă.</w:t>
      </w:r>
    </w:p>
    <w:p w14:paraId="4CFBA207" w14:textId="25D00281" w:rsidR="00064E52" w:rsidRPr="009A484D" w:rsidRDefault="00064E52" w:rsidP="00064E52">
      <w:pPr>
        <w:spacing w:line="360" w:lineRule="auto"/>
        <w:jc w:val="both"/>
        <w:rPr>
          <w:rFonts w:ascii="Times New Roman" w:hAnsi="Times New Roman"/>
          <w:b/>
          <w:color w:val="000000"/>
        </w:rPr>
      </w:pPr>
      <w:r w:rsidRPr="009A484D">
        <w:rPr>
          <w:rFonts w:ascii="Times New Roman" w:hAnsi="Times New Roman"/>
          <w:b/>
          <w:color w:val="000000"/>
        </w:rPr>
        <w:tab/>
        <w:t xml:space="preserve">23. </w:t>
      </w:r>
      <w:r w:rsidR="007F12A4" w:rsidRPr="009A484D">
        <w:rPr>
          <w:rFonts w:ascii="Times New Roman" w:hAnsi="Times New Roman"/>
          <w:b/>
          <w:color w:val="000000"/>
        </w:rPr>
        <w:t>Articolul 65 de modifică astfel:</w:t>
      </w:r>
    </w:p>
    <w:p w14:paraId="2F6FB5B5" w14:textId="5CB2E9B3" w:rsidR="007F12A4" w:rsidRPr="009A484D" w:rsidRDefault="007F12A4" w:rsidP="007F12A4">
      <w:pPr>
        <w:spacing w:before="60" w:line="360" w:lineRule="auto"/>
        <w:ind w:firstLine="720"/>
        <w:jc w:val="both"/>
        <w:rPr>
          <w:rFonts w:ascii="Times New Roman" w:hAnsi="Times New Roman"/>
          <w:color w:val="000000"/>
        </w:rPr>
      </w:pPr>
      <w:r w:rsidRPr="009A484D">
        <w:rPr>
          <w:rFonts w:ascii="Times New Roman" w:hAnsi="Times New Roman"/>
          <w:b/>
          <w:color w:val="000000"/>
          <w:lang w:eastAsia="en-US"/>
        </w:rPr>
        <w:t>“Art. 65</w:t>
      </w:r>
      <w:r w:rsidRPr="009A484D">
        <w:rPr>
          <w:rFonts w:ascii="Times New Roman" w:hAnsi="Times New Roman"/>
          <w:color w:val="000000"/>
          <w:lang w:eastAsia="en-US"/>
        </w:rPr>
        <w:t xml:space="preserve"> Livrarea Raport preliminar se compune din următoarele:</w:t>
      </w:r>
    </w:p>
    <w:tbl>
      <w:tblPr>
        <w:tblW w:w="8136" w:type="dxa"/>
        <w:jc w:val="center"/>
        <w:tblCellMar>
          <w:left w:w="44" w:type="dxa"/>
          <w:right w:w="44" w:type="dxa"/>
        </w:tblCellMar>
        <w:tblLook w:val="0000" w:firstRow="0" w:lastRow="0" w:firstColumn="0" w:lastColumn="0" w:noHBand="0" w:noVBand="0"/>
      </w:tblPr>
      <w:tblGrid>
        <w:gridCol w:w="654"/>
        <w:gridCol w:w="1074"/>
        <w:gridCol w:w="2618"/>
        <w:gridCol w:w="1878"/>
        <w:gridCol w:w="1912"/>
      </w:tblGrid>
      <w:tr w:rsidR="007F12A4" w:rsidRPr="009A484D" w14:paraId="6B7A2354" w14:textId="77777777" w:rsidTr="00FD58AC">
        <w:trPr>
          <w:trHeight w:val="345"/>
          <w:jc w:val="center"/>
        </w:trPr>
        <w:tc>
          <w:tcPr>
            <w:tcW w:w="654" w:type="dxa"/>
            <w:shd w:val="clear" w:color="000000" w:fill="FFFFFF"/>
            <w:vAlign w:val="center"/>
          </w:tcPr>
          <w:p w14:paraId="272C4AF7" w14:textId="77777777" w:rsidR="007F12A4" w:rsidRPr="009A484D" w:rsidRDefault="007F12A4" w:rsidP="007F12A4">
            <w:pPr>
              <w:spacing w:line="360" w:lineRule="auto"/>
              <w:jc w:val="both"/>
              <w:rPr>
                <w:rFonts w:ascii="Times New Roman" w:hAnsi="Times New Roman"/>
                <w:color w:val="000000"/>
                <w:lang w:eastAsia="en-US"/>
              </w:rPr>
            </w:pPr>
          </w:p>
        </w:tc>
        <w:tc>
          <w:tcPr>
            <w:tcW w:w="1074" w:type="dxa"/>
            <w:vMerge w:val="restart"/>
            <w:tcBorders>
              <w:top w:val="single" w:sz="4" w:space="0" w:color="000001"/>
              <w:left w:val="single" w:sz="4" w:space="0" w:color="000001"/>
              <w:bottom w:val="single" w:sz="4" w:space="0" w:color="000001"/>
              <w:right w:val="single" w:sz="4" w:space="0" w:color="000001"/>
            </w:tcBorders>
            <w:shd w:val="clear" w:color="000000" w:fill="FFFFFF"/>
            <w:tcMar>
              <w:left w:w="24" w:type="dxa"/>
            </w:tcMar>
            <w:vAlign w:val="center"/>
          </w:tcPr>
          <w:p w14:paraId="6944B17B" w14:textId="77777777" w:rsidR="007F12A4" w:rsidRPr="009A484D" w:rsidRDefault="007F12A4" w:rsidP="007F12A4">
            <w:pPr>
              <w:spacing w:line="360" w:lineRule="auto"/>
              <w:jc w:val="center"/>
              <w:rPr>
                <w:rFonts w:ascii="Times New Roman" w:hAnsi="Times New Roman"/>
                <w:color w:val="000000"/>
                <w:lang w:eastAsia="en-US"/>
              </w:rPr>
            </w:pPr>
            <w:r w:rsidRPr="009A484D">
              <w:rPr>
                <w:rFonts w:ascii="Times New Roman" w:hAnsi="Times New Roman"/>
                <w:color w:val="000000"/>
                <w:lang w:eastAsia="en-US"/>
              </w:rPr>
              <w:t>Nr. Crt.</w:t>
            </w:r>
          </w:p>
        </w:tc>
        <w:tc>
          <w:tcPr>
            <w:tcW w:w="2618" w:type="dxa"/>
            <w:vMerge w:val="restart"/>
            <w:tcBorders>
              <w:top w:val="single" w:sz="4" w:space="0" w:color="000001"/>
              <w:left w:val="single" w:sz="4" w:space="0" w:color="000001"/>
              <w:bottom w:val="single" w:sz="4" w:space="0" w:color="000001"/>
              <w:right w:val="single" w:sz="4" w:space="0" w:color="000001"/>
            </w:tcBorders>
            <w:shd w:val="clear" w:color="000000" w:fill="FFFFFF"/>
            <w:tcMar>
              <w:left w:w="24" w:type="dxa"/>
            </w:tcMar>
            <w:vAlign w:val="center"/>
          </w:tcPr>
          <w:p w14:paraId="0B59AE07" w14:textId="77777777" w:rsidR="007F12A4" w:rsidRPr="009A484D" w:rsidRDefault="007F12A4" w:rsidP="007F12A4">
            <w:pPr>
              <w:spacing w:line="360" w:lineRule="auto"/>
              <w:jc w:val="center"/>
              <w:rPr>
                <w:rFonts w:ascii="Times New Roman" w:hAnsi="Times New Roman"/>
                <w:color w:val="000000"/>
                <w:lang w:eastAsia="en-US"/>
              </w:rPr>
            </w:pPr>
            <w:r w:rsidRPr="009A484D">
              <w:rPr>
                <w:rFonts w:ascii="Times New Roman" w:hAnsi="Times New Roman"/>
                <w:color w:val="000000"/>
                <w:lang w:eastAsia="en-US"/>
              </w:rPr>
              <w:t>Livrabilul</w:t>
            </w:r>
          </w:p>
        </w:tc>
        <w:tc>
          <w:tcPr>
            <w:tcW w:w="3790" w:type="dxa"/>
            <w:gridSpan w:val="2"/>
            <w:tcBorders>
              <w:top w:val="single" w:sz="4" w:space="0" w:color="000001"/>
              <w:left w:val="single" w:sz="4" w:space="0" w:color="000001"/>
              <w:bottom w:val="single" w:sz="4" w:space="0" w:color="000001"/>
              <w:right w:val="single" w:sz="4" w:space="0" w:color="000001"/>
            </w:tcBorders>
            <w:shd w:val="clear" w:color="000000" w:fill="FFFFFF"/>
            <w:tcMar>
              <w:left w:w="24" w:type="dxa"/>
            </w:tcMar>
            <w:vAlign w:val="center"/>
          </w:tcPr>
          <w:p w14:paraId="0A75FD11" w14:textId="77777777" w:rsidR="007F12A4" w:rsidRPr="009A484D" w:rsidRDefault="007F12A4" w:rsidP="007F12A4">
            <w:pPr>
              <w:spacing w:line="360" w:lineRule="auto"/>
              <w:jc w:val="center"/>
              <w:rPr>
                <w:rFonts w:ascii="Times New Roman" w:hAnsi="Times New Roman"/>
                <w:color w:val="000000"/>
                <w:lang w:eastAsia="en-US"/>
              </w:rPr>
            </w:pPr>
            <w:r w:rsidRPr="009A484D">
              <w:rPr>
                <w:rFonts w:ascii="Times New Roman" w:hAnsi="Times New Roman"/>
                <w:color w:val="000000"/>
                <w:lang w:eastAsia="en-US"/>
              </w:rPr>
              <w:t>Format/nr. exemplare</w:t>
            </w:r>
            <w:r w:rsidRPr="009A484D">
              <w:rPr>
                <w:rFonts w:ascii="Times New Roman" w:hAnsi="Times New Roman"/>
                <w:color w:val="000000"/>
                <w:vertAlign w:val="superscript"/>
                <w:lang w:eastAsia="en-US"/>
              </w:rPr>
              <w:t>1)</w:t>
            </w:r>
          </w:p>
        </w:tc>
      </w:tr>
      <w:tr w:rsidR="007F12A4" w:rsidRPr="009A484D" w14:paraId="5EF810BD" w14:textId="77777777" w:rsidTr="00FD58AC">
        <w:trPr>
          <w:trHeight w:val="345"/>
          <w:jc w:val="center"/>
        </w:trPr>
        <w:tc>
          <w:tcPr>
            <w:tcW w:w="654" w:type="dxa"/>
            <w:shd w:val="clear" w:color="000000" w:fill="FFFFFF"/>
            <w:vAlign w:val="center"/>
          </w:tcPr>
          <w:p w14:paraId="47AA4986" w14:textId="77777777" w:rsidR="007F12A4" w:rsidRPr="009A484D" w:rsidRDefault="007F12A4" w:rsidP="007F12A4">
            <w:pPr>
              <w:spacing w:line="360" w:lineRule="auto"/>
              <w:jc w:val="both"/>
              <w:rPr>
                <w:rFonts w:ascii="Times New Roman" w:hAnsi="Times New Roman"/>
                <w:color w:val="000000"/>
                <w:lang w:eastAsia="en-US"/>
              </w:rPr>
            </w:pPr>
          </w:p>
        </w:tc>
        <w:tc>
          <w:tcPr>
            <w:tcW w:w="1074" w:type="dxa"/>
            <w:vMerge/>
            <w:tcBorders>
              <w:top w:val="single" w:sz="4" w:space="0" w:color="000001"/>
              <w:left w:val="single" w:sz="4" w:space="0" w:color="000001"/>
              <w:bottom w:val="single" w:sz="4" w:space="0" w:color="000001"/>
              <w:right w:val="single" w:sz="4" w:space="0" w:color="000001"/>
            </w:tcBorders>
            <w:shd w:val="clear" w:color="000000" w:fill="FFFFFF"/>
            <w:tcMar>
              <w:left w:w="24" w:type="dxa"/>
            </w:tcMar>
            <w:vAlign w:val="center"/>
          </w:tcPr>
          <w:p w14:paraId="6AD364D5" w14:textId="77777777" w:rsidR="007F12A4" w:rsidRPr="009A484D" w:rsidRDefault="007F12A4" w:rsidP="007F12A4">
            <w:pPr>
              <w:spacing w:after="200" w:line="276" w:lineRule="auto"/>
              <w:rPr>
                <w:rFonts w:ascii="Times New Roman" w:hAnsi="Times New Roman"/>
                <w:color w:val="000000"/>
                <w:lang w:eastAsia="en-US"/>
              </w:rPr>
            </w:pPr>
          </w:p>
        </w:tc>
        <w:tc>
          <w:tcPr>
            <w:tcW w:w="2618" w:type="dxa"/>
            <w:vMerge/>
            <w:tcBorders>
              <w:top w:val="single" w:sz="4" w:space="0" w:color="000001"/>
              <w:left w:val="single" w:sz="4" w:space="0" w:color="000001"/>
              <w:bottom w:val="single" w:sz="4" w:space="0" w:color="000001"/>
              <w:right w:val="single" w:sz="4" w:space="0" w:color="000001"/>
            </w:tcBorders>
            <w:shd w:val="clear" w:color="000000" w:fill="FFFFFF"/>
            <w:tcMar>
              <w:left w:w="24" w:type="dxa"/>
            </w:tcMar>
            <w:vAlign w:val="center"/>
          </w:tcPr>
          <w:p w14:paraId="4AD02056" w14:textId="77777777" w:rsidR="007F12A4" w:rsidRPr="009A484D" w:rsidRDefault="007F12A4" w:rsidP="007F12A4">
            <w:pPr>
              <w:spacing w:after="200" w:line="276" w:lineRule="auto"/>
              <w:rPr>
                <w:rFonts w:ascii="Times New Roman" w:hAnsi="Times New Roman"/>
                <w:color w:val="000000"/>
                <w:lang w:eastAsia="en-US"/>
              </w:rPr>
            </w:pPr>
          </w:p>
        </w:tc>
        <w:tc>
          <w:tcPr>
            <w:tcW w:w="1878" w:type="dxa"/>
            <w:tcBorders>
              <w:top w:val="single" w:sz="4" w:space="0" w:color="000001"/>
              <w:left w:val="single" w:sz="4" w:space="0" w:color="000001"/>
              <w:bottom w:val="single" w:sz="4" w:space="0" w:color="000001"/>
              <w:right w:val="single" w:sz="4" w:space="0" w:color="000001"/>
            </w:tcBorders>
            <w:shd w:val="clear" w:color="000000" w:fill="FFFFFF"/>
            <w:tcMar>
              <w:left w:w="24" w:type="dxa"/>
            </w:tcMar>
            <w:vAlign w:val="center"/>
          </w:tcPr>
          <w:p w14:paraId="2D755EE2" w14:textId="77777777" w:rsidR="007F12A4" w:rsidRPr="009A484D" w:rsidRDefault="007F12A4" w:rsidP="007F12A4">
            <w:pPr>
              <w:spacing w:line="360" w:lineRule="auto"/>
              <w:jc w:val="center"/>
              <w:rPr>
                <w:rFonts w:ascii="Times New Roman" w:hAnsi="Times New Roman"/>
                <w:color w:val="000000"/>
                <w:lang w:eastAsia="en-US"/>
              </w:rPr>
            </w:pPr>
            <w:r w:rsidRPr="009A484D">
              <w:rPr>
                <w:rFonts w:ascii="Times New Roman" w:hAnsi="Times New Roman"/>
                <w:color w:val="000000"/>
                <w:lang w:eastAsia="en-US"/>
              </w:rPr>
              <w:t>Format hârtie</w:t>
            </w:r>
          </w:p>
        </w:tc>
        <w:tc>
          <w:tcPr>
            <w:tcW w:w="1912" w:type="dxa"/>
            <w:tcBorders>
              <w:top w:val="single" w:sz="4" w:space="0" w:color="000001"/>
              <w:left w:val="single" w:sz="4" w:space="0" w:color="000001"/>
              <w:bottom w:val="single" w:sz="4" w:space="0" w:color="000001"/>
              <w:right w:val="single" w:sz="4" w:space="0" w:color="000001"/>
            </w:tcBorders>
            <w:shd w:val="clear" w:color="000000" w:fill="FFFFFF"/>
            <w:tcMar>
              <w:left w:w="24" w:type="dxa"/>
            </w:tcMar>
            <w:vAlign w:val="center"/>
          </w:tcPr>
          <w:p w14:paraId="0AC5BD33" w14:textId="77777777" w:rsidR="007F12A4" w:rsidRPr="009A484D" w:rsidRDefault="007F12A4" w:rsidP="007F12A4">
            <w:pPr>
              <w:spacing w:line="360" w:lineRule="auto"/>
              <w:jc w:val="center"/>
              <w:rPr>
                <w:rFonts w:ascii="Times New Roman" w:hAnsi="Times New Roman"/>
                <w:color w:val="000000"/>
                <w:lang w:eastAsia="en-US"/>
              </w:rPr>
            </w:pPr>
            <w:r w:rsidRPr="009A484D">
              <w:rPr>
                <w:rFonts w:ascii="Times New Roman" w:hAnsi="Times New Roman"/>
                <w:color w:val="000000"/>
                <w:lang w:eastAsia="en-US"/>
              </w:rPr>
              <w:t>Format digital</w:t>
            </w:r>
          </w:p>
        </w:tc>
      </w:tr>
      <w:tr w:rsidR="007F12A4" w:rsidRPr="009A484D" w14:paraId="3EB2E1FB" w14:textId="77777777" w:rsidTr="00FD58AC">
        <w:trPr>
          <w:trHeight w:val="345"/>
          <w:jc w:val="center"/>
        </w:trPr>
        <w:tc>
          <w:tcPr>
            <w:tcW w:w="654" w:type="dxa"/>
            <w:shd w:val="clear" w:color="000000" w:fill="FFFFFF"/>
            <w:vAlign w:val="center"/>
          </w:tcPr>
          <w:p w14:paraId="6DA6F9E0" w14:textId="77777777" w:rsidR="007F12A4" w:rsidRPr="009A484D" w:rsidRDefault="007F12A4" w:rsidP="007F12A4">
            <w:pPr>
              <w:spacing w:line="360" w:lineRule="auto"/>
              <w:jc w:val="both"/>
              <w:rPr>
                <w:rFonts w:ascii="Times New Roman" w:hAnsi="Times New Roman"/>
                <w:color w:val="000000"/>
                <w:lang w:eastAsia="en-US"/>
              </w:rPr>
            </w:pPr>
          </w:p>
        </w:tc>
        <w:tc>
          <w:tcPr>
            <w:tcW w:w="1074" w:type="dxa"/>
            <w:tcBorders>
              <w:top w:val="single" w:sz="4" w:space="0" w:color="000001"/>
              <w:left w:val="single" w:sz="4" w:space="0" w:color="000001"/>
              <w:bottom w:val="single" w:sz="4" w:space="0" w:color="000001"/>
              <w:right w:val="single" w:sz="4" w:space="0" w:color="000001"/>
            </w:tcBorders>
            <w:shd w:val="clear" w:color="000000" w:fill="FFFFFF"/>
            <w:tcMar>
              <w:left w:w="24" w:type="dxa"/>
            </w:tcMar>
          </w:tcPr>
          <w:p w14:paraId="39CCF0B3" w14:textId="77777777" w:rsidR="007F12A4" w:rsidRPr="009A484D" w:rsidRDefault="007F12A4" w:rsidP="007F12A4">
            <w:pPr>
              <w:spacing w:line="360" w:lineRule="auto"/>
              <w:jc w:val="center"/>
              <w:rPr>
                <w:rFonts w:ascii="Times New Roman" w:hAnsi="Times New Roman"/>
                <w:color w:val="000000"/>
                <w:lang w:eastAsia="en-US"/>
              </w:rPr>
            </w:pPr>
            <w:r w:rsidRPr="009A484D">
              <w:rPr>
                <w:rFonts w:ascii="Times New Roman" w:hAnsi="Times New Roman"/>
                <w:color w:val="000000"/>
                <w:lang w:eastAsia="en-US"/>
              </w:rPr>
              <w:t>1</w:t>
            </w:r>
          </w:p>
        </w:tc>
        <w:tc>
          <w:tcPr>
            <w:tcW w:w="2618" w:type="dxa"/>
            <w:tcBorders>
              <w:top w:val="single" w:sz="4" w:space="0" w:color="000001"/>
              <w:left w:val="single" w:sz="4" w:space="0" w:color="000001"/>
              <w:bottom w:val="single" w:sz="4" w:space="0" w:color="000001"/>
              <w:right w:val="single" w:sz="4" w:space="0" w:color="000001"/>
            </w:tcBorders>
            <w:shd w:val="clear" w:color="000000" w:fill="FFFFFF"/>
            <w:tcMar>
              <w:left w:w="24" w:type="dxa"/>
            </w:tcMar>
          </w:tcPr>
          <w:p w14:paraId="063AD348" w14:textId="77777777" w:rsidR="007F12A4" w:rsidRPr="009A484D" w:rsidRDefault="007F12A4" w:rsidP="007F12A4">
            <w:pPr>
              <w:spacing w:line="360" w:lineRule="auto"/>
              <w:jc w:val="both"/>
              <w:rPr>
                <w:rFonts w:ascii="Times New Roman" w:hAnsi="Times New Roman"/>
                <w:color w:val="000000"/>
                <w:lang w:eastAsia="en-US"/>
              </w:rPr>
            </w:pPr>
            <w:r w:rsidRPr="009A484D">
              <w:rPr>
                <w:rFonts w:ascii="Times New Roman" w:hAnsi="Times New Roman"/>
                <w:color w:val="000000"/>
                <w:lang w:eastAsia="en-US"/>
              </w:rPr>
              <w:t>Raport preliminar</w:t>
            </w:r>
          </w:p>
        </w:tc>
        <w:tc>
          <w:tcPr>
            <w:tcW w:w="1878" w:type="dxa"/>
            <w:tcBorders>
              <w:top w:val="single" w:sz="4" w:space="0" w:color="000001"/>
              <w:left w:val="single" w:sz="4" w:space="0" w:color="000001"/>
              <w:bottom w:val="single" w:sz="4" w:space="0" w:color="000001"/>
              <w:right w:val="single" w:sz="4" w:space="0" w:color="000001"/>
            </w:tcBorders>
            <w:shd w:val="clear" w:color="000000" w:fill="FFFFFF"/>
            <w:tcMar>
              <w:left w:w="24" w:type="dxa"/>
            </w:tcMar>
          </w:tcPr>
          <w:p w14:paraId="19C812E0" w14:textId="77777777" w:rsidR="007F12A4" w:rsidRPr="009A484D" w:rsidRDefault="007F12A4" w:rsidP="007F12A4">
            <w:pPr>
              <w:spacing w:line="360" w:lineRule="auto"/>
              <w:jc w:val="center"/>
              <w:rPr>
                <w:rFonts w:ascii="Times New Roman" w:hAnsi="Times New Roman"/>
                <w:color w:val="000000"/>
                <w:lang w:eastAsia="en-US"/>
              </w:rPr>
            </w:pPr>
            <w:r w:rsidRPr="009A484D">
              <w:rPr>
                <w:rFonts w:ascii="Times New Roman" w:hAnsi="Times New Roman"/>
                <w:color w:val="000000"/>
                <w:lang w:eastAsia="en-US"/>
              </w:rPr>
              <w:t>1 ex.</w:t>
            </w:r>
          </w:p>
        </w:tc>
        <w:tc>
          <w:tcPr>
            <w:tcW w:w="1912" w:type="dxa"/>
            <w:tcBorders>
              <w:top w:val="single" w:sz="4" w:space="0" w:color="000001"/>
              <w:left w:val="single" w:sz="4" w:space="0" w:color="000001"/>
              <w:bottom w:val="single" w:sz="4" w:space="0" w:color="000001"/>
              <w:right w:val="single" w:sz="4" w:space="0" w:color="000001"/>
            </w:tcBorders>
            <w:shd w:val="clear" w:color="000000" w:fill="FFFFFF"/>
            <w:tcMar>
              <w:left w:w="24" w:type="dxa"/>
            </w:tcMar>
          </w:tcPr>
          <w:p w14:paraId="2B88EB2D" w14:textId="77777777" w:rsidR="007F12A4" w:rsidRPr="009A484D" w:rsidRDefault="007F12A4" w:rsidP="007F12A4">
            <w:pPr>
              <w:spacing w:line="360" w:lineRule="auto"/>
              <w:jc w:val="center"/>
              <w:rPr>
                <w:rFonts w:ascii="Times New Roman" w:hAnsi="Times New Roman"/>
                <w:color w:val="000000"/>
                <w:lang w:eastAsia="en-US"/>
              </w:rPr>
            </w:pPr>
            <w:r w:rsidRPr="009A484D">
              <w:rPr>
                <w:rFonts w:ascii="Times New Roman" w:hAnsi="Times New Roman"/>
                <w:color w:val="000000"/>
                <w:lang w:eastAsia="en-US"/>
              </w:rPr>
              <w:t>.pdf</w:t>
            </w:r>
          </w:p>
        </w:tc>
      </w:tr>
    </w:tbl>
    <w:p w14:paraId="6F9442B5" w14:textId="77777777" w:rsidR="007F12A4" w:rsidRPr="009A484D" w:rsidRDefault="007F12A4" w:rsidP="007F12A4">
      <w:pPr>
        <w:ind w:left="1134" w:firstLine="567"/>
        <w:jc w:val="both"/>
        <w:rPr>
          <w:rFonts w:ascii="Times New Roman" w:hAnsi="Times New Roman"/>
          <w:color w:val="000000"/>
          <w:lang w:eastAsia="en-US"/>
        </w:rPr>
      </w:pPr>
      <w:r w:rsidRPr="009A484D">
        <w:rPr>
          <w:rFonts w:ascii="Times New Roman" w:hAnsi="Times New Roman"/>
          <w:b/>
          <w:bCs/>
          <w:color w:val="000000"/>
          <w:vertAlign w:val="superscript"/>
          <w:lang w:eastAsia="en-US"/>
        </w:rPr>
        <w:t>1</w:t>
      </w:r>
      <w:r w:rsidRPr="009A484D">
        <w:rPr>
          <w:rFonts w:ascii="Times New Roman" w:hAnsi="Times New Roman"/>
          <w:b/>
          <w:bCs/>
          <w:color w:val="000000"/>
          <w:lang w:eastAsia="en-US"/>
        </w:rPr>
        <w:t>)</w:t>
      </w:r>
      <w:r w:rsidRPr="009A484D">
        <w:rPr>
          <w:rFonts w:ascii="Times New Roman" w:hAnsi="Times New Roman"/>
          <w:color w:val="000000"/>
          <w:lang w:eastAsia="en-US"/>
        </w:rPr>
        <w:t xml:space="preserve"> Planul sectoarelor cadastrale se predă în format digital (.shp, .pdf, .tiff georeferențiat) </w:t>
      </w:r>
    </w:p>
    <w:p w14:paraId="7AC33FB3" w14:textId="77777777" w:rsidR="007F12A4" w:rsidRPr="009A484D" w:rsidRDefault="007F12A4" w:rsidP="00064E52">
      <w:pPr>
        <w:spacing w:line="360" w:lineRule="auto"/>
        <w:jc w:val="both"/>
        <w:rPr>
          <w:rFonts w:ascii="Times New Roman" w:hAnsi="Times New Roman"/>
          <w:b/>
          <w:color w:val="000000"/>
        </w:rPr>
      </w:pPr>
    </w:p>
    <w:p w14:paraId="354BF984" w14:textId="38BB33D8" w:rsidR="00E174D3" w:rsidRPr="009A484D" w:rsidRDefault="00E870C7" w:rsidP="00026C0C">
      <w:pPr>
        <w:tabs>
          <w:tab w:val="left" w:pos="720"/>
          <w:tab w:val="left" w:pos="1260"/>
        </w:tabs>
        <w:spacing w:line="360" w:lineRule="auto"/>
        <w:jc w:val="both"/>
        <w:rPr>
          <w:rFonts w:ascii="Times New Roman" w:hAnsi="Times New Roman"/>
          <w:b/>
        </w:rPr>
      </w:pPr>
      <w:r w:rsidRPr="009A484D">
        <w:rPr>
          <w:rFonts w:ascii="Times New Roman" w:hAnsi="Times New Roman"/>
          <w:b/>
        </w:rPr>
        <w:tab/>
        <w:t>24. Articolul 68 se modifică astfel:</w:t>
      </w:r>
    </w:p>
    <w:p w14:paraId="7CC7D5F5" w14:textId="7DC5CEB1" w:rsidR="00E870C7" w:rsidRPr="009A484D" w:rsidRDefault="00E870C7" w:rsidP="00E870C7">
      <w:pPr>
        <w:spacing w:line="360" w:lineRule="auto"/>
        <w:ind w:firstLine="720"/>
        <w:jc w:val="both"/>
        <w:rPr>
          <w:rFonts w:ascii="Times New Roman" w:hAnsi="Times New Roman"/>
          <w:color w:val="000000"/>
          <w:lang w:eastAsia="en-US"/>
        </w:rPr>
      </w:pPr>
      <w:r w:rsidRPr="009A484D">
        <w:rPr>
          <w:rFonts w:ascii="Times New Roman" w:hAnsi="Times New Roman"/>
          <w:b/>
          <w:color w:val="000000"/>
          <w:lang w:eastAsia="en-US"/>
        </w:rPr>
        <w:t>“Art. 68</w:t>
      </w:r>
      <w:r w:rsidRPr="009A484D">
        <w:rPr>
          <w:rFonts w:ascii="Times New Roman" w:hAnsi="Times New Roman"/>
          <w:color w:val="000000"/>
          <w:lang w:eastAsia="en-US"/>
        </w:rPr>
        <w:t xml:space="preserve"> În cazul în care Raportul preliminar nu corespunde cerințelor din specificațiile tehnice, Comisia de recepție notifică Prestatorul pentru refacerea/completarea acestuia, precizând cerințele nerespectate.”</w:t>
      </w:r>
    </w:p>
    <w:p w14:paraId="2455C125" w14:textId="29C4EC60" w:rsidR="00E870C7" w:rsidRPr="009A484D" w:rsidRDefault="00E870C7" w:rsidP="00E870C7">
      <w:pPr>
        <w:tabs>
          <w:tab w:val="left" w:pos="720"/>
          <w:tab w:val="left" w:pos="1260"/>
        </w:tabs>
        <w:spacing w:line="360" w:lineRule="auto"/>
        <w:jc w:val="both"/>
        <w:rPr>
          <w:rFonts w:ascii="Times New Roman" w:hAnsi="Times New Roman"/>
          <w:b/>
        </w:rPr>
      </w:pPr>
      <w:r w:rsidRPr="009A484D">
        <w:rPr>
          <w:rFonts w:ascii="Times New Roman" w:hAnsi="Times New Roman"/>
          <w:color w:val="000000"/>
          <w:lang w:eastAsia="en-US"/>
        </w:rPr>
        <w:tab/>
      </w:r>
      <w:r w:rsidRPr="009A484D">
        <w:rPr>
          <w:rFonts w:ascii="Times New Roman" w:hAnsi="Times New Roman"/>
          <w:b/>
          <w:color w:val="000000"/>
          <w:lang w:eastAsia="en-US"/>
        </w:rPr>
        <w:t>25.</w:t>
      </w:r>
      <w:r w:rsidRPr="009A484D">
        <w:rPr>
          <w:rFonts w:ascii="Times New Roman" w:hAnsi="Times New Roman"/>
          <w:color w:val="000000"/>
          <w:lang w:eastAsia="en-US"/>
        </w:rPr>
        <w:t xml:space="preserve"> </w:t>
      </w:r>
      <w:r w:rsidRPr="009A484D">
        <w:rPr>
          <w:rFonts w:ascii="Times New Roman" w:hAnsi="Times New Roman"/>
          <w:b/>
        </w:rPr>
        <w:t>Articolul 69 se modifică astfel:</w:t>
      </w:r>
    </w:p>
    <w:p w14:paraId="1968241F" w14:textId="3624A644" w:rsidR="00E870C7" w:rsidRPr="009A484D" w:rsidRDefault="00E870C7" w:rsidP="00E870C7">
      <w:pPr>
        <w:spacing w:line="360" w:lineRule="auto"/>
        <w:ind w:firstLine="720"/>
        <w:jc w:val="both"/>
        <w:rPr>
          <w:rFonts w:ascii="Times New Roman" w:hAnsi="Times New Roman"/>
          <w:color w:val="000000"/>
        </w:rPr>
      </w:pPr>
      <w:r w:rsidRPr="009A484D">
        <w:rPr>
          <w:rFonts w:ascii="Times New Roman" w:hAnsi="Times New Roman"/>
          <w:b/>
          <w:color w:val="000000"/>
          <w:lang w:eastAsia="en-US"/>
        </w:rPr>
        <w:t>“Art. 69</w:t>
      </w:r>
      <w:r w:rsidRPr="009A484D">
        <w:rPr>
          <w:rFonts w:ascii="Times New Roman" w:hAnsi="Times New Roman"/>
          <w:color w:val="000000"/>
          <w:lang w:eastAsia="en-US"/>
        </w:rPr>
        <w:t xml:space="preserve"> Dacă după predarea Raportului preliminar refăcut/completat Comisia de recepție constată că acesta nu corespunde cerințelor din specificațiile tehnice, Livrarea se respinge și se consideră nepredată.”</w:t>
      </w:r>
    </w:p>
    <w:p w14:paraId="7D8B657C" w14:textId="6BA0A935" w:rsidR="00E870C7" w:rsidRPr="009A484D" w:rsidRDefault="0090516B" w:rsidP="00026C0C">
      <w:pPr>
        <w:tabs>
          <w:tab w:val="left" w:pos="720"/>
          <w:tab w:val="left" w:pos="1260"/>
        </w:tabs>
        <w:spacing w:line="360" w:lineRule="auto"/>
        <w:jc w:val="both"/>
        <w:rPr>
          <w:rFonts w:ascii="Times New Roman" w:hAnsi="Times New Roman"/>
          <w:b/>
        </w:rPr>
      </w:pPr>
      <w:r w:rsidRPr="009A484D">
        <w:rPr>
          <w:rFonts w:ascii="Times New Roman" w:hAnsi="Times New Roman"/>
          <w:b/>
        </w:rPr>
        <w:tab/>
        <w:t xml:space="preserve">26. La articolul 70, </w:t>
      </w:r>
      <w:r w:rsidR="000A009D" w:rsidRPr="009A484D">
        <w:rPr>
          <w:rFonts w:ascii="Times New Roman" w:hAnsi="Times New Roman"/>
          <w:b/>
        </w:rPr>
        <w:t xml:space="preserve">litera </w:t>
      </w:r>
      <w:r w:rsidR="000A009D" w:rsidRPr="009A484D">
        <w:rPr>
          <w:rFonts w:ascii="Times New Roman" w:hAnsi="Times New Roman"/>
          <w:b/>
        </w:rPr>
        <w:t>a</w:t>
      </w:r>
      <w:r w:rsidR="000A009D" w:rsidRPr="009A484D">
        <w:rPr>
          <w:rFonts w:ascii="Times New Roman" w:hAnsi="Times New Roman"/>
          <w:b/>
        </w:rPr>
        <w:t xml:space="preserve">) </w:t>
      </w:r>
      <w:r w:rsidR="000A009D" w:rsidRPr="009A484D">
        <w:rPr>
          <w:rFonts w:ascii="Times New Roman" w:hAnsi="Times New Roman"/>
          <w:b/>
        </w:rPr>
        <w:t xml:space="preserve">pct. 2 și </w:t>
      </w:r>
      <w:r w:rsidR="000A009D" w:rsidRPr="009A484D">
        <w:rPr>
          <w:rFonts w:ascii="Times New Roman" w:hAnsi="Times New Roman"/>
          <w:b/>
        </w:rPr>
        <w:t xml:space="preserve">litera b) </w:t>
      </w:r>
      <w:r w:rsidR="000A009D" w:rsidRPr="009A484D">
        <w:rPr>
          <w:rFonts w:ascii="Times New Roman" w:hAnsi="Times New Roman"/>
          <w:b/>
        </w:rPr>
        <w:t xml:space="preserve">paragraful </w:t>
      </w:r>
      <w:r w:rsidRPr="009A484D">
        <w:rPr>
          <w:rFonts w:ascii="Times New Roman" w:hAnsi="Times New Roman"/>
          <w:b/>
        </w:rPr>
        <w:t>4 se modifică astfel:</w:t>
      </w:r>
    </w:p>
    <w:p w14:paraId="0D884FB7" w14:textId="162CBBCA" w:rsidR="000A009D" w:rsidRPr="009A484D" w:rsidRDefault="000A009D" w:rsidP="00026C0C">
      <w:pPr>
        <w:tabs>
          <w:tab w:val="left" w:pos="720"/>
          <w:tab w:val="left" w:pos="1260"/>
        </w:tabs>
        <w:spacing w:line="360" w:lineRule="auto"/>
        <w:jc w:val="both"/>
        <w:rPr>
          <w:rFonts w:ascii="Times New Roman" w:hAnsi="Times New Roman"/>
          <w:b/>
        </w:rPr>
      </w:pPr>
      <w:r w:rsidRPr="009A484D">
        <w:rPr>
          <w:rFonts w:ascii="Times New Roman" w:hAnsi="Times New Roman"/>
          <w:color w:val="000000"/>
          <w:lang w:eastAsia="en-US"/>
        </w:rPr>
        <w:t>“</w:t>
      </w:r>
      <w:r w:rsidRPr="009A484D">
        <w:rPr>
          <w:rFonts w:ascii="Times New Roman" w:hAnsi="Times New Roman"/>
          <w:color w:val="000000"/>
          <w:lang w:val="en-US" w:eastAsia="en-US"/>
        </w:rPr>
        <w:t>2. tipul/formatul fișierelor corespunde cu cerințele specificate</w:t>
      </w:r>
      <w:r w:rsidRPr="009A484D">
        <w:rPr>
          <w:rFonts w:ascii="Times New Roman" w:hAnsi="Times New Roman"/>
          <w:color w:val="000000"/>
          <w:lang w:eastAsia="en-US"/>
        </w:rPr>
        <w:t>”</w:t>
      </w:r>
    </w:p>
    <w:p w14:paraId="67C146D9" w14:textId="506FC2BD" w:rsidR="00E870C7" w:rsidRPr="009A484D" w:rsidRDefault="0090516B" w:rsidP="00026C0C">
      <w:pPr>
        <w:tabs>
          <w:tab w:val="left" w:pos="720"/>
          <w:tab w:val="left" w:pos="1260"/>
        </w:tabs>
        <w:spacing w:line="360" w:lineRule="auto"/>
        <w:jc w:val="both"/>
        <w:rPr>
          <w:rFonts w:ascii="Times New Roman" w:hAnsi="Times New Roman"/>
          <w:color w:val="000000"/>
          <w:lang w:eastAsia="en-US"/>
        </w:rPr>
      </w:pPr>
      <w:r w:rsidRPr="009A484D">
        <w:rPr>
          <w:rFonts w:ascii="Times New Roman" w:hAnsi="Times New Roman"/>
          <w:color w:val="000000"/>
          <w:lang w:eastAsia="en-US"/>
        </w:rPr>
        <w:t>“Se verifică dacă Planul sectoarelor cadastrale respectă cerințele prevăzute în Anexa nr 19.”</w:t>
      </w:r>
    </w:p>
    <w:p w14:paraId="685F17B3" w14:textId="312D22FD" w:rsidR="009A5F4A" w:rsidRPr="009A484D" w:rsidRDefault="009A5F4A" w:rsidP="00026C0C">
      <w:pPr>
        <w:tabs>
          <w:tab w:val="left" w:pos="720"/>
          <w:tab w:val="left" w:pos="1260"/>
        </w:tabs>
        <w:spacing w:line="360" w:lineRule="auto"/>
        <w:jc w:val="both"/>
        <w:rPr>
          <w:rFonts w:ascii="Times New Roman" w:hAnsi="Times New Roman"/>
          <w:b/>
          <w:color w:val="000000"/>
          <w:lang w:eastAsia="en-US"/>
        </w:rPr>
      </w:pPr>
      <w:r w:rsidRPr="009A484D">
        <w:rPr>
          <w:rFonts w:ascii="Times New Roman" w:hAnsi="Times New Roman"/>
          <w:color w:val="000000"/>
          <w:lang w:eastAsia="en-US"/>
        </w:rPr>
        <w:tab/>
      </w:r>
      <w:r w:rsidRPr="009A484D">
        <w:rPr>
          <w:rFonts w:ascii="Times New Roman" w:hAnsi="Times New Roman"/>
          <w:b/>
          <w:color w:val="000000"/>
          <w:lang w:eastAsia="en-US"/>
        </w:rPr>
        <w:t>27. La articolul 76 alineatul (6) se abrogă, iar alineatele (3) şi (4) se modifică astfel:</w:t>
      </w:r>
    </w:p>
    <w:p w14:paraId="5E6A7B72" w14:textId="732C706C" w:rsidR="000248EA" w:rsidRPr="009A484D" w:rsidRDefault="000248EA" w:rsidP="000248EA">
      <w:pPr>
        <w:spacing w:line="360" w:lineRule="auto"/>
        <w:jc w:val="both"/>
        <w:rPr>
          <w:rFonts w:ascii="Times New Roman" w:hAnsi="Times New Roman"/>
          <w:b/>
          <w:color w:val="000000"/>
          <w:lang w:eastAsia="en-US"/>
        </w:rPr>
      </w:pPr>
      <w:r w:rsidRPr="009A484D">
        <w:rPr>
          <w:rFonts w:ascii="Times New Roman" w:hAnsi="Times New Roman"/>
          <w:b/>
          <w:color w:val="000000"/>
          <w:lang w:eastAsia="en-US"/>
        </w:rPr>
        <w:t>“(3)</w:t>
      </w:r>
      <w:r w:rsidRPr="009A484D">
        <w:rPr>
          <w:rFonts w:ascii="Times New Roman" w:hAnsi="Times New Roman"/>
          <w:color w:val="000000"/>
          <w:lang w:eastAsia="en-US"/>
        </w:rPr>
        <w:t xml:space="preserve"> Prestatorul corectează livrabilele şi le redepune la OCPI.”</w:t>
      </w:r>
    </w:p>
    <w:p w14:paraId="360E9E8E" w14:textId="3DAE7121" w:rsidR="000248EA" w:rsidRPr="009A484D" w:rsidRDefault="000248EA" w:rsidP="000248EA">
      <w:pPr>
        <w:spacing w:line="360" w:lineRule="auto"/>
        <w:jc w:val="both"/>
        <w:rPr>
          <w:rFonts w:ascii="Times New Roman" w:hAnsi="Times New Roman"/>
          <w:color w:val="000000"/>
        </w:rPr>
      </w:pPr>
      <w:r w:rsidRPr="009A484D">
        <w:rPr>
          <w:rFonts w:ascii="Times New Roman" w:hAnsi="Times New Roman"/>
          <w:b/>
          <w:color w:val="000000"/>
          <w:lang w:eastAsia="en-US"/>
        </w:rPr>
        <w:t>“(4)</w:t>
      </w:r>
      <w:r w:rsidRPr="009A484D">
        <w:rPr>
          <w:rFonts w:ascii="Times New Roman" w:hAnsi="Times New Roman"/>
          <w:color w:val="000000"/>
          <w:lang w:eastAsia="en-US"/>
        </w:rPr>
        <w:t xml:space="preserve"> În situaţia în care la verificarea datelor din fişierele redepuse de către Prestator, Comisia de recepţie din cadrul OCPI constată că acestea prezintă în continuare deficienţe, întocmeşte un proces-verbal de constatare, însoţit de lista imobilelor verificate şi raportul erorilor şi deficienţelor identificate, care se comunică Prestatorului. Prestatorul corectează livrabilele şi redepune la OCPI fişierele corectate.”  </w:t>
      </w:r>
    </w:p>
    <w:p w14:paraId="2BA3FF7B" w14:textId="4FF2976C" w:rsidR="009A5F4A" w:rsidRPr="009A484D" w:rsidRDefault="00A063E6" w:rsidP="00026C0C">
      <w:pPr>
        <w:tabs>
          <w:tab w:val="left" w:pos="720"/>
          <w:tab w:val="left" w:pos="1260"/>
        </w:tabs>
        <w:spacing w:line="360" w:lineRule="auto"/>
        <w:jc w:val="both"/>
        <w:rPr>
          <w:rFonts w:ascii="Times New Roman" w:hAnsi="Times New Roman"/>
          <w:b/>
        </w:rPr>
      </w:pPr>
      <w:r w:rsidRPr="009A484D">
        <w:rPr>
          <w:rFonts w:ascii="Times New Roman" w:hAnsi="Times New Roman"/>
          <w:b/>
        </w:rPr>
        <w:lastRenderedPageBreak/>
        <w:tab/>
        <w:t>28.</w:t>
      </w:r>
      <w:r w:rsidR="005C2083" w:rsidRPr="009A484D">
        <w:rPr>
          <w:rFonts w:ascii="Times New Roman" w:hAnsi="Times New Roman"/>
          <w:b/>
        </w:rPr>
        <w:t xml:space="preserve"> La articolul 77 litera </w:t>
      </w:r>
      <w:r w:rsidR="00C971B9" w:rsidRPr="009A484D">
        <w:rPr>
          <w:rFonts w:ascii="Times New Roman" w:hAnsi="Times New Roman"/>
          <w:b/>
        </w:rPr>
        <w:t>b</w:t>
      </w:r>
      <w:r w:rsidR="005C2083" w:rsidRPr="009A484D">
        <w:rPr>
          <w:rFonts w:ascii="Times New Roman" w:hAnsi="Times New Roman"/>
          <w:b/>
        </w:rPr>
        <w:t>) de la alineatul (2) se modifică astfel:</w:t>
      </w:r>
    </w:p>
    <w:p w14:paraId="1CD5A0FC" w14:textId="328E1432" w:rsidR="005C2083" w:rsidRPr="009A484D" w:rsidRDefault="00C971B9" w:rsidP="005C2083">
      <w:pPr>
        <w:spacing w:line="360" w:lineRule="auto"/>
        <w:jc w:val="both"/>
        <w:rPr>
          <w:rFonts w:ascii="Times New Roman" w:hAnsi="Times New Roman"/>
          <w:color w:val="000000"/>
          <w:lang w:val="en-US" w:eastAsia="en-US"/>
        </w:rPr>
      </w:pPr>
      <w:r w:rsidRPr="009A484D">
        <w:rPr>
          <w:rFonts w:ascii="Times New Roman" w:hAnsi="Times New Roman"/>
          <w:color w:val="000000"/>
          <w:lang w:eastAsia="en-US"/>
        </w:rPr>
        <w:t>“</w:t>
      </w:r>
      <w:r w:rsidRPr="009A484D">
        <w:rPr>
          <w:rFonts w:ascii="Times New Roman" w:hAnsi="Times New Roman"/>
          <w:color w:val="000000"/>
          <w:lang w:val="en-US" w:eastAsia="en-US"/>
        </w:rPr>
        <w:t xml:space="preserve">b) tipul/formatul fișierelor corespunde cu cerințele specificate </w:t>
      </w:r>
      <w:r w:rsidR="00E40320" w:rsidRPr="009A484D">
        <w:rPr>
          <w:rFonts w:ascii="Times New Roman" w:hAnsi="Times New Roman"/>
          <w:color w:val="000000"/>
          <w:lang w:eastAsia="en-US"/>
        </w:rPr>
        <w:t>”</w:t>
      </w:r>
    </w:p>
    <w:p w14:paraId="0AB838CC" w14:textId="2663850F" w:rsidR="005C2083" w:rsidRPr="009A484D" w:rsidRDefault="00CC39C9" w:rsidP="00026C0C">
      <w:pPr>
        <w:tabs>
          <w:tab w:val="left" w:pos="720"/>
          <w:tab w:val="left" w:pos="1260"/>
        </w:tabs>
        <w:spacing w:line="360" w:lineRule="auto"/>
        <w:jc w:val="both"/>
        <w:rPr>
          <w:rFonts w:ascii="Times New Roman" w:hAnsi="Times New Roman"/>
          <w:b/>
        </w:rPr>
      </w:pPr>
      <w:r w:rsidRPr="009A484D">
        <w:rPr>
          <w:rFonts w:ascii="Times New Roman" w:hAnsi="Times New Roman"/>
          <w:b/>
        </w:rPr>
        <w:tab/>
        <w:t>29. La articolul 79 litera</w:t>
      </w:r>
      <w:r w:rsidR="00846328" w:rsidRPr="009A484D">
        <w:rPr>
          <w:rFonts w:ascii="Times New Roman" w:hAnsi="Times New Roman"/>
          <w:b/>
        </w:rPr>
        <w:t xml:space="preserve"> b) se completează astfel:</w:t>
      </w:r>
    </w:p>
    <w:p w14:paraId="74E1D5A9" w14:textId="1FC29D09" w:rsidR="00CC39C9" w:rsidRPr="009A484D" w:rsidRDefault="00E40320" w:rsidP="00CC39C9">
      <w:pPr>
        <w:spacing w:line="360" w:lineRule="auto"/>
        <w:rPr>
          <w:rFonts w:ascii="Times New Roman" w:hAnsi="Times New Roman"/>
          <w:color w:val="000000"/>
        </w:rPr>
      </w:pPr>
      <w:r w:rsidRPr="009A484D">
        <w:rPr>
          <w:rFonts w:ascii="Times New Roman" w:hAnsi="Times New Roman"/>
          <w:color w:val="000000"/>
          <w:lang w:eastAsia="en-US"/>
        </w:rPr>
        <w:t>“</w:t>
      </w:r>
      <w:r w:rsidR="00CC39C9" w:rsidRPr="009A484D">
        <w:rPr>
          <w:rFonts w:ascii="Times New Roman" w:hAnsi="Times New Roman"/>
          <w:color w:val="000000"/>
          <w:lang w:eastAsia="en-US"/>
        </w:rPr>
        <w:t xml:space="preserve">b) Prezentarea lucrărilor topografice şi cadastrale efectuate în cadrul lucrării: </w:t>
      </w:r>
    </w:p>
    <w:p w14:paraId="16CE9C9F" w14:textId="77777777" w:rsidR="00CC39C9" w:rsidRPr="009A484D" w:rsidRDefault="00CC39C9" w:rsidP="00CC39C9">
      <w:pPr>
        <w:spacing w:line="360" w:lineRule="auto"/>
        <w:jc w:val="both"/>
        <w:rPr>
          <w:rFonts w:ascii="Times New Roman" w:hAnsi="Times New Roman"/>
          <w:color w:val="000000"/>
        </w:rPr>
      </w:pPr>
      <w:r w:rsidRPr="009A484D">
        <w:rPr>
          <w:rFonts w:ascii="Times New Roman" w:hAnsi="Times New Roman"/>
          <w:color w:val="000000"/>
          <w:lang w:eastAsia="en-US"/>
        </w:rPr>
        <w:t xml:space="preserve"> - metodele de întocmire a lucrării </w:t>
      </w:r>
    </w:p>
    <w:p w14:paraId="0F5B4CB7" w14:textId="77777777" w:rsidR="00CC39C9" w:rsidRPr="009A484D" w:rsidRDefault="00CC39C9" w:rsidP="00CC39C9">
      <w:pPr>
        <w:spacing w:line="360" w:lineRule="auto"/>
        <w:jc w:val="both"/>
        <w:rPr>
          <w:rFonts w:ascii="Times New Roman" w:hAnsi="Times New Roman"/>
          <w:color w:val="000000"/>
        </w:rPr>
      </w:pPr>
      <w:r w:rsidRPr="009A484D">
        <w:rPr>
          <w:rFonts w:ascii="Times New Roman" w:hAnsi="Times New Roman"/>
          <w:color w:val="000000"/>
          <w:lang w:eastAsia="en-US"/>
        </w:rPr>
        <w:t xml:space="preserve"> - descrierea soluţiei tehnice adoptate</w:t>
      </w:r>
    </w:p>
    <w:p w14:paraId="3C9AD0DD" w14:textId="77777777" w:rsidR="00CC39C9" w:rsidRPr="009A484D" w:rsidRDefault="00CC39C9" w:rsidP="00CC39C9">
      <w:pPr>
        <w:spacing w:line="360" w:lineRule="auto"/>
        <w:jc w:val="both"/>
        <w:rPr>
          <w:rFonts w:ascii="Times New Roman" w:hAnsi="Times New Roman"/>
          <w:color w:val="000000"/>
        </w:rPr>
      </w:pPr>
      <w:r w:rsidRPr="009A484D">
        <w:rPr>
          <w:rFonts w:ascii="Times New Roman" w:hAnsi="Times New Roman"/>
          <w:color w:val="000000"/>
          <w:lang w:eastAsia="en-US"/>
        </w:rPr>
        <w:t xml:space="preserve"> - procentul din suprafața UAT- ului și zonele în care s-au efectuat măsurători clasice și GPS</w:t>
      </w:r>
    </w:p>
    <w:p w14:paraId="1A4B7399" w14:textId="77777777" w:rsidR="00CC39C9" w:rsidRPr="009A484D" w:rsidRDefault="00CC39C9" w:rsidP="00CC39C9">
      <w:pPr>
        <w:spacing w:line="360" w:lineRule="auto"/>
        <w:jc w:val="both"/>
        <w:rPr>
          <w:rFonts w:ascii="Times New Roman" w:hAnsi="Times New Roman"/>
          <w:color w:val="000000"/>
        </w:rPr>
      </w:pPr>
      <w:r w:rsidRPr="009A484D">
        <w:rPr>
          <w:rFonts w:ascii="Times New Roman" w:hAnsi="Times New Roman"/>
          <w:color w:val="000000"/>
          <w:lang w:eastAsia="en-US"/>
        </w:rPr>
        <w:t xml:space="preserve"> - aparatura folosită la măsurători, punctele geodezice de sprijin vechi și noi folosite </w:t>
      </w:r>
    </w:p>
    <w:p w14:paraId="5B9E68BB" w14:textId="77777777" w:rsidR="00CC39C9" w:rsidRPr="009A484D" w:rsidRDefault="00CC39C9" w:rsidP="00CC39C9">
      <w:pPr>
        <w:spacing w:line="360" w:lineRule="auto"/>
        <w:jc w:val="both"/>
        <w:rPr>
          <w:rFonts w:ascii="Times New Roman" w:hAnsi="Times New Roman"/>
          <w:color w:val="000000"/>
        </w:rPr>
      </w:pPr>
      <w:r w:rsidRPr="009A484D">
        <w:rPr>
          <w:rFonts w:ascii="Times New Roman" w:hAnsi="Times New Roman"/>
          <w:color w:val="000000"/>
          <w:lang w:eastAsia="en-US"/>
        </w:rPr>
        <w:t xml:space="preserve"> - măsurători efectuate în reţeaua de îndesire şi ridicare şi pentru ridicarea detaliilor topografice, clasice şi GPS</w:t>
      </w:r>
    </w:p>
    <w:p w14:paraId="6724B7F4" w14:textId="77777777" w:rsidR="00CC39C9" w:rsidRPr="009A484D" w:rsidRDefault="00CC39C9" w:rsidP="00CC39C9">
      <w:pPr>
        <w:spacing w:line="360" w:lineRule="auto"/>
        <w:jc w:val="both"/>
        <w:rPr>
          <w:rFonts w:ascii="Times New Roman" w:hAnsi="Times New Roman"/>
          <w:color w:val="000000"/>
        </w:rPr>
      </w:pPr>
      <w:r w:rsidRPr="009A484D">
        <w:rPr>
          <w:rFonts w:ascii="Times New Roman" w:hAnsi="Times New Roman"/>
          <w:color w:val="000000"/>
          <w:lang w:eastAsia="en-US"/>
        </w:rPr>
        <w:t xml:space="preserve"> - descrierile topografice ale punctelor noi din reţeaua de îndesire şi ridicare și inventarele de coordonate ale acestora</w:t>
      </w:r>
    </w:p>
    <w:p w14:paraId="06B20CAC" w14:textId="77777777" w:rsidR="00CC39C9" w:rsidRPr="009A484D" w:rsidRDefault="00CC39C9" w:rsidP="00CC39C9">
      <w:pPr>
        <w:spacing w:line="360" w:lineRule="auto"/>
        <w:jc w:val="both"/>
        <w:rPr>
          <w:rFonts w:ascii="Times New Roman" w:hAnsi="Times New Roman"/>
          <w:color w:val="000000"/>
          <w:lang w:eastAsia="en-US"/>
        </w:rPr>
      </w:pPr>
      <w:r w:rsidRPr="009A484D">
        <w:rPr>
          <w:rFonts w:ascii="Times New Roman" w:hAnsi="Times New Roman"/>
          <w:color w:val="000000"/>
          <w:lang w:eastAsia="en-US"/>
        </w:rPr>
        <w:t xml:space="preserve"> - transformări de coordonate, dacă este cazul</w:t>
      </w:r>
    </w:p>
    <w:p w14:paraId="779CCDB7" w14:textId="2CE50FA4" w:rsidR="00CC39C9" w:rsidRPr="009A484D" w:rsidRDefault="00CC39C9" w:rsidP="00CC39C9">
      <w:pPr>
        <w:spacing w:line="360" w:lineRule="auto"/>
        <w:jc w:val="both"/>
        <w:rPr>
          <w:rFonts w:ascii="Times New Roman" w:hAnsi="Times New Roman"/>
          <w:color w:val="000000"/>
        </w:rPr>
      </w:pPr>
      <w:r w:rsidRPr="009A484D">
        <w:rPr>
          <w:rFonts w:ascii="Times New Roman" w:hAnsi="Times New Roman"/>
          <w:color w:val="000000"/>
          <w:lang w:eastAsia="en-US"/>
        </w:rPr>
        <w:t>- detalierea modului de realizare a campaniei de informare locală</w:t>
      </w:r>
      <w:r w:rsidR="00846328" w:rsidRPr="009A484D">
        <w:rPr>
          <w:rFonts w:ascii="Times New Roman" w:hAnsi="Times New Roman"/>
          <w:color w:val="000000"/>
          <w:lang w:eastAsia="en-US"/>
        </w:rPr>
        <w:t>.</w:t>
      </w:r>
      <w:r w:rsidR="00E40320" w:rsidRPr="009A484D">
        <w:rPr>
          <w:rFonts w:ascii="Times New Roman" w:hAnsi="Times New Roman"/>
          <w:color w:val="000000"/>
          <w:lang w:eastAsia="en-US"/>
        </w:rPr>
        <w:t>”</w:t>
      </w:r>
    </w:p>
    <w:p w14:paraId="5867AFF1" w14:textId="146BBC60" w:rsidR="005C2083" w:rsidRPr="009A484D" w:rsidRDefault="00DE1CB5" w:rsidP="00026C0C">
      <w:pPr>
        <w:tabs>
          <w:tab w:val="left" w:pos="720"/>
          <w:tab w:val="left" w:pos="1260"/>
        </w:tabs>
        <w:spacing w:line="360" w:lineRule="auto"/>
        <w:jc w:val="both"/>
        <w:rPr>
          <w:rFonts w:ascii="Times New Roman" w:hAnsi="Times New Roman"/>
          <w:b/>
        </w:rPr>
      </w:pPr>
      <w:r w:rsidRPr="009A484D">
        <w:rPr>
          <w:rFonts w:ascii="Times New Roman" w:hAnsi="Times New Roman"/>
          <w:b/>
        </w:rPr>
        <w:tab/>
        <w:t xml:space="preserve">30. </w:t>
      </w:r>
      <w:r w:rsidR="0011208A" w:rsidRPr="009A484D">
        <w:rPr>
          <w:rFonts w:ascii="Times New Roman" w:hAnsi="Times New Roman"/>
          <w:b/>
        </w:rPr>
        <w:t>La articolul 80 alineatul (2) se completează astfel:</w:t>
      </w:r>
    </w:p>
    <w:p w14:paraId="7F8A762F" w14:textId="661B0BD8" w:rsidR="0011208A" w:rsidRPr="009A484D" w:rsidRDefault="00E40320" w:rsidP="0011208A">
      <w:pPr>
        <w:spacing w:line="360" w:lineRule="auto"/>
        <w:jc w:val="both"/>
        <w:rPr>
          <w:rFonts w:ascii="Times New Roman" w:hAnsi="Times New Roman"/>
          <w:color w:val="000000"/>
        </w:rPr>
      </w:pPr>
      <w:r w:rsidRPr="009A484D">
        <w:rPr>
          <w:rFonts w:ascii="Times New Roman" w:hAnsi="Times New Roman"/>
          <w:b/>
          <w:color w:val="000000"/>
          <w:lang w:eastAsia="en-US"/>
        </w:rPr>
        <w:t>“</w:t>
      </w:r>
      <w:r w:rsidR="0011208A" w:rsidRPr="009A484D">
        <w:rPr>
          <w:rFonts w:ascii="Times New Roman" w:hAnsi="Times New Roman"/>
          <w:b/>
          <w:color w:val="000000"/>
          <w:lang w:eastAsia="en-US"/>
        </w:rPr>
        <w:t>(2)</w:t>
      </w:r>
      <w:r w:rsidR="0011208A" w:rsidRPr="009A484D">
        <w:rPr>
          <w:rFonts w:ascii="Times New Roman" w:hAnsi="Times New Roman"/>
          <w:color w:val="000000"/>
          <w:lang w:eastAsia="en-US"/>
        </w:rPr>
        <w:t xml:space="preserve"> Având în vedere faptul că fișa de date constituie un document de lucru al prestatorului care poate fi completat, modificat, corectat, în cadrul procesului de recepție se verifică doar existența acesteia, nu și conținutul, excepție făcând: fișele întocmite pentru posesori și cele ale imobilelor din sectoarele cadastrale cu privire la care s-a constatat un deficit de suprafață, fișe de date care trebuie semnate în mod obligatoriu de posesori/titulari ai dreptului de proprietate.</w:t>
      </w:r>
      <w:r w:rsidRPr="009A484D">
        <w:rPr>
          <w:rFonts w:ascii="Times New Roman" w:hAnsi="Times New Roman"/>
          <w:color w:val="000000"/>
          <w:lang w:eastAsia="en-US"/>
        </w:rPr>
        <w:t>”</w:t>
      </w:r>
    </w:p>
    <w:p w14:paraId="5D499EA3" w14:textId="1175331A" w:rsidR="0011208A" w:rsidRPr="009A484D" w:rsidRDefault="008F0690" w:rsidP="00026C0C">
      <w:pPr>
        <w:tabs>
          <w:tab w:val="left" w:pos="720"/>
          <w:tab w:val="left" w:pos="1260"/>
        </w:tabs>
        <w:spacing w:line="360" w:lineRule="auto"/>
        <w:jc w:val="both"/>
        <w:rPr>
          <w:rFonts w:ascii="Times New Roman" w:hAnsi="Times New Roman"/>
          <w:b/>
        </w:rPr>
      </w:pPr>
      <w:r w:rsidRPr="009A484D">
        <w:rPr>
          <w:rFonts w:ascii="Times New Roman" w:hAnsi="Times New Roman"/>
          <w:b/>
        </w:rPr>
        <w:tab/>
        <w:t>31. La articolul 82 alineatul (3) se abrogă.</w:t>
      </w:r>
    </w:p>
    <w:p w14:paraId="6C57CE19" w14:textId="66FF4D81" w:rsidR="0011208A" w:rsidRPr="009A484D" w:rsidRDefault="001D7730" w:rsidP="00026C0C">
      <w:pPr>
        <w:tabs>
          <w:tab w:val="left" w:pos="720"/>
          <w:tab w:val="left" w:pos="1260"/>
        </w:tabs>
        <w:spacing w:line="360" w:lineRule="auto"/>
        <w:jc w:val="both"/>
        <w:rPr>
          <w:rFonts w:ascii="Times New Roman" w:hAnsi="Times New Roman"/>
          <w:b/>
        </w:rPr>
      </w:pPr>
      <w:r w:rsidRPr="009A484D">
        <w:rPr>
          <w:rFonts w:ascii="Times New Roman" w:hAnsi="Times New Roman"/>
          <w:b/>
        </w:rPr>
        <w:tab/>
        <w:t xml:space="preserve">32. </w:t>
      </w:r>
      <w:r w:rsidR="009E1B44" w:rsidRPr="009A484D">
        <w:rPr>
          <w:rFonts w:ascii="Times New Roman" w:hAnsi="Times New Roman"/>
          <w:b/>
        </w:rPr>
        <w:t xml:space="preserve">Articolul 86 se completează astfel: </w:t>
      </w:r>
    </w:p>
    <w:p w14:paraId="6D0EAC92" w14:textId="67FEB685" w:rsidR="009E1B44" w:rsidRPr="009A484D" w:rsidRDefault="009E1B44" w:rsidP="00026C0C">
      <w:pPr>
        <w:tabs>
          <w:tab w:val="left" w:pos="720"/>
          <w:tab w:val="left" w:pos="1260"/>
        </w:tabs>
        <w:spacing w:line="360" w:lineRule="auto"/>
        <w:jc w:val="both"/>
        <w:rPr>
          <w:rFonts w:ascii="Times New Roman" w:hAnsi="Times New Roman"/>
          <w:color w:val="000000"/>
          <w:lang w:eastAsia="en-US"/>
        </w:rPr>
      </w:pPr>
      <w:r w:rsidRPr="009A484D">
        <w:rPr>
          <w:rFonts w:ascii="Times New Roman" w:hAnsi="Times New Roman"/>
          <w:b/>
          <w:color w:val="000000"/>
          <w:lang w:eastAsia="en-US"/>
        </w:rPr>
        <w:t>“Art. 86</w:t>
      </w:r>
      <w:r w:rsidRPr="009A484D">
        <w:rPr>
          <w:rFonts w:ascii="Times New Roman" w:hAnsi="Times New Roman"/>
          <w:color w:val="000000"/>
          <w:lang w:eastAsia="en-US"/>
        </w:rPr>
        <w:t xml:space="preserve"> Se verifică dacă Planurile cadastrale/sectoarelor cadastrale corespund Specificațiilor tehnice și Anexei nr. 1, respectiv Anexei nr.19.”</w:t>
      </w:r>
    </w:p>
    <w:p w14:paraId="71AED906" w14:textId="25FB40F1" w:rsidR="00C43162" w:rsidRPr="009A484D" w:rsidRDefault="00C43162" w:rsidP="00026C0C">
      <w:pPr>
        <w:tabs>
          <w:tab w:val="left" w:pos="720"/>
          <w:tab w:val="left" w:pos="1260"/>
        </w:tabs>
        <w:spacing w:line="360" w:lineRule="auto"/>
        <w:jc w:val="both"/>
        <w:rPr>
          <w:rFonts w:ascii="Times New Roman" w:hAnsi="Times New Roman"/>
          <w:b/>
          <w:color w:val="000000"/>
          <w:lang w:eastAsia="en-US"/>
        </w:rPr>
      </w:pPr>
      <w:r w:rsidRPr="009A484D">
        <w:rPr>
          <w:rFonts w:ascii="Times New Roman" w:hAnsi="Times New Roman"/>
          <w:color w:val="000000"/>
          <w:lang w:eastAsia="en-US"/>
        </w:rPr>
        <w:tab/>
      </w:r>
      <w:r w:rsidRPr="009A484D">
        <w:rPr>
          <w:rFonts w:ascii="Times New Roman" w:hAnsi="Times New Roman"/>
          <w:b/>
          <w:color w:val="000000"/>
          <w:lang w:eastAsia="en-US"/>
        </w:rPr>
        <w:t>32. Articolul 88 se modifică astfel:</w:t>
      </w:r>
    </w:p>
    <w:p w14:paraId="1375B707" w14:textId="6F3F0498" w:rsidR="00C43162" w:rsidRPr="009A484D" w:rsidRDefault="00C43162" w:rsidP="00C43162">
      <w:pPr>
        <w:spacing w:line="360" w:lineRule="auto"/>
        <w:ind w:firstLine="540"/>
        <w:jc w:val="both"/>
        <w:rPr>
          <w:rFonts w:ascii="Times New Roman" w:hAnsi="Times New Roman"/>
          <w:color w:val="000000"/>
          <w:lang w:eastAsia="en-US"/>
        </w:rPr>
      </w:pPr>
      <w:r w:rsidRPr="009A484D">
        <w:rPr>
          <w:rFonts w:ascii="Times New Roman" w:hAnsi="Times New Roman"/>
          <w:b/>
          <w:color w:val="000000"/>
          <w:lang w:eastAsia="en-US"/>
        </w:rPr>
        <w:t>“Art. 88</w:t>
      </w:r>
      <w:r w:rsidRPr="009A484D">
        <w:rPr>
          <w:rFonts w:ascii="Times New Roman" w:hAnsi="Times New Roman"/>
          <w:color w:val="000000"/>
          <w:lang w:eastAsia="en-US"/>
        </w:rPr>
        <w:t xml:space="preserve"> Prestatorul predă livrabilele prevăzute în Tabelul Livrabile din Specificațiile tehnice, în format hârtie, având îndeplinită cerinţa prevăzută de art. 12 </w:t>
      </w:r>
      <w:hyperlink>
        <w:r w:rsidRPr="009A484D">
          <w:rPr>
            <w:rFonts w:ascii="Times New Roman" w:hAnsi="Times New Roman"/>
            <w:color w:val="000000"/>
            <w:lang w:eastAsia="en-US"/>
          </w:rPr>
          <w:t>alin. (14)</w:t>
        </w:r>
      </w:hyperlink>
      <w:r w:rsidRPr="009A484D">
        <w:rPr>
          <w:rFonts w:ascii="Times New Roman" w:hAnsi="Times New Roman"/>
          <w:color w:val="000000"/>
          <w:lang w:eastAsia="en-US"/>
        </w:rPr>
        <w:t xml:space="preserve"> din Lege.  Modelul procesului-verbal de predare-primire se regăsește în </w:t>
      </w:r>
      <w:hyperlink>
        <w:r w:rsidRPr="009A484D">
          <w:rPr>
            <w:rFonts w:ascii="Times New Roman" w:hAnsi="Times New Roman"/>
            <w:color w:val="000000"/>
            <w:lang w:eastAsia="en-US"/>
          </w:rPr>
          <w:t>Anexa nr. 1</w:t>
        </w:r>
      </w:hyperlink>
      <w:r w:rsidRPr="009A484D">
        <w:rPr>
          <w:rFonts w:ascii="Times New Roman" w:hAnsi="Times New Roman"/>
          <w:color w:val="000000"/>
          <w:lang w:eastAsia="en-US"/>
        </w:rPr>
        <w:t>0.”</w:t>
      </w:r>
    </w:p>
    <w:p w14:paraId="62964296" w14:textId="30754F63" w:rsidR="00B75739" w:rsidRPr="009A484D" w:rsidRDefault="00B75739" w:rsidP="00C43162">
      <w:pPr>
        <w:spacing w:line="360" w:lineRule="auto"/>
        <w:ind w:firstLine="540"/>
        <w:jc w:val="both"/>
        <w:rPr>
          <w:rFonts w:ascii="Times New Roman" w:hAnsi="Times New Roman"/>
          <w:b/>
          <w:color w:val="000000"/>
        </w:rPr>
      </w:pPr>
      <w:r w:rsidRPr="009A484D">
        <w:rPr>
          <w:rFonts w:ascii="Times New Roman" w:hAnsi="Times New Roman"/>
          <w:color w:val="000000"/>
          <w:lang w:eastAsia="en-US"/>
        </w:rPr>
        <w:tab/>
      </w:r>
      <w:r w:rsidRPr="009A484D">
        <w:rPr>
          <w:rFonts w:ascii="Times New Roman" w:hAnsi="Times New Roman"/>
          <w:b/>
          <w:color w:val="000000"/>
          <w:lang w:eastAsia="en-US"/>
        </w:rPr>
        <w:t xml:space="preserve">33. </w:t>
      </w:r>
      <w:r w:rsidR="005A6DE8" w:rsidRPr="009A484D">
        <w:rPr>
          <w:rFonts w:ascii="Times New Roman" w:hAnsi="Times New Roman"/>
          <w:b/>
          <w:color w:val="000000"/>
          <w:lang w:eastAsia="en-US"/>
        </w:rPr>
        <w:t xml:space="preserve">Articolul </w:t>
      </w:r>
      <w:r w:rsidR="0092669E" w:rsidRPr="009A484D">
        <w:rPr>
          <w:rFonts w:ascii="Times New Roman" w:hAnsi="Times New Roman"/>
          <w:b/>
          <w:color w:val="000000"/>
          <w:lang w:eastAsia="en-US"/>
        </w:rPr>
        <w:t>9</w:t>
      </w:r>
      <w:r w:rsidR="005A6DE8" w:rsidRPr="009A484D">
        <w:rPr>
          <w:rFonts w:ascii="Times New Roman" w:hAnsi="Times New Roman"/>
          <w:b/>
          <w:color w:val="000000"/>
          <w:lang w:eastAsia="en-US"/>
        </w:rPr>
        <w:t>0</w:t>
      </w:r>
      <w:r w:rsidR="0092669E" w:rsidRPr="009A484D">
        <w:rPr>
          <w:rFonts w:ascii="Times New Roman" w:hAnsi="Times New Roman"/>
          <w:b/>
          <w:color w:val="000000"/>
          <w:lang w:eastAsia="en-US"/>
        </w:rPr>
        <w:t xml:space="preserve"> se modifică astfel:</w:t>
      </w:r>
    </w:p>
    <w:p w14:paraId="3969307B" w14:textId="7409EB54" w:rsidR="00C43162" w:rsidRPr="009A484D" w:rsidRDefault="0092669E" w:rsidP="00026C0C">
      <w:pPr>
        <w:tabs>
          <w:tab w:val="left" w:pos="720"/>
          <w:tab w:val="left" w:pos="1260"/>
        </w:tabs>
        <w:spacing w:line="360" w:lineRule="auto"/>
        <w:jc w:val="both"/>
        <w:rPr>
          <w:rFonts w:ascii="Times New Roman" w:hAnsi="Times New Roman"/>
          <w:color w:val="000000"/>
          <w:lang w:eastAsia="en-US"/>
        </w:rPr>
      </w:pPr>
      <w:r w:rsidRPr="009A484D">
        <w:rPr>
          <w:rFonts w:ascii="Times New Roman" w:hAnsi="Times New Roman"/>
          <w:b/>
          <w:color w:val="000000"/>
          <w:lang w:eastAsia="en-US"/>
        </w:rPr>
        <w:t>“Art. 90</w:t>
      </w:r>
      <w:r w:rsidRPr="009A484D">
        <w:rPr>
          <w:rFonts w:ascii="Times New Roman" w:hAnsi="Times New Roman"/>
          <w:color w:val="000000"/>
          <w:lang w:eastAsia="en-US"/>
        </w:rPr>
        <w:t xml:space="preserve"> Prestatorul corectează deficienţele şi redepune la OCPI livrarea corectată.”</w:t>
      </w:r>
    </w:p>
    <w:p w14:paraId="0CC9284B" w14:textId="3A7167EC" w:rsidR="005A6DE8" w:rsidRPr="009A484D" w:rsidRDefault="005A6DE8" w:rsidP="00026C0C">
      <w:pPr>
        <w:tabs>
          <w:tab w:val="left" w:pos="720"/>
          <w:tab w:val="left" w:pos="1260"/>
        </w:tabs>
        <w:spacing w:line="360" w:lineRule="auto"/>
        <w:jc w:val="both"/>
        <w:rPr>
          <w:rFonts w:ascii="Times New Roman" w:hAnsi="Times New Roman"/>
          <w:b/>
          <w:color w:val="000000"/>
          <w:lang w:eastAsia="en-US"/>
        </w:rPr>
      </w:pPr>
      <w:r w:rsidRPr="009A484D">
        <w:rPr>
          <w:rFonts w:ascii="Times New Roman" w:hAnsi="Times New Roman"/>
          <w:color w:val="000000"/>
          <w:lang w:eastAsia="en-US"/>
        </w:rPr>
        <w:tab/>
      </w:r>
      <w:r w:rsidRPr="009A484D">
        <w:rPr>
          <w:rFonts w:ascii="Times New Roman" w:hAnsi="Times New Roman"/>
          <w:b/>
          <w:color w:val="000000"/>
          <w:lang w:eastAsia="en-US"/>
        </w:rPr>
        <w:t>34 La art. 92 litera a) se modifică astfel:</w:t>
      </w:r>
    </w:p>
    <w:p w14:paraId="5744FDCB" w14:textId="703849BA" w:rsidR="005A6DE8" w:rsidRPr="009A484D" w:rsidRDefault="005A6DE8" w:rsidP="005A6DE8">
      <w:pPr>
        <w:spacing w:line="360" w:lineRule="auto"/>
        <w:jc w:val="both"/>
        <w:rPr>
          <w:rFonts w:ascii="Times New Roman" w:hAnsi="Times New Roman"/>
          <w:color w:val="000000"/>
        </w:rPr>
      </w:pPr>
      <w:r w:rsidRPr="009A484D">
        <w:rPr>
          <w:rFonts w:ascii="Times New Roman" w:hAnsi="Times New Roman"/>
          <w:color w:val="000000"/>
          <w:lang w:val="en-US" w:eastAsia="en-US"/>
        </w:rPr>
        <w:lastRenderedPageBreak/>
        <w:t xml:space="preserve">”a) </w:t>
      </w:r>
      <w:r w:rsidRPr="009A484D">
        <w:rPr>
          <w:rFonts w:ascii="Times New Roman" w:hAnsi="Times New Roman"/>
          <w:color w:val="000000"/>
          <w:lang w:eastAsia="en-US"/>
        </w:rPr>
        <w:t>dacă au fost predate în format hârtie livrabilele prevăzute în Specificațiile tehnice și dacă acestea sunt identice din punct de vedere cantitativ cu documentele în format digital, care au fost recepționate de OCPI în etapa anterioară a livrării. ”</w:t>
      </w:r>
    </w:p>
    <w:p w14:paraId="1E630B08" w14:textId="3147086B" w:rsidR="00E0743A" w:rsidRPr="009A484D" w:rsidRDefault="00E0743A" w:rsidP="00026C0C">
      <w:pPr>
        <w:tabs>
          <w:tab w:val="left" w:pos="720"/>
          <w:tab w:val="left" w:pos="1260"/>
        </w:tabs>
        <w:spacing w:line="360" w:lineRule="auto"/>
        <w:jc w:val="both"/>
        <w:rPr>
          <w:rFonts w:ascii="Times New Roman" w:hAnsi="Times New Roman"/>
          <w:b/>
          <w:color w:val="000000"/>
          <w:lang w:eastAsia="en-US"/>
        </w:rPr>
      </w:pPr>
      <w:r w:rsidRPr="009A484D">
        <w:rPr>
          <w:rFonts w:ascii="Times New Roman" w:hAnsi="Times New Roman"/>
          <w:color w:val="000000"/>
          <w:lang w:eastAsia="en-US"/>
        </w:rPr>
        <w:tab/>
      </w:r>
      <w:r w:rsidR="005A6DE8" w:rsidRPr="009A484D">
        <w:rPr>
          <w:rFonts w:ascii="Times New Roman" w:hAnsi="Times New Roman"/>
          <w:b/>
          <w:color w:val="000000"/>
          <w:lang w:eastAsia="en-US"/>
        </w:rPr>
        <w:t>35</w:t>
      </w:r>
      <w:r w:rsidRPr="009A484D">
        <w:rPr>
          <w:rFonts w:ascii="Times New Roman" w:hAnsi="Times New Roman"/>
          <w:b/>
          <w:color w:val="000000"/>
          <w:lang w:eastAsia="en-US"/>
        </w:rPr>
        <w:t xml:space="preserve">. </w:t>
      </w:r>
      <w:r w:rsidR="005F2FD8" w:rsidRPr="009A484D">
        <w:rPr>
          <w:rFonts w:ascii="Times New Roman" w:hAnsi="Times New Roman"/>
          <w:b/>
          <w:color w:val="000000"/>
          <w:lang w:eastAsia="en-US"/>
        </w:rPr>
        <w:t>Articolul 93 se modifică astfel:</w:t>
      </w:r>
    </w:p>
    <w:p w14:paraId="49513A9A" w14:textId="3A7901C2" w:rsidR="005F2FD8" w:rsidRPr="009A484D" w:rsidRDefault="005F2FD8" w:rsidP="00026C0C">
      <w:pPr>
        <w:tabs>
          <w:tab w:val="left" w:pos="720"/>
          <w:tab w:val="left" w:pos="1260"/>
        </w:tabs>
        <w:spacing w:line="360" w:lineRule="auto"/>
        <w:jc w:val="both"/>
        <w:rPr>
          <w:rFonts w:ascii="Times New Roman" w:hAnsi="Times New Roman"/>
          <w:color w:val="000000"/>
          <w:lang w:eastAsia="en-US"/>
        </w:rPr>
      </w:pPr>
      <w:r w:rsidRPr="009A484D">
        <w:rPr>
          <w:rFonts w:ascii="Times New Roman" w:hAnsi="Times New Roman"/>
          <w:b/>
          <w:color w:val="000000"/>
          <w:lang w:eastAsia="en-US"/>
        </w:rPr>
        <w:t>“Art. 93</w:t>
      </w:r>
      <w:r w:rsidRPr="009A484D">
        <w:rPr>
          <w:rFonts w:ascii="Times New Roman" w:hAnsi="Times New Roman"/>
          <w:color w:val="000000"/>
          <w:lang w:eastAsia="en-US"/>
        </w:rPr>
        <w:t xml:space="preserve"> Din punct de vedere calitativ se verifică dacă livrabilele aferente etapei 2 corespund modelelor prezentate în Anexe.”</w:t>
      </w:r>
    </w:p>
    <w:p w14:paraId="512B39D9" w14:textId="5C53A893" w:rsidR="00F23455" w:rsidRPr="009A484D" w:rsidRDefault="00F23455" w:rsidP="00026C0C">
      <w:pPr>
        <w:tabs>
          <w:tab w:val="left" w:pos="720"/>
          <w:tab w:val="left" w:pos="1260"/>
        </w:tabs>
        <w:spacing w:line="360" w:lineRule="auto"/>
        <w:jc w:val="both"/>
        <w:rPr>
          <w:rFonts w:ascii="Times New Roman" w:hAnsi="Times New Roman"/>
          <w:b/>
          <w:color w:val="000000"/>
          <w:lang w:eastAsia="en-US"/>
        </w:rPr>
      </w:pPr>
      <w:r w:rsidRPr="009A484D">
        <w:rPr>
          <w:rFonts w:ascii="Times New Roman" w:hAnsi="Times New Roman"/>
          <w:color w:val="000000"/>
          <w:lang w:eastAsia="en-US"/>
        </w:rPr>
        <w:tab/>
      </w:r>
      <w:r w:rsidR="005A6DE8" w:rsidRPr="009A484D">
        <w:rPr>
          <w:rFonts w:ascii="Times New Roman" w:hAnsi="Times New Roman"/>
          <w:b/>
          <w:color w:val="000000"/>
          <w:lang w:eastAsia="en-US"/>
        </w:rPr>
        <w:t>36</w:t>
      </w:r>
      <w:r w:rsidRPr="009A484D">
        <w:rPr>
          <w:rFonts w:ascii="Times New Roman" w:hAnsi="Times New Roman"/>
          <w:b/>
          <w:color w:val="000000"/>
          <w:lang w:eastAsia="en-US"/>
        </w:rPr>
        <w:t xml:space="preserve">. La articolul </w:t>
      </w:r>
      <w:r w:rsidR="00FD58AC" w:rsidRPr="009A484D">
        <w:rPr>
          <w:rFonts w:ascii="Times New Roman" w:hAnsi="Times New Roman"/>
          <w:b/>
          <w:color w:val="000000"/>
          <w:lang w:eastAsia="en-US"/>
        </w:rPr>
        <w:t xml:space="preserve">104 </w:t>
      </w:r>
      <w:r w:rsidRPr="009A484D">
        <w:rPr>
          <w:rFonts w:ascii="Times New Roman" w:hAnsi="Times New Roman"/>
          <w:b/>
          <w:color w:val="000000"/>
          <w:lang w:eastAsia="en-US"/>
        </w:rPr>
        <w:t>alineatele (2) şi (4) se modifică astfel:</w:t>
      </w:r>
    </w:p>
    <w:p w14:paraId="63BCA695" w14:textId="4201F642" w:rsidR="00F23455" w:rsidRPr="009A484D" w:rsidRDefault="00F23455" w:rsidP="00026C0C">
      <w:pPr>
        <w:tabs>
          <w:tab w:val="left" w:pos="720"/>
          <w:tab w:val="left" w:pos="1260"/>
        </w:tabs>
        <w:spacing w:line="360" w:lineRule="auto"/>
        <w:jc w:val="both"/>
        <w:rPr>
          <w:rFonts w:ascii="Times New Roman" w:hAnsi="Times New Roman"/>
          <w:color w:val="000000"/>
          <w:lang w:eastAsia="en-US"/>
        </w:rPr>
      </w:pPr>
      <w:r w:rsidRPr="009A484D">
        <w:rPr>
          <w:rFonts w:ascii="Times New Roman" w:hAnsi="Times New Roman"/>
          <w:b/>
          <w:color w:val="000000"/>
          <w:lang w:eastAsia="en-US"/>
        </w:rPr>
        <w:t>“(2)</w:t>
      </w:r>
      <w:r w:rsidRPr="009A484D">
        <w:rPr>
          <w:rFonts w:ascii="Times New Roman" w:hAnsi="Times New Roman"/>
          <w:color w:val="000000"/>
          <w:lang w:eastAsia="en-US"/>
        </w:rPr>
        <w:t xml:space="preserve"> Prestatorul corectează livrabilele şi le redepune la OCPI.”</w:t>
      </w:r>
    </w:p>
    <w:p w14:paraId="60510B7B" w14:textId="25BEE1DD" w:rsidR="00F23455" w:rsidRPr="009A484D" w:rsidRDefault="00734BB9" w:rsidP="00026C0C">
      <w:pPr>
        <w:tabs>
          <w:tab w:val="left" w:pos="720"/>
          <w:tab w:val="left" w:pos="1260"/>
        </w:tabs>
        <w:spacing w:line="360" w:lineRule="auto"/>
        <w:jc w:val="both"/>
        <w:rPr>
          <w:rFonts w:ascii="Times New Roman" w:hAnsi="Times New Roman"/>
          <w:color w:val="000000"/>
          <w:lang w:eastAsia="en-US"/>
        </w:rPr>
      </w:pPr>
      <w:r w:rsidRPr="009A484D">
        <w:rPr>
          <w:rFonts w:ascii="Times New Roman" w:hAnsi="Times New Roman"/>
          <w:b/>
          <w:color w:val="000000"/>
          <w:lang w:eastAsia="en-US"/>
        </w:rPr>
        <w:t>„(4)</w:t>
      </w:r>
      <w:r w:rsidRPr="009A484D">
        <w:rPr>
          <w:rFonts w:ascii="Times New Roman" w:hAnsi="Times New Roman"/>
          <w:color w:val="000000"/>
          <w:lang w:eastAsia="en-US"/>
        </w:rPr>
        <w:t xml:space="preserve"> Prestatorul corectează livrabilele şi redepune la OCPI fişierele corectate.”</w:t>
      </w:r>
    </w:p>
    <w:p w14:paraId="38480AD0" w14:textId="23CB3942" w:rsidR="0047490A" w:rsidRPr="009A484D" w:rsidRDefault="0047490A" w:rsidP="00026C0C">
      <w:pPr>
        <w:tabs>
          <w:tab w:val="left" w:pos="720"/>
          <w:tab w:val="left" w:pos="1260"/>
        </w:tabs>
        <w:spacing w:line="360" w:lineRule="auto"/>
        <w:jc w:val="both"/>
        <w:rPr>
          <w:rFonts w:ascii="Times New Roman" w:hAnsi="Times New Roman"/>
          <w:b/>
          <w:color w:val="000000"/>
          <w:lang w:eastAsia="en-US"/>
        </w:rPr>
      </w:pPr>
      <w:r w:rsidRPr="009A484D">
        <w:rPr>
          <w:rFonts w:ascii="Times New Roman" w:hAnsi="Times New Roman"/>
          <w:color w:val="000000"/>
          <w:lang w:eastAsia="en-US"/>
        </w:rPr>
        <w:tab/>
      </w:r>
      <w:r w:rsidR="005A6DE8" w:rsidRPr="009A484D">
        <w:rPr>
          <w:rFonts w:ascii="Times New Roman" w:hAnsi="Times New Roman"/>
          <w:b/>
          <w:color w:val="000000"/>
          <w:lang w:eastAsia="en-US"/>
        </w:rPr>
        <w:t>37</w:t>
      </w:r>
      <w:r w:rsidRPr="009A484D">
        <w:rPr>
          <w:rFonts w:ascii="Times New Roman" w:hAnsi="Times New Roman"/>
          <w:b/>
          <w:color w:val="000000"/>
          <w:lang w:eastAsia="en-US"/>
        </w:rPr>
        <w:t xml:space="preserve">. </w:t>
      </w:r>
      <w:r w:rsidR="00620ACC" w:rsidRPr="009A484D">
        <w:rPr>
          <w:rFonts w:ascii="Times New Roman" w:hAnsi="Times New Roman"/>
          <w:b/>
          <w:color w:val="000000"/>
          <w:lang w:eastAsia="en-US"/>
        </w:rPr>
        <w:t>Anexa nr. 1 Planul cadastral se modifică astfel:</w:t>
      </w:r>
    </w:p>
    <w:p w14:paraId="37A7C289" w14:textId="77777777" w:rsidR="00620ACC" w:rsidRPr="009A484D" w:rsidRDefault="00620ACC" w:rsidP="00620ACC">
      <w:pPr>
        <w:jc w:val="right"/>
        <w:rPr>
          <w:rFonts w:ascii="Times New Roman" w:hAnsi="Times New Roman"/>
          <w:color w:val="00000A"/>
        </w:rPr>
      </w:pPr>
      <w:r w:rsidRPr="009A484D">
        <w:rPr>
          <w:rFonts w:ascii="Times New Roman" w:hAnsi="Times New Roman"/>
          <w:b/>
          <w:bCs/>
          <w:color w:val="00000A"/>
          <w:u w:val="single"/>
        </w:rPr>
        <w:t>ANEXA Nr. 1</w:t>
      </w:r>
      <w:r w:rsidRPr="009A484D">
        <w:rPr>
          <w:rFonts w:ascii="Times New Roman" w:hAnsi="Times New Roman"/>
          <w:color w:val="00000A"/>
        </w:rPr>
        <w:t xml:space="preserve">   </w:t>
      </w:r>
    </w:p>
    <w:p w14:paraId="39DED5EA" w14:textId="77777777" w:rsidR="00620ACC" w:rsidRPr="009A484D" w:rsidRDefault="00620ACC" w:rsidP="00620ACC">
      <w:pPr>
        <w:jc w:val="both"/>
        <w:rPr>
          <w:rFonts w:ascii="Times New Roman" w:hAnsi="Times New Roman"/>
          <w:color w:val="00000A"/>
        </w:rPr>
      </w:pPr>
    </w:p>
    <w:p w14:paraId="34C14B2C" w14:textId="77777777" w:rsidR="00620ACC" w:rsidRPr="009A484D" w:rsidRDefault="00620ACC" w:rsidP="00620ACC">
      <w:pPr>
        <w:jc w:val="center"/>
        <w:rPr>
          <w:rFonts w:ascii="Times New Roman" w:hAnsi="Times New Roman"/>
          <w:color w:val="00000A"/>
        </w:rPr>
      </w:pPr>
      <w:r w:rsidRPr="009A484D">
        <w:rPr>
          <w:rFonts w:ascii="Times New Roman" w:hAnsi="Times New Roman"/>
          <w:color w:val="00000A"/>
        </w:rPr>
        <w:t xml:space="preserve">PLANUL CADASTRAL   </w:t>
      </w:r>
    </w:p>
    <w:p w14:paraId="766DB6AA" w14:textId="77777777" w:rsidR="00620ACC" w:rsidRPr="009A484D" w:rsidRDefault="00620ACC" w:rsidP="00620ACC">
      <w:pPr>
        <w:jc w:val="both"/>
        <w:rPr>
          <w:rFonts w:ascii="Times New Roman" w:hAnsi="Times New Roman"/>
          <w:color w:val="00000A"/>
        </w:rPr>
      </w:pPr>
    </w:p>
    <w:p w14:paraId="6A05963C" w14:textId="77777777" w:rsidR="00620ACC" w:rsidRPr="009A484D" w:rsidRDefault="00620ACC" w:rsidP="00620ACC">
      <w:pPr>
        <w:spacing w:line="360" w:lineRule="auto"/>
        <w:jc w:val="both"/>
        <w:rPr>
          <w:rFonts w:ascii="Times New Roman" w:hAnsi="Times New Roman"/>
          <w:color w:val="00000A"/>
        </w:rPr>
      </w:pPr>
      <w:r w:rsidRPr="009A484D">
        <w:rPr>
          <w:rFonts w:ascii="Times New Roman" w:hAnsi="Times New Roman"/>
          <w:color w:val="00000A"/>
        </w:rPr>
        <w:t xml:space="preserve">    </w:t>
      </w:r>
      <w:r w:rsidRPr="009A484D">
        <w:rPr>
          <w:rFonts w:ascii="Times New Roman" w:hAnsi="Times New Roman"/>
          <w:b/>
          <w:color w:val="00000A"/>
        </w:rPr>
        <w:t>Conţinutul planului cadastral:</w:t>
      </w:r>
      <w:r w:rsidRPr="009A484D">
        <w:rPr>
          <w:rFonts w:ascii="Times New Roman" w:hAnsi="Times New Roman"/>
          <w:color w:val="00000A"/>
        </w:rPr>
        <w:t xml:space="preserve"> </w:t>
      </w:r>
    </w:p>
    <w:p w14:paraId="73616D03" w14:textId="77777777" w:rsidR="00620ACC" w:rsidRPr="009A484D" w:rsidRDefault="00620ACC" w:rsidP="00620ACC">
      <w:pPr>
        <w:spacing w:line="360" w:lineRule="auto"/>
        <w:jc w:val="both"/>
        <w:rPr>
          <w:rFonts w:ascii="Times New Roman" w:hAnsi="Times New Roman"/>
          <w:color w:val="00000A"/>
        </w:rPr>
      </w:pPr>
      <w:r w:rsidRPr="009A484D">
        <w:rPr>
          <w:rFonts w:ascii="Times New Roman" w:hAnsi="Times New Roman"/>
          <w:color w:val="00000A"/>
        </w:rPr>
        <w:t>   </w:t>
      </w:r>
      <w:r w:rsidRPr="009A484D">
        <w:rPr>
          <w:rFonts w:ascii="Times New Roman" w:hAnsi="Times New Roman"/>
          <w:b/>
          <w:bCs/>
          <w:color w:val="00000A"/>
        </w:rPr>
        <w:t>•</w:t>
      </w:r>
      <w:r w:rsidRPr="009A484D">
        <w:rPr>
          <w:rFonts w:ascii="Times New Roman" w:hAnsi="Times New Roman"/>
          <w:color w:val="00000A"/>
        </w:rPr>
        <w:t xml:space="preserve">Titlul: Plan cadastral;  </w:t>
      </w:r>
    </w:p>
    <w:p w14:paraId="7B9FF789" w14:textId="77777777" w:rsidR="00620ACC" w:rsidRPr="009A484D" w:rsidRDefault="00620ACC" w:rsidP="00620ACC">
      <w:pPr>
        <w:spacing w:line="360" w:lineRule="auto"/>
        <w:jc w:val="both"/>
        <w:rPr>
          <w:rFonts w:ascii="Times New Roman" w:hAnsi="Times New Roman"/>
          <w:color w:val="00000A"/>
        </w:rPr>
      </w:pPr>
      <w:r w:rsidRPr="009A484D">
        <w:rPr>
          <w:rFonts w:ascii="Times New Roman" w:hAnsi="Times New Roman"/>
          <w:color w:val="00000A"/>
        </w:rPr>
        <w:t>   </w:t>
      </w:r>
      <w:r w:rsidRPr="009A484D">
        <w:rPr>
          <w:rFonts w:ascii="Times New Roman" w:hAnsi="Times New Roman"/>
          <w:b/>
          <w:bCs/>
          <w:color w:val="00000A"/>
        </w:rPr>
        <w:t>•</w:t>
      </w:r>
      <w:r w:rsidRPr="009A484D">
        <w:rPr>
          <w:rFonts w:ascii="Times New Roman" w:hAnsi="Times New Roman"/>
          <w:color w:val="00000A"/>
        </w:rPr>
        <w:t xml:space="preserve">Subtitluri: UAT, judeţul, sectorul cadastral;  </w:t>
      </w:r>
    </w:p>
    <w:p w14:paraId="42E82EE4" w14:textId="77777777" w:rsidR="00620ACC" w:rsidRPr="009A484D" w:rsidRDefault="00620ACC" w:rsidP="00620ACC">
      <w:pPr>
        <w:spacing w:line="360" w:lineRule="auto"/>
        <w:jc w:val="both"/>
        <w:rPr>
          <w:rFonts w:ascii="Times New Roman" w:hAnsi="Times New Roman"/>
          <w:color w:val="00000A"/>
        </w:rPr>
      </w:pPr>
      <w:r w:rsidRPr="009A484D">
        <w:rPr>
          <w:rFonts w:ascii="Times New Roman" w:hAnsi="Times New Roman"/>
          <w:color w:val="00000A"/>
        </w:rPr>
        <w:t>   </w:t>
      </w:r>
      <w:r w:rsidRPr="009A484D">
        <w:rPr>
          <w:rFonts w:ascii="Times New Roman" w:hAnsi="Times New Roman"/>
          <w:b/>
          <w:bCs/>
          <w:color w:val="00000A"/>
        </w:rPr>
        <w:t>•</w:t>
      </w:r>
      <w:r w:rsidRPr="009A484D">
        <w:rPr>
          <w:rFonts w:ascii="Times New Roman" w:hAnsi="Times New Roman"/>
          <w:color w:val="00000A"/>
        </w:rPr>
        <w:t xml:space="preserve">Scara planului (pentru planurile ce conţin intravilane, numitorul scării nu trebuie să depăşească 1000, iar pentru planurile ce conţin numai extravilane, numitorul scării nu trebuie să depăşească 2000) şi sistemul de proiecţie STEREO 70;  </w:t>
      </w:r>
    </w:p>
    <w:p w14:paraId="605BBEDD" w14:textId="77777777" w:rsidR="00620ACC" w:rsidRPr="009A484D" w:rsidRDefault="00620ACC" w:rsidP="00620ACC">
      <w:pPr>
        <w:spacing w:line="360" w:lineRule="auto"/>
        <w:jc w:val="both"/>
        <w:rPr>
          <w:rFonts w:ascii="Times New Roman" w:hAnsi="Times New Roman"/>
          <w:color w:val="00000A"/>
        </w:rPr>
      </w:pPr>
      <w:r w:rsidRPr="009A484D">
        <w:rPr>
          <w:rFonts w:ascii="Times New Roman" w:hAnsi="Times New Roman"/>
          <w:color w:val="00000A"/>
        </w:rPr>
        <w:t>   </w:t>
      </w:r>
      <w:r w:rsidRPr="009A484D">
        <w:rPr>
          <w:rFonts w:ascii="Times New Roman" w:hAnsi="Times New Roman"/>
          <w:b/>
          <w:bCs/>
          <w:color w:val="00000A"/>
        </w:rPr>
        <w:t>•</w:t>
      </w:r>
      <w:r w:rsidRPr="009A484D">
        <w:rPr>
          <w:rFonts w:ascii="Times New Roman" w:hAnsi="Times New Roman"/>
          <w:color w:val="00000A"/>
        </w:rPr>
        <w:t xml:space="preserve">Legenda;  </w:t>
      </w:r>
    </w:p>
    <w:p w14:paraId="3AB5FC8D" w14:textId="77777777" w:rsidR="00620ACC" w:rsidRPr="009A484D" w:rsidRDefault="00620ACC" w:rsidP="00620ACC">
      <w:pPr>
        <w:spacing w:line="360" w:lineRule="auto"/>
        <w:jc w:val="both"/>
        <w:rPr>
          <w:rFonts w:ascii="Times New Roman" w:hAnsi="Times New Roman"/>
          <w:color w:val="00000A"/>
        </w:rPr>
      </w:pPr>
      <w:r w:rsidRPr="009A484D">
        <w:rPr>
          <w:rFonts w:ascii="Times New Roman" w:hAnsi="Times New Roman"/>
          <w:color w:val="00000A"/>
        </w:rPr>
        <w:t>   </w:t>
      </w:r>
      <w:r w:rsidRPr="009A484D">
        <w:rPr>
          <w:rFonts w:ascii="Times New Roman" w:hAnsi="Times New Roman"/>
          <w:b/>
          <w:bCs/>
          <w:color w:val="00000A"/>
        </w:rPr>
        <w:t>•</w:t>
      </w:r>
      <w:r w:rsidRPr="009A484D">
        <w:rPr>
          <w:rFonts w:ascii="Times New Roman" w:hAnsi="Times New Roman"/>
          <w:color w:val="00000A"/>
        </w:rPr>
        <w:t xml:space="preserve">Direcţia Nord;  </w:t>
      </w:r>
    </w:p>
    <w:p w14:paraId="72A68603" w14:textId="77777777" w:rsidR="00620ACC" w:rsidRPr="009A484D" w:rsidRDefault="00620ACC" w:rsidP="00620ACC">
      <w:pPr>
        <w:spacing w:line="360" w:lineRule="auto"/>
        <w:jc w:val="both"/>
        <w:rPr>
          <w:rFonts w:ascii="Times New Roman" w:hAnsi="Times New Roman"/>
          <w:color w:val="00000A"/>
        </w:rPr>
      </w:pPr>
      <w:r w:rsidRPr="009A484D">
        <w:rPr>
          <w:rFonts w:ascii="Times New Roman" w:hAnsi="Times New Roman"/>
          <w:color w:val="00000A"/>
        </w:rPr>
        <w:t>   </w:t>
      </w:r>
      <w:r w:rsidRPr="009A484D">
        <w:rPr>
          <w:rFonts w:ascii="Times New Roman" w:hAnsi="Times New Roman"/>
          <w:b/>
          <w:bCs/>
          <w:color w:val="00000A"/>
        </w:rPr>
        <w:t>•</w:t>
      </w:r>
      <w:r w:rsidRPr="009A484D">
        <w:rPr>
          <w:rFonts w:ascii="Times New Roman" w:hAnsi="Times New Roman"/>
          <w:color w:val="00000A"/>
        </w:rPr>
        <w:t xml:space="preserve">Limita UAT şi teritoriile vecine (judeţul din care fac parte în cazul în care unul din vecini este din alt judeţ; dacă toţi vecinii sunt din acelaşi judeţ se scrie numai numele unităţii administrativ- teritoriale);  </w:t>
      </w:r>
    </w:p>
    <w:p w14:paraId="7970044B" w14:textId="77777777" w:rsidR="00620ACC" w:rsidRPr="009A484D" w:rsidRDefault="00620ACC" w:rsidP="00620ACC">
      <w:pPr>
        <w:spacing w:line="360" w:lineRule="auto"/>
        <w:jc w:val="both"/>
        <w:rPr>
          <w:rFonts w:ascii="Times New Roman" w:hAnsi="Times New Roman"/>
          <w:color w:val="00000A"/>
        </w:rPr>
      </w:pPr>
      <w:r w:rsidRPr="009A484D">
        <w:rPr>
          <w:rFonts w:ascii="Times New Roman" w:hAnsi="Times New Roman"/>
          <w:color w:val="00000A"/>
        </w:rPr>
        <w:t>   </w:t>
      </w:r>
      <w:r w:rsidRPr="009A484D">
        <w:rPr>
          <w:rFonts w:ascii="Times New Roman" w:hAnsi="Times New Roman"/>
          <w:b/>
          <w:bCs/>
          <w:color w:val="00000A"/>
        </w:rPr>
        <w:t>•</w:t>
      </w:r>
      <w:r w:rsidRPr="009A484D">
        <w:rPr>
          <w:rFonts w:ascii="Times New Roman" w:hAnsi="Times New Roman"/>
          <w:color w:val="00000A"/>
        </w:rPr>
        <w:t xml:space="preserve">Denumirea executantului (4cmx2cm), semnătura, data întocmirii;  </w:t>
      </w:r>
    </w:p>
    <w:p w14:paraId="59619DF7" w14:textId="77777777" w:rsidR="00620ACC" w:rsidRPr="009A484D" w:rsidRDefault="00620ACC" w:rsidP="00620ACC">
      <w:pPr>
        <w:spacing w:line="360" w:lineRule="auto"/>
        <w:jc w:val="both"/>
        <w:rPr>
          <w:rFonts w:ascii="Times New Roman" w:hAnsi="Times New Roman"/>
          <w:color w:val="00000A"/>
        </w:rPr>
      </w:pPr>
      <w:r w:rsidRPr="009A484D">
        <w:rPr>
          <w:rFonts w:ascii="Times New Roman" w:hAnsi="Times New Roman"/>
          <w:color w:val="00000A"/>
        </w:rPr>
        <w:t>   </w:t>
      </w:r>
      <w:r w:rsidRPr="009A484D">
        <w:rPr>
          <w:rFonts w:ascii="Times New Roman" w:hAnsi="Times New Roman"/>
          <w:b/>
          <w:bCs/>
          <w:color w:val="00000A"/>
        </w:rPr>
        <w:t>•</w:t>
      </w:r>
      <w:r w:rsidRPr="009A484D">
        <w:rPr>
          <w:rFonts w:ascii="Times New Roman" w:hAnsi="Times New Roman"/>
          <w:color w:val="00000A"/>
        </w:rPr>
        <w:t xml:space="preserve">Limitele intravilanului/intravilanelor şi numărul/denumirea;  </w:t>
      </w:r>
    </w:p>
    <w:p w14:paraId="10F5FC27" w14:textId="77777777" w:rsidR="00620ACC" w:rsidRPr="009A484D" w:rsidRDefault="00620ACC" w:rsidP="00620ACC">
      <w:pPr>
        <w:spacing w:line="360" w:lineRule="auto"/>
        <w:jc w:val="both"/>
        <w:rPr>
          <w:rFonts w:ascii="Times New Roman" w:hAnsi="Times New Roman"/>
          <w:color w:val="00000A"/>
        </w:rPr>
      </w:pPr>
      <w:r w:rsidRPr="009A484D">
        <w:rPr>
          <w:rFonts w:ascii="Times New Roman" w:hAnsi="Times New Roman"/>
          <w:color w:val="00000A"/>
        </w:rPr>
        <w:t>   </w:t>
      </w:r>
      <w:r w:rsidRPr="009A484D">
        <w:rPr>
          <w:rFonts w:ascii="Times New Roman" w:hAnsi="Times New Roman"/>
          <w:b/>
          <w:bCs/>
          <w:color w:val="00000A"/>
        </w:rPr>
        <w:t>•</w:t>
      </w:r>
      <w:r w:rsidRPr="009A484D">
        <w:rPr>
          <w:rFonts w:ascii="Times New Roman" w:hAnsi="Times New Roman"/>
          <w:color w:val="00000A"/>
        </w:rPr>
        <w:t xml:space="preserve">Limitele şi numerele sectoarelor cadastrale;  </w:t>
      </w:r>
    </w:p>
    <w:p w14:paraId="47D71B77" w14:textId="77777777" w:rsidR="00620ACC" w:rsidRPr="009A484D" w:rsidRDefault="00620ACC" w:rsidP="00620ACC">
      <w:pPr>
        <w:spacing w:line="360" w:lineRule="auto"/>
        <w:jc w:val="both"/>
        <w:rPr>
          <w:rFonts w:ascii="Times New Roman" w:hAnsi="Times New Roman"/>
          <w:color w:val="00000A"/>
        </w:rPr>
      </w:pPr>
      <w:r w:rsidRPr="009A484D">
        <w:rPr>
          <w:rFonts w:ascii="Times New Roman" w:hAnsi="Times New Roman"/>
          <w:color w:val="00000A"/>
        </w:rPr>
        <w:t>   </w:t>
      </w:r>
      <w:r w:rsidRPr="009A484D">
        <w:rPr>
          <w:rFonts w:ascii="Times New Roman" w:hAnsi="Times New Roman"/>
          <w:b/>
          <w:bCs/>
          <w:color w:val="00000A"/>
        </w:rPr>
        <w:t>•</w:t>
      </w:r>
      <w:r w:rsidRPr="009A484D">
        <w:rPr>
          <w:rFonts w:ascii="Times New Roman" w:hAnsi="Times New Roman"/>
          <w:color w:val="00000A"/>
        </w:rPr>
        <w:t xml:space="preserve">Limitele şi ID imobile;  </w:t>
      </w:r>
    </w:p>
    <w:p w14:paraId="22458005" w14:textId="77777777" w:rsidR="00620ACC" w:rsidRPr="009A484D" w:rsidRDefault="00620ACC" w:rsidP="00620ACC">
      <w:pPr>
        <w:spacing w:line="360" w:lineRule="auto"/>
        <w:jc w:val="both"/>
        <w:rPr>
          <w:rFonts w:ascii="Times New Roman" w:hAnsi="Times New Roman"/>
          <w:color w:val="00000A"/>
        </w:rPr>
      </w:pPr>
      <w:r w:rsidRPr="009A484D">
        <w:rPr>
          <w:rFonts w:ascii="Times New Roman" w:hAnsi="Times New Roman"/>
          <w:color w:val="00000A"/>
        </w:rPr>
        <w:t>   </w:t>
      </w:r>
      <w:r w:rsidRPr="009A484D">
        <w:rPr>
          <w:rFonts w:ascii="Times New Roman" w:hAnsi="Times New Roman"/>
          <w:b/>
          <w:bCs/>
          <w:color w:val="00000A"/>
        </w:rPr>
        <w:t>•</w:t>
      </w:r>
      <w:r w:rsidRPr="009A484D">
        <w:rPr>
          <w:rFonts w:ascii="Times New Roman" w:hAnsi="Times New Roman"/>
          <w:color w:val="00000A"/>
        </w:rPr>
        <w:t xml:space="preserve">Numerele poştale ale imobilelor din intravilan;  </w:t>
      </w:r>
    </w:p>
    <w:p w14:paraId="5F4D06D9" w14:textId="77777777" w:rsidR="00620ACC" w:rsidRPr="009A484D" w:rsidRDefault="00620ACC" w:rsidP="00620ACC">
      <w:pPr>
        <w:spacing w:line="360" w:lineRule="auto"/>
        <w:jc w:val="both"/>
        <w:rPr>
          <w:rFonts w:ascii="Times New Roman" w:hAnsi="Times New Roman"/>
          <w:color w:val="00000A"/>
        </w:rPr>
      </w:pPr>
      <w:r w:rsidRPr="009A484D">
        <w:rPr>
          <w:rFonts w:ascii="Times New Roman" w:hAnsi="Times New Roman"/>
          <w:color w:val="00000A"/>
        </w:rPr>
        <w:t>   </w:t>
      </w:r>
      <w:r w:rsidRPr="009A484D">
        <w:rPr>
          <w:rFonts w:ascii="Times New Roman" w:hAnsi="Times New Roman"/>
          <w:b/>
          <w:bCs/>
          <w:color w:val="00000A"/>
        </w:rPr>
        <w:t>•</w:t>
      </w:r>
      <w:r w:rsidRPr="009A484D">
        <w:rPr>
          <w:rFonts w:ascii="Times New Roman" w:hAnsi="Times New Roman"/>
          <w:color w:val="00000A"/>
        </w:rPr>
        <w:t xml:space="preserve">Limitele construcţiilor definitive;  </w:t>
      </w:r>
    </w:p>
    <w:p w14:paraId="290C942A" w14:textId="77777777" w:rsidR="00620ACC" w:rsidRPr="009A484D" w:rsidRDefault="00620ACC" w:rsidP="00620ACC">
      <w:pPr>
        <w:spacing w:line="360" w:lineRule="auto"/>
        <w:jc w:val="both"/>
        <w:rPr>
          <w:rFonts w:ascii="Times New Roman" w:hAnsi="Times New Roman"/>
          <w:color w:val="00000A"/>
        </w:rPr>
      </w:pPr>
      <w:r w:rsidRPr="009A484D">
        <w:rPr>
          <w:rFonts w:ascii="Times New Roman" w:hAnsi="Times New Roman"/>
          <w:color w:val="00000A"/>
        </w:rPr>
        <w:t>   </w:t>
      </w:r>
      <w:r w:rsidRPr="009A484D">
        <w:rPr>
          <w:rFonts w:ascii="Times New Roman" w:hAnsi="Times New Roman"/>
          <w:b/>
          <w:bCs/>
          <w:color w:val="00000A"/>
        </w:rPr>
        <w:t>•</w:t>
      </w:r>
      <w:r w:rsidRPr="009A484D">
        <w:rPr>
          <w:rFonts w:ascii="Times New Roman" w:hAnsi="Times New Roman"/>
          <w:color w:val="00000A"/>
        </w:rPr>
        <w:t xml:space="preserve">Toponimie (denumiri: hidrografie, principale forme de relief, păduri, drumuri şi străzi, denumiri ale obiectivelor industriale, socioculturale, etc.);  </w:t>
      </w:r>
    </w:p>
    <w:p w14:paraId="629CE739" w14:textId="77777777" w:rsidR="00620ACC" w:rsidRPr="009A484D" w:rsidRDefault="00620ACC" w:rsidP="00620ACC">
      <w:pPr>
        <w:spacing w:line="360" w:lineRule="auto"/>
        <w:jc w:val="both"/>
        <w:rPr>
          <w:rFonts w:ascii="Times New Roman" w:hAnsi="Times New Roman"/>
          <w:color w:val="00000A"/>
        </w:rPr>
      </w:pPr>
      <w:r w:rsidRPr="009A484D">
        <w:rPr>
          <w:rFonts w:ascii="Times New Roman" w:hAnsi="Times New Roman"/>
          <w:color w:val="00000A"/>
        </w:rPr>
        <w:lastRenderedPageBreak/>
        <w:t>   </w:t>
      </w:r>
      <w:r w:rsidRPr="009A484D">
        <w:rPr>
          <w:rFonts w:ascii="Times New Roman" w:hAnsi="Times New Roman"/>
          <w:b/>
          <w:bCs/>
          <w:color w:val="00000A"/>
        </w:rPr>
        <w:t>•</w:t>
      </w:r>
      <w:r w:rsidRPr="009A484D">
        <w:rPr>
          <w:rFonts w:ascii="Times New Roman" w:hAnsi="Times New Roman"/>
          <w:color w:val="00000A"/>
        </w:rPr>
        <w:t xml:space="preserve">Schiţa cu dispunerea sectoarelor cadastrale;  </w:t>
      </w:r>
    </w:p>
    <w:p w14:paraId="385F58FD" w14:textId="77777777" w:rsidR="00620ACC" w:rsidRPr="009A484D" w:rsidRDefault="00620ACC" w:rsidP="00620ACC">
      <w:pPr>
        <w:spacing w:line="360" w:lineRule="auto"/>
        <w:jc w:val="both"/>
        <w:rPr>
          <w:rFonts w:ascii="Times New Roman" w:hAnsi="Times New Roman"/>
          <w:color w:val="00000A"/>
        </w:rPr>
      </w:pPr>
      <w:r w:rsidRPr="009A484D">
        <w:rPr>
          <w:rFonts w:ascii="Times New Roman" w:hAnsi="Times New Roman"/>
          <w:color w:val="00000A"/>
        </w:rPr>
        <w:t>   </w:t>
      </w:r>
      <w:r w:rsidRPr="009A484D">
        <w:rPr>
          <w:rFonts w:ascii="Times New Roman" w:hAnsi="Times New Roman"/>
          <w:b/>
          <w:bCs/>
          <w:color w:val="00000A"/>
        </w:rPr>
        <w:t>•</w:t>
      </w:r>
      <w:r w:rsidRPr="009A484D">
        <w:rPr>
          <w:rFonts w:ascii="Times New Roman" w:hAnsi="Times New Roman"/>
          <w:color w:val="00000A"/>
        </w:rPr>
        <w:t xml:space="preserve">Numărul planşei (dacă sunt mai multe);  </w:t>
      </w:r>
    </w:p>
    <w:p w14:paraId="3CE5AF3D" w14:textId="77777777" w:rsidR="00620ACC" w:rsidRPr="009A484D" w:rsidRDefault="00620ACC" w:rsidP="00620ACC">
      <w:pPr>
        <w:spacing w:line="360" w:lineRule="auto"/>
        <w:jc w:val="both"/>
        <w:rPr>
          <w:rFonts w:ascii="Times New Roman" w:hAnsi="Times New Roman"/>
          <w:color w:val="00000A"/>
        </w:rPr>
      </w:pPr>
      <w:r w:rsidRPr="009A484D">
        <w:rPr>
          <w:rFonts w:ascii="Times New Roman" w:hAnsi="Times New Roman"/>
          <w:color w:val="00000A"/>
        </w:rPr>
        <w:t>   </w:t>
      </w:r>
      <w:r w:rsidRPr="009A484D">
        <w:rPr>
          <w:rFonts w:ascii="Times New Roman" w:hAnsi="Times New Roman"/>
          <w:b/>
          <w:bCs/>
          <w:color w:val="00000A"/>
        </w:rPr>
        <w:t>•</w:t>
      </w:r>
      <w:r w:rsidRPr="009A484D">
        <w:rPr>
          <w:rFonts w:ascii="Times New Roman" w:hAnsi="Times New Roman"/>
          <w:color w:val="00000A"/>
        </w:rPr>
        <w:t xml:space="preserve">Trăsături de caroiaj 10 cm x 10 cm, grosime linie 0,18 mm, cu dimensiunea coordonatelor de 2 mm.  </w:t>
      </w:r>
    </w:p>
    <w:p w14:paraId="52807C05" w14:textId="77777777" w:rsidR="00620ACC" w:rsidRPr="009A484D" w:rsidRDefault="00620ACC" w:rsidP="00620ACC">
      <w:pPr>
        <w:jc w:val="both"/>
        <w:rPr>
          <w:rFonts w:ascii="Times New Roman" w:hAnsi="Times New Roman"/>
          <w:b/>
          <w:color w:val="000000"/>
        </w:rPr>
      </w:pPr>
      <w:r w:rsidRPr="009A484D">
        <w:rPr>
          <w:rFonts w:ascii="Times New Roman" w:hAnsi="Times New Roman"/>
          <w:b/>
          <w:color w:val="000000"/>
        </w:rPr>
        <w:t xml:space="preserve">Planul cadastral în format .pdf va fi pregătit pentru tipărire conform celor ce urmează: </w:t>
      </w:r>
    </w:p>
    <w:p w14:paraId="2622A2E3" w14:textId="77777777" w:rsidR="00620ACC" w:rsidRPr="009A484D" w:rsidRDefault="00620ACC" w:rsidP="00620ACC">
      <w:pPr>
        <w:spacing w:line="360" w:lineRule="auto"/>
        <w:jc w:val="both"/>
        <w:rPr>
          <w:rFonts w:ascii="Times New Roman" w:hAnsi="Times New Roman"/>
          <w:color w:val="00000A"/>
        </w:rPr>
      </w:pPr>
      <w:r w:rsidRPr="009A484D">
        <w:rPr>
          <w:rFonts w:ascii="Times New Roman" w:hAnsi="Times New Roman"/>
          <w:color w:val="00000A"/>
        </w:rPr>
        <w:t xml:space="preserve">    Pentru imobilele care reprezintă instituţii publice (şcoli, primărie, cămin cultural, biserică, etc.) sau imobile bine cunoscute de proprietari, interiorul poligonului (imobilului) se colorează şi se specifică denumirea instituţiei.  </w:t>
      </w:r>
    </w:p>
    <w:p w14:paraId="19CF947E" w14:textId="77777777" w:rsidR="00620ACC" w:rsidRPr="009A484D" w:rsidRDefault="00620ACC" w:rsidP="00620ACC">
      <w:pPr>
        <w:spacing w:line="360" w:lineRule="auto"/>
        <w:jc w:val="both"/>
        <w:rPr>
          <w:rFonts w:ascii="Times New Roman" w:hAnsi="Times New Roman"/>
          <w:color w:val="00000A"/>
        </w:rPr>
      </w:pPr>
      <w:r w:rsidRPr="009A484D">
        <w:rPr>
          <w:rFonts w:ascii="Times New Roman" w:hAnsi="Times New Roman"/>
          <w:color w:val="00000A"/>
        </w:rPr>
        <w:t>   </w:t>
      </w:r>
      <w:r w:rsidRPr="009A484D">
        <w:rPr>
          <w:rFonts w:ascii="Times New Roman" w:hAnsi="Times New Roman"/>
          <w:b/>
          <w:bCs/>
          <w:color w:val="00000A"/>
        </w:rPr>
        <w:t>•</w:t>
      </w:r>
      <w:r w:rsidRPr="009A484D">
        <w:rPr>
          <w:rFonts w:ascii="Times New Roman" w:hAnsi="Times New Roman"/>
          <w:color w:val="00000A"/>
        </w:rPr>
        <w:t xml:space="preserve">Numărul sectorului cadastral are înălţimea de 5 mm, negru, în cerc având raza de 5 mm cu negru, pe fond galben fără contur;  </w:t>
      </w:r>
    </w:p>
    <w:p w14:paraId="4B8057D3" w14:textId="77777777" w:rsidR="00620ACC" w:rsidRPr="009A484D" w:rsidRDefault="00620ACC" w:rsidP="00620ACC">
      <w:pPr>
        <w:spacing w:line="360" w:lineRule="auto"/>
        <w:jc w:val="both"/>
        <w:rPr>
          <w:rFonts w:ascii="Times New Roman" w:hAnsi="Times New Roman"/>
          <w:color w:val="00000A"/>
        </w:rPr>
      </w:pPr>
      <w:r w:rsidRPr="009A484D">
        <w:rPr>
          <w:rFonts w:ascii="Times New Roman" w:hAnsi="Times New Roman"/>
          <w:color w:val="00000A"/>
        </w:rPr>
        <w:t>   </w:t>
      </w:r>
      <w:r w:rsidRPr="009A484D">
        <w:rPr>
          <w:rFonts w:ascii="Times New Roman" w:hAnsi="Times New Roman"/>
          <w:b/>
          <w:bCs/>
          <w:color w:val="00000A"/>
        </w:rPr>
        <w:t>•</w:t>
      </w:r>
      <w:r w:rsidRPr="009A484D">
        <w:rPr>
          <w:rFonts w:ascii="Times New Roman" w:hAnsi="Times New Roman"/>
          <w:color w:val="00000A"/>
        </w:rPr>
        <w:t xml:space="preserve">Grosimi linii:  </w:t>
      </w:r>
    </w:p>
    <w:p w14:paraId="15B62062" w14:textId="77777777" w:rsidR="00620ACC" w:rsidRPr="009A484D" w:rsidRDefault="00620ACC" w:rsidP="00620ACC">
      <w:pPr>
        <w:spacing w:line="360" w:lineRule="auto"/>
        <w:jc w:val="both"/>
        <w:rPr>
          <w:rFonts w:ascii="Times New Roman" w:hAnsi="Times New Roman"/>
          <w:color w:val="00000A"/>
        </w:rPr>
      </w:pPr>
      <w:r w:rsidRPr="009A484D">
        <w:rPr>
          <w:rFonts w:ascii="Times New Roman" w:hAnsi="Times New Roman"/>
          <w:color w:val="00000A"/>
        </w:rPr>
        <w:t>   </w:t>
      </w:r>
      <w:r w:rsidRPr="009A484D">
        <w:rPr>
          <w:rFonts w:ascii="Times New Roman" w:hAnsi="Times New Roman"/>
          <w:b/>
          <w:bCs/>
          <w:color w:val="00000A"/>
        </w:rPr>
        <w:t>-</w:t>
      </w:r>
      <w:r w:rsidRPr="009A484D">
        <w:rPr>
          <w:rFonts w:ascii="Times New Roman" w:hAnsi="Times New Roman"/>
          <w:color w:val="00000A"/>
        </w:rPr>
        <w:t xml:space="preserve">Cadru planşă - 0,5 mm;  </w:t>
      </w:r>
    </w:p>
    <w:p w14:paraId="07050434" w14:textId="77777777" w:rsidR="00620ACC" w:rsidRPr="009A484D" w:rsidRDefault="00620ACC" w:rsidP="00620ACC">
      <w:pPr>
        <w:spacing w:line="360" w:lineRule="auto"/>
        <w:jc w:val="both"/>
        <w:rPr>
          <w:rFonts w:ascii="Times New Roman" w:hAnsi="Times New Roman"/>
          <w:color w:val="00000A"/>
        </w:rPr>
      </w:pPr>
      <w:r w:rsidRPr="009A484D">
        <w:rPr>
          <w:rFonts w:ascii="Times New Roman" w:hAnsi="Times New Roman"/>
          <w:color w:val="00000A"/>
        </w:rPr>
        <w:t>   </w:t>
      </w:r>
      <w:r w:rsidRPr="009A484D">
        <w:rPr>
          <w:rFonts w:ascii="Times New Roman" w:hAnsi="Times New Roman"/>
          <w:b/>
          <w:bCs/>
          <w:color w:val="00000A"/>
        </w:rPr>
        <w:t>-</w:t>
      </w:r>
      <w:r w:rsidRPr="009A484D">
        <w:rPr>
          <w:rFonts w:ascii="Times New Roman" w:hAnsi="Times New Roman"/>
          <w:color w:val="00000A"/>
        </w:rPr>
        <w:t xml:space="preserve">Limita de judeţ - 1mm cu culoarea roşu;  </w:t>
      </w:r>
    </w:p>
    <w:p w14:paraId="667F05FF" w14:textId="77777777" w:rsidR="00620ACC" w:rsidRPr="009A484D" w:rsidRDefault="00620ACC" w:rsidP="00620ACC">
      <w:pPr>
        <w:spacing w:line="360" w:lineRule="auto"/>
        <w:jc w:val="both"/>
        <w:rPr>
          <w:rFonts w:ascii="Times New Roman" w:hAnsi="Times New Roman"/>
          <w:color w:val="00000A"/>
        </w:rPr>
      </w:pPr>
      <w:r w:rsidRPr="009A484D">
        <w:rPr>
          <w:rFonts w:ascii="Times New Roman" w:hAnsi="Times New Roman"/>
          <w:color w:val="00000A"/>
        </w:rPr>
        <w:t>   </w:t>
      </w:r>
      <w:r w:rsidRPr="009A484D">
        <w:rPr>
          <w:rFonts w:ascii="Times New Roman" w:hAnsi="Times New Roman"/>
          <w:b/>
          <w:bCs/>
          <w:color w:val="00000A"/>
        </w:rPr>
        <w:t>-</w:t>
      </w:r>
      <w:r w:rsidRPr="009A484D">
        <w:rPr>
          <w:rFonts w:ascii="Times New Roman" w:hAnsi="Times New Roman"/>
          <w:color w:val="00000A"/>
        </w:rPr>
        <w:t xml:space="preserve">Limita UAT - 1 mm cu culoarea roşu;  </w:t>
      </w:r>
    </w:p>
    <w:p w14:paraId="3215EFF0" w14:textId="77777777" w:rsidR="00620ACC" w:rsidRPr="009A484D" w:rsidRDefault="00620ACC" w:rsidP="00620ACC">
      <w:pPr>
        <w:spacing w:line="360" w:lineRule="auto"/>
        <w:jc w:val="both"/>
        <w:rPr>
          <w:rFonts w:ascii="Times New Roman" w:hAnsi="Times New Roman"/>
          <w:color w:val="00000A"/>
        </w:rPr>
      </w:pPr>
      <w:r w:rsidRPr="009A484D">
        <w:rPr>
          <w:rFonts w:ascii="Times New Roman" w:hAnsi="Times New Roman"/>
          <w:color w:val="00000A"/>
        </w:rPr>
        <w:t>   </w:t>
      </w:r>
      <w:r w:rsidRPr="009A484D">
        <w:rPr>
          <w:rFonts w:ascii="Times New Roman" w:hAnsi="Times New Roman"/>
          <w:b/>
          <w:bCs/>
          <w:color w:val="00000A"/>
        </w:rPr>
        <w:t>-</w:t>
      </w:r>
      <w:r w:rsidRPr="009A484D">
        <w:rPr>
          <w:rFonts w:ascii="Times New Roman" w:hAnsi="Times New Roman"/>
          <w:color w:val="00000A"/>
        </w:rPr>
        <w:t xml:space="preserve">Limitele sectoarelor cadastrale - 1 mm, cu culoarea verde;  </w:t>
      </w:r>
    </w:p>
    <w:p w14:paraId="0EA29E09" w14:textId="77777777" w:rsidR="00620ACC" w:rsidRPr="009A484D" w:rsidRDefault="00620ACC" w:rsidP="00620ACC">
      <w:pPr>
        <w:spacing w:line="360" w:lineRule="auto"/>
        <w:jc w:val="both"/>
        <w:rPr>
          <w:rFonts w:ascii="Times New Roman" w:hAnsi="Times New Roman"/>
          <w:color w:val="00000A"/>
        </w:rPr>
      </w:pPr>
      <w:r w:rsidRPr="009A484D">
        <w:rPr>
          <w:rFonts w:ascii="Times New Roman" w:hAnsi="Times New Roman"/>
          <w:color w:val="00000A"/>
        </w:rPr>
        <w:t>   </w:t>
      </w:r>
      <w:r w:rsidRPr="009A484D">
        <w:rPr>
          <w:rFonts w:ascii="Times New Roman" w:hAnsi="Times New Roman"/>
          <w:b/>
          <w:bCs/>
          <w:color w:val="00000A"/>
        </w:rPr>
        <w:t>-</w:t>
      </w:r>
      <w:r w:rsidRPr="009A484D">
        <w:rPr>
          <w:rFonts w:ascii="Times New Roman" w:hAnsi="Times New Roman"/>
          <w:color w:val="00000A"/>
        </w:rPr>
        <w:t xml:space="preserve">Limita intravilan - 1 mm, cu culoarea albastru;  </w:t>
      </w:r>
    </w:p>
    <w:p w14:paraId="0F957C90" w14:textId="77777777" w:rsidR="00620ACC" w:rsidRPr="009A484D" w:rsidRDefault="00620ACC" w:rsidP="00620ACC">
      <w:pPr>
        <w:spacing w:line="360" w:lineRule="auto"/>
        <w:jc w:val="both"/>
        <w:rPr>
          <w:rFonts w:ascii="Times New Roman" w:hAnsi="Times New Roman"/>
          <w:color w:val="00000A"/>
        </w:rPr>
      </w:pPr>
      <w:r w:rsidRPr="009A484D">
        <w:rPr>
          <w:rFonts w:ascii="Times New Roman" w:hAnsi="Times New Roman"/>
          <w:color w:val="00000A"/>
        </w:rPr>
        <w:t>   </w:t>
      </w:r>
      <w:r w:rsidRPr="009A484D">
        <w:rPr>
          <w:rFonts w:ascii="Times New Roman" w:hAnsi="Times New Roman"/>
          <w:b/>
          <w:bCs/>
          <w:color w:val="00000A"/>
        </w:rPr>
        <w:t>-</w:t>
      </w:r>
      <w:r w:rsidRPr="009A484D">
        <w:rPr>
          <w:rFonts w:ascii="Times New Roman" w:hAnsi="Times New Roman"/>
          <w:color w:val="00000A"/>
        </w:rPr>
        <w:t xml:space="preserve">Limita imobil - 0,4 mm, cu negru;  </w:t>
      </w:r>
    </w:p>
    <w:p w14:paraId="74D86A1D" w14:textId="77777777" w:rsidR="00620ACC" w:rsidRPr="009A484D" w:rsidRDefault="00620ACC" w:rsidP="00620ACC">
      <w:pPr>
        <w:spacing w:line="360" w:lineRule="auto"/>
        <w:jc w:val="both"/>
        <w:rPr>
          <w:rFonts w:ascii="Times New Roman" w:hAnsi="Times New Roman"/>
          <w:color w:val="00000A"/>
        </w:rPr>
      </w:pPr>
      <w:r w:rsidRPr="009A484D">
        <w:rPr>
          <w:rFonts w:ascii="Times New Roman" w:hAnsi="Times New Roman"/>
          <w:color w:val="00000A"/>
        </w:rPr>
        <w:t>   </w:t>
      </w:r>
      <w:r w:rsidRPr="009A484D">
        <w:rPr>
          <w:rFonts w:ascii="Times New Roman" w:hAnsi="Times New Roman"/>
          <w:b/>
          <w:bCs/>
          <w:color w:val="00000A"/>
        </w:rPr>
        <w:t>-</w:t>
      </w:r>
      <w:r w:rsidRPr="009A484D">
        <w:rPr>
          <w:rFonts w:ascii="Times New Roman" w:hAnsi="Times New Roman"/>
          <w:color w:val="00000A"/>
        </w:rPr>
        <w:t xml:space="preserve">Limita construcţiilor cu caracter permanent - 0,2 mm, cu negru;  </w:t>
      </w:r>
    </w:p>
    <w:p w14:paraId="2D6BD784" w14:textId="77777777" w:rsidR="00620ACC" w:rsidRPr="009A484D" w:rsidRDefault="00620ACC" w:rsidP="00620ACC">
      <w:pPr>
        <w:spacing w:line="360" w:lineRule="auto"/>
        <w:jc w:val="both"/>
        <w:rPr>
          <w:rFonts w:ascii="Times New Roman" w:hAnsi="Times New Roman"/>
          <w:color w:val="00000A"/>
        </w:rPr>
      </w:pPr>
      <w:r w:rsidRPr="009A484D">
        <w:rPr>
          <w:rFonts w:ascii="Times New Roman" w:hAnsi="Times New Roman"/>
          <w:color w:val="00000A"/>
        </w:rPr>
        <w:t>   </w:t>
      </w:r>
      <w:r w:rsidRPr="009A484D">
        <w:rPr>
          <w:rFonts w:ascii="Times New Roman" w:hAnsi="Times New Roman"/>
          <w:b/>
          <w:bCs/>
          <w:color w:val="00000A"/>
        </w:rPr>
        <w:t>-</w:t>
      </w:r>
      <w:r w:rsidRPr="009A484D">
        <w:rPr>
          <w:rFonts w:ascii="Times New Roman" w:hAnsi="Times New Roman"/>
          <w:color w:val="00000A"/>
        </w:rPr>
        <w:t xml:space="preserve">Crucile caroiajului se desenează cu grosimea de 0,2 mm.  </w:t>
      </w:r>
    </w:p>
    <w:p w14:paraId="1D37BBE5" w14:textId="77777777" w:rsidR="00620ACC" w:rsidRPr="009A484D" w:rsidRDefault="00620ACC" w:rsidP="00620ACC">
      <w:pPr>
        <w:spacing w:line="360" w:lineRule="auto"/>
        <w:jc w:val="both"/>
        <w:rPr>
          <w:rFonts w:ascii="Times New Roman" w:hAnsi="Times New Roman"/>
          <w:color w:val="00000A"/>
        </w:rPr>
      </w:pPr>
      <w:r w:rsidRPr="009A484D">
        <w:rPr>
          <w:rFonts w:ascii="Times New Roman" w:hAnsi="Times New Roman"/>
          <w:color w:val="00000A"/>
        </w:rPr>
        <w:t>   </w:t>
      </w:r>
      <w:r w:rsidRPr="009A484D">
        <w:rPr>
          <w:rFonts w:ascii="Times New Roman" w:hAnsi="Times New Roman"/>
          <w:b/>
          <w:bCs/>
          <w:color w:val="00000A"/>
        </w:rPr>
        <w:t>•</w:t>
      </w:r>
      <w:r w:rsidRPr="009A484D">
        <w:rPr>
          <w:rFonts w:ascii="Times New Roman" w:hAnsi="Times New Roman"/>
          <w:color w:val="00000A"/>
        </w:rPr>
        <w:t xml:space="preserve">Texte  </w:t>
      </w:r>
    </w:p>
    <w:p w14:paraId="7E300AF7" w14:textId="77777777" w:rsidR="00620ACC" w:rsidRPr="009A484D" w:rsidRDefault="00620ACC" w:rsidP="00620ACC">
      <w:pPr>
        <w:jc w:val="both"/>
        <w:rPr>
          <w:rFonts w:ascii="Times New Roman" w:hAnsi="Times New Roman"/>
          <w:color w:val="00000A"/>
        </w:rPr>
      </w:pPr>
    </w:p>
    <w:tbl>
      <w:tblPr>
        <w:tblW w:w="5970" w:type="dxa"/>
        <w:jc w:val="center"/>
        <w:tblCellMar>
          <w:left w:w="0" w:type="dxa"/>
          <w:right w:w="0" w:type="dxa"/>
        </w:tblCellMar>
        <w:tblLook w:val="04A0" w:firstRow="1" w:lastRow="0" w:firstColumn="1" w:lastColumn="0" w:noHBand="0" w:noVBand="1"/>
      </w:tblPr>
      <w:tblGrid>
        <w:gridCol w:w="15"/>
        <w:gridCol w:w="1553"/>
        <w:gridCol w:w="980"/>
        <w:gridCol w:w="1388"/>
        <w:gridCol w:w="1124"/>
        <w:gridCol w:w="910"/>
      </w:tblGrid>
      <w:tr w:rsidR="00620ACC" w:rsidRPr="009A484D" w14:paraId="3102456D" w14:textId="77777777" w:rsidTr="00FD58AC">
        <w:trPr>
          <w:trHeight w:hRule="exact" w:val="15"/>
          <w:jc w:val="center"/>
        </w:trPr>
        <w:tc>
          <w:tcPr>
            <w:tcW w:w="14" w:type="dxa"/>
            <w:shd w:val="clear" w:color="auto" w:fill="auto"/>
            <w:vAlign w:val="center"/>
          </w:tcPr>
          <w:p w14:paraId="1421B093" w14:textId="77777777" w:rsidR="00620ACC" w:rsidRPr="009A484D" w:rsidRDefault="00620ACC" w:rsidP="00620ACC">
            <w:pPr>
              <w:jc w:val="both"/>
              <w:rPr>
                <w:rFonts w:ascii="Times New Roman" w:hAnsi="Times New Roman"/>
                <w:color w:val="00000A"/>
              </w:rPr>
            </w:pPr>
          </w:p>
        </w:tc>
        <w:tc>
          <w:tcPr>
            <w:tcW w:w="1553" w:type="dxa"/>
            <w:shd w:val="clear" w:color="auto" w:fill="auto"/>
            <w:tcMar>
              <w:left w:w="45" w:type="dxa"/>
              <w:right w:w="45" w:type="dxa"/>
            </w:tcMar>
            <w:vAlign w:val="center"/>
          </w:tcPr>
          <w:p w14:paraId="6B7FC134" w14:textId="77777777" w:rsidR="00620ACC" w:rsidRPr="009A484D" w:rsidRDefault="00620ACC" w:rsidP="00620ACC">
            <w:pPr>
              <w:jc w:val="both"/>
              <w:rPr>
                <w:rFonts w:ascii="Times New Roman" w:hAnsi="Times New Roman"/>
                <w:color w:val="00000A"/>
              </w:rPr>
            </w:pPr>
          </w:p>
        </w:tc>
        <w:tc>
          <w:tcPr>
            <w:tcW w:w="980" w:type="dxa"/>
            <w:shd w:val="clear" w:color="auto" w:fill="auto"/>
            <w:vAlign w:val="center"/>
          </w:tcPr>
          <w:p w14:paraId="1F23E4E0" w14:textId="77777777" w:rsidR="00620ACC" w:rsidRPr="009A484D" w:rsidRDefault="00620ACC" w:rsidP="00620ACC">
            <w:pPr>
              <w:jc w:val="both"/>
              <w:rPr>
                <w:rFonts w:ascii="Times New Roman" w:hAnsi="Times New Roman"/>
                <w:color w:val="00000A"/>
              </w:rPr>
            </w:pPr>
          </w:p>
        </w:tc>
        <w:tc>
          <w:tcPr>
            <w:tcW w:w="1388" w:type="dxa"/>
            <w:shd w:val="clear" w:color="auto" w:fill="auto"/>
            <w:vAlign w:val="center"/>
          </w:tcPr>
          <w:p w14:paraId="3F1017F4" w14:textId="77777777" w:rsidR="00620ACC" w:rsidRPr="009A484D" w:rsidRDefault="00620ACC" w:rsidP="00620ACC">
            <w:pPr>
              <w:jc w:val="both"/>
              <w:rPr>
                <w:rFonts w:ascii="Times New Roman" w:hAnsi="Times New Roman"/>
                <w:color w:val="00000A"/>
              </w:rPr>
            </w:pPr>
          </w:p>
        </w:tc>
        <w:tc>
          <w:tcPr>
            <w:tcW w:w="1124" w:type="dxa"/>
            <w:shd w:val="clear" w:color="auto" w:fill="auto"/>
            <w:vAlign w:val="center"/>
          </w:tcPr>
          <w:p w14:paraId="6773B66B" w14:textId="77777777" w:rsidR="00620ACC" w:rsidRPr="009A484D" w:rsidRDefault="00620ACC" w:rsidP="00620ACC">
            <w:pPr>
              <w:jc w:val="both"/>
              <w:rPr>
                <w:rFonts w:ascii="Times New Roman" w:hAnsi="Times New Roman"/>
                <w:color w:val="00000A"/>
              </w:rPr>
            </w:pPr>
          </w:p>
        </w:tc>
        <w:tc>
          <w:tcPr>
            <w:tcW w:w="910" w:type="dxa"/>
            <w:shd w:val="clear" w:color="auto" w:fill="auto"/>
            <w:vAlign w:val="center"/>
          </w:tcPr>
          <w:p w14:paraId="5D2A0B59" w14:textId="77777777" w:rsidR="00620ACC" w:rsidRPr="009A484D" w:rsidRDefault="00620ACC" w:rsidP="00620ACC">
            <w:pPr>
              <w:jc w:val="both"/>
              <w:rPr>
                <w:rFonts w:ascii="Times New Roman" w:hAnsi="Times New Roman"/>
                <w:color w:val="00000A"/>
              </w:rPr>
            </w:pPr>
          </w:p>
        </w:tc>
      </w:tr>
      <w:tr w:rsidR="00620ACC" w:rsidRPr="009A484D" w14:paraId="46288E61" w14:textId="77777777" w:rsidTr="00FD58AC">
        <w:trPr>
          <w:trHeight w:val="555"/>
          <w:jc w:val="center"/>
        </w:trPr>
        <w:tc>
          <w:tcPr>
            <w:tcW w:w="14" w:type="dxa"/>
            <w:shd w:val="clear" w:color="auto" w:fill="auto"/>
            <w:vAlign w:val="center"/>
          </w:tcPr>
          <w:p w14:paraId="3F2E363F" w14:textId="77777777" w:rsidR="00620ACC" w:rsidRPr="009A484D" w:rsidRDefault="00620ACC" w:rsidP="00620ACC">
            <w:pPr>
              <w:jc w:val="both"/>
              <w:rPr>
                <w:rFonts w:ascii="Times New Roman" w:hAnsi="Times New Roman"/>
                <w:color w:val="00000A"/>
              </w:rPr>
            </w:pPr>
          </w:p>
        </w:tc>
        <w:tc>
          <w:tcPr>
            <w:tcW w:w="1553" w:type="dxa"/>
            <w:tcBorders>
              <w:top w:val="single" w:sz="6" w:space="0" w:color="00000A"/>
              <w:left w:val="single" w:sz="6" w:space="0" w:color="00000A"/>
              <w:bottom w:val="single" w:sz="6" w:space="0" w:color="00000A"/>
              <w:right w:val="single" w:sz="6" w:space="0" w:color="00000A"/>
            </w:tcBorders>
            <w:shd w:val="clear" w:color="auto" w:fill="auto"/>
            <w:tcMar>
              <w:left w:w="-2" w:type="dxa"/>
              <w:right w:w="45" w:type="dxa"/>
            </w:tcMar>
            <w:vAlign w:val="center"/>
          </w:tcPr>
          <w:p w14:paraId="6AE3EBF2" w14:textId="77777777" w:rsidR="00620ACC" w:rsidRPr="009A484D" w:rsidRDefault="00620ACC" w:rsidP="00620ACC">
            <w:pPr>
              <w:jc w:val="center"/>
              <w:rPr>
                <w:rFonts w:ascii="Times New Roman" w:hAnsi="Times New Roman"/>
                <w:color w:val="00000A"/>
              </w:rPr>
            </w:pPr>
            <w:r w:rsidRPr="009A484D">
              <w:rPr>
                <w:rFonts w:ascii="Times New Roman" w:hAnsi="Times New Roman"/>
                <w:color w:val="00000A"/>
              </w:rPr>
              <w:t xml:space="preserve">Denumire </w:t>
            </w:r>
          </w:p>
        </w:tc>
        <w:tc>
          <w:tcPr>
            <w:tcW w:w="98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14:paraId="44DF93AE" w14:textId="77777777" w:rsidR="00620ACC" w:rsidRPr="009A484D" w:rsidRDefault="00620ACC" w:rsidP="00620ACC">
            <w:pPr>
              <w:jc w:val="center"/>
              <w:rPr>
                <w:rFonts w:ascii="Times New Roman" w:hAnsi="Times New Roman"/>
                <w:color w:val="00000A"/>
              </w:rPr>
            </w:pPr>
            <w:r w:rsidRPr="009A484D">
              <w:rPr>
                <w:rFonts w:ascii="Times New Roman" w:hAnsi="Times New Roman"/>
                <w:color w:val="00000A"/>
              </w:rPr>
              <w:t xml:space="preserve">Înălţime (mm) </w:t>
            </w:r>
          </w:p>
        </w:tc>
        <w:tc>
          <w:tcPr>
            <w:tcW w:w="1388"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50316249" w14:textId="77777777" w:rsidR="00620ACC" w:rsidRPr="009A484D" w:rsidRDefault="00620ACC" w:rsidP="00620ACC">
            <w:pPr>
              <w:jc w:val="center"/>
              <w:rPr>
                <w:rFonts w:ascii="Times New Roman" w:hAnsi="Times New Roman"/>
                <w:color w:val="00000A"/>
              </w:rPr>
            </w:pPr>
            <w:r w:rsidRPr="009A484D">
              <w:rPr>
                <w:rFonts w:ascii="Times New Roman" w:hAnsi="Times New Roman"/>
                <w:color w:val="00000A"/>
              </w:rPr>
              <w:t xml:space="preserve">Stil (M,Mm,m) </w:t>
            </w:r>
          </w:p>
        </w:tc>
        <w:tc>
          <w:tcPr>
            <w:tcW w:w="1124"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11946FD3" w14:textId="77777777" w:rsidR="00620ACC" w:rsidRPr="009A484D" w:rsidRDefault="00620ACC" w:rsidP="00620ACC">
            <w:pPr>
              <w:jc w:val="center"/>
              <w:rPr>
                <w:rFonts w:ascii="Times New Roman" w:hAnsi="Times New Roman"/>
                <w:color w:val="00000A"/>
              </w:rPr>
            </w:pPr>
            <w:r w:rsidRPr="009A484D">
              <w:rPr>
                <w:rFonts w:ascii="Times New Roman" w:hAnsi="Times New Roman"/>
                <w:color w:val="00000A"/>
              </w:rPr>
              <w:t xml:space="preserve">Înclinare (V, I) </w:t>
            </w:r>
          </w:p>
        </w:tc>
        <w:tc>
          <w:tcPr>
            <w:tcW w:w="910" w:type="dxa"/>
            <w:tcBorders>
              <w:top w:val="single" w:sz="6" w:space="0" w:color="00000A"/>
              <w:left w:val="single" w:sz="6" w:space="0" w:color="00000A"/>
              <w:bottom w:val="single" w:sz="6" w:space="0" w:color="00000A"/>
              <w:right w:val="single" w:sz="6" w:space="0" w:color="00000A"/>
            </w:tcBorders>
            <w:shd w:val="clear" w:color="auto" w:fill="auto"/>
            <w:tcMar>
              <w:left w:w="-2" w:type="dxa"/>
            </w:tcMar>
            <w:vAlign w:val="center"/>
          </w:tcPr>
          <w:p w14:paraId="0692BB50" w14:textId="77777777" w:rsidR="00620ACC" w:rsidRPr="009A484D" w:rsidRDefault="00620ACC" w:rsidP="00620ACC">
            <w:pPr>
              <w:jc w:val="center"/>
              <w:rPr>
                <w:rFonts w:ascii="Times New Roman" w:hAnsi="Times New Roman"/>
                <w:color w:val="00000A"/>
              </w:rPr>
            </w:pPr>
            <w:r w:rsidRPr="009A484D">
              <w:rPr>
                <w:rFonts w:ascii="Times New Roman" w:hAnsi="Times New Roman"/>
                <w:color w:val="00000A"/>
              </w:rPr>
              <w:t xml:space="preserve">Culoare </w:t>
            </w:r>
          </w:p>
        </w:tc>
      </w:tr>
      <w:tr w:rsidR="00620ACC" w:rsidRPr="009A484D" w14:paraId="5010C44D" w14:textId="77777777" w:rsidTr="00FD58AC">
        <w:trPr>
          <w:trHeight w:val="345"/>
          <w:jc w:val="center"/>
        </w:trPr>
        <w:tc>
          <w:tcPr>
            <w:tcW w:w="14" w:type="dxa"/>
            <w:shd w:val="clear" w:color="auto" w:fill="auto"/>
            <w:vAlign w:val="center"/>
          </w:tcPr>
          <w:p w14:paraId="1CEB006C" w14:textId="77777777" w:rsidR="00620ACC" w:rsidRPr="009A484D" w:rsidRDefault="00620ACC" w:rsidP="00620ACC">
            <w:pPr>
              <w:jc w:val="center"/>
              <w:rPr>
                <w:rFonts w:ascii="Times New Roman" w:hAnsi="Times New Roman"/>
                <w:color w:val="00000A"/>
              </w:rPr>
            </w:pPr>
          </w:p>
        </w:tc>
        <w:tc>
          <w:tcPr>
            <w:tcW w:w="1553" w:type="dxa"/>
            <w:tcBorders>
              <w:top w:val="single" w:sz="6" w:space="0" w:color="00000A"/>
              <w:left w:val="single" w:sz="6" w:space="0" w:color="00000A"/>
              <w:bottom w:val="single" w:sz="6" w:space="0" w:color="00000A"/>
              <w:right w:val="single" w:sz="6" w:space="0" w:color="00000A"/>
            </w:tcBorders>
            <w:shd w:val="clear" w:color="auto" w:fill="auto"/>
            <w:tcMar>
              <w:left w:w="-2" w:type="dxa"/>
              <w:right w:w="45" w:type="dxa"/>
            </w:tcMar>
          </w:tcPr>
          <w:p w14:paraId="7E7BF943" w14:textId="77777777" w:rsidR="00620ACC" w:rsidRPr="009A484D" w:rsidRDefault="00620ACC" w:rsidP="00620ACC">
            <w:pPr>
              <w:rPr>
                <w:rFonts w:ascii="Times New Roman" w:hAnsi="Times New Roman"/>
                <w:color w:val="00000A"/>
              </w:rPr>
            </w:pPr>
            <w:r w:rsidRPr="009A484D">
              <w:rPr>
                <w:rFonts w:ascii="Times New Roman" w:hAnsi="Times New Roman"/>
                <w:color w:val="00000A"/>
              </w:rPr>
              <w:t xml:space="preserve">Judeţ </w:t>
            </w:r>
          </w:p>
        </w:tc>
        <w:tc>
          <w:tcPr>
            <w:tcW w:w="98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14:paraId="75166ADC" w14:textId="77777777" w:rsidR="00620ACC" w:rsidRPr="009A484D" w:rsidRDefault="00620ACC" w:rsidP="00620ACC">
            <w:pPr>
              <w:rPr>
                <w:rFonts w:ascii="Times New Roman" w:hAnsi="Times New Roman"/>
                <w:color w:val="00000A"/>
              </w:rPr>
            </w:pPr>
            <w:r w:rsidRPr="009A484D">
              <w:rPr>
                <w:rFonts w:ascii="Times New Roman" w:hAnsi="Times New Roman"/>
                <w:color w:val="00000A"/>
              </w:rPr>
              <w:t xml:space="preserve">8 </w:t>
            </w:r>
          </w:p>
        </w:tc>
        <w:tc>
          <w:tcPr>
            <w:tcW w:w="1388" w:type="dxa"/>
            <w:tcBorders>
              <w:top w:val="single" w:sz="6" w:space="0" w:color="00000A"/>
              <w:left w:val="single" w:sz="6" w:space="0" w:color="00000A"/>
              <w:bottom w:val="single" w:sz="6" w:space="0" w:color="00000A"/>
              <w:right w:val="single" w:sz="6" w:space="0" w:color="00000A"/>
            </w:tcBorders>
            <w:shd w:val="clear" w:color="auto" w:fill="auto"/>
            <w:tcMar>
              <w:left w:w="-2" w:type="dxa"/>
            </w:tcMar>
          </w:tcPr>
          <w:p w14:paraId="780E6CEF" w14:textId="77777777" w:rsidR="00620ACC" w:rsidRPr="009A484D" w:rsidRDefault="00620ACC" w:rsidP="00620ACC">
            <w:pPr>
              <w:rPr>
                <w:rFonts w:ascii="Times New Roman" w:hAnsi="Times New Roman"/>
                <w:color w:val="00000A"/>
              </w:rPr>
            </w:pPr>
            <w:r w:rsidRPr="009A484D">
              <w:rPr>
                <w:rFonts w:ascii="Times New Roman" w:hAnsi="Times New Roman"/>
                <w:color w:val="00000A"/>
              </w:rPr>
              <w:t xml:space="preserve">Majusculă </w:t>
            </w:r>
          </w:p>
        </w:tc>
        <w:tc>
          <w:tcPr>
            <w:tcW w:w="1124" w:type="dxa"/>
            <w:tcBorders>
              <w:top w:val="single" w:sz="6" w:space="0" w:color="00000A"/>
              <w:left w:val="single" w:sz="6" w:space="0" w:color="00000A"/>
              <w:bottom w:val="single" w:sz="6" w:space="0" w:color="00000A"/>
              <w:right w:val="single" w:sz="6" w:space="0" w:color="00000A"/>
            </w:tcBorders>
            <w:shd w:val="clear" w:color="auto" w:fill="auto"/>
            <w:tcMar>
              <w:left w:w="-2" w:type="dxa"/>
            </w:tcMar>
          </w:tcPr>
          <w:p w14:paraId="5C760622" w14:textId="77777777" w:rsidR="00620ACC" w:rsidRPr="009A484D" w:rsidRDefault="00620ACC" w:rsidP="00620ACC">
            <w:pPr>
              <w:rPr>
                <w:rFonts w:ascii="Times New Roman" w:hAnsi="Times New Roman"/>
                <w:color w:val="00000A"/>
              </w:rPr>
            </w:pPr>
            <w:r w:rsidRPr="009A484D">
              <w:rPr>
                <w:rFonts w:ascii="Times New Roman" w:hAnsi="Times New Roman"/>
                <w:color w:val="00000A"/>
              </w:rPr>
              <w:t xml:space="preserve">Vertical </w:t>
            </w:r>
          </w:p>
        </w:tc>
        <w:tc>
          <w:tcPr>
            <w:tcW w:w="910" w:type="dxa"/>
            <w:tcBorders>
              <w:top w:val="single" w:sz="6" w:space="0" w:color="00000A"/>
              <w:left w:val="single" w:sz="6" w:space="0" w:color="00000A"/>
              <w:bottom w:val="single" w:sz="6" w:space="0" w:color="00000A"/>
              <w:right w:val="single" w:sz="6" w:space="0" w:color="00000A"/>
            </w:tcBorders>
            <w:shd w:val="clear" w:color="auto" w:fill="auto"/>
            <w:tcMar>
              <w:left w:w="-2" w:type="dxa"/>
            </w:tcMar>
          </w:tcPr>
          <w:p w14:paraId="36D62330" w14:textId="77777777" w:rsidR="00620ACC" w:rsidRPr="009A484D" w:rsidRDefault="00620ACC" w:rsidP="00620ACC">
            <w:pPr>
              <w:rPr>
                <w:rFonts w:ascii="Times New Roman" w:hAnsi="Times New Roman"/>
                <w:color w:val="00000A"/>
              </w:rPr>
            </w:pPr>
            <w:r w:rsidRPr="009A484D">
              <w:rPr>
                <w:rFonts w:ascii="Times New Roman" w:hAnsi="Times New Roman"/>
                <w:color w:val="00000A"/>
              </w:rPr>
              <w:t xml:space="preserve">Negru </w:t>
            </w:r>
          </w:p>
        </w:tc>
      </w:tr>
      <w:tr w:rsidR="00620ACC" w:rsidRPr="009A484D" w14:paraId="046B4329" w14:textId="77777777" w:rsidTr="00FD58AC">
        <w:trPr>
          <w:trHeight w:val="345"/>
          <w:jc w:val="center"/>
        </w:trPr>
        <w:tc>
          <w:tcPr>
            <w:tcW w:w="14" w:type="dxa"/>
            <w:shd w:val="clear" w:color="auto" w:fill="auto"/>
            <w:vAlign w:val="center"/>
          </w:tcPr>
          <w:p w14:paraId="2E478BF9" w14:textId="77777777" w:rsidR="00620ACC" w:rsidRPr="009A484D" w:rsidRDefault="00620ACC" w:rsidP="00620ACC">
            <w:pPr>
              <w:rPr>
                <w:rFonts w:ascii="Times New Roman" w:hAnsi="Times New Roman"/>
                <w:color w:val="00000A"/>
              </w:rPr>
            </w:pPr>
          </w:p>
        </w:tc>
        <w:tc>
          <w:tcPr>
            <w:tcW w:w="1553" w:type="dxa"/>
            <w:tcBorders>
              <w:top w:val="single" w:sz="6" w:space="0" w:color="00000A"/>
              <w:left w:val="single" w:sz="6" w:space="0" w:color="00000A"/>
              <w:bottom w:val="single" w:sz="6" w:space="0" w:color="00000A"/>
              <w:right w:val="single" w:sz="6" w:space="0" w:color="00000A"/>
            </w:tcBorders>
            <w:shd w:val="clear" w:color="auto" w:fill="auto"/>
            <w:tcMar>
              <w:left w:w="-2" w:type="dxa"/>
              <w:right w:w="45" w:type="dxa"/>
            </w:tcMar>
          </w:tcPr>
          <w:p w14:paraId="09D1ACAC" w14:textId="77777777" w:rsidR="00620ACC" w:rsidRPr="009A484D" w:rsidRDefault="00620ACC" w:rsidP="00620ACC">
            <w:pPr>
              <w:rPr>
                <w:rFonts w:ascii="Times New Roman" w:hAnsi="Times New Roman"/>
                <w:color w:val="00000A"/>
              </w:rPr>
            </w:pPr>
            <w:r w:rsidRPr="009A484D">
              <w:rPr>
                <w:rFonts w:ascii="Times New Roman" w:hAnsi="Times New Roman"/>
                <w:color w:val="00000A"/>
              </w:rPr>
              <w:t xml:space="preserve">UAT </w:t>
            </w:r>
          </w:p>
        </w:tc>
        <w:tc>
          <w:tcPr>
            <w:tcW w:w="98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14:paraId="4BD9F476" w14:textId="77777777" w:rsidR="00620ACC" w:rsidRPr="009A484D" w:rsidRDefault="00620ACC" w:rsidP="00620ACC">
            <w:pPr>
              <w:rPr>
                <w:rFonts w:ascii="Times New Roman" w:hAnsi="Times New Roman"/>
                <w:color w:val="00000A"/>
              </w:rPr>
            </w:pPr>
            <w:r w:rsidRPr="009A484D">
              <w:rPr>
                <w:rFonts w:ascii="Times New Roman" w:hAnsi="Times New Roman"/>
                <w:color w:val="00000A"/>
              </w:rPr>
              <w:t xml:space="preserve">8 </w:t>
            </w:r>
          </w:p>
        </w:tc>
        <w:tc>
          <w:tcPr>
            <w:tcW w:w="1388" w:type="dxa"/>
            <w:tcBorders>
              <w:top w:val="single" w:sz="6" w:space="0" w:color="00000A"/>
              <w:left w:val="single" w:sz="6" w:space="0" w:color="00000A"/>
              <w:bottom w:val="single" w:sz="6" w:space="0" w:color="00000A"/>
              <w:right w:val="single" w:sz="6" w:space="0" w:color="00000A"/>
            </w:tcBorders>
            <w:shd w:val="clear" w:color="auto" w:fill="auto"/>
            <w:tcMar>
              <w:left w:w="-2" w:type="dxa"/>
            </w:tcMar>
          </w:tcPr>
          <w:p w14:paraId="038432A1" w14:textId="77777777" w:rsidR="00620ACC" w:rsidRPr="009A484D" w:rsidRDefault="00620ACC" w:rsidP="00620ACC">
            <w:pPr>
              <w:rPr>
                <w:rFonts w:ascii="Times New Roman" w:hAnsi="Times New Roman"/>
                <w:color w:val="00000A"/>
              </w:rPr>
            </w:pPr>
            <w:r w:rsidRPr="009A484D">
              <w:rPr>
                <w:rFonts w:ascii="Times New Roman" w:hAnsi="Times New Roman"/>
                <w:color w:val="00000A"/>
              </w:rPr>
              <w:t xml:space="preserve">Majusculă </w:t>
            </w:r>
          </w:p>
        </w:tc>
        <w:tc>
          <w:tcPr>
            <w:tcW w:w="1124" w:type="dxa"/>
            <w:tcBorders>
              <w:top w:val="single" w:sz="6" w:space="0" w:color="00000A"/>
              <w:left w:val="single" w:sz="6" w:space="0" w:color="00000A"/>
              <w:bottom w:val="single" w:sz="6" w:space="0" w:color="00000A"/>
              <w:right w:val="single" w:sz="6" w:space="0" w:color="00000A"/>
            </w:tcBorders>
            <w:shd w:val="clear" w:color="auto" w:fill="auto"/>
            <w:tcMar>
              <w:left w:w="-2" w:type="dxa"/>
            </w:tcMar>
          </w:tcPr>
          <w:p w14:paraId="01970337" w14:textId="77777777" w:rsidR="00620ACC" w:rsidRPr="009A484D" w:rsidRDefault="00620ACC" w:rsidP="00620ACC">
            <w:pPr>
              <w:rPr>
                <w:rFonts w:ascii="Times New Roman" w:hAnsi="Times New Roman"/>
                <w:color w:val="00000A"/>
              </w:rPr>
            </w:pPr>
            <w:r w:rsidRPr="009A484D">
              <w:rPr>
                <w:rFonts w:ascii="Times New Roman" w:hAnsi="Times New Roman"/>
                <w:color w:val="00000A"/>
              </w:rPr>
              <w:t xml:space="preserve">Vertical </w:t>
            </w:r>
          </w:p>
        </w:tc>
        <w:tc>
          <w:tcPr>
            <w:tcW w:w="910" w:type="dxa"/>
            <w:tcBorders>
              <w:top w:val="single" w:sz="6" w:space="0" w:color="00000A"/>
              <w:left w:val="single" w:sz="6" w:space="0" w:color="00000A"/>
              <w:bottom w:val="single" w:sz="6" w:space="0" w:color="00000A"/>
              <w:right w:val="single" w:sz="6" w:space="0" w:color="00000A"/>
            </w:tcBorders>
            <w:shd w:val="clear" w:color="auto" w:fill="auto"/>
            <w:tcMar>
              <w:left w:w="-2" w:type="dxa"/>
            </w:tcMar>
          </w:tcPr>
          <w:p w14:paraId="1962F55A" w14:textId="77777777" w:rsidR="00620ACC" w:rsidRPr="009A484D" w:rsidRDefault="00620ACC" w:rsidP="00620ACC">
            <w:pPr>
              <w:rPr>
                <w:rFonts w:ascii="Times New Roman" w:hAnsi="Times New Roman"/>
                <w:color w:val="00000A"/>
              </w:rPr>
            </w:pPr>
            <w:r w:rsidRPr="009A484D">
              <w:rPr>
                <w:rFonts w:ascii="Times New Roman" w:hAnsi="Times New Roman"/>
                <w:color w:val="00000A"/>
              </w:rPr>
              <w:t xml:space="preserve">Negru </w:t>
            </w:r>
          </w:p>
        </w:tc>
      </w:tr>
      <w:tr w:rsidR="00620ACC" w:rsidRPr="009A484D" w14:paraId="3371CAF3" w14:textId="77777777" w:rsidTr="00FD58AC">
        <w:trPr>
          <w:trHeight w:val="345"/>
          <w:jc w:val="center"/>
        </w:trPr>
        <w:tc>
          <w:tcPr>
            <w:tcW w:w="14" w:type="dxa"/>
            <w:shd w:val="clear" w:color="auto" w:fill="auto"/>
            <w:vAlign w:val="center"/>
          </w:tcPr>
          <w:p w14:paraId="21FC231F" w14:textId="77777777" w:rsidR="00620ACC" w:rsidRPr="009A484D" w:rsidRDefault="00620ACC" w:rsidP="00620ACC">
            <w:pPr>
              <w:rPr>
                <w:rFonts w:ascii="Times New Roman" w:hAnsi="Times New Roman"/>
                <w:color w:val="00000A"/>
              </w:rPr>
            </w:pPr>
          </w:p>
        </w:tc>
        <w:tc>
          <w:tcPr>
            <w:tcW w:w="1553" w:type="dxa"/>
            <w:tcBorders>
              <w:top w:val="single" w:sz="6" w:space="0" w:color="00000A"/>
              <w:left w:val="single" w:sz="6" w:space="0" w:color="00000A"/>
              <w:bottom w:val="single" w:sz="6" w:space="0" w:color="00000A"/>
              <w:right w:val="single" w:sz="6" w:space="0" w:color="00000A"/>
            </w:tcBorders>
            <w:shd w:val="clear" w:color="auto" w:fill="auto"/>
            <w:tcMar>
              <w:left w:w="-2" w:type="dxa"/>
              <w:right w:w="45" w:type="dxa"/>
            </w:tcMar>
          </w:tcPr>
          <w:p w14:paraId="60DC2654" w14:textId="77777777" w:rsidR="00620ACC" w:rsidRPr="009A484D" w:rsidRDefault="00620ACC" w:rsidP="00620ACC">
            <w:pPr>
              <w:rPr>
                <w:rFonts w:ascii="Times New Roman" w:hAnsi="Times New Roman"/>
                <w:color w:val="00000A"/>
              </w:rPr>
            </w:pPr>
            <w:r w:rsidRPr="009A484D">
              <w:rPr>
                <w:rFonts w:ascii="Times New Roman" w:hAnsi="Times New Roman"/>
                <w:color w:val="00000A"/>
              </w:rPr>
              <w:t xml:space="preserve">Localităţi </w:t>
            </w:r>
          </w:p>
        </w:tc>
        <w:tc>
          <w:tcPr>
            <w:tcW w:w="98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14:paraId="78B74056" w14:textId="77777777" w:rsidR="00620ACC" w:rsidRPr="009A484D" w:rsidRDefault="00620ACC" w:rsidP="00620ACC">
            <w:pPr>
              <w:rPr>
                <w:rFonts w:ascii="Times New Roman" w:hAnsi="Times New Roman"/>
                <w:color w:val="00000A"/>
              </w:rPr>
            </w:pPr>
            <w:r w:rsidRPr="009A484D">
              <w:rPr>
                <w:rFonts w:ascii="Times New Roman" w:hAnsi="Times New Roman"/>
                <w:color w:val="00000A"/>
              </w:rPr>
              <w:t xml:space="preserve">8 </w:t>
            </w:r>
          </w:p>
        </w:tc>
        <w:tc>
          <w:tcPr>
            <w:tcW w:w="1388" w:type="dxa"/>
            <w:tcBorders>
              <w:top w:val="single" w:sz="6" w:space="0" w:color="00000A"/>
              <w:left w:val="single" w:sz="6" w:space="0" w:color="00000A"/>
              <w:bottom w:val="single" w:sz="6" w:space="0" w:color="00000A"/>
              <w:right w:val="single" w:sz="6" w:space="0" w:color="00000A"/>
            </w:tcBorders>
            <w:shd w:val="clear" w:color="auto" w:fill="auto"/>
            <w:tcMar>
              <w:left w:w="-2" w:type="dxa"/>
            </w:tcMar>
          </w:tcPr>
          <w:p w14:paraId="292C2744" w14:textId="77777777" w:rsidR="00620ACC" w:rsidRPr="009A484D" w:rsidRDefault="00620ACC" w:rsidP="00620ACC">
            <w:pPr>
              <w:rPr>
                <w:rFonts w:ascii="Times New Roman" w:hAnsi="Times New Roman"/>
                <w:color w:val="00000A"/>
              </w:rPr>
            </w:pPr>
            <w:r w:rsidRPr="009A484D">
              <w:rPr>
                <w:rFonts w:ascii="Times New Roman" w:hAnsi="Times New Roman"/>
                <w:color w:val="00000A"/>
              </w:rPr>
              <w:t xml:space="preserve">Maj. şi minusculă </w:t>
            </w:r>
          </w:p>
        </w:tc>
        <w:tc>
          <w:tcPr>
            <w:tcW w:w="1124" w:type="dxa"/>
            <w:tcBorders>
              <w:top w:val="single" w:sz="6" w:space="0" w:color="00000A"/>
              <w:left w:val="single" w:sz="6" w:space="0" w:color="00000A"/>
              <w:bottom w:val="single" w:sz="6" w:space="0" w:color="00000A"/>
              <w:right w:val="single" w:sz="6" w:space="0" w:color="00000A"/>
            </w:tcBorders>
            <w:shd w:val="clear" w:color="auto" w:fill="auto"/>
            <w:tcMar>
              <w:left w:w="-2" w:type="dxa"/>
            </w:tcMar>
          </w:tcPr>
          <w:p w14:paraId="1DEB37A4" w14:textId="77777777" w:rsidR="00620ACC" w:rsidRPr="009A484D" w:rsidRDefault="00620ACC" w:rsidP="00620ACC">
            <w:pPr>
              <w:rPr>
                <w:rFonts w:ascii="Times New Roman" w:hAnsi="Times New Roman"/>
                <w:color w:val="00000A"/>
              </w:rPr>
            </w:pPr>
            <w:r w:rsidRPr="009A484D">
              <w:rPr>
                <w:rFonts w:ascii="Times New Roman" w:hAnsi="Times New Roman"/>
                <w:color w:val="00000A"/>
              </w:rPr>
              <w:t xml:space="preserve">Vertical </w:t>
            </w:r>
          </w:p>
        </w:tc>
        <w:tc>
          <w:tcPr>
            <w:tcW w:w="910" w:type="dxa"/>
            <w:tcBorders>
              <w:top w:val="single" w:sz="6" w:space="0" w:color="00000A"/>
              <w:left w:val="single" w:sz="6" w:space="0" w:color="00000A"/>
              <w:bottom w:val="single" w:sz="6" w:space="0" w:color="00000A"/>
              <w:right w:val="single" w:sz="6" w:space="0" w:color="00000A"/>
            </w:tcBorders>
            <w:shd w:val="clear" w:color="auto" w:fill="auto"/>
            <w:tcMar>
              <w:left w:w="-2" w:type="dxa"/>
            </w:tcMar>
          </w:tcPr>
          <w:p w14:paraId="63C2638C" w14:textId="77777777" w:rsidR="00620ACC" w:rsidRPr="009A484D" w:rsidRDefault="00620ACC" w:rsidP="00620ACC">
            <w:pPr>
              <w:rPr>
                <w:rFonts w:ascii="Times New Roman" w:hAnsi="Times New Roman"/>
                <w:color w:val="00000A"/>
              </w:rPr>
            </w:pPr>
            <w:r w:rsidRPr="009A484D">
              <w:rPr>
                <w:rFonts w:ascii="Times New Roman" w:hAnsi="Times New Roman"/>
                <w:color w:val="00000A"/>
              </w:rPr>
              <w:t xml:space="preserve">Negru </w:t>
            </w:r>
          </w:p>
        </w:tc>
      </w:tr>
      <w:tr w:rsidR="00620ACC" w:rsidRPr="009A484D" w14:paraId="46055EDC" w14:textId="77777777" w:rsidTr="00FD58AC">
        <w:trPr>
          <w:trHeight w:val="345"/>
          <w:jc w:val="center"/>
        </w:trPr>
        <w:tc>
          <w:tcPr>
            <w:tcW w:w="14" w:type="dxa"/>
            <w:shd w:val="clear" w:color="auto" w:fill="auto"/>
            <w:vAlign w:val="center"/>
          </w:tcPr>
          <w:p w14:paraId="2F83A4FE" w14:textId="77777777" w:rsidR="00620ACC" w:rsidRPr="009A484D" w:rsidRDefault="00620ACC" w:rsidP="00620ACC">
            <w:pPr>
              <w:rPr>
                <w:rFonts w:ascii="Times New Roman" w:hAnsi="Times New Roman"/>
                <w:color w:val="00000A"/>
              </w:rPr>
            </w:pPr>
          </w:p>
        </w:tc>
        <w:tc>
          <w:tcPr>
            <w:tcW w:w="1553" w:type="dxa"/>
            <w:tcBorders>
              <w:top w:val="single" w:sz="6" w:space="0" w:color="00000A"/>
              <w:left w:val="single" w:sz="6" w:space="0" w:color="00000A"/>
              <w:bottom w:val="single" w:sz="6" w:space="0" w:color="00000A"/>
              <w:right w:val="single" w:sz="6" w:space="0" w:color="00000A"/>
            </w:tcBorders>
            <w:shd w:val="clear" w:color="auto" w:fill="auto"/>
            <w:tcMar>
              <w:left w:w="-2" w:type="dxa"/>
              <w:right w:w="45" w:type="dxa"/>
            </w:tcMar>
          </w:tcPr>
          <w:p w14:paraId="685D8082" w14:textId="77777777" w:rsidR="00620ACC" w:rsidRPr="009A484D" w:rsidRDefault="00620ACC" w:rsidP="00620ACC">
            <w:pPr>
              <w:rPr>
                <w:rFonts w:ascii="Times New Roman" w:hAnsi="Times New Roman"/>
                <w:color w:val="00000A"/>
              </w:rPr>
            </w:pPr>
            <w:r w:rsidRPr="009A484D">
              <w:rPr>
                <w:rFonts w:ascii="Times New Roman" w:hAnsi="Times New Roman"/>
                <w:color w:val="00000A"/>
              </w:rPr>
              <w:t xml:space="preserve">Hidrografie </w:t>
            </w:r>
          </w:p>
        </w:tc>
        <w:tc>
          <w:tcPr>
            <w:tcW w:w="98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14:paraId="6617EC11" w14:textId="77777777" w:rsidR="00620ACC" w:rsidRPr="009A484D" w:rsidRDefault="00620ACC" w:rsidP="00620ACC">
            <w:pPr>
              <w:rPr>
                <w:rFonts w:ascii="Times New Roman" w:hAnsi="Times New Roman"/>
                <w:color w:val="00000A"/>
              </w:rPr>
            </w:pPr>
            <w:r w:rsidRPr="009A484D">
              <w:rPr>
                <w:rFonts w:ascii="Times New Roman" w:hAnsi="Times New Roman"/>
                <w:color w:val="00000A"/>
              </w:rPr>
              <w:t xml:space="preserve">2 </w:t>
            </w:r>
          </w:p>
        </w:tc>
        <w:tc>
          <w:tcPr>
            <w:tcW w:w="1388" w:type="dxa"/>
            <w:tcBorders>
              <w:top w:val="single" w:sz="6" w:space="0" w:color="00000A"/>
              <w:left w:val="single" w:sz="6" w:space="0" w:color="00000A"/>
              <w:bottom w:val="single" w:sz="6" w:space="0" w:color="00000A"/>
              <w:right w:val="single" w:sz="6" w:space="0" w:color="00000A"/>
            </w:tcBorders>
            <w:shd w:val="clear" w:color="auto" w:fill="auto"/>
            <w:tcMar>
              <w:left w:w="-2" w:type="dxa"/>
            </w:tcMar>
          </w:tcPr>
          <w:p w14:paraId="3EC83725" w14:textId="77777777" w:rsidR="00620ACC" w:rsidRPr="009A484D" w:rsidRDefault="00620ACC" w:rsidP="00620ACC">
            <w:pPr>
              <w:rPr>
                <w:rFonts w:ascii="Times New Roman" w:hAnsi="Times New Roman"/>
                <w:color w:val="00000A"/>
              </w:rPr>
            </w:pPr>
            <w:r w:rsidRPr="009A484D">
              <w:rPr>
                <w:rFonts w:ascii="Times New Roman" w:hAnsi="Times New Roman"/>
                <w:color w:val="00000A"/>
              </w:rPr>
              <w:t xml:space="preserve">Maj. şi minusculă </w:t>
            </w:r>
          </w:p>
        </w:tc>
        <w:tc>
          <w:tcPr>
            <w:tcW w:w="1124" w:type="dxa"/>
            <w:tcBorders>
              <w:top w:val="single" w:sz="6" w:space="0" w:color="00000A"/>
              <w:left w:val="single" w:sz="6" w:space="0" w:color="00000A"/>
              <w:bottom w:val="single" w:sz="6" w:space="0" w:color="00000A"/>
              <w:right w:val="single" w:sz="6" w:space="0" w:color="00000A"/>
            </w:tcBorders>
            <w:shd w:val="clear" w:color="auto" w:fill="auto"/>
            <w:tcMar>
              <w:left w:w="-2" w:type="dxa"/>
            </w:tcMar>
          </w:tcPr>
          <w:p w14:paraId="21F860A8" w14:textId="77777777" w:rsidR="00620ACC" w:rsidRPr="009A484D" w:rsidRDefault="00620ACC" w:rsidP="00620ACC">
            <w:pPr>
              <w:rPr>
                <w:rFonts w:ascii="Times New Roman" w:hAnsi="Times New Roman"/>
                <w:color w:val="00000A"/>
              </w:rPr>
            </w:pPr>
            <w:r w:rsidRPr="009A484D">
              <w:rPr>
                <w:rFonts w:ascii="Times New Roman" w:hAnsi="Times New Roman"/>
                <w:color w:val="00000A"/>
              </w:rPr>
              <w:t xml:space="preserve">Italic </w:t>
            </w:r>
          </w:p>
        </w:tc>
        <w:tc>
          <w:tcPr>
            <w:tcW w:w="910" w:type="dxa"/>
            <w:tcBorders>
              <w:top w:val="single" w:sz="6" w:space="0" w:color="00000A"/>
              <w:left w:val="single" w:sz="6" w:space="0" w:color="00000A"/>
              <w:bottom w:val="single" w:sz="6" w:space="0" w:color="00000A"/>
              <w:right w:val="single" w:sz="6" w:space="0" w:color="00000A"/>
            </w:tcBorders>
            <w:shd w:val="clear" w:color="auto" w:fill="auto"/>
            <w:tcMar>
              <w:left w:w="-2" w:type="dxa"/>
            </w:tcMar>
          </w:tcPr>
          <w:p w14:paraId="50A0DB2E" w14:textId="77777777" w:rsidR="00620ACC" w:rsidRPr="009A484D" w:rsidRDefault="00620ACC" w:rsidP="00620ACC">
            <w:pPr>
              <w:rPr>
                <w:rFonts w:ascii="Times New Roman" w:hAnsi="Times New Roman"/>
                <w:color w:val="00000A"/>
              </w:rPr>
            </w:pPr>
            <w:r w:rsidRPr="009A484D">
              <w:rPr>
                <w:rFonts w:ascii="Times New Roman" w:hAnsi="Times New Roman"/>
                <w:color w:val="00000A"/>
              </w:rPr>
              <w:t xml:space="preserve">Albastru </w:t>
            </w:r>
          </w:p>
        </w:tc>
      </w:tr>
      <w:tr w:rsidR="00620ACC" w:rsidRPr="009A484D" w14:paraId="51F31635" w14:textId="77777777" w:rsidTr="00FD58AC">
        <w:trPr>
          <w:trHeight w:val="345"/>
          <w:jc w:val="center"/>
        </w:trPr>
        <w:tc>
          <w:tcPr>
            <w:tcW w:w="14" w:type="dxa"/>
            <w:shd w:val="clear" w:color="auto" w:fill="auto"/>
            <w:vAlign w:val="center"/>
          </w:tcPr>
          <w:p w14:paraId="5714EE05" w14:textId="77777777" w:rsidR="00620ACC" w:rsidRPr="009A484D" w:rsidRDefault="00620ACC" w:rsidP="00620ACC">
            <w:pPr>
              <w:rPr>
                <w:rFonts w:ascii="Times New Roman" w:hAnsi="Times New Roman"/>
                <w:color w:val="00000A"/>
              </w:rPr>
            </w:pPr>
          </w:p>
        </w:tc>
        <w:tc>
          <w:tcPr>
            <w:tcW w:w="1553" w:type="dxa"/>
            <w:tcBorders>
              <w:top w:val="single" w:sz="6" w:space="0" w:color="00000A"/>
              <w:left w:val="single" w:sz="6" w:space="0" w:color="00000A"/>
              <w:bottom w:val="single" w:sz="6" w:space="0" w:color="00000A"/>
              <w:right w:val="single" w:sz="6" w:space="0" w:color="00000A"/>
            </w:tcBorders>
            <w:shd w:val="clear" w:color="auto" w:fill="auto"/>
            <w:tcMar>
              <w:left w:w="-2" w:type="dxa"/>
              <w:right w:w="45" w:type="dxa"/>
            </w:tcMar>
          </w:tcPr>
          <w:p w14:paraId="58FC1653" w14:textId="77777777" w:rsidR="00620ACC" w:rsidRPr="009A484D" w:rsidRDefault="00620ACC" w:rsidP="00620ACC">
            <w:pPr>
              <w:rPr>
                <w:rFonts w:ascii="Times New Roman" w:hAnsi="Times New Roman"/>
                <w:color w:val="00000A"/>
              </w:rPr>
            </w:pPr>
            <w:r w:rsidRPr="009A484D">
              <w:rPr>
                <w:rFonts w:ascii="Times New Roman" w:hAnsi="Times New Roman"/>
                <w:color w:val="00000A"/>
              </w:rPr>
              <w:t xml:space="preserve">Titlu </w:t>
            </w:r>
          </w:p>
        </w:tc>
        <w:tc>
          <w:tcPr>
            <w:tcW w:w="98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14:paraId="59F14631" w14:textId="77777777" w:rsidR="00620ACC" w:rsidRPr="009A484D" w:rsidRDefault="00620ACC" w:rsidP="00620ACC">
            <w:pPr>
              <w:rPr>
                <w:rFonts w:ascii="Times New Roman" w:hAnsi="Times New Roman"/>
                <w:color w:val="00000A"/>
              </w:rPr>
            </w:pPr>
            <w:r w:rsidRPr="009A484D">
              <w:rPr>
                <w:rFonts w:ascii="Times New Roman" w:hAnsi="Times New Roman"/>
                <w:color w:val="00000A"/>
              </w:rPr>
              <w:t xml:space="preserve">10 </w:t>
            </w:r>
          </w:p>
        </w:tc>
        <w:tc>
          <w:tcPr>
            <w:tcW w:w="1388" w:type="dxa"/>
            <w:tcBorders>
              <w:top w:val="single" w:sz="6" w:space="0" w:color="00000A"/>
              <w:left w:val="single" w:sz="6" w:space="0" w:color="00000A"/>
              <w:bottom w:val="single" w:sz="6" w:space="0" w:color="00000A"/>
              <w:right w:val="single" w:sz="6" w:space="0" w:color="00000A"/>
            </w:tcBorders>
            <w:shd w:val="clear" w:color="auto" w:fill="auto"/>
            <w:tcMar>
              <w:left w:w="-2" w:type="dxa"/>
            </w:tcMar>
          </w:tcPr>
          <w:p w14:paraId="181EB00D" w14:textId="77777777" w:rsidR="00620ACC" w:rsidRPr="009A484D" w:rsidRDefault="00620ACC" w:rsidP="00620ACC">
            <w:pPr>
              <w:rPr>
                <w:rFonts w:ascii="Times New Roman" w:hAnsi="Times New Roman"/>
                <w:color w:val="00000A"/>
              </w:rPr>
            </w:pPr>
            <w:r w:rsidRPr="009A484D">
              <w:rPr>
                <w:rFonts w:ascii="Times New Roman" w:hAnsi="Times New Roman"/>
                <w:color w:val="00000A"/>
              </w:rPr>
              <w:t xml:space="preserve">Majuscule </w:t>
            </w:r>
          </w:p>
        </w:tc>
        <w:tc>
          <w:tcPr>
            <w:tcW w:w="1124" w:type="dxa"/>
            <w:tcBorders>
              <w:top w:val="single" w:sz="6" w:space="0" w:color="00000A"/>
              <w:left w:val="single" w:sz="6" w:space="0" w:color="00000A"/>
              <w:bottom w:val="single" w:sz="6" w:space="0" w:color="00000A"/>
              <w:right w:val="single" w:sz="6" w:space="0" w:color="00000A"/>
            </w:tcBorders>
            <w:shd w:val="clear" w:color="auto" w:fill="auto"/>
            <w:tcMar>
              <w:left w:w="-2" w:type="dxa"/>
            </w:tcMar>
          </w:tcPr>
          <w:p w14:paraId="6C54ABED" w14:textId="77777777" w:rsidR="00620ACC" w:rsidRPr="009A484D" w:rsidRDefault="00620ACC" w:rsidP="00620ACC">
            <w:pPr>
              <w:rPr>
                <w:rFonts w:ascii="Times New Roman" w:hAnsi="Times New Roman"/>
                <w:color w:val="00000A"/>
              </w:rPr>
            </w:pPr>
            <w:r w:rsidRPr="009A484D">
              <w:rPr>
                <w:rFonts w:ascii="Times New Roman" w:hAnsi="Times New Roman"/>
                <w:color w:val="00000A"/>
              </w:rPr>
              <w:t xml:space="preserve">Vertical </w:t>
            </w:r>
          </w:p>
        </w:tc>
        <w:tc>
          <w:tcPr>
            <w:tcW w:w="910" w:type="dxa"/>
            <w:tcBorders>
              <w:top w:val="single" w:sz="6" w:space="0" w:color="00000A"/>
              <w:left w:val="single" w:sz="6" w:space="0" w:color="00000A"/>
              <w:bottom w:val="single" w:sz="6" w:space="0" w:color="00000A"/>
              <w:right w:val="single" w:sz="6" w:space="0" w:color="00000A"/>
            </w:tcBorders>
            <w:shd w:val="clear" w:color="auto" w:fill="auto"/>
            <w:tcMar>
              <w:left w:w="-2" w:type="dxa"/>
            </w:tcMar>
          </w:tcPr>
          <w:p w14:paraId="07548EB3" w14:textId="77777777" w:rsidR="00620ACC" w:rsidRPr="009A484D" w:rsidRDefault="00620ACC" w:rsidP="00620ACC">
            <w:pPr>
              <w:rPr>
                <w:rFonts w:ascii="Times New Roman" w:hAnsi="Times New Roman"/>
                <w:color w:val="00000A"/>
              </w:rPr>
            </w:pPr>
            <w:r w:rsidRPr="009A484D">
              <w:rPr>
                <w:rFonts w:ascii="Times New Roman" w:hAnsi="Times New Roman"/>
                <w:color w:val="00000A"/>
              </w:rPr>
              <w:t xml:space="preserve">Negru </w:t>
            </w:r>
          </w:p>
        </w:tc>
      </w:tr>
      <w:tr w:rsidR="00620ACC" w:rsidRPr="009A484D" w14:paraId="67A96CD0" w14:textId="77777777" w:rsidTr="00FD58AC">
        <w:trPr>
          <w:trHeight w:val="345"/>
          <w:jc w:val="center"/>
        </w:trPr>
        <w:tc>
          <w:tcPr>
            <w:tcW w:w="14" w:type="dxa"/>
            <w:shd w:val="clear" w:color="auto" w:fill="auto"/>
            <w:vAlign w:val="center"/>
          </w:tcPr>
          <w:p w14:paraId="75A7DD65" w14:textId="77777777" w:rsidR="00620ACC" w:rsidRPr="009A484D" w:rsidRDefault="00620ACC" w:rsidP="00620ACC">
            <w:pPr>
              <w:rPr>
                <w:rFonts w:ascii="Times New Roman" w:hAnsi="Times New Roman"/>
                <w:color w:val="00000A"/>
              </w:rPr>
            </w:pPr>
          </w:p>
        </w:tc>
        <w:tc>
          <w:tcPr>
            <w:tcW w:w="1553" w:type="dxa"/>
            <w:tcBorders>
              <w:top w:val="single" w:sz="6" w:space="0" w:color="00000A"/>
              <w:left w:val="single" w:sz="6" w:space="0" w:color="00000A"/>
              <w:bottom w:val="single" w:sz="6" w:space="0" w:color="00000A"/>
              <w:right w:val="single" w:sz="6" w:space="0" w:color="00000A"/>
            </w:tcBorders>
            <w:shd w:val="clear" w:color="auto" w:fill="auto"/>
            <w:tcMar>
              <w:left w:w="-2" w:type="dxa"/>
              <w:right w:w="45" w:type="dxa"/>
            </w:tcMar>
          </w:tcPr>
          <w:p w14:paraId="43E56C58" w14:textId="77777777" w:rsidR="00620ACC" w:rsidRPr="009A484D" w:rsidRDefault="00620ACC" w:rsidP="00620ACC">
            <w:pPr>
              <w:rPr>
                <w:rFonts w:ascii="Times New Roman" w:hAnsi="Times New Roman"/>
                <w:color w:val="00000A"/>
              </w:rPr>
            </w:pPr>
            <w:r w:rsidRPr="009A484D">
              <w:rPr>
                <w:rFonts w:ascii="Times New Roman" w:hAnsi="Times New Roman"/>
                <w:color w:val="00000A"/>
              </w:rPr>
              <w:t xml:space="preserve">Subtitluri, Sect. cad. </w:t>
            </w:r>
          </w:p>
        </w:tc>
        <w:tc>
          <w:tcPr>
            <w:tcW w:w="98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14:paraId="537A4129" w14:textId="77777777" w:rsidR="00620ACC" w:rsidRPr="009A484D" w:rsidRDefault="00620ACC" w:rsidP="00620ACC">
            <w:pPr>
              <w:rPr>
                <w:rFonts w:ascii="Times New Roman" w:hAnsi="Times New Roman"/>
                <w:color w:val="00000A"/>
              </w:rPr>
            </w:pPr>
            <w:r w:rsidRPr="009A484D">
              <w:rPr>
                <w:rFonts w:ascii="Times New Roman" w:hAnsi="Times New Roman"/>
                <w:color w:val="00000A"/>
              </w:rPr>
              <w:t xml:space="preserve">8 </w:t>
            </w:r>
          </w:p>
        </w:tc>
        <w:tc>
          <w:tcPr>
            <w:tcW w:w="1388" w:type="dxa"/>
            <w:tcBorders>
              <w:top w:val="single" w:sz="6" w:space="0" w:color="00000A"/>
              <w:left w:val="single" w:sz="6" w:space="0" w:color="00000A"/>
              <w:bottom w:val="single" w:sz="6" w:space="0" w:color="00000A"/>
              <w:right w:val="single" w:sz="6" w:space="0" w:color="00000A"/>
            </w:tcBorders>
            <w:shd w:val="clear" w:color="auto" w:fill="auto"/>
            <w:tcMar>
              <w:left w:w="-2" w:type="dxa"/>
            </w:tcMar>
          </w:tcPr>
          <w:p w14:paraId="1422AFE4" w14:textId="77777777" w:rsidR="00620ACC" w:rsidRPr="009A484D" w:rsidRDefault="00620ACC" w:rsidP="00620ACC">
            <w:pPr>
              <w:rPr>
                <w:rFonts w:ascii="Times New Roman" w:hAnsi="Times New Roman"/>
                <w:color w:val="00000A"/>
              </w:rPr>
            </w:pPr>
            <w:r w:rsidRPr="009A484D">
              <w:rPr>
                <w:rFonts w:ascii="Times New Roman" w:hAnsi="Times New Roman"/>
                <w:color w:val="00000A"/>
              </w:rPr>
              <w:t xml:space="preserve">Maj. şi minusculă </w:t>
            </w:r>
          </w:p>
        </w:tc>
        <w:tc>
          <w:tcPr>
            <w:tcW w:w="1124" w:type="dxa"/>
            <w:tcBorders>
              <w:top w:val="single" w:sz="6" w:space="0" w:color="00000A"/>
              <w:left w:val="single" w:sz="6" w:space="0" w:color="00000A"/>
              <w:bottom w:val="single" w:sz="6" w:space="0" w:color="00000A"/>
              <w:right w:val="single" w:sz="6" w:space="0" w:color="00000A"/>
            </w:tcBorders>
            <w:shd w:val="clear" w:color="auto" w:fill="auto"/>
            <w:tcMar>
              <w:left w:w="-2" w:type="dxa"/>
            </w:tcMar>
          </w:tcPr>
          <w:p w14:paraId="11C28A2F" w14:textId="77777777" w:rsidR="00620ACC" w:rsidRPr="009A484D" w:rsidRDefault="00620ACC" w:rsidP="00620ACC">
            <w:pPr>
              <w:rPr>
                <w:rFonts w:ascii="Times New Roman" w:hAnsi="Times New Roman"/>
                <w:color w:val="00000A"/>
              </w:rPr>
            </w:pPr>
            <w:r w:rsidRPr="009A484D">
              <w:rPr>
                <w:rFonts w:ascii="Times New Roman" w:hAnsi="Times New Roman"/>
                <w:color w:val="00000A"/>
              </w:rPr>
              <w:t xml:space="preserve">Vertical </w:t>
            </w:r>
          </w:p>
        </w:tc>
        <w:tc>
          <w:tcPr>
            <w:tcW w:w="910" w:type="dxa"/>
            <w:tcBorders>
              <w:top w:val="single" w:sz="6" w:space="0" w:color="00000A"/>
              <w:left w:val="single" w:sz="6" w:space="0" w:color="00000A"/>
              <w:bottom w:val="single" w:sz="6" w:space="0" w:color="00000A"/>
              <w:right w:val="single" w:sz="6" w:space="0" w:color="00000A"/>
            </w:tcBorders>
            <w:shd w:val="clear" w:color="auto" w:fill="auto"/>
            <w:tcMar>
              <w:left w:w="-2" w:type="dxa"/>
            </w:tcMar>
          </w:tcPr>
          <w:p w14:paraId="6F3BE412" w14:textId="77777777" w:rsidR="00620ACC" w:rsidRPr="009A484D" w:rsidRDefault="00620ACC" w:rsidP="00620ACC">
            <w:pPr>
              <w:rPr>
                <w:rFonts w:ascii="Times New Roman" w:hAnsi="Times New Roman"/>
                <w:color w:val="00000A"/>
              </w:rPr>
            </w:pPr>
            <w:r w:rsidRPr="009A484D">
              <w:rPr>
                <w:rFonts w:ascii="Times New Roman" w:hAnsi="Times New Roman"/>
                <w:color w:val="00000A"/>
              </w:rPr>
              <w:t xml:space="preserve">Negru </w:t>
            </w:r>
          </w:p>
        </w:tc>
      </w:tr>
      <w:tr w:rsidR="00620ACC" w:rsidRPr="009A484D" w14:paraId="0051E5C2" w14:textId="77777777" w:rsidTr="00FD58AC">
        <w:trPr>
          <w:trHeight w:val="345"/>
          <w:jc w:val="center"/>
        </w:trPr>
        <w:tc>
          <w:tcPr>
            <w:tcW w:w="14" w:type="dxa"/>
            <w:shd w:val="clear" w:color="auto" w:fill="auto"/>
            <w:vAlign w:val="center"/>
          </w:tcPr>
          <w:p w14:paraId="69C06584" w14:textId="77777777" w:rsidR="00620ACC" w:rsidRPr="009A484D" w:rsidRDefault="00620ACC" w:rsidP="00620ACC">
            <w:pPr>
              <w:rPr>
                <w:rFonts w:ascii="Times New Roman" w:hAnsi="Times New Roman"/>
                <w:color w:val="00000A"/>
              </w:rPr>
            </w:pPr>
          </w:p>
        </w:tc>
        <w:tc>
          <w:tcPr>
            <w:tcW w:w="1553" w:type="dxa"/>
            <w:tcBorders>
              <w:top w:val="single" w:sz="6" w:space="0" w:color="00000A"/>
              <w:left w:val="single" w:sz="6" w:space="0" w:color="00000A"/>
              <w:bottom w:val="single" w:sz="6" w:space="0" w:color="00000A"/>
              <w:right w:val="single" w:sz="6" w:space="0" w:color="00000A"/>
            </w:tcBorders>
            <w:shd w:val="clear" w:color="auto" w:fill="auto"/>
            <w:tcMar>
              <w:left w:w="-2" w:type="dxa"/>
              <w:right w:w="45" w:type="dxa"/>
            </w:tcMar>
          </w:tcPr>
          <w:p w14:paraId="15035FC2" w14:textId="77777777" w:rsidR="00620ACC" w:rsidRPr="009A484D" w:rsidRDefault="00620ACC" w:rsidP="00620ACC">
            <w:pPr>
              <w:rPr>
                <w:rFonts w:ascii="Times New Roman" w:hAnsi="Times New Roman"/>
                <w:color w:val="00000A"/>
              </w:rPr>
            </w:pPr>
            <w:r w:rsidRPr="009A484D">
              <w:rPr>
                <w:rFonts w:ascii="Times New Roman" w:hAnsi="Times New Roman"/>
                <w:color w:val="00000A"/>
              </w:rPr>
              <w:t xml:space="preserve">Scara </w:t>
            </w:r>
          </w:p>
        </w:tc>
        <w:tc>
          <w:tcPr>
            <w:tcW w:w="98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14:paraId="3D7D510C" w14:textId="77777777" w:rsidR="00620ACC" w:rsidRPr="009A484D" w:rsidRDefault="00620ACC" w:rsidP="00620ACC">
            <w:pPr>
              <w:rPr>
                <w:rFonts w:ascii="Times New Roman" w:hAnsi="Times New Roman"/>
                <w:color w:val="00000A"/>
              </w:rPr>
            </w:pPr>
            <w:r w:rsidRPr="009A484D">
              <w:rPr>
                <w:rFonts w:ascii="Times New Roman" w:hAnsi="Times New Roman"/>
                <w:color w:val="00000A"/>
              </w:rPr>
              <w:t xml:space="preserve">6 </w:t>
            </w:r>
          </w:p>
        </w:tc>
        <w:tc>
          <w:tcPr>
            <w:tcW w:w="1388" w:type="dxa"/>
            <w:tcBorders>
              <w:top w:val="single" w:sz="6" w:space="0" w:color="00000A"/>
              <w:left w:val="single" w:sz="6" w:space="0" w:color="00000A"/>
              <w:bottom w:val="single" w:sz="6" w:space="0" w:color="00000A"/>
              <w:right w:val="single" w:sz="6" w:space="0" w:color="00000A"/>
            </w:tcBorders>
            <w:shd w:val="clear" w:color="auto" w:fill="auto"/>
            <w:tcMar>
              <w:left w:w="-2" w:type="dxa"/>
            </w:tcMar>
          </w:tcPr>
          <w:p w14:paraId="0B9AFC59" w14:textId="77777777" w:rsidR="00620ACC" w:rsidRPr="009A484D" w:rsidRDefault="00620ACC" w:rsidP="00620ACC">
            <w:pPr>
              <w:rPr>
                <w:rFonts w:ascii="Times New Roman" w:hAnsi="Times New Roman"/>
                <w:color w:val="00000A"/>
              </w:rPr>
            </w:pPr>
            <w:r w:rsidRPr="009A484D">
              <w:rPr>
                <w:rFonts w:ascii="Times New Roman" w:hAnsi="Times New Roman"/>
                <w:color w:val="00000A"/>
              </w:rPr>
              <w:t xml:space="preserve">Maj. şi minusculă </w:t>
            </w:r>
          </w:p>
        </w:tc>
        <w:tc>
          <w:tcPr>
            <w:tcW w:w="1124" w:type="dxa"/>
            <w:tcBorders>
              <w:top w:val="single" w:sz="6" w:space="0" w:color="00000A"/>
              <w:left w:val="single" w:sz="6" w:space="0" w:color="00000A"/>
              <w:bottom w:val="single" w:sz="6" w:space="0" w:color="00000A"/>
              <w:right w:val="single" w:sz="6" w:space="0" w:color="00000A"/>
            </w:tcBorders>
            <w:shd w:val="clear" w:color="auto" w:fill="auto"/>
            <w:tcMar>
              <w:left w:w="-2" w:type="dxa"/>
            </w:tcMar>
          </w:tcPr>
          <w:p w14:paraId="53CFA4A5" w14:textId="77777777" w:rsidR="00620ACC" w:rsidRPr="009A484D" w:rsidRDefault="00620ACC" w:rsidP="00620ACC">
            <w:pPr>
              <w:rPr>
                <w:rFonts w:ascii="Times New Roman" w:hAnsi="Times New Roman"/>
                <w:color w:val="00000A"/>
              </w:rPr>
            </w:pPr>
            <w:r w:rsidRPr="009A484D">
              <w:rPr>
                <w:rFonts w:ascii="Times New Roman" w:hAnsi="Times New Roman"/>
                <w:color w:val="00000A"/>
              </w:rPr>
              <w:t xml:space="preserve">Vertical </w:t>
            </w:r>
          </w:p>
        </w:tc>
        <w:tc>
          <w:tcPr>
            <w:tcW w:w="910" w:type="dxa"/>
            <w:tcBorders>
              <w:top w:val="single" w:sz="6" w:space="0" w:color="00000A"/>
              <w:left w:val="single" w:sz="6" w:space="0" w:color="00000A"/>
              <w:bottom w:val="single" w:sz="6" w:space="0" w:color="00000A"/>
              <w:right w:val="single" w:sz="6" w:space="0" w:color="00000A"/>
            </w:tcBorders>
            <w:shd w:val="clear" w:color="auto" w:fill="auto"/>
            <w:tcMar>
              <w:left w:w="-2" w:type="dxa"/>
            </w:tcMar>
          </w:tcPr>
          <w:p w14:paraId="5FEC1E43" w14:textId="77777777" w:rsidR="00620ACC" w:rsidRPr="009A484D" w:rsidRDefault="00620ACC" w:rsidP="00620ACC">
            <w:pPr>
              <w:rPr>
                <w:rFonts w:ascii="Times New Roman" w:hAnsi="Times New Roman"/>
                <w:color w:val="00000A"/>
              </w:rPr>
            </w:pPr>
            <w:r w:rsidRPr="009A484D">
              <w:rPr>
                <w:rFonts w:ascii="Times New Roman" w:hAnsi="Times New Roman"/>
                <w:color w:val="00000A"/>
              </w:rPr>
              <w:t xml:space="preserve">Negru </w:t>
            </w:r>
          </w:p>
        </w:tc>
      </w:tr>
      <w:tr w:rsidR="00620ACC" w:rsidRPr="009A484D" w14:paraId="72341B3A" w14:textId="77777777" w:rsidTr="00FD58AC">
        <w:trPr>
          <w:trHeight w:val="360"/>
          <w:jc w:val="center"/>
        </w:trPr>
        <w:tc>
          <w:tcPr>
            <w:tcW w:w="14" w:type="dxa"/>
            <w:shd w:val="clear" w:color="auto" w:fill="auto"/>
            <w:vAlign w:val="center"/>
          </w:tcPr>
          <w:p w14:paraId="60E7E8CA" w14:textId="77777777" w:rsidR="00620ACC" w:rsidRPr="009A484D" w:rsidRDefault="00620ACC" w:rsidP="00620ACC">
            <w:pPr>
              <w:rPr>
                <w:rFonts w:ascii="Times New Roman" w:hAnsi="Times New Roman"/>
                <w:color w:val="00000A"/>
              </w:rPr>
            </w:pPr>
          </w:p>
        </w:tc>
        <w:tc>
          <w:tcPr>
            <w:tcW w:w="1553" w:type="dxa"/>
            <w:tcBorders>
              <w:top w:val="single" w:sz="6" w:space="0" w:color="00000A"/>
              <w:left w:val="single" w:sz="6" w:space="0" w:color="00000A"/>
              <w:bottom w:val="single" w:sz="6" w:space="0" w:color="00000A"/>
              <w:right w:val="single" w:sz="6" w:space="0" w:color="00000A"/>
            </w:tcBorders>
            <w:shd w:val="clear" w:color="auto" w:fill="auto"/>
            <w:tcMar>
              <w:left w:w="-2" w:type="dxa"/>
              <w:right w:w="45" w:type="dxa"/>
            </w:tcMar>
          </w:tcPr>
          <w:p w14:paraId="3BDA78C2" w14:textId="77777777" w:rsidR="00620ACC" w:rsidRPr="009A484D" w:rsidRDefault="00620ACC" w:rsidP="00620ACC">
            <w:pPr>
              <w:rPr>
                <w:rFonts w:ascii="Times New Roman" w:hAnsi="Times New Roman"/>
                <w:color w:val="00000A"/>
              </w:rPr>
            </w:pPr>
            <w:r w:rsidRPr="009A484D">
              <w:rPr>
                <w:rFonts w:ascii="Times New Roman" w:hAnsi="Times New Roman"/>
                <w:color w:val="00000A"/>
              </w:rPr>
              <w:t xml:space="preserve">ID </w:t>
            </w:r>
          </w:p>
        </w:tc>
        <w:tc>
          <w:tcPr>
            <w:tcW w:w="98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14:paraId="47577781" w14:textId="77777777" w:rsidR="00620ACC" w:rsidRPr="009A484D" w:rsidRDefault="00620ACC" w:rsidP="00620ACC">
            <w:pPr>
              <w:rPr>
                <w:rFonts w:ascii="Times New Roman" w:hAnsi="Times New Roman"/>
                <w:color w:val="00000A"/>
              </w:rPr>
            </w:pPr>
            <w:r w:rsidRPr="009A484D">
              <w:rPr>
                <w:rFonts w:ascii="Times New Roman" w:hAnsi="Times New Roman"/>
                <w:color w:val="00000A"/>
              </w:rPr>
              <w:t xml:space="preserve">4 </w:t>
            </w:r>
          </w:p>
        </w:tc>
        <w:tc>
          <w:tcPr>
            <w:tcW w:w="1388" w:type="dxa"/>
            <w:tcBorders>
              <w:top w:val="single" w:sz="6" w:space="0" w:color="00000A"/>
              <w:left w:val="single" w:sz="6" w:space="0" w:color="00000A"/>
              <w:bottom w:val="single" w:sz="6" w:space="0" w:color="00000A"/>
              <w:right w:val="single" w:sz="6" w:space="0" w:color="00000A"/>
            </w:tcBorders>
            <w:shd w:val="clear" w:color="auto" w:fill="auto"/>
            <w:tcMar>
              <w:left w:w="-2" w:type="dxa"/>
            </w:tcMar>
          </w:tcPr>
          <w:p w14:paraId="01905F37" w14:textId="77777777" w:rsidR="00620ACC" w:rsidRPr="009A484D" w:rsidRDefault="00620ACC" w:rsidP="00620ACC">
            <w:pPr>
              <w:rPr>
                <w:rFonts w:ascii="Times New Roman" w:hAnsi="Times New Roman"/>
                <w:color w:val="00000A"/>
              </w:rPr>
            </w:pPr>
          </w:p>
        </w:tc>
        <w:tc>
          <w:tcPr>
            <w:tcW w:w="1124" w:type="dxa"/>
            <w:tcBorders>
              <w:top w:val="single" w:sz="6" w:space="0" w:color="00000A"/>
              <w:left w:val="single" w:sz="6" w:space="0" w:color="00000A"/>
              <w:bottom w:val="single" w:sz="6" w:space="0" w:color="00000A"/>
              <w:right w:val="single" w:sz="6" w:space="0" w:color="00000A"/>
            </w:tcBorders>
            <w:shd w:val="clear" w:color="auto" w:fill="auto"/>
            <w:tcMar>
              <w:left w:w="-2" w:type="dxa"/>
            </w:tcMar>
          </w:tcPr>
          <w:p w14:paraId="1AA1822C" w14:textId="77777777" w:rsidR="00620ACC" w:rsidRPr="009A484D" w:rsidRDefault="00620ACC" w:rsidP="00620ACC">
            <w:pPr>
              <w:rPr>
                <w:rFonts w:ascii="Times New Roman" w:hAnsi="Times New Roman"/>
                <w:color w:val="00000A"/>
              </w:rPr>
            </w:pPr>
            <w:r w:rsidRPr="009A484D">
              <w:rPr>
                <w:rFonts w:ascii="Times New Roman" w:hAnsi="Times New Roman"/>
                <w:color w:val="00000A"/>
              </w:rPr>
              <w:t xml:space="preserve">Vertical </w:t>
            </w:r>
          </w:p>
        </w:tc>
        <w:tc>
          <w:tcPr>
            <w:tcW w:w="910" w:type="dxa"/>
            <w:tcBorders>
              <w:top w:val="single" w:sz="6" w:space="0" w:color="00000A"/>
              <w:left w:val="single" w:sz="6" w:space="0" w:color="00000A"/>
              <w:bottom w:val="single" w:sz="6" w:space="0" w:color="00000A"/>
              <w:right w:val="single" w:sz="6" w:space="0" w:color="00000A"/>
            </w:tcBorders>
            <w:shd w:val="clear" w:color="auto" w:fill="auto"/>
            <w:tcMar>
              <w:left w:w="-2" w:type="dxa"/>
            </w:tcMar>
          </w:tcPr>
          <w:p w14:paraId="410B8683" w14:textId="77777777" w:rsidR="00620ACC" w:rsidRPr="009A484D" w:rsidRDefault="00620ACC" w:rsidP="00620ACC">
            <w:pPr>
              <w:rPr>
                <w:rFonts w:ascii="Times New Roman" w:hAnsi="Times New Roman"/>
                <w:color w:val="00000A"/>
              </w:rPr>
            </w:pPr>
            <w:r w:rsidRPr="009A484D">
              <w:rPr>
                <w:rFonts w:ascii="Times New Roman" w:hAnsi="Times New Roman"/>
                <w:color w:val="00000A"/>
              </w:rPr>
              <w:t xml:space="preserve">Negru </w:t>
            </w:r>
          </w:p>
        </w:tc>
      </w:tr>
    </w:tbl>
    <w:p w14:paraId="54057B1A" w14:textId="77777777" w:rsidR="00620ACC" w:rsidRPr="009A484D" w:rsidRDefault="00620ACC" w:rsidP="00620ACC">
      <w:pPr>
        <w:jc w:val="both"/>
        <w:rPr>
          <w:rFonts w:ascii="Times New Roman" w:hAnsi="Times New Roman"/>
          <w:color w:val="00000A"/>
        </w:rPr>
      </w:pPr>
    </w:p>
    <w:p w14:paraId="7150782C" w14:textId="77777777" w:rsidR="00620ACC" w:rsidRPr="009A484D" w:rsidRDefault="00620ACC" w:rsidP="00620ACC">
      <w:pPr>
        <w:spacing w:line="360" w:lineRule="auto"/>
        <w:jc w:val="both"/>
        <w:rPr>
          <w:rFonts w:ascii="Times New Roman" w:hAnsi="Times New Roman"/>
          <w:color w:val="00000A"/>
        </w:rPr>
      </w:pPr>
      <w:r w:rsidRPr="009A484D">
        <w:rPr>
          <w:rFonts w:ascii="Times New Roman" w:hAnsi="Times New Roman"/>
          <w:color w:val="00000A"/>
        </w:rPr>
        <w:lastRenderedPageBreak/>
        <w:t>   </w:t>
      </w:r>
      <w:r w:rsidRPr="009A484D">
        <w:rPr>
          <w:rFonts w:ascii="Times New Roman" w:hAnsi="Times New Roman"/>
          <w:b/>
          <w:bCs/>
          <w:color w:val="00000A"/>
        </w:rPr>
        <w:t>•</w:t>
      </w:r>
      <w:r w:rsidRPr="009A484D">
        <w:rPr>
          <w:rFonts w:ascii="Times New Roman" w:hAnsi="Times New Roman"/>
          <w:color w:val="00000A"/>
        </w:rPr>
        <w:t xml:space="preserve">Drumurile se redactează cu negru;  </w:t>
      </w:r>
    </w:p>
    <w:p w14:paraId="371F271F" w14:textId="77777777" w:rsidR="00620ACC" w:rsidRPr="009A484D" w:rsidRDefault="00620ACC" w:rsidP="00620ACC">
      <w:pPr>
        <w:spacing w:line="360" w:lineRule="auto"/>
        <w:jc w:val="both"/>
        <w:rPr>
          <w:rFonts w:ascii="Times New Roman" w:hAnsi="Times New Roman"/>
          <w:color w:val="00000A"/>
        </w:rPr>
      </w:pPr>
      <w:r w:rsidRPr="009A484D">
        <w:rPr>
          <w:rFonts w:ascii="Times New Roman" w:hAnsi="Times New Roman"/>
          <w:color w:val="00000A"/>
        </w:rPr>
        <w:t>   </w:t>
      </w:r>
      <w:r w:rsidRPr="009A484D">
        <w:rPr>
          <w:rFonts w:ascii="Times New Roman" w:hAnsi="Times New Roman"/>
          <w:b/>
          <w:bCs/>
          <w:color w:val="00000A"/>
        </w:rPr>
        <w:t>•</w:t>
      </w:r>
      <w:r w:rsidRPr="009A484D">
        <w:rPr>
          <w:rFonts w:ascii="Times New Roman" w:hAnsi="Times New Roman"/>
          <w:color w:val="00000A"/>
        </w:rPr>
        <w:t xml:space="preserve">Hidrografia se redactează cu albastru;  </w:t>
      </w:r>
    </w:p>
    <w:p w14:paraId="08A2572D" w14:textId="412CA2E8" w:rsidR="00620ACC" w:rsidRPr="009A484D" w:rsidRDefault="00620ACC" w:rsidP="00620ACC">
      <w:pPr>
        <w:tabs>
          <w:tab w:val="left" w:pos="720"/>
          <w:tab w:val="left" w:pos="1260"/>
        </w:tabs>
        <w:spacing w:line="360" w:lineRule="auto"/>
        <w:jc w:val="both"/>
        <w:rPr>
          <w:rFonts w:ascii="Times New Roman" w:hAnsi="Times New Roman"/>
          <w:color w:val="00000A"/>
        </w:rPr>
      </w:pPr>
      <w:r w:rsidRPr="009A484D">
        <w:rPr>
          <w:rFonts w:ascii="Times New Roman" w:hAnsi="Times New Roman"/>
          <w:color w:val="00000A"/>
        </w:rPr>
        <w:t>   </w:t>
      </w:r>
      <w:r w:rsidRPr="009A484D">
        <w:rPr>
          <w:rFonts w:ascii="Times New Roman" w:hAnsi="Times New Roman"/>
          <w:b/>
          <w:bCs/>
          <w:color w:val="00000A"/>
        </w:rPr>
        <w:t>•</w:t>
      </w:r>
      <w:r w:rsidRPr="009A484D">
        <w:rPr>
          <w:rFonts w:ascii="Times New Roman" w:hAnsi="Times New Roman"/>
          <w:color w:val="00000A"/>
        </w:rPr>
        <w:t>Căile ferate se redactează cu semnul convenţional corespunzător. </w:t>
      </w:r>
    </w:p>
    <w:p w14:paraId="6FBF38A0" w14:textId="58789622" w:rsidR="00703D96" w:rsidRPr="009A484D" w:rsidRDefault="005A6DE8" w:rsidP="00ED3576">
      <w:pPr>
        <w:jc w:val="both"/>
        <w:rPr>
          <w:rFonts w:ascii="Times New Roman" w:hAnsi="Times New Roman"/>
          <w:b/>
          <w:color w:val="000000"/>
          <w:lang w:eastAsia="en-US"/>
        </w:rPr>
      </w:pPr>
      <w:r w:rsidRPr="009A484D">
        <w:rPr>
          <w:rFonts w:ascii="Times New Roman" w:hAnsi="Times New Roman"/>
          <w:b/>
        </w:rPr>
        <w:tab/>
        <w:t>38</w:t>
      </w:r>
      <w:r w:rsidR="00D33B4D" w:rsidRPr="009A484D">
        <w:rPr>
          <w:rFonts w:ascii="Times New Roman" w:hAnsi="Times New Roman"/>
          <w:b/>
        </w:rPr>
        <w:t xml:space="preserve">. </w:t>
      </w:r>
      <w:r w:rsidR="00237C3E" w:rsidRPr="009A484D">
        <w:rPr>
          <w:rFonts w:ascii="Times New Roman" w:hAnsi="Times New Roman"/>
          <w:b/>
        </w:rPr>
        <w:t xml:space="preserve">La </w:t>
      </w:r>
      <w:r w:rsidR="00D33B4D" w:rsidRPr="009A484D">
        <w:rPr>
          <w:rFonts w:ascii="Times New Roman" w:hAnsi="Times New Roman"/>
          <w:b/>
          <w:color w:val="000000"/>
          <w:lang w:eastAsia="en-US"/>
        </w:rPr>
        <w:t xml:space="preserve">Anexa nr. </w:t>
      </w:r>
      <w:r w:rsidR="00237C3E" w:rsidRPr="009A484D">
        <w:rPr>
          <w:rFonts w:ascii="Times New Roman" w:hAnsi="Times New Roman"/>
          <w:b/>
          <w:color w:val="000000"/>
          <w:lang w:eastAsia="en-US"/>
        </w:rPr>
        <w:t>2</w:t>
      </w:r>
      <w:r w:rsidR="00D33B4D" w:rsidRPr="009A484D">
        <w:rPr>
          <w:rFonts w:ascii="Times New Roman" w:hAnsi="Times New Roman"/>
          <w:b/>
          <w:color w:val="000000"/>
          <w:lang w:eastAsia="en-US"/>
        </w:rPr>
        <w:t xml:space="preserve"> </w:t>
      </w:r>
      <w:r w:rsidR="00237C3E" w:rsidRPr="009A484D">
        <w:rPr>
          <w:rFonts w:ascii="Times New Roman" w:hAnsi="Times New Roman"/>
          <w:b/>
          <w:color w:val="000000"/>
          <w:lang w:eastAsia="en-US"/>
        </w:rPr>
        <w:t>Registrul cadastral al imobilelor conţinutul Not</w:t>
      </w:r>
      <w:r w:rsidR="00ED3576" w:rsidRPr="009A484D">
        <w:rPr>
          <w:rFonts w:ascii="Times New Roman" w:hAnsi="Times New Roman"/>
          <w:b/>
          <w:color w:val="000000"/>
          <w:lang w:eastAsia="en-US"/>
        </w:rPr>
        <w:t>ei de la subsolul Registrului</w:t>
      </w:r>
      <w:r w:rsidR="00746250" w:rsidRPr="009A484D">
        <w:rPr>
          <w:rFonts w:ascii="Times New Roman" w:hAnsi="Times New Roman"/>
          <w:b/>
          <w:color w:val="000000"/>
          <w:lang w:eastAsia="en-US"/>
        </w:rPr>
        <w:t xml:space="preserve">, </w:t>
      </w:r>
      <w:r w:rsidR="00ED3576" w:rsidRPr="009A484D">
        <w:rPr>
          <w:rFonts w:ascii="Times New Roman" w:hAnsi="Times New Roman"/>
          <w:b/>
          <w:color w:val="00000A"/>
        </w:rPr>
        <w:t>Modelului pentru UI din construcţiile condominiu,</w:t>
      </w:r>
      <w:r w:rsidR="00D33B4D" w:rsidRPr="009A484D">
        <w:rPr>
          <w:rFonts w:ascii="Times New Roman" w:hAnsi="Times New Roman"/>
          <w:b/>
          <w:color w:val="000000"/>
          <w:lang w:eastAsia="en-US"/>
        </w:rPr>
        <w:t xml:space="preserve"> </w:t>
      </w:r>
      <w:r w:rsidR="00746250" w:rsidRPr="009A484D">
        <w:rPr>
          <w:rFonts w:ascii="Times New Roman" w:hAnsi="Times New Roman"/>
          <w:b/>
          <w:color w:val="000000"/>
          <w:lang w:eastAsia="en-US"/>
        </w:rPr>
        <w:t xml:space="preserve">Foii colective </w:t>
      </w:r>
      <w:r w:rsidR="00D33B4D" w:rsidRPr="009A484D">
        <w:rPr>
          <w:rFonts w:ascii="Times New Roman" w:hAnsi="Times New Roman"/>
          <w:b/>
          <w:color w:val="000000"/>
          <w:lang w:eastAsia="en-US"/>
        </w:rPr>
        <w:t>se modifică astfel</w:t>
      </w:r>
      <w:r w:rsidR="00237C3E" w:rsidRPr="009A484D">
        <w:rPr>
          <w:rFonts w:ascii="Times New Roman" w:hAnsi="Times New Roman"/>
          <w:b/>
          <w:color w:val="000000"/>
          <w:lang w:eastAsia="en-US"/>
        </w:rPr>
        <w:t>:</w:t>
      </w:r>
    </w:p>
    <w:p w14:paraId="1062A3D3" w14:textId="51D703DC" w:rsidR="0021502E" w:rsidRPr="009A484D" w:rsidRDefault="0021502E" w:rsidP="0021502E">
      <w:pPr>
        <w:spacing w:line="360" w:lineRule="auto"/>
        <w:jc w:val="both"/>
        <w:rPr>
          <w:rFonts w:ascii="Times New Roman" w:hAnsi="Times New Roman"/>
          <w:color w:val="00000A"/>
        </w:rPr>
      </w:pPr>
      <w:r w:rsidRPr="009A484D">
        <w:rPr>
          <w:rFonts w:ascii="Times New Roman" w:hAnsi="Times New Roman"/>
          <w:b/>
          <w:bCs/>
          <w:color w:val="00000A"/>
        </w:rPr>
        <w:t>„Notă:</w:t>
      </w:r>
      <w:r w:rsidRPr="009A484D">
        <w:rPr>
          <w:rFonts w:ascii="Times New Roman" w:hAnsi="Times New Roman"/>
          <w:color w:val="00000A"/>
        </w:rPr>
        <w:t xml:space="preserve">   </w:t>
      </w:r>
    </w:p>
    <w:p w14:paraId="291E745C" w14:textId="43D4C3FD" w:rsidR="0021502E" w:rsidRPr="009A484D" w:rsidRDefault="0021502E" w:rsidP="0021502E">
      <w:pPr>
        <w:tabs>
          <w:tab w:val="left" w:pos="720"/>
          <w:tab w:val="left" w:pos="1260"/>
        </w:tabs>
        <w:spacing w:line="360" w:lineRule="auto"/>
        <w:jc w:val="both"/>
        <w:rPr>
          <w:rFonts w:ascii="Times New Roman" w:hAnsi="Times New Roman"/>
          <w:color w:val="00000A"/>
        </w:rPr>
      </w:pPr>
      <w:r w:rsidRPr="009A484D">
        <w:rPr>
          <w:rFonts w:ascii="Times New Roman" w:hAnsi="Times New Roman"/>
          <w:color w:val="00000A"/>
        </w:rPr>
        <w:t>În dreapta jos, pe fiecare pagină se menționează: numărul paginii, înregistrare sistematică UAT (se completează denumirea UAT), Sectorul cadastral nr. . . . . . . . . . . anul realizării.”</w:t>
      </w:r>
    </w:p>
    <w:p w14:paraId="710F716D" w14:textId="73BDFA2B" w:rsidR="009E682E" w:rsidRPr="009A484D" w:rsidRDefault="009E682E" w:rsidP="0032433B">
      <w:pPr>
        <w:jc w:val="both"/>
        <w:rPr>
          <w:rFonts w:ascii="Times New Roman" w:hAnsi="Times New Roman"/>
          <w:b/>
          <w:color w:val="00000A"/>
        </w:rPr>
      </w:pPr>
      <w:r w:rsidRPr="009A484D">
        <w:rPr>
          <w:rFonts w:ascii="Times New Roman" w:hAnsi="Times New Roman"/>
          <w:color w:val="00000A"/>
        </w:rPr>
        <w:tab/>
      </w:r>
      <w:r w:rsidR="005A6DE8" w:rsidRPr="009A484D">
        <w:rPr>
          <w:rFonts w:ascii="Times New Roman" w:hAnsi="Times New Roman"/>
          <w:b/>
          <w:color w:val="00000A"/>
        </w:rPr>
        <w:t>39</w:t>
      </w:r>
      <w:r w:rsidRPr="009A484D">
        <w:rPr>
          <w:rFonts w:ascii="Times New Roman" w:hAnsi="Times New Roman"/>
          <w:b/>
          <w:color w:val="00000A"/>
        </w:rPr>
        <w:t xml:space="preserve">. </w:t>
      </w:r>
      <w:r w:rsidR="003B0426" w:rsidRPr="009A484D">
        <w:rPr>
          <w:rFonts w:ascii="Times New Roman" w:hAnsi="Times New Roman"/>
          <w:b/>
          <w:color w:val="00000A"/>
        </w:rPr>
        <w:t xml:space="preserve">La Anexa </w:t>
      </w:r>
      <w:r w:rsidR="0032433B" w:rsidRPr="009A484D">
        <w:rPr>
          <w:rFonts w:ascii="Times New Roman" w:hAnsi="Times New Roman"/>
          <w:b/>
          <w:color w:val="00000A"/>
        </w:rPr>
        <w:t>nr. 3 Opisul alfabetic al titularilor drepturilor reale de proprietate, al posesorilor şi al altor deţinători, N</w:t>
      </w:r>
      <w:r w:rsidR="003B0426" w:rsidRPr="009A484D">
        <w:rPr>
          <w:rFonts w:ascii="Times New Roman" w:hAnsi="Times New Roman"/>
          <w:b/>
          <w:color w:val="00000A"/>
        </w:rPr>
        <w:t>otele de la subsolul Opisului se modifică astfel:</w:t>
      </w:r>
    </w:p>
    <w:p w14:paraId="37995DC5" w14:textId="23AD7DB3" w:rsidR="003B0426" w:rsidRPr="009A484D" w:rsidRDefault="003B0426" w:rsidP="00BE5C55">
      <w:pPr>
        <w:spacing w:line="360" w:lineRule="auto"/>
        <w:jc w:val="both"/>
        <w:rPr>
          <w:rFonts w:ascii="Times New Roman" w:hAnsi="Times New Roman"/>
          <w:color w:val="00000A"/>
        </w:rPr>
      </w:pPr>
      <w:r w:rsidRPr="009A484D">
        <w:rPr>
          <w:rFonts w:ascii="Times New Roman" w:hAnsi="Times New Roman"/>
          <w:b/>
          <w:bCs/>
          <w:color w:val="00000A"/>
        </w:rPr>
        <w:t>„Note:</w:t>
      </w:r>
      <w:r w:rsidRPr="009A484D">
        <w:rPr>
          <w:rFonts w:ascii="Times New Roman" w:hAnsi="Times New Roman"/>
          <w:color w:val="00000A"/>
        </w:rPr>
        <w:t xml:space="preserve">   </w:t>
      </w:r>
    </w:p>
    <w:p w14:paraId="11AF2A22" w14:textId="77777777" w:rsidR="003B0426" w:rsidRPr="009A484D" w:rsidRDefault="003B0426" w:rsidP="00BE5C55">
      <w:pPr>
        <w:spacing w:line="360" w:lineRule="auto"/>
        <w:jc w:val="both"/>
        <w:rPr>
          <w:rFonts w:ascii="Times New Roman" w:hAnsi="Times New Roman"/>
          <w:color w:val="00000A"/>
        </w:rPr>
      </w:pPr>
      <w:r w:rsidRPr="009A484D">
        <w:rPr>
          <w:rFonts w:ascii="Times New Roman" w:hAnsi="Times New Roman"/>
          <w:color w:val="00000A"/>
        </w:rPr>
        <w:t xml:space="preserve">    Data naşterii titularului dreptului se extrage din codul numeric personal al acestuia.  </w:t>
      </w:r>
    </w:p>
    <w:p w14:paraId="07F00C7B" w14:textId="77777777" w:rsidR="003B0426" w:rsidRPr="009A484D" w:rsidRDefault="003B0426" w:rsidP="00BE5C55">
      <w:pPr>
        <w:spacing w:line="360" w:lineRule="auto"/>
        <w:jc w:val="both"/>
        <w:rPr>
          <w:rFonts w:ascii="Times New Roman" w:hAnsi="Times New Roman"/>
          <w:color w:val="00000A"/>
        </w:rPr>
      </w:pPr>
      <w:r w:rsidRPr="009A484D">
        <w:rPr>
          <w:rFonts w:ascii="Times New Roman" w:hAnsi="Times New Roman"/>
          <w:color w:val="00000A"/>
        </w:rPr>
        <w:t xml:space="preserve">    În dreapta jos, pe fiecare pagină se menționează: numărul paginii, înregistrare sistematică UAT (se completează denumirea UAT), sectorul cadastral nr. . . . . . . . . . ., anul realizării  </w:t>
      </w:r>
    </w:p>
    <w:p w14:paraId="1F1B9205" w14:textId="77777777" w:rsidR="003B0426" w:rsidRPr="009A484D" w:rsidRDefault="003B0426" w:rsidP="00BE5C55">
      <w:pPr>
        <w:spacing w:line="360" w:lineRule="auto"/>
        <w:jc w:val="both"/>
        <w:rPr>
          <w:rFonts w:ascii="Times New Roman" w:hAnsi="Times New Roman"/>
          <w:color w:val="00000A"/>
        </w:rPr>
      </w:pPr>
    </w:p>
    <w:p w14:paraId="7FBD7A4B" w14:textId="491BDD21" w:rsidR="003B0426" w:rsidRPr="009A484D" w:rsidRDefault="003B0426" w:rsidP="00BE5C55">
      <w:pPr>
        <w:spacing w:line="360" w:lineRule="auto"/>
        <w:jc w:val="both"/>
        <w:rPr>
          <w:rFonts w:ascii="Times New Roman" w:hAnsi="Times New Roman"/>
          <w:color w:val="00000A"/>
          <w:lang w:eastAsia="en-US"/>
        </w:rPr>
      </w:pPr>
      <w:r w:rsidRPr="009A484D">
        <w:rPr>
          <w:rFonts w:ascii="Times New Roman" w:hAnsi="Times New Roman"/>
          <w:color w:val="00000A"/>
        </w:rPr>
        <w:t>*</w:t>
      </w:r>
      <w:r w:rsidRPr="009A484D">
        <w:rPr>
          <w:rFonts w:ascii="Times New Roman" w:hAnsi="Times New Roman"/>
          <w:color w:val="00000A"/>
          <w:lang w:eastAsia="en-US"/>
        </w:rPr>
        <w:t xml:space="preserve"> Opisul alfabetic al titularilor drepturilor reale de proprietate, al posesorilor şi al altor deţinători se întocmeşte la nivel de livrare (UAT/livrare nr../sector cadastral) și se îndosariază în volume de câte 200 de file ordonate alfabetic. Numărul filelor poate fi mai mare sau mai mic, astfel încât deţinătorii având aceeaşi iniţială a numelui să fie înscrişi integral într-un volum. Pe coperta fiecărui volum se specifică: denumirea, UAT şi literele reprezentând iniţialele numelor componente. Paginile fiecărui volum al opisului alfabetic se numerotează de la 1 la n.”  </w:t>
      </w:r>
    </w:p>
    <w:p w14:paraId="35602E36" w14:textId="77777777" w:rsidR="003E17E4" w:rsidRPr="009A484D" w:rsidRDefault="003E17E4" w:rsidP="00BE5C55">
      <w:pPr>
        <w:spacing w:line="360" w:lineRule="auto"/>
        <w:jc w:val="both"/>
        <w:rPr>
          <w:rFonts w:ascii="Times New Roman" w:hAnsi="Times New Roman"/>
          <w:color w:val="00000A"/>
        </w:rPr>
      </w:pPr>
    </w:p>
    <w:p w14:paraId="56143473" w14:textId="6F5DF7CF" w:rsidR="003B0426" w:rsidRPr="009A484D" w:rsidRDefault="00D04D8E" w:rsidP="00BE5C55">
      <w:pPr>
        <w:tabs>
          <w:tab w:val="left" w:pos="720"/>
          <w:tab w:val="left" w:pos="1260"/>
        </w:tabs>
        <w:spacing w:line="360" w:lineRule="auto"/>
        <w:jc w:val="both"/>
        <w:rPr>
          <w:rFonts w:ascii="Times New Roman" w:hAnsi="Times New Roman"/>
          <w:b/>
          <w:color w:val="00000A"/>
        </w:rPr>
      </w:pPr>
      <w:r w:rsidRPr="009A484D">
        <w:rPr>
          <w:rFonts w:ascii="Times New Roman" w:hAnsi="Times New Roman"/>
          <w:color w:val="00000A"/>
        </w:rPr>
        <w:tab/>
      </w:r>
      <w:r w:rsidR="005A6DE8" w:rsidRPr="009A484D">
        <w:rPr>
          <w:rFonts w:ascii="Times New Roman" w:hAnsi="Times New Roman"/>
          <w:b/>
          <w:color w:val="00000A"/>
        </w:rPr>
        <w:t>40</w:t>
      </w:r>
      <w:r w:rsidRPr="009A484D">
        <w:rPr>
          <w:rFonts w:ascii="Times New Roman" w:hAnsi="Times New Roman"/>
          <w:b/>
          <w:color w:val="00000A"/>
        </w:rPr>
        <w:t>. Anexa nr. 6 Structura fişierelor pentru predare se modifică astfel:</w:t>
      </w:r>
    </w:p>
    <w:p w14:paraId="1F5B26AF" w14:textId="379A7495" w:rsidR="00D04D8E" w:rsidRPr="009A484D" w:rsidRDefault="00D04D8E" w:rsidP="00D04D8E">
      <w:pPr>
        <w:jc w:val="right"/>
        <w:rPr>
          <w:rFonts w:ascii="Times New Roman" w:hAnsi="Times New Roman"/>
          <w:color w:val="00000A"/>
        </w:rPr>
      </w:pPr>
      <w:r w:rsidRPr="009A484D">
        <w:rPr>
          <w:rFonts w:ascii="Times New Roman" w:hAnsi="Times New Roman"/>
          <w:b/>
          <w:bCs/>
          <w:color w:val="00000A"/>
          <w:u w:val="single"/>
        </w:rPr>
        <w:t>„ANEXA Nr. 6</w:t>
      </w:r>
      <w:r w:rsidRPr="009A484D">
        <w:rPr>
          <w:rFonts w:ascii="Times New Roman" w:hAnsi="Times New Roman"/>
          <w:color w:val="00000A"/>
        </w:rPr>
        <w:t xml:space="preserve">   </w:t>
      </w:r>
    </w:p>
    <w:p w14:paraId="06E7CC4A" w14:textId="77777777" w:rsidR="00D04D8E" w:rsidRPr="009A484D" w:rsidRDefault="00D04D8E" w:rsidP="00D04D8E">
      <w:pPr>
        <w:jc w:val="both"/>
        <w:rPr>
          <w:rFonts w:ascii="Times New Roman" w:hAnsi="Times New Roman"/>
          <w:color w:val="00000A"/>
        </w:rPr>
      </w:pPr>
    </w:p>
    <w:p w14:paraId="3C3CE10F" w14:textId="77777777" w:rsidR="001E0031" w:rsidRPr="009A484D" w:rsidRDefault="001E0031" w:rsidP="001E0031">
      <w:pPr>
        <w:spacing w:line="360" w:lineRule="auto"/>
        <w:jc w:val="center"/>
        <w:rPr>
          <w:rFonts w:ascii="Times New Roman" w:hAnsi="Times New Roman"/>
          <w:color w:val="00000A"/>
        </w:rPr>
      </w:pPr>
      <w:r w:rsidRPr="009A484D">
        <w:rPr>
          <w:rFonts w:ascii="Times New Roman" w:hAnsi="Times New Roman"/>
          <w:color w:val="00000A"/>
        </w:rPr>
        <w:t xml:space="preserve">STRUCTURA FIŞIERELOR PENTRU PREDARE  </w:t>
      </w:r>
    </w:p>
    <w:p w14:paraId="483C9D30" w14:textId="77777777" w:rsidR="001E0031" w:rsidRPr="009A484D" w:rsidRDefault="001E0031" w:rsidP="001E0031">
      <w:pPr>
        <w:spacing w:line="360" w:lineRule="auto"/>
        <w:jc w:val="both"/>
        <w:rPr>
          <w:rFonts w:ascii="Times New Roman" w:hAnsi="Times New Roman"/>
          <w:color w:val="00000A"/>
        </w:rPr>
      </w:pPr>
      <w:r w:rsidRPr="009A484D">
        <w:rPr>
          <w:rFonts w:ascii="Times New Roman" w:hAnsi="Times New Roman"/>
          <w:color w:val="00000A"/>
        </w:rPr>
        <w:t xml:space="preserve">    Pentru situaţiile neprezentate în anexă, Prestatorul creează subdirectoare separate şi denumeşte fişierele cu nume relevante, corespunzătoare sectoarelor cadastrale predate.  </w:t>
      </w:r>
    </w:p>
    <w:p w14:paraId="58670C1C" w14:textId="77777777" w:rsidR="001E0031" w:rsidRPr="009A484D" w:rsidRDefault="001E0031" w:rsidP="001E0031">
      <w:pPr>
        <w:spacing w:line="360" w:lineRule="auto"/>
        <w:jc w:val="both"/>
        <w:rPr>
          <w:rFonts w:ascii="Times New Roman" w:hAnsi="Times New Roman"/>
          <w:color w:val="00000A"/>
        </w:rPr>
      </w:pPr>
      <w:r w:rsidRPr="009A484D">
        <w:rPr>
          <w:rFonts w:ascii="Times New Roman" w:hAnsi="Times New Roman"/>
          <w:color w:val="00000A"/>
        </w:rPr>
        <w:t xml:space="preserve">    </w:t>
      </w:r>
      <w:r w:rsidRPr="009A484D">
        <w:rPr>
          <w:rFonts w:ascii="Times New Roman" w:hAnsi="Times New Roman"/>
          <w:b/>
          <w:color w:val="00000A"/>
        </w:rPr>
        <w:t>Livrarea  "Documentele tehnice ale cadastrului - spre publicare"</w:t>
      </w:r>
      <w:r w:rsidRPr="009A484D">
        <w:rPr>
          <w:rFonts w:ascii="Times New Roman" w:hAnsi="Times New Roman"/>
          <w:color w:val="00000A"/>
        </w:rPr>
        <w:t xml:space="preserve">  </w:t>
      </w:r>
    </w:p>
    <w:p w14:paraId="04486791" w14:textId="77777777" w:rsidR="001E0031" w:rsidRPr="009A484D" w:rsidRDefault="001E0031" w:rsidP="001E0031">
      <w:pPr>
        <w:spacing w:line="360" w:lineRule="auto"/>
        <w:jc w:val="both"/>
        <w:rPr>
          <w:rFonts w:ascii="Times New Roman" w:hAnsi="Times New Roman"/>
          <w:color w:val="00000A"/>
        </w:rPr>
      </w:pPr>
      <w:r w:rsidRPr="009A484D">
        <w:rPr>
          <w:rFonts w:ascii="Times New Roman" w:hAnsi="Times New Roman"/>
          <w:color w:val="00000A"/>
        </w:rPr>
        <w:t xml:space="preserve">    </w:t>
      </w:r>
      <w:r w:rsidRPr="009A484D">
        <w:rPr>
          <w:rFonts w:ascii="Times New Roman" w:hAnsi="Times New Roman"/>
          <w:b/>
          <w:color w:val="00000A"/>
        </w:rPr>
        <w:t>Director: UAT_Date_teren</w:t>
      </w:r>
      <w:r w:rsidRPr="009A484D">
        <w:rPr>
          <w:rFonts w:ascii="Times New Roman" w:hAnsi="Times New Roman"/>
          <w:color w:val="00000A"/>
        </w:rPr>
        <w:t xml:space="preserve">  </w:t>
      </w:r>
    </w:p>
    <w:p w14:paraId="68B9CD89" w14:textId="77777777" w:rsidR="001E0031" w:rsidRPr="009A484D" w:rsidRDefault="001E0031" w:rsidP="001E0031">
      <w:pPr>
        <w:spacing w:line="360" w:lineRule="auto"/>
        <w:jc w:val="both"/>
        <w:rPr>
          <w:rFonts w:ascii="Times New Roman" w:hAnsi="Times New Roman"/>
          <w:color w:val="00000A"/>
        </w:rPr>
      </w:pPr>
      <w:r w:rsidRPr="009A484D">
        <w:rPr>
          <w:rFonts w:ascii="Times New Roman" w:hAnsi="Times New Roman"/>
          <w:color w:val="00000A"/>
        </w:rPr>
        <w:t xml:space="preserve">    Conţine subdirectorul:  </w:t>
      </w:r>
    </w:p>
    <w:p w14:paraId="3B0EF2E3" w14:textId="77777777" w:rsidR="001E0031" w:rsidRPr="009A484D" w:rsidRDefault="001E0031" w:rsidP="001E0031">
      <w:pPr>
        <w:spacing w:line="360" w:lineRule="auto"/>
        <w:jc w:val="both"/>
        <w:rPr>
          <w:rFonts w:ascii="Times New Roman" w:hAnsi="Times New Roman"/>
          <w:color w:val="00000A"/>
        </w:rPr>
      </w:pPr>
      <w:r w:rsidRPr="009A484D">
        <w:rPr>
          <w:rFonts w:ascii="Times New Roman" w:hAnsi="Times New Roman"/>
          <w:color w:val="00000A"/>
        </w:rPr>
        <w:t>   </w:t>
      </w:r>
      <w:r w:rsidRPr="009A484D">
        <w:rPr>
          <w:rFonts w:ascii="Times New Roman" w:hAnsi="Times New Roman"/>
          <w:b/>
          <w:bCs/>
          <w:color w:val="00000A"/>
        </w:rPr>
        <w:t>-</w:t>
      </w:r>
      <w:r w:rsidRPr="009A484D">
        <w:rPr>
          <w:rFonts w:ascii="Times New Roman" w:hAnsi="Times New Roman"/>
          <w:color w:val="00000A"/>
        </w:rPr>
        <w:t xml:space="preserve">"Memoriu_tehnic", cu fişiere care conţin descrierea lucrărilor efectuate.  </w:t>
      </w:r>
    </w:p>
    <w:p w14:paraId="4788BA71" w14:textId="77777777" w:rsidR="001E0031" w:rsidRPr="009A484D" w:rsidRDefault="001E0031" w:rsidP="001E0031">
      <w:pPr>
        <w:spacing w:line="360" w:lineRule="auto"/>
        <w:jc w:val="both"/>
        <w:rPr>
          <w:rFonts w:ascii="Times New Roman" w:hAnsi="Times New Roman"/>
          <w:color w:val="00000A"/>
        </w:rPr>
      </w:pPr>
      <w:r w:rsidRPr="009A484D">
        <w:rPr>
          <w:rFonts w:ascii="Times New Roman" w:hAnsi="Times New Roman"/>
          <w:color w:val="00000A"/>
        </w:rPr>
        <w:t xml:space="preserve">    </w:t>
      </w:r>
      <w:r w:rsidRPr="009A484D">
        <w:rPr>
          <w:rFonts w:ascii="Times New Roman" w:hAnsi="Times New Roman"/>
          <w:b/>
          <w:color w:val="00000A"/>
        </w:rPr>
        <w:t>Director: UAT_Registru_livare-parțială-nr……</w:t>
      </w:r>
    </w:p>
    <w:p w14:paraId="636561EE" w14:textId="77777777" w:rsidR="001E0031" w:rsidRPr="009A484D" w:rsidRDefault="001E0031" w:rsidP="001E0031">
      <w:pPr>
        <w:spacing w:line="360" w:lineRule="auto"/>
        <w:jc w:val="both"/>
        <w:rPr>
          <w:rFonts w:ascii="Times New Roman" w:hAnsi="Times New Roman"/>
          <w:color w:val="00000A"/>
        </w:rPr>
      </w:pPr>
      <w:r w:rsidRPr="009A484D">
        <w:rPr>
          <w:rFonts w:ascii="Times New Roman" w:hAnsi="Times New Roman"/>
          <w:color w:val="00000A"/>
        </w:rPr>
        <w:lastRenderedPageBreak/>
        <w:t xml:space="preserve">    Conţine subdirectoare denumite S1, S2, ., Sn (unde n reprezintă numărul sectorului cadastral) Fiecare subdirector "Sn" conţine fişiere cu denumirea Sn_Registrul cadastral al imobilelor_UAT, unde n reprezintă numărul sectorului cadastral, iar UAT denumirea teritoriului administrativ.  </w:t>
      </w:r>
    </w:p>
    <w:p w14:paraId="436AE258" w14:textId="77777777" w:rsidR="001E0031" w:rsidRPr="009A484D" w:rsidRDefault="001E0031" w:rsidP="001E0031">
      <w:pPr>
        <w:spacing w:line="360" w:lineRule="auto"/>
        <w:jc w:val="both"/>
        <w:rPr>
          <w:rFonts w:ascii="Times New Roman" w:hAnsi="Times New Roman"/>
          <w:color w:val="00000A"/>
        </w:rPr>
      </w:pPr>
      <w:r w:rsidRPr="009A484D">
        <w:rPr>
          <w:rFonts w:ascii="Times New Roman" w:hAnsi="Times New Roman"/>
          <w:color w:val="00000A"/>
        </w:rPr>
        <w:t xml:space="preserve">    În funcţie de situaţie, se creează unul sau mai multe fişiere .pdf asociate unui registru cadastral al sectorului.  </w:t>
      </w:r>
    </w:p>
    <w:p w14:paraId="767A1F9C" w14:textId="77777777" w:rsidR="001E0031" w:rsidRPr="009A484D" w:rsidRDefault="001E0031" w:rsidP="001E0031">
      <w:pPr>
        <w:spacing w:line="360" w:lineRule="auto"/>
        <w:jc w:val="both"/>
        <w:rPr>
          <w:rFonts w:ascii="Times New Roman" w:hAnsi="Times New Roman"/>
          <w:color w:val="00000A"/>
        </w:rPr>
      </w:pPr>
      <w:r w:rsidRPr="009A484D">
        <w:rPr>
          <w:rFonts w:ascii="Times New Roman" w:hAnsi="Times New Roman"/>
          <w:color w:val="00000A"/>
        </w:rPr>
        <w:t xml:space="preserve">    </w:t>
      </w:r>
      <w:r w:rsidRPr="009A484D">
        <w:rPr>
          <w:rFonts w:ascii="Times New Roman" w:hAnsi="Times New Roman"/>
          <w:b/>
          <w:color w:val="00000A"/>
        </w:rPr>
        <w:t>Director: UAT_Opis_livare-parțială-nr……</w:t>
      </w:r>
      <w:r w:rsidRPr="009A484D">
        <w:rPr>
          <w:rFonts w:ascii="Times New Roman" w:hAnsi="Times New Roman"/>
          <w:color w:val="00000A"/>
        </w:rPr>
        <w:t xml:space="preserve">  </w:t>
      </w:r>
    </w:p>
    <w:p w14:paraId="461B951D" w14:textId="77777777" w:rsidR="001E0031" w:rsidRPr="009A484D" w:rsidRDefault="001E0031" w:rsidP="001E0031">
      <w:pPr>
        <w:spacing w:line="360" w:lineRule="auto"/>
        <w:jc w:val="both"/>
        <w:rPr>
          <w:rFonts w:ascii="Times New Roman" w:hAnsi="Times New Roman"/>
          <w:color w:val="00000A"/>
        </w:rPr>
      </w:pPr>
      <w:r w:rsidRPr="009A484D">
        <w:rPr>
          <w:rFonts w:ascii="Times New Roman" w:hAnsi="Times New Roman"/>
          <w:color w:val="00000A"/>
        </w:rPr>
        <w:t>    Conţine fişiere pdf și xls cu Opisul alfabetic al titularilor drepturilor reale de proprietate, al posesorilor şi al altor deţinători, având denumirea Opis_alfabetic_deţinători_UAT</w:t>
      </w:r>
      <w:r w:rsidRPr="009A484D">
        <w:rPr>
          <w:rFonts w:ascii="Times New Roman" w:hAnsi="Times New Roman"/>
          <w:b/>
          <w:color w:val="00000A"/>
        </w:rPr>
        <w:t>_livare-parțială-nr……</w:t>
      </w:r>
      <w:r w:rsidRPr="009A484D">
        <w:rPr>
          <w:rFonts w:ascii="Times New Roman" w:hAnsi="Times New Roman"/>
          <w:color w:val="00000A"/>
        </w:rPr>
        <w:t xml:space="preserve">  </w:t>
      </w:r>
    </w:p>
    <w:p w14:paraId="2B3453AD" w14:textId="77777777" w:rsidR="001E0031" w:rsidRPr="009A484D" w:rsidRDefault="001E0031" w:rsidP="001E0031">
      <w:pPr>
        <w:spacing w:line="360" w:lineRule="auto"/>
        <w:jc w:val="both"/>
        <w:rPr>
          <w:rFonts w:ascii="Times New Roman" w:hAnsi="Times New Roman"/>
          <w:color w:val="00000A"/>
        </w:rPr>
      </w:pPr>
      <w:r w:rsidRPr="009A484D">
        <w:rPr>
          <w:rFonts w:ascii="Times New Roman" w:hAnsi="Times New Roman"/>
          <w:color w:val="00000A"/>
        </w:rPr>
        <w:t xml:space="preserve">    În funcţie de situaţie, se creează unul sau mai multe fişiere .pdf asociate opisului alfabetic. Conţine subdirectoare denumite S1, S2, ., Sn (unde n reprezintă numărul sectorului cadastral).  </w:t>
      </w:r>
    </w:p>
    <w:p w14:paraId="117ADB08" w14:textId="77777777" w:rsidR="001E0031" w:rsidRPr="009A484D" w:rsidRDefault="001E0031" w:rsidP="001E0031">
      <w:pPr>
        <w:spacing w:line="360" w:lineRule="auto"/>
        <w:jc w:val="both"/>
        <w:rPr>
          <w:rFonts w:ascii="Times New Roman" w:hAnsi="Times New Roman"/>
          <w:color w:val="00000A"/>
        </w:rPr>
      </w:pPr>
      <w:r w:rsidRPr="009A484D">
        <w:rPr>
          <w:rFonts w:ascii="Times New Roman" w:hAnsi="Times New Roman"/>
          <w:color w:val="00000A"/>
        </w:rPr>
        <w:t xml:space="preserve">    Fiecare subdirector "Sn" conţine fişiere cu denumirea Sn_Opis_alfabetic_deţinători _UAT, unde n reprezintă numărul sectorului cadastral, iar UAT denumirea teritoriului administrativ.  </w:t>
      </w:r>
    </w:p>
    <w:p w14:paraId="31318AD0" w14:textId="77777777" w:rsidR="001E0031" w:rsidRPr="009A484D" w:rsidRDefault="001E0031" w:rsidP="001E0031">
      <w:pPr>
        <w:spacing w:line="360" w:lineRule="auto"/>
        <w:jc w:val="both"/>
        <w:rPr>
          <w:rFonts w:ascii="Times New Roman" w:hAnsi="Times New Roman"/>
          <w:color w:val="00000A"/>
        </w:rPr>
      </w:pPr>
      <w:r w:rsidRPr="009A484D">
        <w:rPr>
          <w:rFonts w:ascii="Times New Roman" w:hAnsi="Times New Roman"/>
          <w:color w:val="00000A"/>
        </w:rPr>
        <w:t xml:space="preserve">    </w:t>
      </w:r>
      <w:r w:rsidRPr="009A484D">
        <w:rPr>
          <w:rFonts w:ascii="Times New Roman" w:hAnsi="Times New Roman"/>
          <w:b/>
          <w:color w:val="00000A"/>
        </w:rPr>
        <w:t>Director: UAT_planuri_cadastrale_livare-parțială-nr……</w:t>
      </w:r>
      <w:r w:rsidRPr="009A484D">
        <w:rPr>
          <w:rFonts w:ascii="Times New Roman" w:hAnsi="Times New Roman"/>
          <w:color w:val="00000A"/>
        </w:rPr>
        <w:t xml:space="preserve">  </w:t>
      </w:r>
    </w:p>
    <w:p w14:paraId="54A71D49" w14:textId="77777777" w:rsidR="001E0031" w:rsidRPr="009A484D" w:rsidRDefault="001E0031" w:rsidP="001E0031">
      <w:pPr>
        <w:spacing w:line="360" w:lineRule="auto"/>
        <w:jc w:val="both"/>
        <w:rPr>
          <w:rFonts w:ascii="Times New Roman" w:hAnsi="Times New Roman"/>
          <w:color w:val="00000A"/>
        </w:rPr>
      </w:pPr>
      <w:r w:rsidRPr="009A484D">
        <w:rPr>
          <w:rFonts w:ascii="Times New Roman" w:hAnsi="Times New Roman"/>
          <w:color w:val="00000A"/>
        </w:rPr>
        <w:t xml:space="preserve">    Conţine:  </w:t>
      </w:r>
    </w:p>
    <w:p w14:paraId="2A1B5D8D" w14:textId="77777777" w:rsidR="001E0031" w:rsidRPr="009A484D" w:rsidRDefault="001E0031" w:rsidP="001E0031">
      <w:pPr>
        <w:spacing w:line="360" w:lineRule="auto"/>
        <w:jc w:val="both"/>
        <w:rPr>
          <w:rFonts w:ascii="Times New Roman" w:hAnsi="Times New Roman"/>
          <w:color w:val="00000A"/>
        </w:rPr>
      </w:pPr>
      <w:r w:rsidRPr="009A484D">
        <w:rPr>
          <w:rFonts w:ascii="Times New Roman" w:hAnsi="Times New Roman"/>
          <w:color w:val="00000A"/>
        </w:rPr>
        <w:t>   </w:t>
      </w:r>
      <w:r w:rsidRPr="009A484D">
        <w:rPr>
          <w:rFonts w:ascii="Times New Roman" w:hAnsi="Times New Roman"/>
          <w:b/>
          <w:bCs/>
          <w:color w:val="00000A"/>
        </w:rPr>
        <w:t>-</w:t>
      </w:r>
      <w:r w:rsidRPr="009A484D">
        <w:rPr>
          <w:rFonts w:ascii="Times New Roman" w:hAnsi="Times New Roman"/>
          <w:color w:val="00000A"/>
        </w:rPr>
        <w:t xml:space="preserve">un subdirector "shp" care include fişiere conţinând toate elementele grafice şi textuale descrise la "Conţinutul planului cadastral", cu fişiere shp separate pentru limita UAT, limita intravilan, limita sectoare cadastrale, limita tarla/cvartal, limita imobile, construcţii, toponimie, etc:  </w:t>
      </w:r>
    </w:p>
    <w:p w14:paraId="76E0B081" w14:textId="77777777" w:rsidR="001E0031" w:rsidRPr="009A484D" w:rsidRDefault="001E0031" w:rsidP="001E0031">
      <w:pPr>
        <w:spacing w:line="360" w:lineRule="auto"/>
        <w:jc w:val="both"/>
        <w:rPr>
          <w:rFonts w:ascii="Times New Roman" w:hAnsi="Times New Roman"/>
          <w:color w:val="00000A"/>
        </w:rPr>
      </w:pPr>
      <w:r w:rsidRPr="009A484D">
        <w:rPr>
          <w:rFonts w:ascii="Times New Roman" w:hAnsi="Times New Roman"/>
          <w:color w:val="00000A"/>
        </w:rPr>
        <w:t xml:space="preserve">    [Cod SIRSUP]_[denumire UAT]_limita_ - shp reprezentând limita UAT, având ca atribute: codul SIRSUP, judeţul, denumirea UAT;  </w:t>
      </w:r>
    </w:p>
    <w:p w14:paraId="24E02D3E" w14:textId="77777777" w:rsidR="001E0031" w:rsidRPr="009A484D" w:rsidRDefault="001E0031" w:rsidP="001E0031">
      <w:pPr>
        <w:spacing w:line="360" w:lineRule="auto"/>
        <w:jc w:val="both"/>
        <w:rPr>
          <w:rFonts w:ascii="Times New Roman" w:hAnsi="Times New Roman"/>
          <w:color w:val="00000A"/>
        </w:rPr>
      </w:pPr>
      <w:r w:rsidRPr="009A484D">
        <w:rPr>
          <w:rFonts w:ascii="Times New Roman" w:hAnsi="Times New Roman"/>
          <w:color w:val="00000A"/>
        </w:rPr>
        <w:t xml:space="preserve">    [Cod SIRSUP]_INTRAV_[nr. trup] - shp reprezentând limita intravilanelor având ca atribute: codul SIRSUP, codul SIRUTA, judeţul, denumirea UAT, numărul trupului de intravilan (unic la nivelul UAT);  </w:t>
      </w:r>
    </w:p>
    <w:p w14:paraId="4734580C" w14:textId="77777777" w:rsidR="001E0031" w:rsidRPr="009A484D" w:rsidRDefault="001E0031" w:rsidP="001E0031">
      <w:pPr>
        <w:spacing w:line="360" w:lineRule="auto"/>
        <w:jc w:val="both"/>
        <w:rPr>
          <w:rFonts w:ascii="Times New Roman" w:hAnsi="Times New Roman"/>
          <w:color w:val="00000A"/>
        </w:rPr>
      </w:pPr>
      <w:r w:rsidRPr="009A484D">
        <w:rPr>
          <w:rFonts w:ascii="Times New Roman" w:hAnsi="Times New Roman"/>
          <w:color w:val="00000A"/>
        </w:rPr>
        <w:t xml:space="preserve">    [Cod SIRSUP]_SECTOR_[nr. sector] - shp reprezentând limita sectoarelor având ca atribute: codul SIRSUP, judeţul, denumirea UAT, numărul sectorului cadastral (unic la nivelul UAT); [Cod SIRSUP]_TARLA_[nr. tarla] - shp reprezentând limita tarla/cvartal având ca atribute: codul SIRSUP, judeţul, denumirea UAT, numărul tarlalei/cvartalului.  </w:t>
      </w:r>
    </w:p>
    <w:p w14:paraId="3E22AADD" w14:textId="77777777" w:rsidR="001E0031" w:rsidRPr="009A484D" w:rsidRDefault="001E0031" w:rsidP="001E0031">
      <w:pPr>
        <w:spacing w:line="360" w:lineRule="auto"/>
        <w:jc w:val="both"/>
        <w:rPr>
          <w:rFonts w:ascii="Times New Roman" w:hAnsi="Times New Roman"/>
          <w:color w:val="00000A"/>
        </w:rPr>
      </w:pPr>
      <w:r w:rsidRPr="009A484D">
        <w:rPr>
          <w:rFonts w:ascii="Times New Roman" w:hAnsi="Times New Roman"/>
          <w:color w:val="00000A"/>
        </w:rPr>
        <w:t xml:space="preserve">    [Cod SIRSUP]_IMOBILE - shp reprezentând limita imobilului (fiecare imobil având ca atribute codul SIRSUP şi ID atribuit de Prestator);  </w:t>
      </w:r>
    </w:p>
    <w:p w14:paraId="5301A658" w14:textId="77777777" w:rsidR="001E0031" w:rsidRPr="009A484D" w:rsidRDefault="001E0031" w:rsidP="001E0031">
      <w:pPr>
        <w:spacing w:line="360" w:lineRule="auto"/>
        <w:jc w:val="both"/>
        <w:rPr>
          <w:rFonts w:ascii="Times New Roman" w:hAnsi="Times New Roman"/>
          <w:color w:val="00000A"/>
        </w:rPr>
      </w:pPr>
      <w:r w:rsidRPr="009A484D">
        <w:rPr>
          <w:rFonts w:ascii="Times New Roman" w:hAnsi="Times New Roman"/>
          <w:color w:val="00000A"/>
        </w:rPr>
        <w:t xml:space="preserve">    [Cod SIRSUP]_CONSTRUCTII - shp reprezentând conturul construcţiilor (fiecare construcţie având ca atribute codul SIRSUP, ID atribuit de Prestator, codul construcţiei atribuit de Prestator) etc.  </w:t>
      </w:r>
    </w:p>
    <w:p w14:paraId="01575171" w14:textId="77777777" w:rsidR="001E0031" w:rsidRPr="009A484D" w:rsidRDefault="001E0031" w:rsidP="001E0031">
      <w:pPr>
        <w:spacing w:line="360" w:lineRule="auto"/>
        <w:jc w:val="both"/>
        <w:rPr>
          <w:rFonts w:ascii="Times New Roman" w:hAnsi="Times New Roman"/>
          <w:color w:val="00000A"/>
        </w:rPr>
      </w:pPr>
      <w:r w:rsidRPr="009A484D">
        <w:rPr>
          <w:rFonts w:ascii="Times New Roman" w:hAnsi="Times New Roman"/>
          <w:color w:val="00000A"/>
        </w:rPr>
        <w:lastRenderedPageBreak/>
        <w:t>   </w:t>
      </w:r>
      <w:r w:rsidRPr="009A484D">
        <w:rPr>
          <w:rFonts w:ascii="Times New Roman" w:hAnsi="Times New Roman"/>
          <w:b/>
          <w:bCs/>
          <w:color w:val="00000A"/>
        </w:rPr>
        <w:t>-</w:t>
      </w:r>
      <w:r w:rsidRPr="009A484D">
        <w:rPr>
          <w:rFonts w:ascii="Times New Roman" w:hAnsi="Times New Roman"/>
          <w:color w:val="00000A"/>
        </w:rPr>
        <w:t xml:space="preserve">un subdirector "dxf" care include fişierul "plan_cadastral_livrare-partiala-nr…..dxf" ce conţine, pe layere separate, toate elementele grafice şi textuale descrise la "Conţinutul planului cadastral". Acest fişier include toate elementele din formatul tipărit al planurilor cadastrale;  </w:t>
      </w:r>
    </w:p>
    <w:p w14:paraId="0DDC1CDE" w14:textId="77777777" w:rsidR="001E0031" w:rsidRPr="009A484D" w:rsidRDefault="001E0031" w:rsidP="001E0031">
      <w:pPr>
        <w:jc w:val="both"/>
        <w:rPr>
          <w:rFonts w:ascii="Times New Roman" w:hAnsi="Times New Roman"/>
          <w:color w:val="00000A"/>
        </w:rPr>
      </w:pPr>
      <w:r w:rsidRPr="009A484D">
        <w:rPr>
          <w:rFonts w:ascii="Times New Roman" w:hAnsi="Times New Roman"/>
          <w:color w:val="00000A"/>
        </w:rPr>
        <w:t> </w:t>
      </w:r>
    </w:p>
    <w:p w14:paraId="504C28B2" w14:textId="77777777" w:rsidR="001E0031" w:rsidRPr="009A484D" w:rsidRDefault="001E0031" w:rsidP="001E0031">
      <w:pPr>
        <w:jc w:val="both"/>
        <w:rPr>
          <w:rFonts w:ascii="Times New Roman" w:hAnsi="Times New Roman"/>
          <w:color w:val="00000A"/>
        </w:rPr>
      </w:pPr>
      <w:r w:rsidRPr="009A484D">
        <w:rPr>
          <w:rFonts w:ascii="Times New Roman" w:hAnsi="Times New Roman"/>
          <w:color w:val="00000A"/>
        </w:rPr>
        <w:t xml:space="preserve">   Structura de layere a fişierului "plan_cadastral_livrare-partiala-nr…..dxf" va conţine minim următoarele:  </w:t>
      </w:r>
    </w:p>
    <w:p w14:paraId="14C214EA" w14:textId="77777777" w:rsidR="001E0031" w:rsidRPr="009A484D" w:rsidRDefault="001E0031" w:rsidP="001E0031">
      <w:pPr>
        <w:jc w:val="both"/>
        <w:rPr>
          <w:rFonts w:ascii="Times New Roman" w:hAnsi="Times New Roman"/>
          <w:color w:val="00000A"/>
        </w:rPr>
      </w:pPr>
    </w:p>
    <w:tbl>
      <w:tblPr>
        <w:tblW w:w="8925" w:type="dxa"/>
        <w:jc w:val="center"/>
        <w:tblCellMar>
          <w:left w:w="0" w:type="dxa"/>
          <w:right w:w="0" w:type="dxa"/>
        </w:tblCellMar>
        <w:tblLook w:val="04A0" w:firstRow="1" w:lastRow="0" w:firstColumn="1" w:lastColumn="0" w:noHBand="0" w:noVBand="1"/>
      </w:tblPr>
      <w:tblGrid>
        <w:gridCol w:w="795"/>
        <w:gridCol w:w="4110"/>
        <w:gridCol w:w="4020"/>
      </w:tblGrid>
      <w:tr w:rsidR="001E0031" w:rsidRPr="009A484D" w14:paraId="47990309" w14:textId="77777777" w:rsidTr="00FD58AC">
        <w:trPr>
          <w:trHeight w:hRule="exact" w:val="15"/>
          <w:jc w:val="center"/>
        </w:trPr>
        <w:tc>
          <w:tcPr>
            <w:tcW w:w="795" w:type="dxa"/>
            <w:shd w:val="clear" w:color="auto" w:fill="auto"/>
            <w:vAlign w:val="center"/>
          </w:tcPr>
          <w:p w14:paraId="74A90183" w14:textId="77777777" w:rsidR="001E0031" w:rsidRPr="009A484D" w:rsidRDefault="001E0031" w:rsidP="001E0031">
            <w:pPr>
              <w:jc w:val="both"/>
              <w:rPr>
                <w:rFonts w:ascii="Times New Roman" w:hAnsi="Times New Roman"/>
                <w:color w:val="00000A"/>
              </w:rPr>
            </w:pPr>
          </w:p>
        </w:tc>
        <w:tc>
          <w:tcPr>
            <w:tcW w:w="4110" w:type="dxa"/>
            <w:shd w:val="clear" w:color="auto" w:fill="auto"/>
            <w:tcMar>
              <w:left w:w="45" w:type="dxa"/>
              <w:right w:w="45" w:type="dxa"/>
            </w:tcMar>
            <w:vAlign w:val="center"/>
          </w:tcPr>
          <w:p w14:paraId="12ABFAC0" w14:textId="77777777" w:rsidR="001E0031" w:rsidRPr="009A484D" w:rsidRDefault="001E0031" w:rsidP="001E0031">
            <w:pPr>
              <w:jc w:val="both"/>
              <w:rPr>
                <w:rFonts w:ascii="Times New Roman" w:hAnsi="Times New Roman"/>
                <w:color w:val="00000A"/>
              </w:rPr>
            </w:pPr>
          </w:p>
        </w:tc>
        <w:tc>
          <w:tcPr>
            <w:tcW w:w="4020" w:type="dxa"/>
            <w:shd w:val="clear" w:color="auto" w:fill="auto"/>
            <w:vAlign w:val="center"/>
          </w:tcPr>
          <w:p w14:paraId="6ABF4A79" w14:textId="77777777" w:rsidR="001E0031" w:rsidRPr="009A484D" w:rsidRDefault="001E0031" w:rsidP="001E0031">
            <w:pPr>
              <w:jc w:val="both"/>
              <w:rPr>
                <w:rFonts w:ascii="Times New Roman" w:hAnsi="Times New Roman"/>
                <w:color w:val="00000A"/>
              </w:rPr>
            </w:pPr>
          </w:p>
        </w:tc>
      </w:tr>
      <w:tr w:rsidR="001E0031" w:rsidRPr="009A484D" w14:paraId="332094B6" w14:textId="77777777" w:rsidTr="00FD58AC">
        <w:trPr>
          <w:trHeight w:val="345"/>
          <w:jc w:val="center"/>
        </w:trPr>
        <w:tc>
          <w:tcPr>
            <w:tcW w:w="795" w:type="dxa"/>
            <w:shd w:val="clear" w:color="auto" w:fill="auto"/>
            <w:vAlign w:val="center"/>
          </w:tcPr>
          <w:p w14:paraId="54164C81" w14:textId="77777777" w:rsidR="001E0031" w:rsidRPr="009A484D" w:rsidRDefault="001E0031" w:rsidP="001E0031">
            <w:pPr>
              <w:jc w:val="both"/>
              <w:rPr>
                <w:rFonts w:ascii="Times New Roman" w:hAnsi="Times New Roman"/>
                <w:color w:val="00000A"/>
              </w:rPr>
            </w:pPr>
          </w:p>
        </w:tc>
        <w:tc>
          <w:tcPr>
            <w:tcW w:w="4110" w:type="dxa"/>
            <w:tcBorders>
              <w:top w:val="single" w:sz="6" w:space="0" w:color="00000A"/>
              <w:left w:val="single" w:sz="6" w:space="0" w:color="00000A"/>
              <w:bottom w:val="single" w:sz="6" w:space="0" w:color="00000A"/>
              <w:right w:val="single" w:sz="6" w:space="0" w:color="00000A"/>
            </w:tcBorders>
            <w:shd w:val="clear" w:color="auto" w:fill="auto"/>
            <w:tcMar>
              <w:left w:w="-2" w:type="dxa"/>
              <w:right w:w="45" w:type="dxa"/>
            </w:tcMar>
            <w:vAlign w:val="center"/>
          </w:tcPr>
          <w:p w14:paraId="7681E1B4" w14:textId="77777777" w:rsidR="001E0031" w:rsidRPr="009A484D" w:rsidRDefault="001E0031" w:rsidP="001E0031">
            <w:pPr>
              <w:jc w:val="center"/>
              <w:rPr>
                <w:rFonts w:ascii="Times New Roman" w:hAnsi="Times New Roman"/>
                <w:color w:val="00000A"/>
              </w:rPr>
            </w:pPr>
            <w:r w:rsidRPr="009A484D">
              <w:rPr>
                <w:rFonts w:ascii="Times New Roman" w:hAnsi="Times New Roman"/>
                <w:color w:val="00000A"/>
              </w:rPr>
              <w:t xml:space="preserve">DENUMIREA LAYER-ULUI </w:t>
            </w:r>
          </w:p>
        </w:tc>
        <w:tc>
          <w:tcPr>
            <w:tcW w:w="4020"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14:paraId="6FBCA55B" w14:textId="77777777" w:rsidR="001E0031" w:rsidRPr="009A484D" w:rsidRDefault="001E0031" w:rsidP="001E0031">
            <w:pPr>
              <w:jc w:val="center"/>
              <w:rPr>
                <w:rFonts w:ascii="Times New Roman" w:hAnsi="Times New Roman"/>
                <w:color w:val="00000A"/>
              </w:rPr>
            </w:pPr>
            <w:r w:rsidRPr="009A484D">
              <w:rPr>
                <w:rFonts w:ascii="Times New Roman" w:hAnsi="Times New Roman"/>
                <w:color w:val="00000A"/>
              </w:rPr>
              <w:t xml:space="preserve">CONŢINUTUL LAYER-ULUI </w:t>
            </w:r>
          </w:p>
        </w:tc>
      </w:tr>
      <w:tr w:rsidR="001E0031" w:rsidRPr="009A484D" w14:paraId="1685AAD1" w14:textId="77777777" w:rsidTr="00FD58AC">
        <w:trPr>
          <w:trHeight w:val="2025"/>
          <w:jc w:val="center"/>
        </w:trPr>
        <w:tc>
          <w:tcPr>
            <w:tcW w:w="795" w:type="dxa"/>
            <w:shd w:val="clear" w:color="auto" w:fill="auto"/>
            <w:vAlign w:val="center"/>
          </w:tcPr>
          <w:p w14:paraId="03F5DF51" w14:textId="77777777" w:rsidR="001E0031" w:rsidRPr="009A484D" w:rsidRDefault="001E0031" w:rsidP="001E0031">
            <w:pPr>
              <w:jc w:val="center"/>
              <w:rPr>
                <w:rFonts w:ascii="Times New Roman" w:hAnsi="Times New Roman"/>
                <w:color w:val="00000A"/>
              </w:rPr>
            </w:pPr>
          </w:p>
        </w:tc>
        <w:tc>
          <w:tcPr>
            <w:tcW w:w="4110" w:type="dxa"/>
            <w:tcBorders>
              <w:top w:val="single" w:sz="6" w:space="0" w:color="00000A"/>
              <w:left w:val="single" w:sz="6" w:space="0" w:color="00000A"/>
              <w:bottom w:val="single" w:sz="6" w:space="0" w:color="00000A"/>
              <w:right w:val="single" w:sz="6" w:space="0" w:color="00000A"/>
            </w:tcBorders>
            <w:shd w:val="clear" w:color="auto" w:fill="auto"/>
            <w:tcMar>
              <w:left w:w="-2" w:type="dxa"/>
              <w:right w:w="45" w:type="dxa"/>
            </w:tcMar>
          </w:tcPr>
          <w:p w14:paraId="0A84C7B3"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[Cod_SIRSUP]_Cadrul plansei </w:t>
            </w:r>
          </w:p>
        </w:tc>
        <w:tc>
          <w:tcPr>
            <w:tcW w:w="402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14:paraId="22EDC405"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Titlul: Plan cadastral;</w:t>
            </w:r>
            <w:r w:rsidRPr="009A484D">
              <w:rPr>
                <w:rFonts w:ascii="Times New Roman" w:hAnsi="Times New Roman"/>
                <w:color w:val="00000A"/>
              </w:rPr>
              <w:br/>
              <w:t>- Subtitluri: UAT, judeţul, sectorul cadastral;</w:t>
            </w:r>
            <w:r w:rsidRPr="009A484D">
              <w:rPr>
                <w:rFonts w:ascii="Times New Roman" w:hAnsi="Times New Roman"/>
                <w:color w:val="00000A"/>
              </w:rPr>
              <w:br/>
              <w:t>- Scara planului şi sistemul de proiecţie STEREO 70;</w:t>
            </w:r>
            <w:r w:rsidRPr="009A484D">
              <w:rPr>
                <w:rFonts w:ascii="Times New Roman" w:hAnsi="Times New Roman"/>
                <w:color w:val="00000A"/>
              </w:rPr>
              <w:br/>
              <w:t>- Legenda;</w:t>
            </w:r>
            <w:r w:rsidRPr="009A484D">
              <w:rPr>
                <w:rFonts w:ascii="Times New Roman" w:hAnsi="Times New Roman"/>
                <w:color w:val="00000A"/>
              </w:rPr>
              <w:br/>
              <w:t>- Direcţia Nord;</w:t>
            </w:r>
            <w:r w:rsidRPr="009A484D">
              <w:rPr>
                <w:rFonts w:ascii="Times New Roman" w:hAnsi="Times New Roman"/>
                <w:color w:val="00000A"/>
              </w:rPr>
              <w:br/>
              <w:t>- Denumirea executantului, data întocmirii;</w:t>
            </w:r>
            <w:r w:rsidRPr="009A484D">
              <w:rPr>
                <w:rFonts w:ascii="Times New Roman" w:hAnsi="Times New Roman"/>
                <w:color w:val="00000A"/>
              </w:rPr>
              <w:br/>
              <w:t>- Schiţa cu dispunerea sectoarelor cadastrale;</w:t>
            </w:r>
            <w:r w:rsidRPr="009A484D">
              <w:rPr>
                <w:rFonts w:ascii="Times New Roman" w:hAnsi="Times New Roman"/>
                <w:color w:val="00000A"/>
              </w:rPr>
              <w:br/>
              <w:t>- Numărul planşei (dacă sunt mai multe);</w:t>
            </w:r>
            <w:r w:rsidRPr="009A484D">
              <w:rPr>
                <w:rFonts w:ascii="Times New Roman" w:hAnsi="Times New Roman"/>
                <w:color w:val="00000A"/>
              </w:rPr>
              <w:br/>
              <w:t>- Trăsături de caroiaj</w:t>
            </w:r>
          </w:p>
        </w:tc>
      </w:tr>
      <w:tr w:rsidR="001E0031" w:rsidRPr="009A484D" w14:paraId="18289A46" w14:textId="77777777" w:rsidTr="00FD58AC">
        <w:trPr>
          <w:trHeight w:val="345"/>
          <w:jc w:val="center"/>
        </w:trPr>
        <w:tc>
          <w:tcPr>
            <w:tcW w:w="795" w:type="dxa"/>
            <w:shd w:val="clear" w:color="auto" w:fill="auto"/>
            <w:vAlign w:val="center"/>
          </w:tcPr>
          <w:p w14:paraId="20F6D3D8" w14:textId="77777777" w:rsidR="001E0031" w:rsidRPr="009A484D" w:rsidRDefault="001E0031" w:rsidP="001E0031">
            <w:pPr>
              <w:rPr>
                <w:rFonts w:ascii="Times New Roman" w:hAnsi="Times New Roman"/>
                <w:color w:val="00000A"/>
              </w:rPr>
            </w:pPr>
          </w:p>
        </w:tc>
        <w:tc>
          <w:tcPr>
            <w:tcW w:w="4110" w:type="dxa"/>
            <w:tcBorders>
              <w:top w:val="single" w:sz="6" w:space="0" w:color="00000A"/>
              <w:left w:val="single" w:sz="6" w:space="0" w:color="00000A"/>
              <w:bottom w:val="single" w:sz="6" w:space="0" w:color="00000A"/>
              <w:right w:val="single" w:sz="6" w:space="0" w:color="00000A"/>
            </w:tcBorders>
            <w:shd w:val="clear" w:color="auto" w:fill="auto"/>
            <w:tcMar>
              <w:left w:w="-2" w:type="dxa"/>
              <w:right w:w="45" w:type="dxa"/>
            </w:tcMar>
          </w:tcPr>
          <w:p w14:paraId="3829B69F"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[Cod_SIRSUP]_LIMITA_poly </w:t>
            </w:r>
          </w:p>
        </w:tc>
        <w:tc>
          <w:tcPr>
            <w:tcW w:w="402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14:paraId="334FD199"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Limita UAT şi teritorii vecine </w:t>
            </w:r>
          </w:p>
        </w:tc>
      </w:tr>
      <w:tr w:rsidR="001E0031" w:rsidRPr="009A484D" w14:paraId="14617318" w14:textId="77777777" w:rsidTr="00FD58AC">
        <w:trPr>
          <w:trHeight w:val="345"/>
          <w:jc w:val="center"/>
        </w:trPr>
        <w:tc>
          <w:tcPr>
            <w:tcW w:w="795" w:type="dxa"/>
            <w:shd w:val="clear" w:color="auto" w:fill="auto"/>
            <w:vAlign w:val="center"/>
          </w:tcPr>
          <w:p w14:paraId="68B3320A" w14:textId="77777777" w:rsidR="001E0031" w:rsidRPr="009A484D" w:rsidRDefault="001E0031" w:rsidP="001E0031">
            <w:pPr>
              <w:rPr>
                <w:rFonts w:ascii="Times New Roman" w:hAnsi="Times New Roman"/>
                <w:color w:val="00000A"/>
              </w:rPr>
            </w:pPr>
          </w:p>
        </w:tc>
        <w:tc>
          <w:tcPr>
            <w:tcW w:w="4110" w:type="dxa"/>
            <w:tcBorders>
              <w:top w:val="single" w:sz="6" w:space="0" w:color="00000A"/>
              <w:left w:val="single" w:sz="6" w:space="0" w:color="00000A"/>
              <w:bottom w:val="single" w:sz="6" w:space="0" w:color="00000A"/>
              <w:right w:val="single" w:sz="6" w:space="0" w:color="00000A"/>
            </w:tcBorders>
            <w:shd w:val="clear" w:color="auto" w:fill="auto"/>
            <w:tcMar>
              <w:left w:w="-2" w:type="dxa"/>
              <w:right w:w="45" w:type="dxa"/>
            </w:tcMar>
          </w:tcPr>
          <w:p w14:paraId="3D9395D4"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[Cod_SIRSUP]_LIMITA_txt </w:t>
            </w:r>
          </w:p>
        </w:tc>
        <w:tc>
          <w:tcPr>
            <w:tcW w:w="402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14:paraId="61E7CAF1" w14:textId="7CCA66CC" w:rsidR="001E0031" w:rsidRPr="009A484D" w:rsidRDefault="001E0031" w:rsidP="001E0031">
            <w:pPr>
              <w:rPr>
                <w:rFonts w:ascii="Times New Roman" w:hAnsi="Times New Roman"/>
                <w:color w:val="00000A"/>
              </w:rPr>
            </w:pPr>
            <w:r w:rsidRPr="009A484D">
              <w:rPr>
                <w:rFonts w:ascii="Times New Roman" w:hAnsi="Times New Roman"/>
                <w:color w:val="00000A"/>
              </w:rPr>
              <w:t>Numele unităţilor administrativ</w:t>
            </w:r>
            <w:r w:rsidR="00534541" w:rsidRPr="009A484D">
              <w:rPr>
                <w:rFonts w:ascii="Times New Roman" w:hAnsi="Times New Roman"/>
                <w:color w:val="00000A"/>
              </w:rPr>
              <w:t xml:space="preserve"> </w:t>
            </w:r>
            <w:r w:rsidRPr="009A484D">
              <w:rPr>
                <w:rFonts w:ascii="Times New Roman" w:hAnsi="Times New Roman"/>
                <w:color w:val="00000A"/>
              </w:rPr>
              <w:t xml:space="preserve">- teritoriale </w:t>
            </w:r>
          </w:p>
        </w:tc>
      </w:tr>
      <w:tr w:rsidR="001E0031" w:rsidRPr="009A484D" w14:paraId="0EC614E8" w14:textId="77777777" w:rsidTr="00FD58AC">
        <w:trPr>
          <w:trHeight w:val="345"/>
          <w:jc w:val="center"/>
        </w:trPr>
        <w:tc>
          <w:tcPr>
            <w:tcW w:w="795" w:type="dxa"/>
            <w:shd w:val="clear" w:color="auto" w:fill="auto"/>
            <w:vAlign w:val="center"/>
          </w:tcPr>
          <w:p w14:paraId="798916A3" w14:textId="77777777" w:rsidR="001E0031" w:rsidRPr="009A484D" w:rsidRDefault="001E0031" w:rsidP="001E0031">
            <w:pPr>
              <w:rPr>
                <w:rFonts w:ascii="Times New Roman" w:hAnsi="Times New Roman"/>
                <w:color w:val="00000A"/>
              </w:rPr>
            </w:pPr>
          </w:p>
        </w:tc>
        <w:tc>
          <w:tcPr>
            <w:tcW w:w="4110" w:type="dxa"/>
            <w:tcBorders>
              <w:top w:val="single" w:sz="6" w:space="0" w:color="00000A"/>
              <w:left w:val="single" w:sz="6" w:space="0" w:color="00000A"/>
              <w:bottom w:val="single" w:sz="6" w:space="0" w:color="00000A"/>
              <w:right w:val="single" w:sz="6" w:space="0" w:color="00000A"/>
            </w:tcBorders>
            <w:shd w:val="clear" w:color="auto" w:fill="auto"/>
            <w:tcMar>
              <w:left w:w="-2" w:type="dxa"/>
              <w:right w:w="45" w:type="dxa"/>
            </w:tcMar>
          </w:tcPr>
          <w:p w14:paraId="1B3670E4"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[Cod_SIRSUP]_INTRAV_poly </w:t>
            </w:r>
          </w:p>
        </w:tc>
        <w:tc>
          <w:tcPr>
            <w:tcW w:w="402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14:paraId="1295901B"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Limitele intravilanului/intravilanelor </w:t>
            </w:r>
          </w:p>
        </w:tc>
      </w:tr>
      <w:tr w:rsidR="001E0031" w:rsidRPr="009A484D" w14:paraId="36EC40F9" w14:textId="77777777" w:rsidTr="00FD58AC">
        <w:trPr>
          <w:trHeight w:val="345"/>
          <w:jc w:val="center"/>
        </w:trPr>
        <w:tc>
          <w:tcPr>
            <w:tcW w:w="795" w:type="dxa"/>
            <w:shd w:val="clear" w:color="auto" w:fill="auto"/>
            <w:vAlign w:val="center"/>
          </w:tcPr>
          <w:p w14:paraId="601CCB7E" w14:textId="77777777" w:rsidR="001E0031" w:rsidRPr="009A484D" w:rsidRDefault="001E0031" w:rsidP="001E0031">
            <w:pPr>
              <w:rPr>
                <w:rFonts w:ascii="Times New Roman" w:hAnsi="Times New Roman"/>
                <w:color w:val="00000A"/>
              </w:rPr>
            </w:pPr>
          </w:p>
        </w:tc>
        <w:tc>
          <w:tcPr>
            <w:tcW w:w="4110" w:type="dxa"/>
            <w:tcBorders>
              <w:top w:val="single" w:sz="6" w:space="0" w:color="00000A"/>
              <w:left w:val="single" w:sz="6" w:space="0" w:color="00000A"/>
              <w:bottom w:val="single" w:sz="6" w:space="0" w:color="00000A"/>
              <w:right w:val="single" w:sz="6" w:space="0" w:color="00000A"/>
            </w:tcBorders>
            <w:shd w:val="clear" w:color="auto" w:fill="auto"/>
            <w:tcMar>
              <w:left w:w="-2" w:type="dxa"/>
              <w:right w:w="45" w:type="dxa"/>
            </w:tcMar>
          </w:tcPr>
          <w:p w14:paraId="4BB777FD"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[Cod_SIRSUP]_INTRAV_txt </w:t>
            </w:r>
          </w:p>
        </w:tc>
        <w:tc>
          <w:tcPr>
            <w:tcW w:w="402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14:paraId="58830F3B"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Numărul/denumirea intravilanului/intravilanelor </w:t>
            </w:r>
          </w:p>
        </w:tc>
      </w:tr>
      <w:tr w:rsidR="001E0031" w:rsidRPr="009A484D" w14:paraId="20184C2D" w14:textId="77777777" w:rsidTr="00FD58AC">
        <w:trPr>
          <w:trHeight w:val="345"/>
          <w:jc w:val="center"/>
        </w:trPr>
        <w:tc>
          <w:tcPr>
            <w:tcW w:w="795" w:type="dxa"/>
            <w:shd w:val="clear" w:color="auto" w:fill="auto"/>
            <w:vAlign w:val="center"/>
          </w:tcPr>
          <w:p w14:paraId="20855192" w14:textId="77777777" w:rsidR="001E0031" w:rsidRPr="009A484D" w:rsidRDefault="001E0031" w:rsidP="001E0031">
            <w:pPr>
              <w:rPr>
                <w:rFonts w:ascii="Times New Roman" w:hAnsi="Times New Roman"/>
                <w:color w:val="00000A"/>
              </w:rPr>
            </w:pPr>
          </w:p>
        </w:tc>
        <w:tc>
          <w:tcPr>
            <w:tcW w:w="4110" w:type="dxa"/>
            <w:tcBorders>
              <w:top w:val="single" w:sz="6" w:space="0" w:color="00000A"/>
              <w:left w:val="single" w:sz="6" w:space="0" w:color="00000A"/>
              <w:bottom w:val="single" w:sz="6" w:space="0" w:color="00000A"/>
              <w:right w:val="single" w:sz="6" w:space="0" w:color="00000A"/>
            </w:tcBorders>
            <w:shd w:val="clear" w:color="auto" w:fill="auto"/>
            <w:tcMar>
              <w:left w:w="-2" w:type="dxa"/>
              <w:right w:w="45" w:type="dxa"/>
            </w:tcMar>
          </w:tcPr>
          <w:p w14:paraId="359721F6"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[Cod_SIRSUP]_SECTOR_poly </w:t>
            </w:r>
          </w:p>
        </w:tc>
        <w:tc>
          <w:tcPr>
            <w:tcW w:w="402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14:paraId="01FE9EA2"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Limitele sectoarelor cadastrale </w:t>
            </w:r>
          </w:p>
        </w:tc>
      </w:tr>
      <w:tr w:rsidR="001E0031" w:rsidRPr="009A484D" w14:paraId="7EEB6D72" w14:textId="77777777" w:rsidTr="00FD58AC">
        <w:trPr>
          <w:trHeight w:val="345"/>
          <w:jc w:val="center"/>
        </w:trPr>
        <w:tc>
          <w:tcPr>
            <w:tcW w:w="795" w:type="dxa"/>
            <w:shd w:val="clear" w:color="auto" w:fill="auto"/>
            <w:vAlign w:val="center"/>
          </w:tcPr>
          <w:p w14:paraId="5F2F0AFA" w14:textId="77777777" w:rsidR="001E0031" w:rsidRPr="009A484D" w:rsidRDefault="001E0031" w:rsidP="001E0031">
            <w:pPr>
              <w:rPr>
                <w:rFonts w:ascii="Times New Roman" w:hAnsi="Times New Roman"/>
                <w:color w:val="00000A"/>
              </w:rPr>
            </w:pPr>
          </w:p>
        </w:tc>
        <w:tc>
          <w:tcPr>
            <w:tcW w:w="4110" w:type="dxa"/>
            <w:tcBorders>
              <w:top w:val="single" w:sz="6" w:space="0" w:color="00000A"/>
              <w:left w:val="single" w:sz="6" w:space="0" w:color="00000A"/>
              <w:bottom w:val="single" w:sz="6" w:space="0" w:color="00000A"/>
              <w:right w:val="single" w:sz="6" w:space="0" w:color="00000A"/>
            </w:tcBorders>
            <w:shd w:val="clear" w:color="auto" w:fill="auto"/>
            <w:tcMar>
              <w:left w:w="-2" w:type="dxa"/>
              <w:right w:w="45" w:type="dxa"/>
            </w:tcMar>
          </w:tcPr>
          <w:p w14:paraId="2AC5053E"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[Cod_SIRSUP]_SECTOR_txt </w:t>
            </w:r>
          </w:p>
        </w:tc>
        <w:tc>
          <w:tcPr>
            <w:tcW w:w="402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14:paraId="6366EEFE"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Numerele sectoarelor cadastrale </w:t>
            </w:r>
          </w:p>
        </w:tc>
      </w:tr>
      <w:tr w:rsidR="001E0031" w:rsidRPr="009A484D" w14:paraId="581F310E" w14:textId="77777777" w:rsidTr="00FD58AC">
        <w:trPr>
          <w:trHeight w:val="345"/>
          <w:jc w:val="center"/>
        </w:trPr>
        <w:tc>
          <w:tcPr>
            <w:tcW w:w="795" w:type="dxa"/>
            <w:shd w:val="clear" w:color="auto" w:fill="auto"/>
            <w:vAlign w:val="center"/>
          </w:tcPr>
          <w:p w14:paraId="28D2B330" w14:textId="77777777" w:rsidR="001E0031" w:rsidRPr="009A484D" w:rsidRDefault="001E0031" w:rsidP="001E0031">
            <w:pPr>
              <w:rPr>
                <w:rFonts w:ascii="Times New Roman" w:hAnsi="Times New Roman"/>
                <w:color w:val="00000A"/>
              </w:rPr>
            </w:pPr>
          </w:p>
        </w:tc>
        <w:tc>
          <w:tcPr>
            <w:tcW w:w="4110" w:type="dxa"/>
            <w:tcBorders>
              <w:top w:val="single" w:sz="6" w:space="0" w:color="00000A"/>
              <w:left w:val="single" w:sz="6" w:space="0" w:color="00000A"/>
              <w:bottom w:val="single" w:sz="6" w:space="0" w:color="00000A"/>
              <w:right w:val="single" w:sz="6" w:space="0" w:color="00000A"/>
            </w:tcBorders>
            <w:shd w:val="clear" w:color="auto" w:fill="auto"/>
            <w:tcMar>
              <w:left w:w="-2" w:type="dxa"/>
              <w:right w:w="45" w:type="dxa"/>
            </w:tcMar>
          </w:tcPr>
          <w:p w14:paraId="36310D2F"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[Cod_SIRSUP]_IMOBILE_poly </w:t>
            </w:r>
          </w:p>
        </w:tc>
        <w:tc>
          <w:tcPr>
            <w:tcW w:w="402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14:paraId="12D38843"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Limitele imobilelor </w:t>
            </w:r>
          </w:p>
        </w:tc>
      </w:tr>
      <w:tr w:rsidR="001E0031" w:rsidRPr="009A484D" w14:paraId="36D776D4" w14:textId="77777777" w:rsidTr="00FD58AC">
        <w:trPr>
          <w:trHeight w:val="345"/>
          <w:jc w:val="center"/>
        </w:trPr>
        <w:tc>
          <w:tcPr>
            <w:tcW w:w="795" w:type="dxa"/>
            <w:shd w:val="clear" w:color="auto" w:fill="auto"/>
            <w:vAlign w:val="center"/>
          </w:tcPr>
          <w:p w14:paraId="3FA9C133" w14:textId="77777777" w:rsidR="001E0031" w:rsidRPr="009A484D" w:rsidRDefault="001E0031" w:rsidP="001E0031">
            <w:pPr>
              <w:rPr>
                <w:rFonts w:ascii="Times New Roman" w:hAnsi="Times New Roman"/>
                <w:color w:val="00000A"/>
              </w:rPr>
            </w:pPr>
          </w:p>
        </w:tc>
        <w:tc>
          <w:tcPr>
            <w:tcW w:w="4110" w:type="dxa"/>
            <w:tcBorders>
              <w:top w:val="single" w:sz="6" w:space="0" w:color="00000A"/>
              <w:left w:val="single" w:sz="6" w:space="0" w:color="00000A"/>
              <w:bottom w:val="single" w:sz="6" w:space="0" w:color="00000A"/>
              <w:right w:val="single" w:sz="6" w:space="0" w:color="00000A"/>
            </w:tcBorders>
            <w:shd w:val="clear" w:color="auto" w:fill="auto"/>
            <w:tcMar>
              <w:left w:w="-2" w:type="dxa"/>
              <w:right w:w="45" w:type="dxa"/>
            </w:tcMar>
          </w:tcPr>
          <w:p w14:paraId="6E659692"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[Cod_SIRSUP]_IMOBILE_txt </w:t>
            </w:r>
          </w:p>
        </w:tc>
        <w:tc>
          <w:tcPr>
            <w:tcW w:w="402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14:paraId="4A4E3F19"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ID-urile imobilelor </w:t>
            </w:r>
          </w:p>
        </w:tc>
      </w:tr>
      <w:tr w:rsidR="001E0031" w:rsidRPr="009A484D" w14:paraId="69E35047" w14:textId="77777777" w:rsidTr="00FD58AC">
        <w:trPr>
          <w:trHeight w:val="345"/>
          <w:jc w:val="center"/>
        </w:trPr>
        <w:tc>
          <w:tcPr>
            <w:tcW w:w="795" w:type="dxa"/>
            <w:shd w:val="clear" w:color="auto" w:fill="auto"/>
            <w:vAlign w:val="center"/>
          </w:tcPr>
          <w:p w14:paraId="02F66734" w14:textId="77777777" w:rsidR="001E0031" w:rsidRPr="009A484D" w:rsidRDefault="001E0031" w:rsidP="001E0031">
            <w:pPr>
              <w:rPr>
                <w:rFonts w:ascii="Times New Roman" w:hAnsi="Times New Roman"/>
                <w:color w:val="00000A"/>
              </w:rPr>
            </w:pPr>
          </w:p>
        </w:tc>
        <w:tc>
          <w:tcPr>
            <w:tcW w:w="4110" w:type="dxa"/>
            <w:tcBorders>
              <w:top w:val="single" w:sz="6" w:space="0" w:color="00000A"/>
              <w:left w:val="single" w:sz="6" w:space="0" w:color="00000A"/>
              <w:bottom w:val="single" w:sz="6" w:space="0" w:color="00000A"/>
              <w:right w:val="single" w:sz="6" w:space="0" w:color="00000A"/>
            </w:tcBorders>
            <w:shd w:val="clear" w:color="auto" w:fill="auto"/>
            <w:tcMar>
              <w:left w:w="-2" w:type="dxa"/>
              <w:right w:w="45" w:type="dxa"/>
            </w:tcMar>
          </w:tcPr>
          <w:p w14:paraId="41E1F49B"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[Cod_SIRSUP]_TARLA_poly </w:t>
            </w:r>
          </w:p>
        </w:tc>
        <w:tc>
          <w:tcPr>
            <w:tcW w:w="402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14:paraId="1471B96D"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limita tarlalelor/cvartalelor </w:t>
            </w:r>
          </w:p>
        </w:tc>
      </w:tr>
      <w:tr w:rsidR="001E0031" w:rsidRPr="009A484D" w14:paraId="5F600FE0" w14:textId="77777777" w:rsidTr="00FD58AC">
        <w:trPr>
          <w:trHeight w:val="345"/>
          <w:jc w:val="center"/>
        </w:trPr>
        <w:tc>
          <w:tcPr>
            <w:tcW w:w="795" w:type="dxa"/>
            <w:shd w:val="clear" w:color="auto" w:fill="auto"/>
            <w:vAlign w:val="center"/>
          </w:tcPr>
          <w:p w14:paraId="508BB126" w14:textId="77777777" w:rsidR="001E0031" w:rsidRPr="009A484D" w:rsidRDefault="001E0031" w:rsidP="001E0031">
            <w:pPr>
              <w:rPr>
                <w:rFonts w:ascii="Times New Roman" w:hAnsi="Times New Roman"/>
                <w:color w:val="00000A"/>
              </w:rPr>
            </w:pPr>
          </w:p>
        </w:tc>
        <w:tc>
          <w:tcPr>
            <w:tcW w:w="4110" w:type="dxa"/>
            <w:tcBorders>
              <w:top w:val="single" w:sz="6" w:space="0" w:color="00000A"/>
              <w:left w:val="single" w:sz="6" w:space="0" w:color="00000A"/>
              <w:bottom w:val="single" w:sz="6" w:space="0" w:color="00000A"/>
              <w:right w:val="single" w:sz="6" w:space="0" w:color="00000A"/>
            </w:tcBorders>
            <w:shd w:val="clear" w:color="auto" w:fill="auto"/>
            <w:tcMar>
              <w:left w:w="-2" w:type="dxa"/>
              <w:right w:w="45" w:type="dxa"/>
            </w:tcMar>
          </w:tcPr>
          <w:p w14:paraId="1A17D43A"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[Cod_SIRSUP]_TARLA_txt </w:t>
            </w:r>
          </w:p>
        </w:tc>
        <w:tc>
          <w:tcPr>
            <w:tcW w:w="402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14:paraId="1F356B3F"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numărul/denumirea tarlalelor/cvartalelor </w:t>
            </w:r>
          </w:p>
        </w:tc>
      </w:tr>
      <w:tr w:rsidR="001E0031" w:rsidRPr="009A484D" w14:paraId="441E0E40" w14:textId="77777777" w:rsidTr="00FD58AC">
        <w:trPr>
          <w:trHeight w:val="345"/>
          <w:jc w:val="center"/>
        </w:trPr>
        <w:tc>
          <w:tcPr>
            <w:tcW w:w="795" w:type="dxa"/>
            <w:shd w:val="clear" w:color="auto" w:fill="auto"/>
            <w:vAlign w:val="center"/>
          </w:tcPr>
          <w:p w14:paraId="034DE2DD" w14:textId="77777777" w:rsidR="001E0031" w:rsidRPr="009A484D" w:rsidRDefault="001E0031" w:rsidP="001E0031">
            <w:pPr>
              <w:rPr>
                <w:rFonts w:ascii="Times New Roman" w:hAnsi="Times New Roman"/>
                <w:color w:val="00000A"/>
              </w:rPr>
            </w:pPr>
          </w:p>
        </w:tc>
        <w:tc>
          <w:tcPr>
            <w:tcW w:w="4110" w:type="dxa"/>
            <w:tcBorders>
              <w:top w:val="single" w:sz="6" w:space="0" w:color="00000A"/>
              <w:left w:val="single" w:sz="6" w:space="0" w:color="00000A"/>
              <w:bottom w:val="single" w:sz="6" w:space="0" w:color="00000A"/>
              <w:right w:val="single" w:sz="6" w:space="0" w:color="00000A"/>
            </w:tcBorders>
            <w:shd w:val="clear" w:color="auto" w:fill="auto"/>
            <w:tcMar>
              <w:left w:w="-2" w:type="dxa"/>
              <w:right w:w="45" w:type="dxa"/>
            </w:tcMar>
          </w:tcPr>
          <w:p w14:paraId="5E04EDA2"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[Cod_SIRSUP]_NR POSTAL_txt </w:t>
            </w:r>
          </w:p>
        </w:tc>
        <w:tc>
          <w:tcPr>
            <w:tcW w:w="402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14:paraId="7E1D4647"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Numerele poştale ale imobilelor din intravilan </w:t>
            </w:r>
          </w:p>
        </w:tc>
      </w:tr>
      <w:tr w:rsidR="001E0031" w:rsidRPr="009A484D" w14:paraId="3560D8A3" w14:textId="77777777" w:rsidTr="00FD58AC">
        <w:trPr>
          <w:trHeight w:val="345"/>
          <w:jc w:val="center"/>
        </w:trPr>
        <w:tc>
          <w:tcPr>
            <w:tcW w:w="795" w:type="dxa"/>
            <w:shd w:val="clear" w:color="auto" w:fill="auto"/>
            <w:vAlign w:val="center"/>
          </w:tcPr>
          <w:p w14:paraId="50157BD9" w14:textId="77777777" w:rsidR="001E0031" w:rsidRPr="009A484D" w:rsidRDefault="001E0031" w:rsidP="001E0031">
            <w:pPr>
              <w:rPr>
                <w:rFonts w:ascii="Times New Roman" w:hAnsi="Times New Roman"/>
                <w:color w:val="00000A"/>
              </w:rPr>
            </w:pPr>
          </w:p>
        </w:tc>
        <w:tc>
          <w:tcPr>
            <w:tcW w:w="4110" w:type="dxa"/>
            <w:tcBorders>
              <w:top w:val="single" w:sz="6" w:space="0" w:color="00000A"/>
              <w:left w:val="single" w:sz="6" w:space="0" w:color="00000A"/>
              <w:bottom w:val="single" w:sz="6" w:space="0" w:color="00000A"/>
              <w:right w:val="single" w:sz="6" w:space="0" w:color="00000A"/>
            </w:tcBorders>
            <w:shd w:val="clear" w:color="auto" w:fill="auto"/>
            <w:tcMar>
              <w:left w:w="-2" w:type="dxa"/>
              <w:right w:w="45" w:type="dxa"/>
            </w:tcMar>
          </w:tcPr>
          <w:p w14:paraId="633D226D"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[Cod_SIRSUP]_CONSTRUCTII_poly </w:t>
            </w:r>
          </w:p>
        </w:tc>
        <w:tc>
          <w:tcPr>
            <w:tcW w:w="402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14:paraId="3B5E8D55"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Limitele construcţiilor definitive </w:t>
            </w:r>
          </w:p>
        </w:tc>
      </w:tr>
      <w:tr w:rsidR="001E0031" w:rsidRPr="009A484D" w14:paraId="4FB508D4" w14:textId="77777777" w:rsidTr="00FD58AC">
        <w:trPr>
          <w:trHeight w:val="345"/>
          <w:jc w:val="center"/>
        </w:trPr>
        <w:tc>
          <w:tcPr>
            <w:tcW w:w="795" w:type="dxa"/>
            <w:shd w:val="clear" w:color="auto" w:fill="auto"/>
            <w:vAlign w:val="center"/>
          </w:tcPr>
          <w:p w14:paraId="5F63A820" w14:textId="77777777" w:rsidR="001E0031" w:rsidRPr="009A484D" w:rsidRDefault="001E0031" w:rsidP="001E0031">
            <w:pPr>
              <w:rPr>
                <w:rFonts w:ascii="Times New Roman" w:hAnsi="Times New Roman"/>
                <w:color w:val="00000A"/>
              </w:rPr>
            </w:pPr>
          </w:p>
        </w:tc>
        <w:tc>
          <w:tcPr>
            <w:tcW w:w="4110" w:type="dxa"/>
            <w:tcBorders>
              <w:top w:val="single" w:sz="6" w:space="0" w:color="00000A"/>
              <w:left w:val="single" w:sz="6" w:space="0" w:color="00000A"/>
              <w:bottom w:val="single" w:sz="6" w:space="0" w:color="00000A"/>
              <w:right w:val="single" w:sz="6" w:space="0" w:color="00000A"/>
            </w:tcBorders>
            <w:shd w:val="clear" w:color="auto" w:fill="auto"/>
            <w:tcMar>
              <w:left w:w="-2" w:type="dxa"/>
              <w:right w:w="45" w:type="dxa"/>
            </w:tcMar>
          </w:tcPr>
          <w:p w14:paraId="0D35B556"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[Cod_SIRSUP]_CONSTRUCTII_txt </w:t>
            </w:r>
          </w:p>
        </w:tc>
        <w:tc>
          <w:tcPr>
            <w:tcW w:w="402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14:paraId="607A5252"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Codurile construcţiilor </w:t>
            </w:r>
          </w:p>
        </w:tc>
      </w:tr>
      <w:tr w:rsidR="001E0031" w:rsidRPr="009A484D" w14:paraId="01577917" w14:textId="77777777" w:rsidTr="00FD58AC">
        <w:trPr>
          <w:trHeight w:val="360"/>
          <w:jc w:val="center"/>
        </w:trPr>
        <w:tc>
          <w:tcPr>
            <w:tcW w:w="795" w:type="dxa"/>
            <w:shd w:val="clear" w:color="auto" w:fill="auto"/>
            <w:vAlign w:val="center"/>
          </w:tcPr>
          <w:p w14:paraId="6F207C36" w14:textId="77777777" w:rsidR="001E0031" w:rsidRPr="009A484D" w:rsidRDefault="001E0031" w:rsidP="001E0031">
            <w:pPr>
              <w:rPr>
                <w:rFonts w:ascii="Times New Roman" w:hAnsi="Times New Roman"/>
                <w:color w:val="00000A"/>
              </w:rPr>
            </w:pPr>
          </w:p>
        </w:tc>
        <w:tc>
          <w:tcPr>
            <w:tcW w:w="4110" w:type="dxa"/>
            <w:tcBorders>
              <w:top w:val="single" w:sz="6" w:space="0" w:color="00000A"/>
              <w:left w:val="single" w:sz="6" w:space="0" w:color="00000A"/>
              <w:bottom w:val="single" w:sz="6" w:space="0" w:color="00000A"/>
              <w:right w:val="single" w:sz="6" w:space="0" w:color="00000A"/>
            </w:tcBorders>
            <w:shd w:val="clear" w:color="auto" w:fill="auto"/>
            <w:tcMar>
              <w:left w:w="-2" w:type="dxa"/>
              <w:right w:w="45" w:type="dxa"/>
            </w:tcMar>
          </w:tcPr>
          <w:p w14:paraId="4C4A2398"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[Cod_SIRSUP]_TOPONIMIE_txt </w:t>
            </w:r>
          </w:p>
        </w:tc>
        <w:tc>
          <w:tcPr>
            <w:tcW w:w="402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14:paraId="53446159"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Toponimie </w:t>
            </w:r>
          </w:p>
        </w:tc>
      </w:tr>
    </w:tbl>
    <w:p w14:paraId="13CD0E19" w14:textId="77777777" w:rsidR="001E0031" w:rsidRPr="009A484D" w:rsidRDefault="001E0031" w:rsidP="001E0031">
      <w:pPr>
        <w:jc w:val="both"/>
        <w:rPr>
          <w:rFonts w:ascii="Times New Roman" w:hAnsi="Times New Roman"/>
          <w:color w:val="00000A"/>
        </w:rPr>
      </w:pPr>
    </w:p>
    <w:p w14:paraId="3CA2850A" w14:textId="77777777" w:rsidR="001E0031" w:rsidRPr="009A484D" w:rsidRDefault="001E0031" w:rsidP="001E0031">
      <w:pPr>
        <w:jc w:val="both"/>
        <w:rPr>
          <w:rFonts w:ascii="Times New Roman" w:hAnsi="Times New Roman"/>
          <w:color w:val="00000A"/>
        </w:rPr>
      </w:pPr>
      <w:r w:rsidRPr="009A484D">
        <w:rPr>
          <w:rFonts w:ascii="Times New Roman" w:hAnsi="Times New Roman"/>
          <w:color w:val="00000A"/>
        </w:rPr>
        <w:t xml:space="preserve">    şi  </w:t>
      </w:r>
    </w:p>
    <w:p w14:paraId="41D69933" w14:textId="77777777" w:rsidR="001E0031" w:rsidRPr="009A484D" w:rsidRDefault="001E0031" w:rsidP="001E0031">
      <w:pPr>
        <w:spacing w:line="360" w:lineRule="auto"/>
        <w:jc w:val="both"/>
        <w:rPr>
          <w:rFonts w:ascii="Times New Roman" w:hAnsi="Times New Roman"/>
          <w:color w:val="00000A"/>
        </w:rPr>
      </w:pPr>
      <w:r w:rsidRPr="009A484D">
        <w:rPr>
          <w:rFonts w:ascii="Times New Roman" w:hAnsi="Times New Roman"/>
          <w:color w:val="00000A"/>
        </w:rPr>
        <w:t>   </w:t>
      </w:r>
      <w:r w:rsidRPr="009A484D">
        <w:rPr>
          <w:rFonts w:ascii="Times New Roman" w:hAnsi="Times New Roman"/>
          <w:b/>
          <w:bCs/>
          <w:color w:val="00000A"/>
        </w:rPr>
        <w:t>-</w:t>
      </w:r>
      <w:r w:rsidRPr="009A484D">
        <w:rPr>
          <w:rFonts w:ascii="Times New Roman" w:hAnsi="Times New Roman"/>
          <w:color w:val="00000A"/>
        </w:rPr>
        <w:t xml:space="preserve">un subdirector "tiff/pdf" care include fişierele de tip tiff și pdf.  </w:t>
      </w:r>
    </w:p>
    <w:p w14:paraId="60C02379" w14:textId="77777777" w:rsidR="001E0031" w:rsidRPr="009A484D" w:rsidRDefault="001E0031" w:rsidP="001E0031">
      <w:pPr>
        <w:spacing w:line="360" w:lineRule="auto"/>
        <w:jc w:val="both"/>
        <w:rPr>
          <w:rFonts w:ascii="Times New Roman" w:hAnsi="Times New Roman"/>
          <w:color w:val="00000A"/>
        </w:rPr>
      </w:pPr>
      <w:r w:rsidRPr="009A484D">
        <w:rPr>
          <w:rFonts w:ascii="Times New Roman" w:hAnsi="Times New Roman"/>
          <w:color w:val="00000A"/>
        </w:rPr>
        <w:lastRenderedPageBreak/>
        <w:t xml:space="preserve">    </w:t>
      </w:r>
      <w:r w:rsidRPr="009A484D">
        <w:rPr>
          <w:rFonts w:ascii="Times New Roman" w:hAnsi="Times New Roman"/>
          <w:b/>
          <w:color w:val="00000A"/>
        </w:rPr>
        <w:t>Livrarea "Documentele tehnice ale cadastrului - documente tehnice finale"</w:t>
      </w:r>
      <w:r w:rsidRPr="009A484D">
        <w:rPr>
          <w:rFonts w:ascii="Times New Roman" w:hAnsi="Times New Roman"/>
          <w:color w:val="00000A"/>
        </w:rPr>
        <w:t xml:space="preserve">  </w:t>
      </w:r>
    </w:p>
    <w:p w14:paraId="461DD304" w14:textId="77777777" w:rsidR="001E0031" w:rsidRPr="009A484D" w:rsidRDefault="001E0031" w:rsidP="001E0031">
      <w:pPr>
        <w:spacing w:line="360" w:lineRule="auto"/>
        <w:jc w:val="both"/>
        <w:rPr>
          <w:rFonts w:ascii="Times New Roman" w:hAnsi="Times New Roman"/>
          <w:color w:val="00000A"/>
        </w:rPr>
      </w:pPr>
      <w:r w:rsidRPr="009A484D">
        <w:rPr>
          <w:rFonts w:ascii="Times New Roman" w:hAnsi="Times New Roman"/>
          <w:color w:val="00000A"/>
        </w:rPr>
        <w:t xml:space="preserve">    </w:t>
      </w:r>
      <w:r w:rsidRPr="009A484D">
        <w:rPr>
          <w:rFonts w:ascii="Times New Roman" w:hAnsi="Times New Roman"/>
          <w:b/>
          <w:color w:val="00000A"/>
        </w:rPr>
        <w:t>Director: UAT_Registru_final</w:t>
      </w:r>
      <w:r w:rsidRPr="009A484D">
        <w:rPr>
          <w:rFonts w:ascii="Times New Roman" w:hAnsi="Times New Roman"/>
          <w:color w:val="00000A"/>
        </w:rPr>
        <w:t xml:space="preserve">  </w:t>
      </w:r>
    </w:p>
    <w:p w14:paraId="0135162D" w14:textId="77777777" w:rsidR="001E0031" w:rsidRPr="009A484D" w:rsidRDefault="001E0031" w:rsidP="001E0031">
      <w:pPr>
        <w:spacing w:line="360" w:lineRule="auto"/>
        <w:jc w:val="both"/>
        <w:rPr>
          <w:rFonts w:ascii="Times New Roman" w:hAnsi="Times New Roman"/>
          <w:color w:val="00000A"/>
        </w:rPr>
      </w:pPr>
      <w:r w:rsidRPr="009A484D">
        <w:rPr>
          <w:rFonts w:ascii="Times New Roman" w:hAnsi="Times New Roman"/>
          <w:color w:val="00000A"/>
        </w:rPr>
        <w:t xml:space="preserve">    Conţine fişiere actualizate cu modificările rezultate în urma soluţionării cererilor de rectificare/contestaţiilor privitoare la calitatea de posesor, cu denumirea Sn_Registrul cadastral al imobilelor_UAT_final, unde n reprezintă numărul sectorului cadastral, iar UAT denumirea teritoriului administrativ.  </w:t>
      </w:r>
    </w:p>
    <w:p w14:paraId="6CA06807" w14:textId="77777777" w:rsidR="001E0031" w:rsidRPr="009A484D" w:rsidRDefault="001E0031" w:rsidP="001E0031">
      <w:pPr>
        <w:spacing w:line="360" w:lineRule="auto"/>
        <w:jc w:val="both"/>
        <w:rPr>
          <w:rFonts w:ascii="Times New Roman" w:hAnsi="Times New Roman"/>
          <w:color w:val="00000A"/>
        </w:rPr>
      </w:pPr>
      <w:r w:rsidRPr="009A484D">
        <w:rPr>
          <w:rFonts w:ascii="Times New Roman" w:hAnsi="Times New Roman"/>
          <w:color w:val="00000A"/>
        </w:rPr>
        <w:t xml:space="preserve">    În funcţie de situaţie, se creează unul sau mai multe fişiere .pdf asociate unui registru cadastral al sectorului.  </w:t>
      </w:r>
    </w:p>
    <w:p w14:paraId="60C3D0C6" w14:textId="77777777" w:rsidR="001E0031" w:rsidRPr="009A484D" w:rsidRDefault="001E0031" w:rsidP="001E0031">
      <w:pPr>
        <w:spacing w:line="360" w:lineRule="auto"/>
        <w:jc w:val="both"/>
        <w:rPr>
          <w:rFonts w:ascii="Times New Roman" w:hAnsi="Times New Roman"/>
          <w:color w:val="00000A"/>
        </w:rPr>
      </w:pPr>
      <w:r w:rsidRPr="009A484D">
        <w:rPr>
          <w:rFonts w:ascii="Times New Roman" w:hAnsi="Times New Roman"/>
          <w:color w:val="00000A"/>
        </w:rPr>
        <w:t xml:space="preserve">    </w:t>
      </w:r>
      <w:r w:rsidRPr="009A484D">
        <w:rPr>
          <w:rFonts w:ascii="Times New Roman" w:hAnsi="Times New Roman"/>
          <w:b/>
          <w:color w:val="00000A"/>
        </w:rPr>
        <w:t>Director: UAT_Opis_final</w:t>
      </w:r>
      <w:r w:rsidRPr="009A484D">
        <w:rPr>
          <w:rFonts w:ascii="Times New Roman" w:hAnsi="Times New Roman"/>
          <w:color w:val="00000A"/>
        </w:rPr>
        <w:t xml:space="preserve">  </w:t>
      </w:r>
    </w:p>
    <w:p w14:paraId="532D2773" w14:textId="77777777" w:rsidR="001E0031" w:rsidRPr="009A484D" w:rsidRDefault="001E0031" w:rsidP="001E0031">
      <w:pPr>
        <w:spacing w:line="360" w:lineRule="auto"/>
        <w:jc w:val="both"/>
        <w:rPr>
          <w:rFonts w:ascii="Times New Roman" w:hAnsi="Times New Roman"/>
          <w:color w:val="00000A"/>
        </w:rPr>
      </w:pPr>
      <w:r w:rsidRPr="009A484D">
        <w:rPr>
          <w:rFonts w:ascii="Times New Roman" w:hAnsi="Times New Roman"/>
          <w:color w:val="00000A"/>
        </w:rPr>
        <w:t xml:space="preserve">    Conţine fişiere pdf și xls cu Opisul alfabetic al titularilor drepturilor reale de proprietate, al posesorilor şi al altor deţinători, actualizat cu modificările rezultate în urma soluţionării cererilor de rectificare.  </w:t>
      </w:r>
    </w:p>
    <w:p w14:paraId="064F59B9" w14:textId="77777777" w:rsidR="001E0031" w:rsidRPr="009A484D" w:rsidRDefault="001E0031" w:rsidP="001E0031">
      <w:pPr>
        <w:spacing w:line="360" w:lineRule="auto"/>
        <w:jc w:val="both"/>
        <w:rPr>
          <w:rFonts w:ascii="Times New Roman" w:hAnsi="Times New Roman"/>
          <w:color w:val="00000A"/>
        </w:rPr>
      </w:pPr>
      <w:r w:rsidRPr="009A484D">
        <w:rPr>
          <w:rFonts w:ascii="Times New Roman" w:hAnsi="Times New Roman"/>
          <w:color w:val="00000A"/>
        </w:rPr>
        <w:t xml:space="preserve">    Fişierul are denumirea Opis_alfabetic_deţinători_UAT_final.  </w:t>
      </w:r>
    </w:p>
    <w:p w14:paraId="2D31B3BF" w14:textId="77777777" w:rsidR="001E0031" w:rsidRPr="009A484D" w:rsidRDefault="001E0031" w:rsidP="001E0031">
      <w:pPr>
        <w:spacing w:line="360" w:lineRule="auto"/>
        <w:jc w:val="both"/>
        <w:rPr>
          <w:rFonts w:ascii="Times New Roman" w:hAnsi="Times New Roman"/>
          <w:color w:val="00000A"/>
        </w:rPr>
      </w:pPr>
      <w:r w:rsidRPr="009A484D">
        <w:rPr>
          <w:rFonts w:ascii="Times New Roman" w:hAnsi="Times New Roman"/>
          <w:color w:val="00000A"/>
        </w:rPr>
        <w:t xml:space="preserve">    În funcţie de situaţie, se creează unul sau mai multe fişiere .pdf asociate indexului alfabetic.  </w:t>
      </w:r>
    </w:p>
    <w:p w14:paraId="66C9804C" w14:textId="77777777" w:rsidR="001E0031" w:rsidRPr="009A484D" w:rsidRDefault="001E0031" w:rsidP="001E0031">
      <w:pPr>
        <w:spacing w:line="360" w:lineRule="auto"/>
        <w:jc w:val="both"/>
        <w:rPr>
          <w:rFonts w:ascii="Times New Roman" w:hAnsi="Times New Roman"/>
          <w:color w:val="00000A"/>
        </w:rPr>
      </w:pPr>
      <w:r w:rsidRPr="009A484D">
        <w:rPr>
          <w:rFonts w:ascii="Times New Roman" w:hAnsi="Times New Roman"/>
          <w:color w:val="00000A"/>
        </w:rPr>
        <w:t xml:space="preserve">    Conţine subdirectoare denumite S1, S2, ., Sn (unde n reprezintă numărul sectorului cadastral).  </w:t>
      </w:r>
    </w:p>
    <w:p w14:paraId="5B4BE29D" w14:textId="77777777" w:rsidR="001E0031" w:rsidRPr="009A484D" w:rsidRDefault="001E0031" w:rsidP="001E0031">
      <w:pPr>
        <w:spacing w:line="360" w:lineRule="auto"/>
        <w:jc w:val="both"/>
        <w:rPr>
          <w:rFonts w:ascii="Times New Roman" w:hAnsi="Times New Roman"/>
          <w:color w:val="00000A"/>
        </w:rPr>
      </w:pPr>
      <w:r w:rsidRPr="009A484D">
        <w:rPr>
          <w:rFonts w:ascii="Times New Roman" w:hAnsi="Times New Roman"/>
          <w:color w:val="00000A"/>
        </w:rPr>
        <w:t xml:space="preserve">    Fiecare subdirector "Sn" conţine fişiere cu denumirea Sn_Opis_alfabetic_deţinători _UAT, unde n reprezintă numărul sectorului cadastral, iar UAT denumirea teritoriului administrativ.  </w:t>
      </w:r>
    </w:p>
    <w:p w14:paraId="0941764F" w14:textId="77777777" w:rsidR="001E0031" w:rsidRPr="009A484D" w:rsidRDefault="001E0031" w:rsidP="001E0031">
      <w:pPr>
        <w:spacing w:line="360" w:lineRule="auto"/>
        <w:jc w:val="both"/>
        <w:rPr>
          <w:rFonts w:ascii="Times New Roman" w:hAnsi="Times New Roman"/>
          <w:color w:val="00000A"/>
        </w:rPr>
      </w:pPr>
      <w:r w:rsidRPr="009A484D">
        <w:rPr>
          <w:rFonts w:ascii="Times New Roman" w:hAnsi="Times New Roman"/>
          <w:color w:val="00000A"/>
        </w:rPr>
        <w:t xml:space="preserve">    </w:t>
      </w:r>
      <w:r w:rsidRPr="009A484D">
        <w:rPr>
          <w:rFonts w:ascii="Times New Roman" w:hAnsi="Times New Roman"/>
          <w:b/>
          <w:color w:val="00000A"/>
        </w:rPr>
        <w:t>Director: UAT_planuri_cadastrale_final</w:t>
      </w:r>
      <w:r w:rsidRPr="009A484D">
        <w:rPr>
          <w:rFonts w:ascii="Times New Roman" w:hAnsi="Times New Roman"/>
          <w:color w:val="00000A"/>
        </w:rPr>
        <w:t xml:space="preserve">  </w:t>
      </w:r>
    </w:p>
    <w:p w14:paraId="2F645CF0" w14:textId="77777777" w:rsidR="001E0031" w:rsidRPr="009A484D" w:rsidRDefault="001E0031" w:rsidP="001E0031">
      <w:pPr>
        <w:spacing w:line="360" w:lineRule="auto"/>
        <w:jc w:val="both"/>
        <w:rPr>
          <w:rFonts w:ascii="Times New Roman" w:hAnsi="Times New Roman"/>
          <w:color w:val="00000A"/>
        </w:rPr>
      </w:pPr>
      <w:r w:rsidRPr="009A484D">
        <w:rPr>
          <w:rFonts w:ascii="Times New Roman" w:hAnsi="Times New Roman"/>
          <w:color w:val="00000A"/>
        </w:rPr>
        <w:t xml:space="preserve">    Conţine date actualizate cu modificările rezultate în urma soluţionării cererilor de rectificare:  </w:t>
      </w:r>
    </w:p>
    <w:p w14:paraId="384E2B6B" w14:textId="77777777" w:rsidR="001E0031" w:rsidRPr="009A484D" w:rsidRDefault="001E0031" w:rsidP="001E0031">
      <w:pPr>
        <w:spacing w:line="360" w:lineRule="auto"/>
        <w:jc w:val="both"/>
        <w:rPr>
          <w:rFonts w:ascii="Times New Roman" w:hAnsi="Times New Roman"/>
          <w:color w:val="00000A"/>
        </w:rPr>
      </w:pPr>
      <w:r w:rsidRPr="009A484D">
        <w:rPr>
          <w:rFonts w:ascii="Times New Roman" w:hAnsi="Times New Roman"/>
          <w:color w:val="00000A"/>
        </w:rPr>
        <w:t>   </w:t>
      </w:r>
      <w:r w:rsidRPr="009A484D">
        <w:rPr>
          <w:rFonts w:ascii="Times New Roman" w:hAnsi="Times New Roman"/>
          <w:b/>
          <w:bCs/>
          <w:color w:val="00000A"/>
        </w:rPr>
        <w:t>-</w:t>
      </w:r>
      <w:r w:rsidRPr="009A484D">
        <w:rPr>
          <w:rFonts w:ascii="Times New Roman" w:hAnsi="Times New Roman"/>
          <w:color w:val="00000A"/>
        </w:rPr>
        <w:t xml:space="preserve">un subdirector "shp" care include fişiere conţinând toate elementele grafice şi textuale descrise la "Conţinutul planului cadastral", cu fişiere shp separate pentru limita UAT, limita intravilan, limita sectoare cadastrale, limita tarla/cvartal, limita imobile, construcţii, toponimie, etc:  </w:t>
      </w:r>
    </w:p>
    <w:p w14:paraId="29E4859C" w14:textId="77777777" w:rsidR="001E0031" w:rsidRPr="009A484D" w:rsidRDefault="001E0031" w:rsidP="001E0031">
      <w:pPr>
        <w:spacing w:line="360" w:lineRule="auto"/>
        <w:jc w:val="both"/>
        <w:rPr>
          <w:rFonts w:ascii="Times New Roman" w:hAnsi="Times New Roman"/>
          <w:color w:val="00000A"/>
        </w:rPr>
      </w:pPr>
      <w:r w:rsidRPr="009A484D">
        <w:rPr>
          <w:rFonts w:ascii="Times New Roman" w:hAnsi="Times New Roman"/>
          <w:color w:val="00000A"/>
        </w:rPr>
        <w:t xml:space="preserve">    [Cod SIRSUP]_[denumire UAT]_limita_ - shp reprezentând limita UAT, având ca atribute: codul SIRSUP, judeţul, denumirea UAT;  </w:t>
      </w:r>
    </w:p>
    <w:p w14:paraId="3EE66E11" w14:textId="77777777" w:rsidR="001E0031" w:rsidRPr="009A484D" w:rsidRDefault="001E0031" w:rsidP="001E0031">
      <w:pPr>
        <w:spacing w:line="360" w:lineRule="auto"/>
        <w:jc w:val="both"/>
        <w:rPr>
          <w:rFonts w:ascii="Times New Roman" w:hAnsi="Times New Roman"/>
          <w:color w:val="00000A"/>
        </w:rPr>
      </w:pPr>
      <w:r w:rsidRPr="009A484D">
        <w:rPr>
          <w:rFonts w:ascii="Times New Roman" w:hAnsi="Times New Roman"/>
          <w:color w:val="00000A"/>
        </w:rPr>
        <w:t xml:space="preserve">    [Cod SIRSUP]_INTRAV_[nr. trup] - shp reprezentând limita intravilanelor având ca atribute: codul SIRSUP, codul SIRUTA, judeţul, denumirea UAT, numărul trupului de intravilan (unic la nivelul UAT);  </w:t>
      </w:r>
    </w:p>
    <w:p w14:paraId="29194517" w14:textId="77777777" w:rsidR="001E0031" w:rsidRPr="009A484D" w:rsidRDefault="001E0031" w:rsidP="001E0031">
      <w:pPr>
        <w:spacing w:line="360" w:lineRule="auto"/>
        <w:jc w:val="both"/>
        <w:rPr>
          <w:rFonts w:ascii="Times New Roman" w:hAnsi="Times New Roman"/>
          <w:color w:val="00000A"/>
        </w:rPr>
      </w:pPr>
      <w:r w:rsidRPr="009A484D">
        <w:rPr>
          <w:rFonts w:ascii="Times New Roman" w:hAnsi="Times New Roman"/>
          <w:color w:val="00000A"/>
        </w:rPr>
        <w:t xml:space="preserve">    [Cod SIRSUP]_SECTOR_[nr. sector] - shp reprezentând limita sectoarelor având ca atribute: codul SIRSUP, judeţul, denumirea UAT, numărul sectorului cadastral (unic la nivelul UAT); [Cod SIRSUP]_TARLA_[nr. tarla] - shp reprezentând limita tarla/cvartal având ca atribute: codul SIRSUP, judeţul, denumirea UAT, numărul tarlalei/cvartalului.  </w:t>
      </w:r>
    </w:p>
    <w:p w14:paraId="497C3EB3" w14:textId="77777777" w:rsidR="001E0031" w:rsidRPr="009A484D" w:rsidRDefault="001E0031" w:rsidP="001E0031">
      <w:pPr>
        <w:spacing w:line="360" w:lineRule="auto"/>
        <w:jc w:val="both"/>
        <w:rPr>
          <w:rFonts w:ascii="Times New Roman" w:hAnsi="Times New Roman"/>
          <w:color w:val="00000A"/>
        </w:rPr>
      </w:pPr>
      <w:r w:rsidRPr="009A484D">
        <w:rPr>
          <w:rFonts w:ascii="Times New Roman" w:hAnsi="Times New Roman"/>
          <w:color w:val="00000A"/>
        </w:rPr>
        <w:lastRenderedPageBreak/>
        <w:t xml:space="preserve">    [Cod SIRSUP]_IMOBILE - shp reprezentând limita imobilului (fiecare imobil având ca atribute codul SIRSUP şi ID atribuit de Prestator);  </w:t>
      </w:r>
    </w:p>
    <w:p w14:paraId="3E7E2D79" w14:textId="77777777" w:rsidR="001E0031" w:rsidRPr="009A484D" w:rsidRDefault="001E0031" w:rsidP="001E0031">
      <w:pPr>
        <w:spacing w:line="360" w:lineRule="auto"/>
        <w:jc w:val="both"/>
        <w:rPr>
          <w:rFonts w:ascii="Times New Roman" w:hAnsi="Times New Roman"/>
          <w:color w:val="00000A"/>
        </w:rPr>
      </w:pPr>
      <w:r w:rsidRPr="009A484D">
        <w:rPr>
          <w:rFonts w:ascii="Times New Roman" w:hAnsi="Times New Roman"/>
          <w:color w:val="00000A"/>
        </w:rPr>
        <w:t xml:space="preserve">    [Cod SIRSUP]_CONSTRUCTII - shp reprezentând conturul construcţiilor (fiecare construcţie având ca atribute codul SIRSUP, ID atribuit de Prestator, codul construcţiei atribuit de Prestator) etc.  </w:t>
      </w:r>
    </w:p>
    <w:p w14:paraId="09A349A3" w14:textId="77777777" w:rsidR="001E0031" w:rsidRPr="009A484D" w:rsidRDefault="001E0031" w:rsidP="001E0031">
      <w:pPr>
        <w:spacing w:line="360" w:lineRule="auto"/>
        <w:jc w:val="both"/>
        <w:rPr>
          <w:rFonts w:ascii="Times New Roman" w:hAnsi="Times New Roman"/>
          <w:color w:val="00000A"/>
        </w:rPr>
      </w:pPr>
      <w:r w:rsidRPr="009A484D">
        <w:rPr>
          <w:rFonts w:ascii="Times New Roman" w:hAnsi="Times New Roman"/>
          <w:color w:val="00000A"/>
        </w:rPr>
        <w:t>   </w:t>
      </w:r>
      <w:r w:rsidRPr="009A484D">
        <w:rPr>
          <w:rFonts w:ascii="Times New Roman" w:hAnsi="Times New Roman"/>
          <w:b/>
          <w:bCs/>
          <w:color w:val="00000A"/>
        </w:rPr>
        <w:t>-</w:t>
      </w:r>
      <w:r w:rsidRPr="009A484D">
        <w:rPr>
          <w:rFonts w:ascii="Times New Roman" w:hAnsi="Times New Roman"/>
          <w:color w:val="00000A"/>
        </w:rPr>
        <w:t xml:space="preserve">un subdirector "dxf" care include fişierul "plan_cadastral_final.dxf" ce conţine, pe layere separate, toate elementele grafice şi textuale descrise la "Conţinutul planului cadastral".  </w:t>
      </w:r>
    </w:p>
    <w:p w14:paraId="584C9B0D" w14:textId="77777777" w:rsidR="001E0031" w:rsidRPr="009A484D" w:rsidRDefault="001E0031" w:rsidP="001E0031">
      <w:pPr>
        <w:spacing w:line="360" w:lineRule="auto"/>
        <w:jc w:val="both"/>
        <w:rPr>
          <w:rFonts w:ascii="Times New Roman" w:hAnsi="Times New Roman"/>
          <w:color w:val="00000A"/>
        </w:rPr>
      </w:pPr>
      <w:r w:rsidRPr="009A484D">
        <w:rPr>
          <w:rFonts w:ascii="Times New Roman" w:hAnsi="Times New Roman"/>
          <w:color w:val="00000A"/>
        </w:rPr>
        <w:t xml:space="preserve">    Acest fişier include toate elementele din formatul tipărit al planurilor cadastrale.  </w:t>
      </w:r>
    </w:p>
    <w:p w14:paraId="0DE51B57" w14:textId="77777777" w:rsidR="001E0031" w:rsidRPr="009A484D" w:rsidRDefault="001E0031" w:rsidP="001E0031">
      <w:pPr>
        <w:spacing w:line="360" w:lineRule="auto"/>
        <w:jc w:val="both"/>
        <w:rPr>
          <w:rFonts w:ascii="Times New Roman" w:hAnsi="Times New Roman"/>
          <w:color w:val="00000A"/>
        </w:rPr>
      </w:pPr>
      <w:r w:rsidRPr="009A484D">
        <w:rPr>
          <w:rFonts w:ascii="Times New Roman" w:hAnsi="Times New Roman"/>
          <w:color w:val="00000A"/>
        </w:rPr>
        <w:t xml:space="preserve">    Structura de layere a fişierului "plan_cadastral_final.dxf" va conţine minim următoarele:  </w:t>
      </w:r>
    </w:p>
    <w:p w14:paraId="29569560" w14:textId="77777777" w:rsidR="001E0031" w:rsidRPr="009A484D" w:rsidRDefault="001E0031" w:rsidP="001E0031">
      <w:pPr>
        <w:jc w:val="both"/>
        <w:rPr>
          <w:rFonts w:ascii="Times New Roman" w:hAnsi="Times New Roman"/>
          <w:color w:val="00000A"/>
        </w:rPr>
      </w:pPr>
    </w:p>
    <w:tbl>
      <w:tblPr>
        <w:tblW w:w="8640" w:type="dxa"/>
        <w:jc w:val="center"/>
        <w:tblCellMar>
          <w:left w:w="0" w:type="dxa"/>
          <w:right w:w="0" w:type="dxa"/>
        </w:tblCellMar>
        <w:tblLook w:val="04A0" w:firstRow="1" w:lastRow="0" w:firstColumn="1" w:lastColumn="0" w:noHBand="0" w:noVBand="1"/>
      </w:tblPr>
      <w:tblGrid>
        <w:gridCol w:w="510"/>
        <w:gridCol w:w="4110"/>
        <w:gridCol w:w="4020"/>
      </w:tblGrid>
      <w:tr w:rsidR="001E0031" w:rsidRPr="009A484D" w14:paraId="6D645077" w14:textId="77777777" w:rsidTr="00FD58AC">
        <w:trPr>
          <w:trHeight w:hRule="exact" w:val="15"/>
          <w:jc w:val="center"/>
        </w:trPr>
        <w:tc>
          <w:tcPr>
            <w:tcW w:w="510" w:type="dxa"/>
            <w:shd w:val="clear" w:color="auto" w:fill="auto"/>
            <w:vAlign w:val="center"/>
          </w:tcPr>
          <w:p w14:paraId="79AD4343" w14:textId="77777777" w:rsidR="001E0031" w:rsidRPr="009A484D" w:rsidRDefault="001E0031" w:rsidP="001E0031">
            <w:pPr>
              <w:jc w:val="both"/>
              <w:rPr>
                <w:rFonts w:ascii="Times New Roman" w:hAnsi="Times New Roman"/>
                <w:color w:val="00000A"/>
              </w:rPr>
            </w:pPr>
          </w:p>
        </w:tc>
        <w:tc>
          <w:tcPr>
            <w:tcW w:w="4110" w:type="dxa"/>
            <w:shd w:val="clear" w:color="auto" w:fill="auto"/>
            <w:tcMar>
              <w:left w:w="45" w:type="dxa"/>
              <w:right w:w="45" w:type="dxa"/>
            </w:tcMar>
            <w:vAlign w:val="center"/>
          </w:tcPr>
          <w:p w14:paraId="06FA54CF" w14:textId="77777777" w:rsidR="001E0031" w:rsidRPr="009A484D" w:rsidRDefault="001E0031" w:rsidP="001E0031">
            <w:pPr>
              <w:jc w:val="both"/>
              <w:rPr>
                <w:rFonts w:ascii="Times New Roman" w:hAnsi="Times New Roman"/>
                <w:color w:val="00000A"/>
              </w:rPr>
            </w:pPr>
          </w:p>
        </w:tc>
        <w:tc>
          <w:tcPr>
            <w:tcW w:w="4020" w:type="dxa"/>
            <w:shd w:val="clear" w:color="auto" w:fill="auto"/>
            <w:vAlign w:val="center"/>
          </w:tcPr>
          <w:p w14:paraId="4C94393A" w14:textId="77777777" w:rsidR="001E0031" w:rsidRPr="009A484D" w:rsidRDefault="001E0031" w:rsidP="001E0031">
            <w:pPr>
              <w:jc w:val="both"/>
              <w:rPr>
                <w:rFonts w:ascii="Times New Roman" w:hAnsi="Times New Roman"/>
                <w:color w:val="00000A"/>
              </w:rPr>
            </w:pPr>
          </w:p>
        </w:tc>
      </w:tr>
      <w:tr w:rsidR="001E0031" w:rsidRPr="009A484D" w14:paraId="35A3915C" w14:textId="77777777" w:rsidTr="00FD58AC">
        <w:trPr>
          <w:trHeight w:val="345"/>
          <w:jc w:val="center"/>
        </w:trPr>
        <w:tc>
          <w:tcPr>
            <w:tcW w:w="510" w:type="dxa"/>
            <w:shd w:val="clear" w:color="auto" w:fill="auto"/>
            <w:vAlign w:val="center"/>
          </w:tcPr>
          <w:p w14:paraId="3C6FE2BC" w14:textId="77777777" w:rsidR="001E0031" w:rsidRPr="009A484D" w:rsidRDefault="001E0031" w:rsidP="001E0031">
            <w:pPr>
              <w:jc w:val="both"/>
              <w:rPr>
                <w:rFonts w:ascii="Times New Roman" w:hAnsi="Times New Roman"/>
                <w:color w:val="00000A"/>
              </w:rPr>
            </w:pPr>
          </w:p>
        </w:tc>
        <w:tc>
          <w:tcPr>
            <w:tcW w:w="4110" w:type="dxa"/>
            <w:tcBorders>
              <w:top w:val="single" w:sz="6" w:space="0" w:color="00000A"/>
              <w:left w:val="single" w:sz="6" w:space="0" w:color="00000A"/>
              <w:bottom w:val="single" w:sz="6" w:space="0" w:color="00000A"/>
              <w:right w:val="single" w:sz="6" w:space="0" w:color="00000A"/>
            </w:tcBorders>
            <w:shd w:val="clear" w:color="auto" w:fill="auto"/>
            <w:tcMar>
              <w:left w:w="-2" w:type="dxa"/>
              <w:right w:w="45" w:type="dxa"/>
            </w:tcMar>
          </w:tcPr>
          <w:p w14:paraId="2B5A29BA" w14:textId="77777777" w:rsidR="001E0031" w:rsidRPr="009A484D" w:rsidRDefault="001E0031" w:rsidP="001E0031">
            <w:pPr>
              <w:jc w:val="center"/>
              <w:rPr>
                <w:rFonts w:ascii="Times New Roman" w:hAnsi="Times New Roman"/>
                <w:color w:val="00000A"/>
              </w:rPr>
            </w:pPr>
            <w:r w:rsidRPr="009A484D">
              <w:rPr>
                <w:rFonts w:ascii="Times New Roman" w:hAnsi="Times New Roman"/>
                <w:color w:val="00000A"/>
              </w:rPr>
              <w:t xml:space="preserve">DENUMIREA LAYER-ULUI </w:t>
            </w:r>
          </w:p>
        </w:tc>
        <w:tc>
          <w:tcPr>
            <w:tcW w:w="402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14:paraId="3CFF9FD5" w14:textId="77777777" w:rsidR="001E0031" w:rsidRPr="009A484D" w:rsidRDefault="001E0031" w:rsidP="001E0031">
            <w:pPr>
              <w:jc w:val="center"/>
              <w:rPr>
                <w:rFonts w:ascii="Times New Roman" w:hAnsi="Times New Roman"/>
                <w:color w:val="00000A"/>
              </w:rPr>
            </w:pPr>
            <w:r w:rsidRPr="009A484D">
              <w:rPr>
                <w:rFonts w:ascii="Times New Roman" w:hAnsi="Times New Roman"/>
                <w:color w:val="00000A"/>
              </w:rPr>
              <w:t xml:space="preserve">CONŢINUTUL LAYER-ULUI </w:t>
            </w:r>
          </w:p>
        </w:tc>
      </w:tr>
      <w:tr w:rsidR="001E0031" w:rsidRPr="009A484D" w14:paraId="424BAF96" w14:textId="77777777" w:rsidTr="00FD58AC">
        <w:trPr>
          <w:trHeight w:val="1815"/>
          <w:jc w:val="center"/>
        </w:trPr>
        <w:tc>
          <w:tcPr>
            <w:tcW w:w="510" w:type="dxa"/>
            <w:shd w:val="clear" w:color="auto" w:fill="auto"/>
            <w:vAlign w:val="center"/>
          </w:tcPr>
          <w:p w14:paraId="5F0C4E3C" w14:textId="77777777" w:rsidR="001E0031" w:rsidRPr="009A484D" w:rsidRDefault="001E0031" w:rsidP="001E0031">
            <w:pPr>
              <w:jc w:val="center"/>
              <w:rPr>
                <w:rFonts w:ascii="Times New Roman" w:hAnsi="Times New Roman"/>
                <w:color w:val="00000A"/>
              </w:rPr>
            </w:pPr>
          </w:p>
        </w:tc>
        <w:tc>
          <w:tcPr>
            <w:tcW w:w="4110" w:type="dxa"/>
            <w:tcBorders>
              <w:top w:val="single" w:sz="6" w:space="0" w:color="00000A"/>
              <w:left w:val="single" w:sz="6" w:space="0" w:color="00000A"/>
              <w:bottom w:val="single" w:sz="6" w:space="0" w:color="00000A"/>
              <w:right w:val="single" w:sz="6" w:space="0" w:color="00000A"/>
            </w:tcBorders>
            <w:shd w:val="clear" w:color="auto" w:fill="auto"/>
            <w:tcMar>
              <w:left w:w="-2" w:type="dxa"/>
              <w:right w:w="45" w:type="dxa"/>
            </w:tcMar>
          </w:tcPr>
          <w:p w14:paraId="76224F80" w14:textId="77777777" w:rsidR="001E0031" w:rsidRPr="009A484D" w:rsidRDefault="001E0031" w:rsidP="001E0031">
            <w:pPr>
              <w:rPr>
                <w:rFonts w:ascii="Times New Roman" w:hAnsi="Times New Roman"/>
                <w:color w:val="00000A"/>
              </w:rPr>
            </w:pPr>
            <w:r w:rsidRPr="009A484D">
              <w:rPr>
                <w:rFonts w:ascii="Times New Roman" w:hAnsi="Times New Roman"/>
                <w:color w:val="00000A"/>
              </w:rPr>
              <w:br/>
              <w:t xml:space="preserve">[Cod_SIRSUP]_Cadrul plansei </w:t>
            </w:r>
          </w:p>
        </w:tc>
        <w:tc>
          <w:tcPr>
            <w:tcW w:w="402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14:paraId="1D50DD6F"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Titlul: Plan cadastral;</w:t>
            </w:r>
            <w:r w:rsidRPr="009A484D">
              <w:rPr>
                <w:rFonts w:ascii="Times New Roman" w:hAnsi="Times New Roman"/>
                <w:color w:val="00000A"/>
              </w:rPr>
              <w:br/>
              <w:t>- Subtitluri: UAT, judeţul, sectorul cadastral;</w:t>
            </w:r>
            <w:r w:rsidRPr="009A484D">
              <w:rPr>
                <w:rFonts w:ascii="Times New Roman" w:hAnsi="Times New Roman"/>
                <w:color w:val="00000A"/>
              </w:rPr>
              <w:br/>
              <w:t>- Scara planului şi sistemul de proiecţie STEREO 70;</w:t>
            </w:r>
            <w:r w:rsidRPr="009A484D">
              <w:rPr>
                <w:rFonts w:ascii="Times New Roman" w:hAnsi="Times New Roman"/>
                <w:color w:val="00000A"/>
              </w:rPr>
              <w:br/>
              <w:t>- Legenda;</w:t>
            </w:r>
            <w:r w:rsidRPr="009A484D">
              <w:rPr>
                <w:rFonts w:ascii="Times New Roman" w:hAnsi="Times New Roman"/>
                <w:color w:val="00000A"/>
              </w:rPr>
              <w:br/>
              <w:t>- Direcţia Nord;</w:t>
            </w:r>
            <w:r w:rsidRPr="009A484D">
              <w:rPr>
                <w:rFonts w:ascii="Times New Roman" w:hAnsi="Times New Roman"/>
                <w:color w:val="00000A"/>
              </w:rPr>
              <w:br/>
              <w:t>- Denumirea executantului, data întocmirii;</w:t>
            </w:r>
            <w:r w:rsidRPr="009A484D">
              <w:rPr>
                <w:rFonts w:ascii="Times New Roman" w:hAnsi="Times New Roman"/>
                <w:color w:val="00000A"/>
              </w:rPr>
              <w:br/>
              <w:t>- Schiţa cu dispunerea sectoarelor cadastrale;</w:t>
            </w:r>
            <w:r w:rsidRPr="009A484D">
              <w:rPr>
                <w:rFonts w:ascii="Times New Roman" w:hAnsi="Times New Roman"/>
                <w:color w:val="00000A"/>
              </w:rPr>
              <w:br/>
              <w:t>- Numărul planşei (dacă sunt mai multe);</w:t>
            </w:r>
          </w:p>
        </w:tc>
      </w:tr>
      <w:tr w:rsidR="001E0031" w:rsidRPr="009A484D" w14:paraId="71D4C196" w14:textId="77777777" w:rsidTr="00FD58AC">
        <w:trPr>
          <w:trHeight w:val="345"/>
          <w:jc w:val="center"/>
        </w:trPr>
        <w:tc>
          <w:tcPr>
            <w:tcW w:w="510" w:type="dxa"/>
            <w:shd w:val="clear" w:color="auto" w:fill="auto"/>
            <w:vAlign w:val="center"/>
          </w:tcPr>
          <w:p w14:paraId="6C9BD32C" w14:textId="77777777" w:rsidR="001E0031" w:rsidRPr="009A484D" w:rsidRDefault="001E0031" w:rsidP="001E0031">
            <w:pPr>
              <w:rPr>
                <w:rFonts w:ascii="Times New Roman" w:hAnsi="Times New Roman"/>
                <w:color w:val="00000A"/>
              </w:rPr>
            </w:pPr>
          </w:p>
        </w:tc>
        <w:tc>
          <w:tcPr>
            <w:tcW w:w="4110" w:type="dxa"/>
            <w:tcBorders>
              <w:top w:val="single" w:sz="6" w:space="0" w:color="00000A"/>
              <w:left w:val="single" w:sz="6" w:space="0" w:color="00000A"/>
              <w:bottom w:val="single" w:sz="6" w:space="0" w:color="00000A"/>
              <w:right w:val="single" w:sz="6" w:space="0" w:color="00000A"/>
            </w:tcBorders>
            <w:shd w:val="clear" w:color="auto" w:fill="auto"/>
            <w:tcMar>
              <w:left w:w="-2" w:type="dxa"/>
              <w:right w:w="45" w:type="dxa"/>
            </w:tcMar>
          </w:tcPr>
          <w:p w14:paraId="31013C57" w14:textId="77777777" w:rsidR="001E0031" w:rsidRPr="009A484D" w:rsidRDefault="001E0031" w:rsidP="001E0031">
            <w:pPr>
              <w:jc w:val="both"/>
              <w:rPr>
                <w:rFonts w:ascii="Times New Roman" w:hAnsi="Times New Roman"/>
                <w:color w:val="00000A"/>
              </w:rPr>
            </w:pPr>
          </w:p>
        </w:tc>
        <w:tc>
          <w:tcPr>
            <w:tcW w:w="402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14:paraId="1774AB1A"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 Trăsături de caroiaj </w:t>
            </w:r>
          </w:p>
        </w:tc>
      </w:tr>
      <w:tr w:rsidR="001E0031" w:rsidRPr="009A484D" w14:paraId="7DD15ADB" w14:textId="77777777" w:rsidTr="00FD58AC">
        <w:trPr>
          <w:trHeight w:val="345"/>
          <w:jc w:val="center"/>
        </w:trPr>
        <w:tc>
          <w:tcPr>
            <w:tcW w:w="510" w:type="dxa"/>
            <w:shd w:val="clear" w:color="auto" w:fill="auto"/>
            <w:vAlign w:val="center"/>
          </w:tcPr>
          <w:p w14:paraId="0A1379BA" w14:textId="77777777" w:rsidR="001E0031" w:rsidRPr="009A484D" w:rsidRDefault="001E0031" w:rsidP="001E0031">
            <w:pPr>
              <w:rPr>
                <w:rFonts w:ascii="Times New Roman" w:hAnsi="Times New Roman"/>
                <w:color w:val="00000A"/>
              </w:rPr>
            </w:pPr>
          </w:p>
        </w:tc>
        <w:tc>
          <w:tcPr>
            <w:tcW w:w="4110" w:type="dxa"/>
            <w:tcBorders>
              <w:top w:val="single" w:sz="6" w:space="0" w:color="00000A"/>
              <w:left w:val="single" w:sz="6" w:space="0" w:color="00000A"/>
              <w:bottom w:val="single" w:sz="6" w:space="0" w:color="00000A"/>
              <w:right w:val="single" w:sz="6" w:space="0" w:color="00000A"/>
            </w:tcBorders>
            <w:shd w:val="clear" w:color="auto" w:fill="auto"/>
            <w:tcMar>
              <w:left w:w="-2" w:type="dxa"/>
              <w:right w:w="45" w:type="dxa"/>
            </w:tcMar>
          </w:tcPr>
          <w:p w14:paraId="28318D25"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[Cod_SIRSUP]_LIMITA_poly </w:t>
            </w:r>
          </w:p>
        </w:tc>
        <w:tc>
          <w:tcPr>
            <w:tcW w:w="402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14:paraId="10007D3E"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Limita UAT şi teritorii vecine </w:t>
            </w:r>
          </w:p>
        </w:tc>
      </w:tr>
      <w:tr w:rsidR="001E0031" w:rsidRPr="009A484D" w14:paraId="46F21BEC" w14:textId="77777777" w:rsidTr="00FD58AC">
        <w:trPr>
          <w:trHeight w:val="345"/>
          <w:jc w:val="center"/>
        </w:trPr>
        <w:tc>
          <w:tcPr>
            <w:tcW w:w="510" w:type="dxa"/>
            <w:shd w:val="clear" w:color="auto" w:fill="auto"/>
            <w:vAlign w:val="center"/>
          </w:tcPr>
          <w:p w14:paraId="6397919F" w14:textId="77777777" w:rsidR="001E0031" w:rsidRPr="009A484D" w:rsidRDefault="001E0031" w:rsidP="001E0031">
            <w:pPr>
              <w:rPr>
                <w:rFonts w:ascii="Times New Roman" w:hAnsi="Times New Roman"/>
                <w:color w:val="00000A"/>
              </w:rPr>
            </w:pPr>
          </w:p>
        </w:tc>
        <w:tc>
          <w:tcPr>
            <w:tcW w:w="4110" w:type="dxa"/>
            <w:tcBorders>
              <w:top w:val="single" w:sz="6" w:space="0" w:color="00000A"/>
              <w:left w:val="single" w:sz="6" w:space="0" w:color="00000A"/>
              <w:bottom w:val="single" w:sz="6" w:space="0" w:color="00000A"/>
              <w:right w:val="single" w:sz="6" w:space="0" w:color="00000A"/>
            </w:tcBorders>
            <w:shd w:val="clear" w:color="auto" w:fill="auto"/>
            <w:tcMar>
              <w:left w:w="-2" w:type="dxa"/>
              <w:right w:w="45" w:type="dxa"/>
            </w:tcMar>
          </w:tcPr>
          <w:p w14:paraId="48BA6996"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[Cod_SIRSUP]_LIMITA_txt </w:t>
            </w:r>
          </w:p>
        </w:tc>
        <w:tc>
          <w:tcPr>
            <w:tcW w:w="402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14:paraId="32717DC1"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Numele unităţilor administrativ- teritoriale </w:t>
            </w:r>
          </w:p>
        </w:tc>
      </w:tr>
      <w:tr w:rsidR="001E0031" w:rsidRPr="009A484D" w14:paraId="21DB202E" w14:textId="77777777" w:rsidTr="00FD58AC">
        <w:trPr>
          <w:trHeight w:val="345"/>
          <w:jc w:val="center"/>
        </w:trPr>
        <w:tc>
          <w:tcPr>
            <w:tcW w:w="510" w:type="dxa"/>
            <w:shd w:val="clear" w:color="auto" w:fill="auto"/>
            <w:vAlign w:val="center"/>
          </w:tcPr>
          <w:p w14:paraId="5125F929" w14:textId="77777777" w:rsidR="001E0031" w:rsidRPr="009A484D" w:rsidRDefault="001E0031" w:rsidP="001E0031">
            <w:pPr>
              <w:rPr>
                <w:rFonts w:ascii="Times New Roman" w:hAnsi="Times New Roman"/>
                <w:color w:val="00000A"/>
              </w:rPr>
            </w:pPr>
          </w:p>
        </w:tc>
        <w:tc>
          <w:tcPr>
            <w:tcW w:w="4110" w:type="dxa"/>
            <w:tcBorders>
              <w:top w:val="single" w:sz="6" w:space="0" w:color="00000A"/>
              <w:left w:val="single" w:sz="6" w:space="0" w:color="00000A"/>
              <w:bottom w:val="single" w:sz="6" w:space="0" w:color="00000A"/>
              <w:right w:val="single" w:sz="6" w:space="0" w:color="00000A"/>
            </w:tcBorders>
            <w:shd w:val="clear" w:color="auto" w:fill="auto"/>
            <w:tcMar>
              <w:left w:w="-2" w:type="dxa"/>
              <w:right w:w="45" w:type="dxa"/>
            </w:tcMar>
          </w:tcPr>
          <w:p w14:paraId="38D47E39"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[Cod_SIRSUP]_INTRAV_poly </w:t>
            </w:r>
          </w:p>
        </w:tc>
        <w:tc>
          <w:tcPr>
            <w:tcW w:w="402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14:paraId="4AFB32DD"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Limitele intravilanului/intravilanelor </w:t>
            </w:r>
          </w:p>
        </w:tc>
      </w:tr>
      <w:tr w:rsidR="001E0031" w:rsidRPr="009A484D" w14:paraId="16A30B1A" w14:textId="77777777" w:rsidTr="00FD58AC">
        <w:trPr>
          <w:trHeight w:val="345"/>
          <w:jc w:val="center"/>
        </w:trPr>
        <w:tc>
          <w:tcPr>
            <w:tcW w:w="510" w:type="dxa"/>
            <w:shd w:val="clear" w:color="auto" w:fill="auto"/>
            <w:vAlign w:val="center"/>
          </w:tcPr>
          <w:p w14:paraId="6E6E3AA8" w14:textId="77777777" w:rsidR="001E0031" w:rsidRPr="009A484D" w:rsidRDefault="001E0031" w:rsidP="001E0031">
            <w:pPr>
              <w:rPr>
                <w:rFonts w:ascii="Times New Roman" w:hAnsi="Times New Roman"/>
                <w:color w:val="00000A"/>
              </w:rPr>
            </w:pPr>
          </w:p>
        </w:tc>
        <w:tc>
          <w:tcPr>
            <w:tcW w:w="4110" w:type="dxa"/>
            <w:tcBorders>
              <w:top w:val="single" w:sz="6" w:space="0" w:color="00000A"/>
              <w:left w:val="single" w:sz="6" w:space="0" w:color="00000A"/>
              <w:bottom w:val="single" w:sz="6" w:space="0" w:color="00000A"/>
              <w:right w:val="single" w:sz="6" w:space="0" w:color="00000A"/>
            </w:tcBorders>
            <w:shd w:val="clear" w:color="auto" w:fill="auto"/>
            <w:tcMar>
              <w:left w:w="-2" w:type="dxa"/>
              <w:right w:w="45" w:type="dxa"/>
            </w:tcMar>
          </w:tcPr>
          <w:p w14:paraId="15CD36D8"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[Cod_SIRSUP]_INTRAV_txt </w:t>
            </w:r>
          </w:p>
        </w:tc>
        <w:tc>
          <w:tcPr>
            <w:tcW w:w="402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14:paraId="7CBDC106"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Numărul/denumirea intravilanului/intravilanelor </w:t>
            </w:r>
          </w:p>
        </w:tc>
      </w:tr>
      <w:tr w:rsidR="001E0031" w:rsidRPr="009A484D" w14:paraId="3055C71E" w14:textId="77777777" w:rsidTr="00FD58AC">
        <w:trPr>
          <w:trHeight w:val="345"/>
          <w:jc w:val="center"/>
        </w:trPr>
        <w:tc>
          <w:tcPr>
            <w:tcW w:w="510" w:type="dxa"/>
            <w:shd w:val="clear" w:color="auto" w:fill="auto"/>
            <w:vAlign w:val="center"/>
          </w:tcPr>
          <w:p w14:paraId="07EDAB1B" w14:textId="77777777" w:rsidR="001E0031" w:rsidRPr="009A484D" w:rsidRDefault="001E0031" w:rsidP="001E0031">
            <w:pPr>
              <w:rPr>
                <w:rFonts w:ascii="Times New Roman" w:hAnsi="Times New Roman"/>
                <w:color w:val="00000A"/>
              </w:rPr>
            </w:pPr>
          </w:p>
        </w:tc>
        <w:tc>
          <w:tcPr>
            <w:tcW w:w="4110" w:type="dxa"/>
            <w:tcBorders>
              <w:top w:val="single" w:sz="6" w:space="0" w:color="00000A"/>
              <w:left w:val="single" w:sz="6" w:space="0" w:color="00000A"/>
              <w:bottom w:val="single" w:sz="6" w:space="0" w:color="00000A"/>
              <w:right w:val="single" w:sz="6" w:space="0" w:color="00000A"/>
            </w:tcBorders>
            <w:shd w:val="clear" w:color="auto" w:fill="auto"/>
            <w:tcMar>
              <w:left w:w="-2" w:type="dxa"/>
              <w:right w:w="45" w:type="dxa"/>
            </w:tcMar>
          </w:tcPr>
          <w:p w14:paraId="43C9E94D"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[Cod_SIRSUP]_SECTOR_poly </w:t>
            </w:r>
          </w:p>
        </w:tc>
        <w:tc>
          <w:tcPr>
            <w:tcW w:w="402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14:paraId="3407F52E"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Limitele sectoarelor cadastrale </w:t>
            </w:r>
          </w:p>
        </w:tc>
      </w:tr>
      <w:tr w:rsidR="001E0031" w:rsidRPr="009A484D" w14:paraId="23FC6415" w14:textId="77777777" w:rsidTr="00FD58AC">
        <w:trPr>
          <w:trHeight w:val="345"/>
          <w:jc w:val="center"/>
        </w:trPr>
        <w:tc>
          <w:tcPr>
            <w:tcW w:w="510" w:type="dxa"/>
            <w:shd w:val="clear" w:color="auto" w:fill="auto"/>
            <w:vAlign w:val="center"/>
          </w:tcPr>
          <w:p w14:paraId="65C4A8D5" w14:textId="77777777" w:rsidR="001E0031" w:rsidRPr="009A484D" w:rsidRDefault="001E0031" w:rsidP="001E0031">
            <w:pPr>
              <w:rPr>
                <w:rFonts w:ascii="Times New Roman" w:hAnsi="Times New Roman"/>
                <w:color w:val="00000A"/>
              </w:rPr>
            </w:pPr>
          </w:p>
        </w:tc>
        <w:tc>
          <w:tcPr>
            <w:tcW w:w="4110" w:type="dxa"/>
            <w:tcBorders>
              <w:top w:val="single" w:sz="6" w:space="0" w:color="00000A"/>
              <w:left w:val="single" w:sz="6" w:space="0" w:color="00000A"/>
              <w:bottom w:val="single" w:sz="6" w:space="0" w:color="00000A"/>
              <w:right w:val="single" w:sz="6" w:space="0" w:color="00000A"/>
            </w:tcBorders>
            <w:shd w:val="clear" w:color="auto" w:fill="auto"/>
            <w:tcMar>
              <w:left w:w="-2" w:type="dxa"/>
              <w:right w:w="45" w:type="dxa"/>
            </w:tcMar>
          </w:tcPr>
          <w:p w14:paraId="448DD28A"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[Cod_SIRSUP]_SECTOR_txt </w:t>
            </w:r>
          </w:p>
        </w:tc>
        <w:tc>
          <w:tcPr>
            <w:tcW w:w="402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14:paraId="0FD2C5D6"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Numerele sectoarelor cadastrale </w:t>
            </w:r>
          </w:p>
        </w:tc>
      </w:tr>
      <w:tr w:rsidR="001E0031" w:rsidRPr="009A484D" w14:paraId="7542DDC1" w14:textId="77777777" w:rsidTr="00FD58AC">
        <w:trPr>
          <w:trHeight w:val="345"/>
          <w:jc w:val="center"/>
        </w:trPr>
        <w:tc>
          <w:tcPr>
            <w:tcW w:w="510" w:type="dxa"/>
            <w:shd w:val="clear" w:color="auto" w:fill="auto"/>
            <w:vAlign w:val="center"/>
          </w:tcPr>
          <w:p w14:paraId="24983C18" w14:textId="77777777" w:rsidR="001E0031" w:rsidRPr="009A484D" w:rsidRDefault="001E0031" w:rsidP="001E0031">
            <w:pPr>
              <w:rPr>
                <w:rFonts w:ascii="Times New Roman" w:hAnsi="Times New Roman"/>
                <w:color w:val="00000A"/>
              </w:rPr>
            </w:pPr>
          </w:p>
        </w:tc>
        <w:tc>
          <w:tcPr>
            <w:tcW w:w="4110" w:type="dxa"/>
            <w:tcBorders>
              <w:top w:val="single" w:sz="6" w:space="0" w:color="00000A"/>
              <w:left w:val="single" w:sz="6" w:space="0" w:color="00000A"/>
              <w:bottom w:val="single" w:sz="6" w:space="0" w:color="00000A"/>
              <w:right w:val="single" w:sz="6" w:space="0" w:color="00000A"/>
            </w:tcBorders>
            <w:shd w:val="clear" w:color="auto" w:fill="auto"/>
            <w:tcMar>
              <w:left w:w="-2" w:type="dxa"/>
              <w:right w:w="45" w:type="dxa"/>
            </w:tcMar>
          </w:tcPr>
          <w:p w14:paraId="7F461C9D"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[Cod_SIRSUP]_IMOBILE_poly </w:t>
            </w:r>
          </w:p>
        </w:tc>
        <w:tc>
          <w:tcPr>
            <w:tcW w:w="402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14:paraId="3FC4A035"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Limitele imobilelor </w:t>
            </w:r>
          </w:p>
        </w:tc>
      </w:tr>
      <w:tr w:rsidR="001E0031" w:rsidRPr="009A484D" w14:paraId="5BB7259C" w14:textId="77777777" w:rsidTr="00FD58AC">
        <w:trPr>
          <w:trHeight w:val="345"/>
          <w:jc w:val="center"/>
        </w:trPr>
        <w:tc>
          <w:tcPr>
            <w:tcW w:w="510" w:type="dxa"/>
            <w:shd w:val="clear" w:color="auto" w:fill="auto"/>
            <w:vAlign w:val="center"/>
          </w:tcPr>
          <w:p w14:paraId="2142206A" w14:textId="77777777" w:rsidR="001E0031" w:rsidRPr="009A484D" w:rsidRDefault="001E0031" w:rsidP="001E0031">
            <w:pPr>
              <w:rPr>
                <w:rFonts w:ascii="Times New Roman" w:hAnsi="Times New Roman"/>
                <w:color w:val="00000A"/>
              </w:rPr>
            </w:pPr>
          </w:p>
        </w:tc>
        <w:tc>
          <w:tcPr>
            <w:tcW w:w="4110" w:type="dxa"/>
            <w:tcBorders>
              <w:top w:val="single" w:sz="6" w:space="0" w:color="00000A"/>
              <w:left w:val="single" w:sz="6" w:space="0" w:color="00000A"/>
              <w:bottom w:val="single" w:sz="6" w:space="0" w:color="00000A"/>
              <w:right w:val="single" w:sz="6" w:space="0" w:color="00000A"/>
            </w:tcBorders>
            <w:shd w:val="clear" w:color="auto" w:fill="auto"/>
            <w:tcMar>
              <w:left w:w="-2" w:type="dxa"/>
              <w:right w:w="45" w:type="dxa"/>
            </w:tcMar>
          </w:tcPr>
          <w:p w14:paraId="00E23A2F"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[Cod_SIRSUP]_IMOBILE_txt </w:t>
            </w:r>
          </w:p>
        </w:tc>
        <w:tc>
          <w:tcPr>
            <w:tcW w:w="402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14:paraId="01DECEFB"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ID-urile imobilelor </w:t>
            </w:r>
          </w:p>
        </w:tc>
      </w:tr>
      <w:tr w:rsidR="001E0031" w:rsidRPr="009A484D" w14:paraId="09316625" w14:textId="77777777" w:rsidTr="00FD58AC">
        <w:trPr>
          <w:trHeight w:val="345"/>
          <w:jc w:val="center"/>
        </w:trPr>
        <w:tc>
          <w:tcPr>
            <w:tcW w:w="510" w:type="dxa"/>
            <w:shd w:val="clear" w:color="auto" w:fill="auto"/>
            <w:vAlign w:val="center"/>
          </w:tcPr>
          <w:p w14:paraId="1C2AC061" w14:textId="77777777" w:rsidR="001E0031" w:rsidRPr="009A484D" w:rsidRDefault="001E0031" w:rsidP="001E0031">
            <w:pPr>
              <w:rPr>
                <w:rFonts w:ascii="Times New Roman" w:hAnsi="Times New Roman"/>
                <w:color w:val="00000A"/>
              </w:rPr>
            </w:pPr>
          </w:p>
        </w:tc>
        <w:tc>
          <w:tcPr>
            <w:tcW w:w="4110" w:type="dxa"/>
            <w:tcBorders>
              <w:top w:val="single" w:sz="6" w:space="0" w:color="00000A"/>
              <w:left w:val="single" w:sz="6" w:space="0" w:color="00000A"/>
              <w:bottom w:val="single" w:sz="6" w:space="0" w:color="00000A"/>
              <w:right w:val="single" w:sz="6" w:space="0" w:color="00000A"/>
            </w:tcBorders>
            <w:shd w:val="clear" w:color="auto" w:fill="auto"/>
            <w:tcMar>
              <w:left w:w="-2" w:type="dxa"/>
              <w:right w:w="45" w:type="dxa"/>
            </w:tcMar>
          </w:tcPr>
          <w:p w14:paraId="2F230748"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[Cod_SIRSUP]_TARLA_poly </w:t>
            </w:r>
          </w:p>
        </w:tc>
        <w:tc>
          <w:tcPr>
            <w:tcW w:w="402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14:paraId="6DDB17EA"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limita tarlalelor/cvartalelor </w:t>
            </w:r>
          </w:p>
        </w:tc>
      </w:tr>
      <w:tr w:rsidR="001E0031" w:rsidRPr="009A484D" w14:paraId="23ABDC61" w14:textId="77777777" w:rsidTr="00FD58AC">
        <w:trPr>
          <w:trHeight w:val="345"/>
          <w:jc w:val="center"/>
        </w:trPr>
        <w:tc>
          <w:tcPr>
            <w:tcW w:w="510" w:type="dxa"/>
            <w:shd w:val="clear" w:color="auto" w:fill="auto"/>
            <w:vAlign w:val="center"/>
          </w:tcPr>
          <w:p w14:paraId="47284FEA" w14:textId="77777777" w:rsidR="001E0031" w:rsidRPr="009A484D" w:rsidRDefault="001E0031" w:rsidP="001E0031">
            <w:pPr>
              <w:rPr>
                <w:rFonts w:ascii="Times New Roman" w:hAnsi="Times New Roman"/>
                <w:color w:val="00000A"/>
              </w:rPr>
            </w:pPr>
          </w:p>
        </w:tc>
        <w:tc>
          <w:tcPr>
            <w:tcW w:w="4110" w:type="dxa"/>
            <w:tcBorders>
              <w:top w:val="single" w:sz="6" w:space="0" w:color="00000A"/>
              <w:left w:val="single" w:sz="6" w:space="0" w:color="00000A"/>
              <w:bottom w:val="single" w:sz="6" w:space="0" w:color="00000A"/>
              <w:right w:val="single" w:sz="6" w:space="0" w:color="00000A"/>
            </w:tcBorders>
            <w:shd w:val="clear" w:color="auto" w:fill="auto"/>
            <w:tcMar>
              <w:left w:w="-2" w:type="dxa"/>
              <w:right w:w="45" w:type="dxa"/>
            </w:tcMar>
          </w:tcPr>
          <w:p w14:paraId="708E9FDE"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[Cod_SIRSUP]_TARLA_txt </w:t>
            </w:r>
          </w:p>
        </w:tc>
        <w:tc>
          <w:tcPr>
            <w:tcW w:w="402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14:paraId="2A97FC04"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numărul/denumirea tarlalelor/cvartalelor </w:t>
            </w:r>
          </w:p>
        </w:tc>
      </w:tr>
      <w:tr w:rsidR="001E0031" w:rsidRPr="009A484D" w14:paraId="798EDDF9" w14:textId="77777777" w:rsidTr="00FD58AC">
        <w:trPr>
          <w:trHeight w:val="345"/>
          <w:jc w:val="center"/>
        </w:trPr>
        <w:tc>
          <w:tcPr>
            <w:tcW w:w="510" w:type="dxa"/>
            <w:shd w:val="clear" w:color="auto" w:fill="auto"/>
            <w:vAlign w:val="center"/>
          </w:tcPr>
          <w:p w14:paraId="13322E30" w14:textId="77777777" w:rsidR="001E0031" w:rsidRPr="009A484D" w:rsidRDefault="001E0031" w:rsidP="001E0031">
            <w:pPr>
              <w:rPr>
                <w:rFonts w:ascii="Times New Roman" w:hAnsi="Times New Roman"/>
                <w:color w:val="00000A"/>
              </w:rPr>
            </w:pPr>
          </w:p>
        </w:tc>
        <w:tc>
          <w:tcPr>
            <w:tcW w:w="4110" w:type="dxa"/>
            <w:tcBorders>
              <w:top w:val="single" w:sz="6" w:space="0" w:color="00000A"/>
              <w:left w:val="single" w:sz="6" w:space="0" w:color="00000A"/>
              <w:bottom w:val="single" w:sz="6" w:space="0" w:color="00000A"/>
              <w:right w:val="single" w:sz="6" w:space="0" w:color="00000A"/>
            </w:tcBorders>
            <w:shd w:val="clear" w:color="auto" w:fill="auto"/>
            <w:tcMar>
              <w:left w:w="-2" w:type="dxa"/>
              <w:right w:w="45" w:type="dxa"/>
            </w:tcMar>
          </w:tcPr>
          <w:p w14:paraId="07229CB7"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[Cod_SIRSUP]_NR POSTAL_txt </w:t>
            </w:r>
          </w:p>
        </w:tc>
        <w:tc>
          <w:tcPr>
            <w:tcW w:w="402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14:paraId="55E2D193"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Numerele poştale ale imobilelor din intravilan</w:t>
            </w:r>
          </w:p>
        </w:tc>
      </w:tr>
      <w:tr w:rsidR="001E0031" w:rsidRPr="009A484D" w14:paraId="79992CAC" w14:textId="77777777" w:rsidTr="00FD58AC">
        <w:trPr>
          <w:trHeight w:val="345"/>
          <w:jc w:val="center"/>
        </w:trPr>
        <w:tc>
          <w:tcPr>
            <w:tcW w:w="510" w:type="dxa"/>
            <w:shd w:val="clear" w:color="auto" w:fill="auto"/>
            <w:vAlign w:val="center"/>
          </w:tcPr>
          <w:p w14:paraId="78E69709" w14:textId="77777777" w:rsidR="001E0031" w:rsidRPr="009A484D" w:rsidRDefault="001E0031" w:rsidP="001E0031">
            <w:pPr>
              <w:rPr>
                <w:rFonts w:ascii="Times New Roman" w:hAnsi="Times New Roman"/>
                <w:color w:val="00000A"/>
              </w:rPr>
            </w:pPr>
          </w:p>
        </w:tc>
        <w:tc>
          <w:tcPr>
            <w:tcW w:w="4110" w:type="dxa"/>
            <w:tcBorders>
              <w:top w:val="single" w:sz="6" w:space="0" w:color="00000A"/>
              <w:left w:val="single" w:sz="6" w:space="0" w:color="00000A"/>
              <w:bottom w:val="single" w:sz="6" w:space="0" w:color="00000A"/>
              <w:right w:val="single" w:sz="6" w:space="0" w:color="00000A"/>
            </w:tcBorders>
            <w:shd w:val="clear" w:color="auto" w:fill="auto"/>
            <w:tcMar>
              <w:left w:w="-2" w:type="dxa"/>
              <w:right w:w="45" w:type="dxa"/>
            </w:tcMar>
          </w:tcPr>
          <w:p w14:paraId="413D1E98"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[Cod_SIRSUP]_CONSTRUCTII_poly </w:t>
            </w:r>
          </w:p>
        </w:tc>
        <w:tc>
          <w:tcPr>
            <w:tcW w:w="402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14:paraId="60CB7D77"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Limitele construcţiilor definitive </w:t>
            </w:r>
          </w:p>
        </w:tc>
      </w:tr>
      <w:tr w:rsidR="001E0031" w:rsidRPr="009A484D" w14:paraId="474DF7C2" w14:textId="77777777" w:rsidTr="00FD58AC">
        <w:trPr>
          <w:trHeight w:val="345"/>
          <w:jc w:val="center"/>
        </w:trPr>
        <w:tc>
          <w:tcPr>
            <w:tcW w:w="510" w:type="dxa"/>
            <w:shd w:val="clear" w:color="auto" w:fill="auto"/>
            <w:vAlign w:val="center"/>
          </w:tcPr>
          <w:p w14:paraId="0453B8A6" w14:textId="77777777" w:rsidR="001E0031" w:rsidRPr="009A484D" w:rsidRDefault="001E0031" w:rsidP="001E0031">
            <w:pPr>
              <w:rPr>
                <w:rFonts w:ascii="Times New Roman" w:hAnsi="Times New Roman"/>
                <w:color w:val="00000A"/>
              </w:rPr>
            </w:pPr>
          </w:p>
        </w:tc>
        <w:tc>
          <w:tcPr>
            <w:tcW w:w="4110" w:type="dxa"/>
            <w:tcBorders>
              <w:top w:val="single" w:sz="6" w:space="0" w:color="00000A"/>
              <w:left w:val="single" w:sz="6" w:space="0" w:color="00000A"/>
              <w:bottom w:val="single" w:sz="6" w:space="0" w:color="00000A"/>
              <w:right w:val="single" w:sz="6" w:space="0" w:color="00000A"/>
            </w:tcBorders>
            <w:shd w:val="clear" w:color="auto" w:fill="auto"/>
            <w:tcMar>
              <w:left w:w="-2" w:type="dxa"/>
              <w:right w:w="45" w:type="dxa"/>
            </w:tcMar>
          </w:tcPr>
          <w:p w14:paraId="1ADF7D04"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[Cod_SIRSUP]_CONSTRUCTII_txt </w:t>
            </w:r>
          </w:p>
        </w:tc>
        <w:tc>
          <w:tcPr>
            <w:tcW w:w="402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14:paraId="0ACBCB96"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Codurile construcţiilor </w:t>
            </w:r>
          </w:p>
        </w:tc>
      </w:tr>
      <w:tr w:rsidR="001E0031" w:rsidRPr="009A484D" w14:paraId="46C3B24D" w14:textId="77777777" w:rsidTr="00FD58AC">
        <w:trPr>
          <w:trHeight w:val="360"/>
          <w:jc w:val="center"/>
        </w:trPr>
        <w:tc>
          <w:tcPr>
            <w:tcW w:w="510" w:type="dxa"/>
            <w:shd w:val="clear" w:color="auto" w:fill="auto"/>
            <w:vAlign w:val="center"/>
          </w:tcPr>
          <w:p w14:paraId="1526A525" w14:textId="77777777" w:rsidR="001E0031" w:rsidRPr="009A484D" w:rsidRDefault="001E0031" w:rsidP="001E0031">
            <w:pPr>
              <w:rPr>
                <w:rFonts w:ascii="Times New Roman" w:hAnsi="Times New Roman"/>
                <w:color w:val="00000A"/>
              </w:rPr>
            </w:pPr>
          </w:p>
        </w:tc>
        <w:tc>
          <w:tcPr>
            <w:tcW w:w="4110" w:type="dxa"/>
            <w:tcBorders>
              <w:top w:val="single" w:sz="6" w:space="0" w:color="00000A"/>
              <w:left w:val="single" w:sz="6" w:space="0" w:color="00000A"/>
              <w:bottom w:val="single" w:sz="6" w:space="0" w:color="00000A"/>
              <w:right w:val="single" w:sz="6" w:space="0" w:color="00000A"/>
            </w:tcBorders>
            <w:shd w:val="clear" w:color="auto" w:fill="auto"/>
            <w:tcMar>
              <w:left w:w="-2" w:type="dxa"/>
              <w:right w:w="45" w:type="dxa"/>
            </w:tcMar>
          </w:tcPr>
          <w:p w14:paraId="069A43DA"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[Cod_SIRSUP]_TOPONIMIE_txt </w:t>
            </w:r>
          </w:p>
        </w:tc>
        <w:tc>
          <w:tcPr>
            <w:tcW w:w="402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14:paraId="6729B9A4" w14:textId="77777777" w:rsidR="001E0031" w:rsidRPr="009A484D" w:rsidRDefault="001E0031" w:rsidP="001E0031">
            <w:pPr>
              <w:rPr>
                <w:rFonts w:ascii="Times New Roman" w:hAnsi="Times New Roman"/>
                <w:color w:val="00000A"/>
              </w:rPr>
            </w:pPr>
            <w:r w:rsidRPr="009A484D">
              <w:rPr>
                <w:rFonts w:ascii="Times New Roman" w:hAnsi="Times New Roman"/>
                <w:color w:val="00000A"/>
              </w:rPr>
              <w:t xml:space="preserve">Toponimie </w:t>
            </w:r>
          </w:p>
        </w:tc>
      </w:tr>
    </w:tbl>
    <w:p w14:paraId="5C9C1920" w14:textId="77777777" w:rsidR="001E0031" w:rsidRPr="009A484D" w:rsidRDefault="001E0031" w:rsidP="001E0031">
      <w:pPr>
        <w:jc w:val="both"/>
        <w:rPr>
          <w:rFonts w:ascii="Times New Roman" w:hAnsi="Times New Roman"/>
          <w:color w:val="00000A"/>
        </w:rPr>
      </w:pPr>
    </w:p>
    <w:p w14:paraId="6B7CC2B4" w14:textId="77777777" w:rsidR="001E0031" w:rsidRPr="009A484D" w:rsidRDefault="001E0031" w:rsidP="001E0031">
      <w:pPr>
        <w:jc w:val="both"/>
        <w:rPr>
          <w:rFonts w:ascii="Times New Roman" w:hAnsi="Times New Roman"/>
          <w:color w:val="00000A"/>
        </w:rPr>
      </w:pPr>
      <w:r w:rsidRPr="009A484D">
        <w:rPr>
          <w:rFonts w:ascii="Times New Roman" w:hAnsi="Times New Roman"/>
          <w:color w:val="00000A"/>
        </w:rPr>
        <w:t xml:space="preserve">    şi  </w:t>
      </w:r>
    </w:p>
    <w:p w14:paraId="24774F48" w14:textId="37814E6D" w:rsidR="001E0031" w:rsidRPr="009A484D" w:rsidRDefault="001E0031" w:rsidP="001E0031">
      <w:pPr>
        <w:spacing w:line="360" w:lineRule="auto"/>
        <w:jc w:val="both"/>
        <w:rPr>
          <w:rFonts w:ascii="Times New Roman" w:hAnsi="Times New Roman"/>
          <w:color w:val="00000A"/>
        </w:rPr>
      </w:pPr>
      <w:r w:rsidRPr="009A484D">
        <w:rPr>
          <w:rFonts w:ascii="Times New Roman" w:hAnsi="Times New Roman"/>
          <w:color w:val="00000A"/>
        </w:rPr>
        <w:t>   </w:t>
      </w:r>
      <w:r w:rsidRPr="009A484D">
        <w:rPr>
          <w:rFonts w:ascii="Times New Roman" w:hAnsi="Times New Roman"/>
          <w:b/>
          <w:bCs/>
          <w:color w:val="00000A"/>
        </w:rPr>
        <w:t>-</w:t>
      </w:r>
      <w:r w:rsidRPr="009A484D">
        <w:rPr>
          <w:rFonts w:ascii="Times New Roman" w:hAnsi="Times New Roman"/>
          <w:color w:val="00000A"/>
        </w:rPr>
        <w:t>un subdirector "tiff/pdf" care include fişierele de tip tiff și pdf.</w:t>
      </w:r>
      <w:r w:rsidR="007C14B4" w:rsidRPr="009A484D">
        <w:rPr>
          <w:rFonts w:ascii="Times New Roman" w:hAnsi="Times New Roman"/>
          <w:color w:val="00000A"/>
        </w:rPr>
        <w:t>”</w:t>
      </w:r>
      <w:r w:rsidRPr="009A484D">
        <w:rPr>
          <w:rFonts w:ascii="Times New Roman" w:hAnsi="Times New Roman"/>
          <w:color w:val="00000A"/>
        </w:rPr>
        <w:t> </w:t>
      </w:r>
    </w:p>
    <w:p w14:paraId="1BAAF571" w14:textId="77777777" w:rsidR="001E0031" w:rsidRPr="009A484D" w:rsidRDefault="001E0031" w:rsidP="001E0031">
      <w:pPr>
        <w:spacing w:line="360" w:lineRule="auto"/>
        <w:jc w:val="both"/>
        <w:rPr>
          <w:rFonts w:ascii="Times New Roman" w:hAnsi="Times New Roman"/>
          <w:color w:val="00000A"/>
        </w:rPr>
      </w:pPr>
    </w:p>
    <w:p w14:paraId="05C6313A" w14:textId="02F807F8" w:rsidR="00D04D8E" w:rsidRPr="009A484D" w:rsidRDefault="005A6DE8" w:rsidP="001E0031">
      <w:pPr>
        <w:spacing w:line="360" w:lineRule="auto"/>
        <w:jc w:val="both"/>
        <w:rPr>
          <w:rFonts w:ascii="Times New Roman" w:hAnsi="Times New Roman"/>
          <w:b/>
        </w:rPr>
      </w:pPr>
      <w:r w:rsidRPr="009A484D">
        <w:rPr>
          <w:rFonts w:ascii="Times New Roman" w:hAnsi="Times New Roman"/>
          <w:b/>
        </w:rPr>
        <w:tab/>
        <w:t>41</w:t>
      </w:r>
      <w:r w:rsidR="00AF4D98" w:rsidRPr="009A484D">
        <w:rPr>
          <w:rFonts w:ascii="Times New Roman" w:hAnsi="Times New Roman"/>
          <w:b/>
        </w:rPr>
        <w:t xml:space="preserve">. </w:t>
      </w:r>
      <w:r w:rsidR="004A74FD" w:rsidRPr="009A484D">
        <w:rPr>
          <w:rFonts w:ascii="Times New Roman" w:hAnsi="Times New Roman"/>
          <w:b/>
        </w:rPr>
        <w:t>Anexa</w:t>
      </w:r>
      <w:r w:rsidR="00C8612D" w:rsidRPr="009A484D">
        <w:rPr>
          <w:rFonts w:ascii="Times New Roman" w:hAnsi="Times New Roman"/>
          <w:b/>
        </w:rPr>
        <w:t xml:space="preserve"> nr. 10 </w:t>
      </w:r>
      <w:r w:rsidR="00C8612D" w:rsidRPr="009A484D">
        <w:rPr>
          <w:rFonts w:ascii="Times New Roman" w:hAnsi="Times New Roman"/>
          <w:b/>
          <w:bCs/>
          <w:color w:val="00000A"/>
        </w:rPr>
        <w:t xml:space="preserve">Model proces verbal de predare primire livrabile </w:t>
      </w:r>
      <w:r w:rsidR="00C8612D" w:rsidRPr="009A484D">
        <w:rPr>
          <w:rFonts w:ascii="Times New Roman" w:hAnsi="Times New Roman"/>
          <w:b/>
        </w:rPr>
        <w:t>se modifică astfel:</w:t>
      </w:r>
    </w:p>
    <w:p w14:paraId="0A7A217B" w14:textId="557506F1" w:rsidR="00C8612D" w:rsidRPr="009A484D" w:rsidRDefault="00C8612D" w:rsidP="00C8612D">
      <w:pPr>
        <w:jc w:val="right"/>
        <w:rPr>
          <w:rFonts w:ascii="Times New Roman" w:hAnsi="Times New Roman"/>
          <w:color w:val="00000A"/>
        </w:rPr>
      </w:pPr>
      <w:r w:rsidRPr="009A484D">
        <w:rPr>
          <w:rFonts w:ascii="Times New Roman" w:hAnsi="Times New Roman"/>
          <w:b/>
          <w:color w:val="00000A"/>
        </w:rPr>
        <w:t xml:space="preserve">„Anexa nr. 10 </w:t>
      </w:r>
    </w:p>
    <w:p w14:paraId="0A632C5A" w14:textId="77777777" w:rsidR="00C8612D" w:rsidRPr="009A484D" w:rsidRDefault="00C8612D" w:rsidP="00C8612D">
      <w:pPr>
        <w:jc w:val="center"/>
        <w:rPr>
          <w:rFonts w:ascii="Times New Roman" w:hAnsi="Times New Roman"/>
          <w:b/>
          <w:color w:val="00000A"/>
        </w:rPr>
      </w:pPr>
    </w:p>
    <w:p w14:paraId="19A922CF" w14:textId="77777777" w:rsidR="00C8612D" w:rsidRPr="009A484D" w:rsidRDefault="00C8612D" w:rsidP="00C8612D">
      <w:pPr>
        <w:spacing w:line="360" w:lineRule="auto"/>
        <w:jc w:val="right"/>
        <w:rPr>
          <w:rFonts w:ascii="Times New Roman" w:hAnsi="Times New Roman"/>
          <w:color w:val="00000A"/>
        </w:rPr>
      </w:pPr>
      <w:r w:rsidRPr="009A484D">
        <w:rPr>
          <w:rFonts w:ascii="Times New Roman" w:hAnsi="Times New Roman"/>
          <w:color w:val="00000A"/>
        </w:rPr>
        <w:t>OCPI__________/Achizitor</w:t>
      </w:r>
      <w:r w:rsidRPr="009A484D">
        <w:rPr>
          <w:rFonts w:ascii="Times New Roman" w:hAnsi="Times New Roman"/>
          <w:color w:val="00000A"/>
          <w:vertAlign w:val="superscript"/>
        </w:rPr>
        <w:t>1)</w:t>
      </w:r>
    </w:p>
    <w:p w14:paraId="08A915D3" w14:textId="77777777" w:rsidR="00C8612D" w:rsidRPr="009A484D" w:rsidRDefault="00C8612D" w:rsidP="00C8612D">
      <w:pPr>
        <w:jc w:val="right"/>
        <w:rPr>
          <w:rFonts w:ascii="Times New Roman" w:hAnsi="Times New Roman"/>
          <w:color w:val="00000A"/>
        </w:rPr>
      </w:pPr>
      <w:r w:rsidRPr="009A484D">
        <w:rPr>
          <w:rFonts w:ascii="Times New Roman" w:hAnsi="Times New Roman"/>
          <w:color w:val="00000A"/>
        </w:rPr>
        <w:t xml:space="preserve">Nr. / </w:t>
      </w:r>
      <w:r w:rsidRPr="009A484D">
        <w:rPr>
          <w:rFonts w:ascii="Times New Roman" w:hAnsi="Times New Roman"/>
          <w:i/>
          <w:color w:val="00000A"/>
          <w:u w:val="single"/>
        </w:rPr>
        <w:t>(data)</w:t>
      </w:r>
    </w:p>
    <w:p w14:paraId="59B70316" w14:textId="77777777" w:rsidR="00C8612D" w:rsidRPr="009A484D" w:rsidRDefault="00C8612D" w:rsidP="00C8612D">
      <w:pPr>
        <w:jc w:val="center"/>
        <w:rPr>
          <w:rFonts w:ascii="Times New Roman" w:hAnsi="Times New Roman"/>
          <w:b/>
          <w:color w:val="00000A"/>
        </w:rPr>
      </w:pPr>
    </w:p>
    <w:p w14:paraId="5CFE4F1D" w14:textId="77777777" w:rsidR="00C8612D" w:rsidRPr="009A484D" w:rsidRDefault="00C8612D" w:rsidP="00C8612D">
      <w:pPr>
        <w:spacing w:line="360" w:lineRule="auto"/>
        <w:jc w:val="center"/>
        <w:rPr>
          <w:rFonts w:ascii="Times New Roman" w:hAnsi="Times New Roman"/>
          <w:color w:val="00000A"/>
        </w:rPr>
      </w:pPr>
      <w:r w:rsidRPr="009A484D">
        <w:rPr>
          <w:rFonts w:ascii="Times New Roman" w:hAnsi="Times New Roman"/>
          <w:b/>
          <w:bCs/>
          <w:color w:val="00000A"/>
        </w:rPr>
        <w:t>MODEL PROCES VERBAL DE PREDARE PRIMIRE LIVRABILE</w:t>
      </w:r>
    </w:p>
    <w:p w14:paraId="232DE97F" w14:textId="77777777" w:rsidR="00C8612D" w:rsidRPr="009A484D" w:rsidRDefault="00C8612D" w:rsidP="00C8612D">
      <w:pPr>
        <w:spacing w:line="360" w:lineRule="auto"/>
        <w:jc w:val="center"/>
        <w:rPr>
          <w:rFonts w:ascii="Times New Roman" w:hAnsi="Times New Roman"/>
          <w:color w:val="00000A"/>
        </w:rPr>
      </w:pPr>
      <w:r w:rsidRPr="009A484D">
        <w:rPr>
          <w:rFonts w:ascii="Times New Roman" w:hAnsi="Times New Roman"/>
          <w:b/>
          <w:color w:val="00000A"/>
        </w:rPr>
        <w:t>în cadrul lucrărilor de înregistrare sistematică pe UAT/sector cadastral</w:t>
      </w:r>
    </w:p>
    <w:p w14:paraId="33637E6F" w14:textId="77777777" w:rsidR="00C8612D" w:rsidRPr="009A484D" w:rsidRDefault="00C8612D" w:rsidP="00C8612D">
      <w:pPr>
        <w:spacing w:line="360" w:lineRule="auto"/>
        <w:jc w:val="center"/>
        <w:rPr>
          <w:rFonts w:ascii="Times New Roman" w:hAnsi="Times New Roman"/>
          <w:b/>
          <w:color w:val="00000A"/>
        </w:rPr>
      </w:pPr>
    </w:p>
    <w:p w14:paraId="0AF6453D" w14:textId="77777777" w:rsidR="00C8612D" w:rsidRPr="009A484D" w:rsidRDefault="00C8612D" w:rsidP="00C8612D">
      <w:pPr>
        <w:spacing w:line="360" w:lineRule="auto"/>
        <w:jc w:val="center"/>
        <w:rPr>
          <w:rFonts w:ascii="Times New Roman" w:hAnsi="Times New Roman"/>
          <w:color w:val="00000A"/>
        </w:rPr>
      </w:pPr>
      <w:r w:rsidRPr="009A484D">
        <w:rPr>
          <w:rFonts w:ascii="Times New Roman" w:hAnsi="Times New Roman"/>
          <w:b/>
          <w:color w:val="00000A"/>
        </w:rPr>
        <w:t xml:space="preserve">Livrarea nr. ____:  </w:t>
      </w:r>
      <w:r w:rsidRPr="009A484D">
        <w:rPr>
          <w:rFonts w:ascii="Times New Roman" w:hAnsi="Times New Roman"/>
          <w:i/>
          <w:color w:val="00000A"/>
          <w:u w:val="single"/>
        </w:rPr>
        <w:t>(denumirea livrării conform specificațiilor)</w:t>
      </w:r>
    </w:p>
    <w:p w14:paraId="24CAF1A1" w14:textId="77777777" w:rsidR="00C8612D" w:rsidRPr="009A484D" w:rsidRDefault="00C8612D" w:rsidP="00C8612D">
      <w:pPr>
        <w:spacing w:line="360" w:lineRule="auto"/>
        <w:jc w:val="center"/>
        <w:rPr>
          <w:rFonts w:ascii="Times New Roman" w:hAnsi="Times New Roman"/>
          <w:color w:val="00000A"/>
        </w:rPr>
      </w:pPr>
      <w:r w:rsidRPr="009A484D">
        <w:rPr>
          <w:rFonts w:ascii="Times New Roman" w:hAnsi="Times New Roman"/>
          <w:b/>
          <w:color w:val="00000A"/>
        </w:rPr>
        <w:t xml:space="preserve">Etapa nr.     ____:  </w:t>
      </w:r>
      <w:r w:rsidRPr="009A484D">
        <w:rPr>
          <w:rFonts w:ascii="Times New Roman" w:hAnsi="Times New Roman"/>
          <w:i/>
          <w:color w:val="00000A"/>
          <w:u w:val="single"/>
        </w:rPr>
        <w:t>(denumirea livrării conform specificațiilor)</w:t>
      </w:r>
    </w:p>
    <w:p w14:paraId="18A4775F" w14:textId="77777777" w:rsidR="00C8612D" w:rsidRPr="009A484D" w:rsidRDefault="00C8612D" w:rsidP="00C8612D">
      <w:pPr>
        <w:spacing w:line="360" w:lineRule="auto"/>
        <w:jc w:val="center"/>
        <w:rPr>
          <w:rFonts w:ascii="Times New Roman" w:hAnsi="Times New Roman"/>
          <w:color w:val="00000A"/>
        </w:rPr>
      </w:pPr>
      <w:r w:rsidRPr="009A484D">
        <w:rPr>
          <w:rFonts w:ascii="Times New Roman" w:hAnsi="Times New Roman"/>
          <w:b/>
          <w:color w:val="00000A"/>
        </w:rPr>
        <w:t xml:space="preserve">Refacerea nr. </w:t>
      </w:r>
      <w:r w:rsidRPr="009A484D">
        <w:rPr>
          <w:rFonts w:ascii="Times New Roman" w:hAnsi="Times New Roman"/>
          <w:i/>
          <w:color w:val="00000A"/>
          <w:u w:val="single"/>
        </w:rPr>
        <w:t>(0,1 sau 2)</w:t>
      </w:r>
    </w:p>
    <w:p w14:paraId="78842EBB" w14:textId="77777777" w:rsidR="00C8612D" w:rsidRPr="009A484D" w:rsidRDefault="00C8612D" w:rsidP="00C8612D">
      <w:pPr>
        <w:spacing w:line="360" w:lineRule="auto"/>
        <w:jc w:val="center"/>
        <w:rPr>
          <w:rFonts w:ascii="Times New Roman" w:hAnsi="Times New Roman"/>
          <w:color w:val="00000A"/>
        </w:rPr>
      </w:pPr>
      <w:r w:rsidRPr="009A484D">
        <w:rPr>
          <w:rFonts w:ascii="Times New Roman" w:hAnsi="Times New Roman"/>
          <w:b/>
          <w:color w:val="00000A"/>
        </w:rPr>
        <w:t>UAT __________, judeţul__________</w:t>
      </w:r>
    </w:p>
    <w:p w14:paraId="0201B71F" w14:textId="77777777" w:rsidR="00C8612D" w:rsidRPr="009A484D" w:rsidRDefault="00C8612D" w:rsidP="00C8612D">
      <w:pPr>
        <w:spacing w:line="360" w:lineRule="auto"/>
        <w:jc w:val="center"/>
        <w:rPr>
          <w:rFonts w:ascii="Times New Roman" w:hAnsi="Times New Roman"/>
          <w:b/>
          <w:color w:val="00000A"/>
        </w:rPr>
      </w:pPr>
    </w:p>
    <w:p w14:paraId="16DAC50E" w14:textId="77777777" w:rsidR="00C8612D" w:rsidRPr="009A484D" w:rsidRDefault="00C8612D" w:rsidP="00C8612D">
      <w:pPr>
        <w:spacing w:line="360" w:lineRule="auto"/>
        <w:ind w:firstLine="360"/>
        <w:rPr>
          <w:rFonts w:ascii="Times New Roman" w:hAnsi="Times New Roman"/>
          <w:color w:val="00000A"/>
        </w:rPr>
      </w:pPr>
      <w:r w:rsidRPr="009A484D">
        <w:rPr>
          <w:rFonts w:ascii="Times New Roman" w:hAnsi="Times New Roman"/>
          <w:color w:val="00000A"/>
        </w:rPr>
        <w:t xml:space="preserve">Lucrările de înregistrare sistematică se desfăşoară în baza contractului de prestări servicii nr. / </w:t>
      </w:r>
      <w:r w:rsidRPr="009A484D">
        <w:rPr>
          <w:rFonts w:ascii="Times New Roman" w:hAnsi="Times New Roman"/>
          <w:i/>
          <w:color w:val="00000A"/>
          <w:u w:val="single"/>
        </w:rPr>
        <w:t>(data)</w:t>
      </w:r>
      <w:r w:rsidRPr="009A484D">
        <w:rPr>
          <w:rFonts w:ascii="Times New Roman" w:hAnsi="Times New Roman"/>
          <w:color w:val="00000A"/>
        </w:rPr>
        <w:t xml:space="preserve">, încheiat între </w:t>
      </w:r>
      <w:r w:rsidRPr="009A484D">
        <w:rPr>
          <w:rFonts w:ascii="Times New Roman" w:hAnsi="Times New Roman"/>
          <w:i/>
          <w:color w:val="00000A"/>
          <w:u w:val="single"/>
        </w:rPr>
        <w:t xml:space="preserve">(denumirea Achizitorului)  </w:t>
      </w:r>
      <w:r w:rsidRPr="009A484D">
        <w:rPr>
          <w:rFonts w:ascii="Times New Roman" w:hAnsi="Times New Roman"/>
          <w:color w:val="00000A"/>
        </w:rPr>
        <w:t xml:space="preserve">şi </w:t>
      </w:r>
      <w:r w:rsidRPr="009A484D">
        <w:rPr>
          <w:rFonts w:ascii="Times New Roman" w:hAnsi="Times New Roman"/>
          <w:i/>
          <w:color w:val="00000A"/>
          <w:u w:val="single"/>
        </w:rPr>
        <w:t>(denumirea contractantului)  .</w:t>
      </w:r>
    </w:p>
    <w:p w14:paraId="61C664AE" w14:textId="77777777" w:rsidR="00C8612D" w:rsidRPr="009A484D" w:rsidRDefault="00C8612D" w:rsidP="00C8612D">
      <w:pPr>
        <w:spacing w:line="360" w:lineRule="auto"/>
        <w:ind w:firstLine="360"/>
        <w:rPr>
          <w:rFonts w:ascii="Times New Roman" w:hAnsi="Times New Roman"/>
          <w:color w:val="00000A"/>
        </w:rPr>
      </w:pPr>
      <w:r w:rsidRPr="009A484D">
        <w:rPr>
          <w:rFonts w:ascii="Times New Roman" w:hAnsi="Times New Roman"/>
          <w:color w:val="00000A"/>
        </w:rPr>
        <w:t xml:space="preserve">Subsemnatul/Subscrisa </w:t>
      </w:r>
      <w:r w:rsidRPr="009A484D">
        <w:rPr>
          <w:rFonts w:ascii="Times New Roman" w:hAnsi="Times New Roman"/>
          <w:i/>
          <w:color w:val="00000A"/>
          <w:u w:val="single"/>
        </w:rPr>
        <w:t>(denumirea contractantului)</w:t>
      </w:r>
      <w:r w:rsidRPr="009A484D">
        <w:rPr>
          <w:rFonts w:ascii="Times New Roman" w:hAnsi="Times New Roman"/>
          <w:color w:val="00000A"/>
        </w:rPr>
        <w:t>, în calitate de Prestator al lucrărilor de înregistrare sistematică în UAT _________ judeţul ________ am predat la OCPI/Achizitor</w:t>
      </w:r>
      <w:r w:rsidRPr="009A484D">
        <w:rPr>
          <w:rFonts w:ascii="Times New Roman" w:hAnsi="Times New Roman"/>
          <w:color w:val="00000A"/>
          <w:vertAlign w:val="superscript"/>
        </w:rPr>
        <w:t>1)</w:t>
      </w:r>
      <w:r w:rsidRPr="009A484D">
        <w:rPr>
          <w:rFonts w:ascii="Times New Roman" w:hAnsi="Times New Roman"/>
          <w:color w:val="00000A"/>
        </w:rPr>
        <w:t xml:space="preserve"> _________ Livrarea nr. ____-</w:t>
      </w:r>
      <w:r w:rsidRPr="009A484D">
        <w:rPr>
          <w:rFonts w:ascii="Times New Roman" w:hAnsi="Times New Roman"/>
          <w:i/>
          <w:color w:val="00000A"/>
          <w:u w:val="single"/>
        </w:rPr>
        <w:t xml:space="preserve">(denumirea livrării conform specificațiilor), </w:t>
      </w:r>
      <w:r w:rsidRPr="009A484D">
        <w:rPr>
          <w:rFonts w:ascii="Times New Roman" w:hAnsi="Times New Roman"/>
          <w:color w:val="00000A"/>
        </w:rPr>
        <w:t xml:space="preserve">Etapa nr. ___- </w:t>
      </w:r>
    </w:p>
    <w:p w14:paraId="131159B4" w14:textId="77777777" w:rsidR="00C8612D" w:rsidRPr="009A484D" w:rsidRDefault="00C8612D" w:rsidP="00C8612D">
      <w:pPr>
        <w:spacing w:line="360" w:lineRule="auto"/>
        <w:ind w:firstLine="360"/>
        <w:rPr>
          <w:rFonts w:ascii="Times New Roman" w:hAnsi="Times New Roman"/>
          <w:color w:val="00000A"/>
        </w:rPr>
      </w:pPr>
      <w:r w:rsidRPr="009A484D">
        <w:rPr>
          <w:rFonts w:ascii="Times New Roman" w:hAnsi="Times New Roman"/>
          <w:i/>
          <w:color w:val="00000A"/>
          <w:u w:val="single"/>
        </w:rPr>
        <w:t xml:space="preserve">(denumirea livrării conform specificațiilor), </w:t>
      </w:r>
      <w:r w:rsidRPr="009A484D">
        <w:rPr>
          <w:rFonts w:ascii="Times New Roman" w:hAnsi="Times New Roman"/>
          <w:color w:val="00000A"/>
        </w:rPr>
        <w:t xml:space="preserve">Refacerea nr. </w:t>
      </w:r>
      <w:r w:rsidRPr="009A484D">
        <w:rPr>
          <w:rFonts w:ascii="Times New Roman" w:hAnsi="Times New Roman"/>
          <w:i/>
          <w:color w:val="00000A"/>
          <w:u w:val="single"/>
        </w:rPr>
        <w:t>(0,1 sau 2)</w:t>
      </w:r>
      <w:r w:rsidRPr="009A484D">
        <w:rPr>
          <w:rFonts w:ascii="Times New Roman" w:hAnsi="Times New Roman"/>
          <w:color w:val="00000A"/>
        </w:rPr>
        <w:t>. </w:t>
      </w:r>
    </w:p>
    <w:p w14:paraId="1BAB16D9" w14:textId="77777777" w:rsidR="00C8612D" w:rsidRPr="009A484D" w:rsidRDefault="00C8612D" w:rsidP="00C8612D">
      <w:pPr>
        <w:spacing w:line="360" w:lineRule="auto"/>
        <w:ind w:firstLine="360"/>
        <w:rPr>
          <w:rFonts w:ascii="Times New Roman" w:hAnsi="Times New Roman"/>
          <w:color w:val="00000A"/>
          <w:vertAlign w:val="superscript"/>
        </w:rPr>
      </w:pPr>
      <w:r w:rsidRPr="009A484D">
        <w:rPr>
          <w:rFonts w:ascii="Times New Roman" w:hAnsi="Times New Roman"/>
          <w:color w:val="00000A"/>
        </w:rPr>
        <w:t xml:space="preserve">Următoarele livrabilele au fost încărcate în sistemul integrat de cadastru și carte funciară spre a fi verificate </w:t>
      </w:r>
      <w:r w:rsidRPr="009A484D">
        <w:rPr>
          <w:rFonts w:ascii="Times New Roman" w:hAnsi="Times New Roman"/>
          <w:i/>
          <w:color w:val="00000A"/>
        </w:rPr>
        <w:t>(tabelul este completat de exemplu):</w:t>
      </w:r>
      <w:r w:rsidRPr="009A484D">
        <w:rPr>
          <w:rFonts w:ascii="Times New Roman" w:hAnsi="Times New Roman"/>
          <w:color w:val="00000A"/>
          <w:vertAlign w:val="superscript"/>
        </w:rPr>
        <w:t xml:space="preserve"> 2)</w:t>
      </w:r>
    </w:p>
    <w:p w14:paraId="0D984F1D" w14:textId="77777777" w:rsidR="00C8612D" w:rsidRPr="009A484D" w:rsidRDefault="00C8612D" w:rsidP="00C8612D">
      <w:pPr>
        <w:spacing w:line="276" w:lineRule="auto"/>
        <w:ind w:firstLine="360"/>
        <w:rPr>
          <w:rFonts w:ascii="Times New Roman" w:hAnsi="Times New Roman"/>
          <w:color w:val="00000A"/>
        </w:rPr>
      </w:pPr>
    </w:p>
    <w:tbl>
      <w:tblPr>
        <w:tblW w:w="848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3887"/>
        <w:gridCol w:w="4596"/>
      </w:tblGrid>
      <w:tr w:rsidR="00C8612D" w:rsidRPr="009A484D" w14:paraId="62C8E554" w14:textId="77777777" w:rsidTr="00FD58AC">
        <w:trPr>
          <w:jc w:val="center"/>
        </w:trPr>
        <w:tc>
          <w:tcPr>
            <w:tcW w:w="388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71FBB91" w14:textId="77777777" w:rsidR="00C8612D" w:rsidRPr="009A484D" w:rsidRDefault="00C8612D" w:rsidP="00C8612D">
            <w:pPr>
              <w:spacing w:line="276" w:lineRule="auto"/>
              <w:jc w:val="center"/>
              <w:rPr>
                <w:rFonts w:ascii="Times New Roman" w:hAnsi="Times New Roman"/>
                <w:color w:val="00000A"/>
              </w:rPr>
            </w:pPr>
            <w:r w:rsidRPr="009A484D">
              <w:rPr>
                <w:rFonts w:ascii="Times New Roman" w:hAnsi="Times New Roman"/>
                <w:b/>
                <w:color w:val="00000A"/>
              </w:rPr>
              <w:t>Denumire livrabil</w:t>
            </w:r>
          </w:p>
        </w:tc>
        <w:tc>
          <w:tcPr>
            <w:tcW w:w="45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76B6DB7" w14:textId="77777777" w:rsidR="00C8612D" w:rsidRPr="009A484D" w:rsidRDefault="00C8612D" w:rsidP="00C8612D">
            <w:pPr>
              <w:spacing w:line="276" w:lineRule="auto"/>
              <w:jc w:val="center"/>
              <w:rPr>
                <w:rFonts w:ascii="Times New Roman" w:hAnsi="Times New Roman"/>
                <w:color w:val="00000A"/>
              </w:rPr>
            </w:pPr>
            <w:r w:rsidRPr="009A484D">
              <w:rPr>
                <w:rFonts w:ascii="Times New Roman" w:hAnsi="Times New Roman"/>
                <w:b/>
                <w:color w:val="00000A"/>
              </w:rPr>
              <w:t>Denumire lot/loturi încărcate în sistemul integrat de cadastru și carte funciară</w:t>
            </w:r>
          </w:p>
          <w:p w14:paraId="3F5CB642" w14:textId="77777777" w:rsidR="00C8612D" w:rsidRPr="009A484D" w:rsidRDefault="00C8612D" w:rsidP="00C8612D">
            <w:pPr>
              <w:spacing w:line="276" w:lineRule="auto"/>
              <w:jc w:val="center"/>
              <w:rPr>
                <w:rFonts w:ascii="Times New Roman" w:hAnsi="Times New Roman"/>
                <w:color w:val="00000A"/>
              </w:rPr>
            </w:pPr>
            <w:r w:rsidRPr="009A484D">
              <w:rPr>
                <w:rFonts w:ascii="Times New Roman" w:hAnsi="Times New Roman"/>
                <w:b/>
                <w:color w:val="00000A"/>
              </w:rPr>
              <w:t>(COD eTerra 3)</w:t>
            </w:r>
          </w:p>
        </w:tc>
      </w:tr>
      <w:tr w:rsidR="00C8612D" w:rsidRPr="009A484D" w14:paraId="4BF3986F" w14:textId="77777777" w:rsidTr="00FD58AC">
        <w:trPr>
          <w:jc w:val="center"/>
        </w:trPr>
        <w:tc>
          <w:tcPr>
            <w:tcW w:w="388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012C22C" w14:textId="77777777" w:rsidR="00C8612D" w:rsidRPr="009A484D" w:rsidRDefault="00C8612D" w:rsidP="00C8612D">
            <w:pPr>
              <w:spacing w:line="276" w:lineRule="auto"/>
              <w:rPr>
                <w:rFonts w:ascii="Times New Roman" w:hAnsi="Times New Roman"/>
                <w:color w:val="00000A"/>
              </w:rPr>
            </w:pPr>
            <w:r w:rsidRPr="009A484D">
              <w:rPr>
                <w:rFonts w:ascii="Times New Roman" w:hAnsi="Times New Roman"/>
                <w:i/>
                <w:color w:val="00000A"/>
              </w:rPr>
              <w:t>Fişele de date ale imobilelor, actele colectate în cadrul lucrărilor sistematice de cadastru</w:t>
            </w:r>
          </w:p>
        </w:tc>
        <w:tc>
          <w:tcPr>
            <w:tcW w:w="45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AAFF915" w14:textId="77777777" w:rsidR="00C8612D" w:rsidRPr="009A484D" w:rsidRDefault="00C8612D" w:rsidP="00C8612D">
            <w:pPr>
              <w:spacing w:line="276" w:lineRule="auto"/>
              <w:jc w:val="center"/>
              <w:rPr>
                <w:rFonts w:ascii="Times New Roman" w:hAnsi="Times New Roman"/>
                <w:b/>
                <w:color w:val="00000A"/>
              </w:rPr>
            </w:pPr>
          </w:p>
        </w:tc>
      </w:tr>
      <w:tr w:rsidR="00C8612D" w:rsidRPr="009A484D" w14:paraId="41310D2A" w14:textId="77777777" w:rsidTr="00FD58AC">
        <w:trPr>
          <w:jc w:val="center"/>
        </w:trPr>
        <w:tc>
          <w:tcPr>
            <w:tcW w:w="388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B2BB343" w14:textId="77777777" w:rsidR="00C8612D" w:rsidRPr="009A484D" w:rsidRDefault="00C8612D" w:rsidP="00C8612D">
            <w:pPr>
              <w:spacing w:line="276" w:lineRule="auto"/>
              <w:rPr>
                <w:rFonts w:ascii="Times New Roman" w:hAnsi="Times New Roman"/>
                <w:color w:val="00000A"/>
              </w:rPr>
            </w:pPr>
            <w:r w:rsidRPr="009A484D">
              <w:rPr>
                <w:rFonts w:ascii="Times New Roman" w:hAnsi="Times New Roman"/>
                <w:i/>
                <w:color w:val="00000A"/>
              </w:rPr>
              <w:lastRenderedPageBreak/>
              <w:t>Fişierele .cgxml</w:t>
            </w:r>
          </w:p>
        </w:tc>
        <w:tc>
          <w:tcPr>
            <w:tcW w:w="45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689027C" w14:textId="77777777" w:rsidR="00C8612D" w:rsidRPr="009A484D" w:rsidRDefault="00C8612D" w:rsidP="00C8612D">
            <w:pPr>
              <w:spacing w:line="276" w:lineRule="auto"/>
              <w:jc w:val="center"/>
              <w:rPr>
                <w:rFonts w:ascii="Times New Roman" w:hAnsi="Times New Roman"/>
                <w:b/>
                <w:color w:val="00000A"/>
              </w:rPr>
            </w:pPr>
          </w:p>
        </w:tc>
      </w:tr>
      <w:tr w:rsidR="00C8612D" w:rsidRPr="009A484D" w14:paraId="16E17503" w14:textId="77777777" w:rsidTr="00FD58AC">
        <w:trPr>
          <w:jc w:val="center"/>
        </w:trPr>
        <w:tc>
          <w:tcPr>
            <w:tcW w:w="388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1D2CDFE" w14:textId="77777777" w:rsidR="00C8612D" w:rsidRPr="009A484D" w:rsidRDefault="00C8612D" w:rsidP="00C8612D">
            <w:pPr>
              <w:spacing w:line="276" w:lineRule="auto"/>
              <w:rPr>
                <w:rFonts w:ascii="Times New Roman" w:hAnsi="Times New Roman"/>
                <w:color w:val="00000A"/>
              </w:rPr>
            </w:pPr>
            <w:r w:rsidRPr="009A484D">
              <w:rPr>
                <w:rFonts w:ascii="Times New Roman" w:hAnsi="Times New Roman"/>
                <w:i/>
                <w:color w:val="00000A"/>
              </w:rPr>
              <w:t>……..</w:t>
            </w:r>
          </w:p>
        </w:tc>
        <w:tc>
          <w:tcPr>
            <w:tcW w:w="45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F35328F" w14:textId="77777777" w:rsidR="00C8612D" w:rsidRPr="009A484D" w:rsidRDefault="00C8612D" w:rsidP="00C8612D">
            <w:pPr>
              <w:spacing w:line="276" w:lineRule="auto"/>
              <w:jc w:val="center"/>
              <w:rPr>
                <w:rFonts w:ascii="Times New Roman" w:hAnsi="Times New Roman"/>
                <w:b/>
                <w:color w:val="00000A"/>
              </w:rPr>
            </w:pPr>
          </w:p>
        </w:tc>
      </w:tr>
      <w:tr w:rsidR="00C8612D" w:rsidRPr="009A484D" w14:paraId="38C9BD44" w14:textId="77777777" w:rsidTr="00FD58AC">
        <w:trPr>
          <w:jc w:val="center"/>
        </w:trPr>
        <w:tc>
          <w:tcPr>
            <w:tcW w:w="388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252BE7E" w14:textId="77777777" w:rsidR="00C8612D" w:rsidRPr="009A484D" w:rsidRDefault="00C8612D" w:rsidP="00C8612D">
            <w:pPr>
              <w:spacing w:line="276" w:lineRule="auto"/>
              <w:rPr>
                <w:rFonts w:ascii="Times New Roman" w:hAnsi="Times New Roman"/>
                <w:i/>
                <w:color w:val="00000A"/>
              </w:rPr>
            </w:pPr>
          </w:p>
        </w:tc>
        <w:tc>
          <w:tcPr>
            <w:tcW w:w="45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B62CFC7" w14:textId="77777777" w:rsidR="00C8612D" w:rsidRPr="009A484D" w:rsidRDefault="00C8612D" w:rsidP="00C8612D">
            <w:pPr>
              <w:spacing w:line="276" w:lineRule="auto"/>
              <w:jc w:val="center"/>
              <w:rPr>
                <w:rFonts w:ascii="Times New Roman" w:hAnsi="Times New Roman"/>
                <w:b/>
                <w:color w:val="00000A"/>
              </w:rPr>
            </w:pPr>
          </w:p>
        </w:tc>
      </w:tr>
    </w:tbl>
    <w:p w14:paraId="2E6EA77B" w14:textId="77777777" w:rsidR="00C8612D" w:rsidRPr="009A484D" w:rsidRDefault="00C8612D" w:rsidP="00C8612D">
      <w:pPr>
        <w:spacing w:line="276" w:lineRule="auto"/>
        <w:jc w:val="center"/>
        <w:rPr>
          <w:rFonts w:ascii="Times New Roman" w:hAnsi="Times New Roman"/>
          <w:b/>
          <w:color w:val="00000A"/>
        </w:rPr>
      </w:pPr>
    </w:p>
    <w:p w14:paraId="661BE1FD" w14:textId="77777777" w:rsidR="00C8612D" w:rsidRPr="009A484D" w:rsidRDefault="00C8612D" w:rsidP="00C8612D">
      <w:pPr>
        <w:spacing w:line="360" w:lineRule="auto"/>
        <w:ind w:firstLine="360"/>
        <w:rPr>
          <w:rFonts w:ascii="Times New Roman" w:hAnsi="Times New Roman"/>
          <w:color w:val="00000A"/>
        </w:rPr>
      </w:pPr>
      <w:r w:rsidRPr="009A484D">
        <w:rPr>
          <w:rFonts w:ascii="Times New Roman" w:hAnsi="Times New Roman"/>
          <w:color w:val="00000A"/>
        </w:rPr>
        <w:t>Comisia de recepţie din cadrul OCPI______/Achizitor</w:t>
      </w:r>
      <w:r w:rsidRPr="009A484D">
        <w:rPr>
          <w:rFonts w:ascii="Times New Roman" w:hAnsi="Times New Roman"/>
          <w:color w:val="00000A"/>
          <w:vertAlign w:val="superscript"/>
        </w:rPr>
        <w:t xml:space="preserve">1) </w:t>
      </w:r>
      <w:r w:rsidRPr="009A484D">
        <w:rPr>
          <w:rFonts w:ascii="Times New Roman" w:hAnsi="Times New Roman"/>
          <w:color w:val="00000A"/>
        </w:rPr>
        <w:t xml:space="preserve">a constatat că au fost predate de către </w:t>
      </w:r>
      <w:r w:rsidRPr="009A484D">
        <w:rPr>
          <w:rFonts w:ascii="Times New Roman" w:hAnsi="Times New Roman"/>
          <w:i/>
          <w:color w:val="00000A"/>
          <w:u w:val="single"/>
        </w:rPr>
        <w:t>(denumirea Prestatorului)</w:t>
      </w:r>
      <w:r w:rsidRPr="009A484D">
        <w:rPr>
          <w:rFonts w:ascii="Times New Roman" w:hAnsi="Times New Roman"/>
          <w:color w:val="00000A"/>
        </w:rPr>
        <w:t>, prin reprezentant</w:t>
      </w:r>
      <w:r w:rsidRPr="009A484D">
        <w:rPr>
          <w:rFonts w:ascii="Times New Roman" w:hAnsi="Times New Roman"/>
          <w:i/>
          <w:color w:val="00000A"/>
          <w:u w:val="single"/>
        </w:rPr>
        <w:t xml:space="preserve"> (numele şi prenumele reprezentantului)</w:t>
      </w:r>
      <w:r w:rsidRPr="009A484D">
        <w:rPr>
          <w:rFonts w:ascii="Times New Roman" w:hAnsi="Times New Roman"/>
          <w:color w:val="00000A"/>
        </w:rPr>
        <w:t xml:space="preserve">, în baza împuternicirii nr. / </w:t>
      </w:r>
      <w:r w:rsidRPr="009A484D">
        <w:rPr>
          <w:rFonts w:ascii="Times New Roman" w:hAnsi="Times New Roman"/>
          <w:i/>
          <w:color w:val="00000A"/>
          <w:u w:val="single"/>
        </w:rPr>
        <w:t>(data)</w:t>
      </w:r>
      <w:r w:rsidRPr="009A484D">
        <w:rPr>
          <w:rFonts w:ascii="Times New Roman" w:hAnsi="Times New Roman"/>
          <w:color w:val="00000A"/>
          <w:u w:val="single"/>
        </w:rPr>
        <w:t xml:space="preserve">       ,</w:t>
      </w:r>
      <w:r w:rsidRPr="009A484D">
        <w:rPr>
          <w:rFonts w:ascii="Times New Roman" w:hAnsi="Times New Roman"/>
          <w:color w:val="00000A"/>
        </w:rPr>
        <w:t>următoarele livrabile:</w:t>
      </w:r>
    </w:p>
    <w:p w14:paraId="2E0A564A" w14:textId="56B98B9D" w:rsidR="00C8612D" w:rsidRPr="009A484D" w:rsidRDefault="00C8612D" w:rsidP="00C8612D">
      <w:pPr>
        <w:tabs>
          <w:tab w:val="left" w:pos="720"/>
          <w:tab w:val="left" w:pos="1260"/>
        </w:tabs>
        <w:spacing w:line="360" w:lineRule="auto"/>
        <w:jc w:val="both"/>
        <w:rPr>
          <w:rFonts w:ascii="Times New Roman" w:hAnsi="Times New Roman"/>
          <w:i/>
          <w:color w:val="00000A"/>
        </w:rPr>
      </w:pPr>
      <w:r w:rsidRPr="009A484D">
        <w:rPr>
          <w:rFonts w:ascii="Times New Roman" w:hAnsi="Times New Roman"/>
          <w:i/>
          <w:color w:val="00000A"/>
        </w:rPr>
        <w:t>(se alege tabelul corespunzător în funcţie de livrare/etapă/refacere) </w:t>
      </w:r>
    </w:p>
    <w:p w14:paraId="3FF2F86E" w14:textId="77777777" w:rsidR="00C8612D" w:rsidRPr="009A484D" w:rsidRDefault="00C8612D" w:rsidP="00C8612D">
      <w:pPr>
        <w:spacing w:line="360" w:lineRule="auto"/>
        <w:rPr>
          <w:rFonts w:ascii="Times New Roman" w:hAnsi="Times New Roman"/>
          <w:color w:val="00000A"/>
        </w:rPr>
      </w:pPr>
      <w:r w:rsidRPr="009A484D">
        <w:rPr>
          <w:rFonts w:ascii="Times New Roman" w:hAnsi="Times New Roman"/>
          <w:color w:val="00000A"/>
        </w:rPr>
        <w:t>Prezentul Proces-verbal de predare-primire a fost întocmit în 2 exemplare, unul pentru Prestator şi unul pentru OCPI.</w:t>
      </w:r>
    </w:p>
    <w:p w14:paraId="67316901" w14:textId="77777777" w:rsidR="00C8612D" w:rsidRPr="009A484D" w:rsidRDefault="00C8612D" w:rsidP="00C8612D">
      <w:pPr>
        <w:spacing w:line="360" w:lineRule="auto"/>
        <w:rPr>
          <w:rFonts w:ascii="Times New Roman" w:hAnsi="Times New Roman"/>
          <w:color w:val="00000A"/>
        </w:rPr>
      </w:pPr>
    </w:p>
    <w:p w14:paraId="6D962B6B" w14:textId="77777777" w:rsidR="00C8612D" w:rsidRPr="009A484D" w:rsidRDefault="00C8612D" w:rsidP="00C8612D">
      <w:pPr>
        <w:spacing w:line="360" w:lineRule="auto"/>
        <w:rPr>
          <w:rFonts w:ascii="Times New Roman" w:hAnsi="Times New Roman"/>
          <w:color w:val="00000A"/>
        </w:rPr>
      </w:pPr>
      <w:r w:rsidRPr="009A484D">
        <w:rPr>
          <w:rFonts w:ascii="Times New Roman" w:hAnsi="Times New Roman"/>
          <w:color w:val="00000A"/>
        </w:rPr>
        <w:t>Am primit,</w:t>
      </w:r>
    </w:p>
    <w:p w14:paraId="350CA2D4" w14:textId="77777777" w:rsidR="00C8612D" w:rsidRPr="009A484D" w:rsidRDefault="00C8612D" w:rsidP="00C8612D">
      <w:pPr>
        <w:spacing w:line="360" w:lineRule="auto"/>
        <w:rPr>
          <w:rFonts w:ascii="Times New Roman" w:hAnsi="Times New Roman"/>
          <w:color w:val="00000A"/>
        </w:rPr>
      </w:pPr>
      <w:r w:rsidRPr="009A484D">
        <w:rPr>
          <w:rFonts w:ascii="Times New Roman" w:hAnsi="Times New Roman"/>
          <w:color w:val="00000A"/>
        </w:rPr>
        <w:t>Membru Comisie de recepţie OCPI________/Achizitor</w:t>
      </w:r>
      <w:r w:rsidRPr="009A484D">
        <w:rPr>
          <w:rFonts w:ascii="Times New Roman" w:hAnsi="Times New Roman"/>
          <w:color w:val="00000A"/>
          <w:vertAlign w:val="superscript"/>
        </w:rPr>
        <w:t>1)</w:t>
      </w:r>
      <w:r w:rsidRPr="009A484D">
        <w:rPr>
          <w:rFonts w:ascii="Times New Roman" w:hAnsi="Times New Roman"/>
          <w:color w:val="00000A"/>
        </w:rPr>
        <w:t>:</w:t>
      </w:r>
    </w:p>
    <w:p w14:paraId="40CF7BB4" w14:textId="77777777" w:rsidR="00C8612D" w:rsidRPr="009A484D" w:rsidRDefault="00C8612D" w:rsidP="00C8612D">
      <w:pPr>
        <w:spacing w:line="360" w:lineRule="auto"/>
        <w:rPr>
          <w:rFonts w:ascii="Times New Roman" w:hAnsi="Times New Roman"/>
          <w:color w:val="00000A"/>
        </w:rPr>
      </w:pPr>
      <w:r w:rsidRPr="009A484D">
        <w:rPr>
          <w:rFonts w:ascii="Times New Roman" w:hAnsi="Times New Roman"/>
          <w:color w:val="00000A"/>
        </w:rPr>
        <w:t>Nume prenume, funcţie, serviciu, semnătura</w:t>
      </w:r>
    </w:p>
    <w:p w14:paraId="72C97650" w14:textId="77777777" w:rsidR="00C8612D" w:rsidRPr="009A484D" w:rsidRDefault="00C8612D" w:rsidP="00C8612D">
      <w:pPr>
        <w:spacing w:line="360" w:lineRule="auto"/>
        <w:rPr>
          <w:rFonts w:ascii="Times New Roman" w:hAnsi="Times New Roman"/>
          <w:color w:val="00000A"/>
        </w:rPr>
      </w:pPr>
    </w:p>
    <w:p w14:paraId="35CCD7AB" w14:textId="77777777" w:rsidR="00C8612D" w:rsidRPr="009A484D" w:rsidRDefault="00C8612D" w:rsidP="00C8612D">
      <w:pPr>
        <w:spacing w:line="360" w:lineRule="auto"/>
        <w:rPr>
          <w:rFonts w:ascii="Times New Roman" w:hAnsi="Times New Roman"/>
          <w:color w:val="00000A"/>
        </w:rPr>
      </w:pPr>
      <w:r w:rsidRPr="009A484D">
        <w:rPr>
          <w:rFonts w:ascii="Times New Roman" w:hAnsi="Times New Roman"/>
          <w:color w:val="00000A"/>
        </w:rPr>
        <w:t>Am predat,</w:t>
      </w:r>
    </w:p>
    <w:p w14:paraId="0E7A97A9" w14:textId="77777777" w:rsidR="00C8612D" w:rsidRPr="009A484D" w:rsidRDefault="00C8612D" w:rsidP="00C8612D">
      <w:pPr>
        <w:spacing w:line="360" w:lineRule="auto"/>
        <w:rPr>
          <w:rFonts w:ascii="Times New Roman" w:hAnsi="Times New Roman"/>
          <w:color w:val="00000A"/>
        </w:rPr>
      </w:pPr>
      <w:r w:rsidRPr="009A484D">
        <w:rPr>
          <w:rFonts w:ascii="Times New Roman" w:hAnsi="Times New Roman"/>
          <w:color w:val="00000A"/>
        </w:rPr>
        <w:t>Reprezentantul prestatorului,</w:t>
      </w:r>
    </w:p>
    <w:p w14:paraId="1018EE63" w14:textId="77777777" w:rsidR="00C8612D" w:rsidRPr="009A484D" w:rsidRDefault="00C8612D" w:rsidP="00C8612D">
      <w:pPr>
        <w:spacing w:line="360" w:lineRule="auto"/>
        <w:rPr>
          <w:rFonts w:ascii="Times New Roman" w:hAnsi="Times New Roman"/>
          <w:color w:val="00000A"/>
        </w:rPr>
      </w:pPr>
      <w:r w:rsidRPr="009A484D">
        <w:rPr>
          <w:rFonts w:ascii="Times New Roman" w:hAnsi="Times New Roman"/>
          <w:color w:val="00000A"/>
        </w:rPr>
        <w:t>Nume prenume, funcţie, semnătura</w:t>
      </w:r>
    </w:p>
    <w:p w14:paraId="277E0417" w14:textId="77777777" w:rsidR="00C8612D" w:rsidRPr="009A484D" w:rsidRDefault="00C8612D" w:rsidP="00C8612D">
      <w:pPr>
        <w:spacing w:line="360" w:lineRule="auto"/>
        <w:rPr>
          <w:rFonts w:ascii="Times New Roman" w:hAnsi="Times New Roman"/>
          <w:color w:val="00000A"/>
        </w:rPr>
      </w:pPr>
    </w:p>
    <w:p w14:paraId="286F9BB5" w14:textId="77777777" w:rsidR="00C8612D" w:rsidRPr="009A484D" w:rsidRDefault="00C8612D" w:rsidP="00C8612D">
      <w:pPr>
        <w:spacing w:line="360" w:lineRule="auto"/>
        <w:rPr>
          <w:rFonts w:ascii="Times New Roman" w:hAnsi="Times New Roman"/>
          <w:color w:val="00000A"/>
        </w:rPr>
      </w:pPr>
      <w:r w:rsidRPr="009A484D">
        <w:rPr>
          <w:rFonts w:ascii="Times New Roman" w:hAnsi="Times New Roman"/>
          <w:color w:val="00000A"/>
          <w:u w:val="single"/>
        </w:rPr>
        <w:t>Note:</w:t>
      </w:r>
    </w:p>
    <w:p w14:paraId="5CB52ED1" w14:textId="77777777" w:rsidR="00C8612D" w:rsidRPr="009A484D" w:rsidRDefault="00C8612D" w:rsidP="00C8612D">
      <w:pPr>
        <w:spacing w:line="360" w:lineRule="auto"/>
        <w:rPr>
          <w:rFonts w:ascii="Times New Roman" w:hAnsi="Times New Roman"/>
          <w:color w:val="00000A"/>
        </w:rPr>
      </w:pPr>
      <w:r w:rsidRPr="009A484D">
        <w:rPr>
          <w:rFonts w:ascii="Times New Roman" w:hAnsi="Times New Roman"/>
          <w:color w:val="00000A"/>
          <w:vertAlign w:val="superscript"/>
        </w:rPr>
        <w:t xml:space="preserve">1) </w:t>
      </w:r>
      <w:r w:rsidRPr="009A484D">
        <w:rPr>
          <w:rFonts w:ascii="Times New Roman" w:hAnsi="Times New Roman"/>
          <w:color w:val="00000A"/>
        </w:rPr>
        <w:t xml:space="preserve">în cazul în care Prestatorul predă Raportul preliminar </w:t>
      </w:r>
    </w:p>
    <w:p w14:paraId="2DD1ED61" w14:textId="77777777" w:rsidR="00C8612D" w:rsidRPr="009A484D" w:rsidRDefault="00C8612D" w:rsidP="00C8612D">
      <w:pPr>
        <w:spacing w:line="360" w:lineRule="auto"/>
        <w:rPr>
          <w:rFonts w:ascii="Times New Roman" w:hAnsi="Times New Roman"/>
          <w:color w:val="00000A"/>
        </w:rPr>
      </w:pPr>
      <w:r w:rsidRPr="009A484D">
        <w:rPr>
          <w:rFonts w:ascii="Times New Roman" w:hAnsi="Times New Roman"/>
          <w:color w:val="00000A"/>
          <w:vertAlign w:val="superscript"/>
        </w:rPr>
        <w:t>2</w:t>
      </w:r>
      <w:r w:rsidRPr="009A484D">
        <w:rPr>
          <w:rFonts w:ascii="Times New Roman" w:hAnsi="Times New Roman"/>
          <w:color w:val="00000A"/>
        </w:rPr>
        <w:t>) paragraful trebuie să apară în cazul în care se efectuează o livrare în format digital, pentru livrabilele care se încarcă direct în sistemul integrat de cadastru și carte funciară</w:t>
      </w:r>
    </w:p>
    <w:p w14:paraId="698C79D4" w14:textId="77777777" w:rsidR="00C8612D" w:rsidRPr="009A484D" w:rsidRDefault="00C8612D" w:rsidP="00C8612D">
      <w:pPr>
        <w:spacing w:line="360" w:lineRule="auto"/>
        <w:rPr>
          <w:rFonts w:ascii="Times New Roman" w:hAnsi="Times New Roman"/>
          <w:color w:val="00000A"/>
        </w:rPr>
      </w:pPr>
      <w:r w:rsidRPr="009A484D">
        <w:rPr>
          <w:rFonts w:ascii="Times New Roman" w:hAnsi="Times New Roman"/>
          <w:color w:val="00000A"/>
          <w:vertAlign w:val="superscript"/>
        </w:rPr>
        <w:t>3</w:t>
      </w:r>
      <w:r w:rsidRPr="009A484D">
        <w:rPr>
          <w:rFonts w:ascii="Times New Roman" w:hAnsi="Times New Roman"/>
          <w:color w:val="00000A"/>
        </w:rPr>
        <w:t>) se specifică formatul care a fost predat de către Prestator</w:t>
      </w:r>
    </w:p>
    <w:p w14:paraId="4D2AA0D1" w14:textId="77777777" w:rsidR="00C8612D" w:rsidRPr="009A484D" w:rsidRDefault="00C8612D" w:rsidP="00C8612D">
      <w:pPr>
        <w:spacing w:line="360" w:lineRule="auto"/>
        <w:rPr>
          <w:rFonts w:ascii="Times New Roman" w:hAnsi="Times New Roman"/>
          <w:color w:val="00000A"/>
        </w:rPr>
      </w:pPr>
    </w:p>
    <w:p w14:paraId="776853DB" w14:textId="75E0954A" w:rsidR="00C8612D" w:rsidRPr="009A484D" w:rsidRDefault="00C8612D" w:rsidP="00C8612D">
      <w:pPr>
        <w:spacing w:line="276" w:lineRule="auto"/>
        <w:rPr>
          <w:rFonts w:ascii="Times New Roman" w:hAnsi="Times New Roman"/>
          <w:color w:val="00000A"/>
        </w:rPr>
      </w:pPr>
      <w:r w:rsidRPr="009A484D">
        <w:rPr>
          <w:rFonts w:ascii="Times New Roman" w:hAnsi="Times New Roman"/>
          <w:i/>
          <w:color w:val="00000A"/>
        </w:rPr>
        <w:t xml:space="preserve">Observație: Dacă se consideră necesar, prezentul model poate fi completat/modificat.” </w:t>
      </w:r>
    </w:p>
    <w:p w14:paraId="7865E1E8" w14:textId="77777777" w:rsidR="00C8612D" w:rsidRPr="009A484D" w:rsidRDefault="00C8612D" w:rsidP="00C8612D">
      <w:pPr>
        <w:ind w:firstLine="426"/>
        <w:jc w:val="both"/>
        <w:rPr>
          <w:rFonts w:ascii="Times New Roman" w:hAnsi="Times New Roman"/>
          <w:color w:val="00000A"/>
          <w:lang w:eastAsia="en-US"/>
        </w:rPr>
      </w:pPr>
    </w:p>
    <w:p w14:paraId="50C8168D" w14:textId="77777777" w:rsidR="00C8612D" w:rsidRPr="009A484D" w:rsidRDefault="00C8612D" w:rsidP="00C8612D">
      <w:pPr>
        <w:tabs>
          <w:tab w:val="left" w:pos="720"/>
          <w:tab w:val="left" w:pos="1260"/>
        </w:tabs>
        <w:spacing w:line="360" w:lineRule="auto"/>
        <w:jc w:val="both"/>
        <w:rPr>
          <w:rFonts w:ascii="Times New Roman" w:hAnsi="Times New Roman"/>
          <w:b/>
        </w:rPr>
      </w:pPr>
    </w:p>
    <w:p w14:paraId="451E9640" w14:textId="1E939555" w:rsidR="003B17DC" w:rsidRPr="009A484D" w:rsidRDefault="005A6DE8" w:rsidP="003B17DC">
      <w:pPr>
        <w:spacing w:line="360" w:lineRule="auto"/>
        <w:jc w:val="center"/>
        <w:rPr>
          <w:rFonts w:ascii="Times New Roman" w:hAnsi="Times New Roman"/>
          <w:color w:val="00000A"/>
        </w:rPr>
      </w:pPr>
      <w:r w:rsidRPr="009A484D">
        <w:rPr>
          <w:rFonts w:ascii="Times New Roman" w:hAnsi="Times New Roman"/>
          <w:b/>
        </w:rPr>
        <w:tab/>
        <w:t>42</w:t>
      </w:r>
      <w:r w:rsidR="003B17DC" w:rsidRPr="009A484D">
        <w:rPr>
          <w:rFonts w:ascii="Times New Roman" w:hAnsi="Times New Roman"/>
          <w:b/>
        </w:rPr>
        <w:t xml:space="preserve">. Anexa nr. 11 </w:t>
      </w:r>
      <w:r w:rsidR="003B17DC" w:rsidRPr="009A484D">
        <w:rPr>
          <w:rFonts w:ascii="Times New Roman" w:hAnsi="Times New Roman"/>
          <w:b/>
          <w:bCs/>
          <w:color w:val="00000A"/>
        </w:rPr>
        <w:t>Model proces verbal de constatare/respingere se modifică astfel:</w:t>
      </w:r>
    </w:p>
    <w:p w14:paraId="0C59D5A4" w14:textId="6AFF9D2F" w:rsidR="003B17DC" w:rsidRPr="009A484D" w:rsidRDefault="003B17DC" w:rsidP="00BE5C55">
      <w:pPr>
        <w:tabs>
          <w:tab w:val="left" w:pos="720"/>
          <w:tab w:val="left" w:pos="1260"/>
        </w:tabs>
        <w:spacing w:line="360" w:lineRule="auto"/>
        <w:jc w:val="both"/>
        <w:rPr>
          <w:rFonts w:ascii="Times New Roman" w:hAnsi="Times New Roman"/>
          <w:b/>
        </w:rPr>
      </w:pPr>
    </w:p>
    <w:p w14:paraId="0553D284" w14:textId="6A10EE9C" w:rsidR="003B17DC" w:rsidRPr="009A484D" w:rsidRDefault="004A74FD" w:rsidP="003B17DC">
      <w:pPr>
        <w:jc w:val="right"/>
        <w:rPr>
          <w:rFonts w:ascii="Times New Roman" w:hAnsi="Times New Roman"/>
          <w:color w:val="00000A"/>
        </w:rPr>
      </w:pPr>
      <w:r w:rsidRPr="009A484D">
        <w:rPr>
          <w:rFonts w:ascii="Times New Roman" w:hAnsi="Times New Roman"/>
          <w:b/>
          <w:color w:val="00000A"/>
          <w:lang w:eastAsia="en-US"/>
        </w:rPr>
        <w:t>„</w:t>
      </w:r>
      <w:r w:rsidR="003B17DC" w:rsidRPr="009A484D">
        <w:rPr>
          <w:rFonts w:ascii="Times New Roman" w:hAnsi="Times New Roman"/>
          <w:b/>
          <w:color w:val="00000A"/>
          <w:lang w:eastAsia="en-US"/>
        </w:rPr>
        <w:t>Anexa nr. 11</w:t>
      </w:r>
    </w:p>
    <w:p w14:paraId="7BBFB7DD" w14:textId="77777777" w:rsidR="003B17DC" w:rsidRPr="009A484D" w:rsidRDefault="003B17DC" w:rsidP="003B17DC">
      <w:pPr>
        <w:jc w:val="right"/>
        <w:rPr>
          <w:rFonts w:ascii="Times New Roman" w:hAnsi="Times New Roman"/>
          <w:b/>
          <w:color w:val="00000A"/>
        </w:rPr>
      </w:pPr>
    </w:p>
    <w:p w14:paraId="04FD960B" w14:textId="77777777" w:rsidR="003B17DC" w:rsidRPr="009A484D" w:rsidRDefault="003B17DC" w:rsidP="003B17DC">
      <w:pPr>
        <w:spacing w:line="360" w:lineRule="auto"/>
        <w:jc w:val="right"/>
        <w:rPr>
          <w:rFonts w:ascii="Times New Roman" w:hAnsi="Times New Roman"/>
          <w:color w:val="00000A"/>
        </w:rPr>
      </w:pPr>
      <w:r w:rsidRPr="009A484D">
        <w:rPr>
          <w:rFonts w:ascii="Times New Roman" w:hAnsi="Times New Roman"/>
          <w:b/>
          <w:color w:val="00000A"/>
        </w:rPr>
        <w:t>OCPI</w:t>
      </w:r>
      <w:r w:rsidRPr="009A484D">
        <w:rPr>
          <w:rFonts w:ascii="Times New Roman" w:hAnsi="Times New Roman"/>
          <w:b/>
          <w:color w:val="00000A"/>
          <w:u w:val="single"/>
        </w:rPr>
        <w:t xml:space="preserve">   (</w:t>
      </w:r>
      <w:r w:rsidRPr="009A484D">
        <w:rPr>
          <w:rFonts w:ascii="Times New Roman" w:hAnsi="Times New Roman"/>
          <w:b/>
          <w:i/>
          <w:color w:val="00000A"/>
          <w:u w:val="single"/>
        </w:rPr>
        <w:t>județul)</w:t>
      </w:r>
    </w:p>
    <w:p w14:paraId="0F71E81C" w14:textId="77777777" w:rsidR="003B17DC" w:rsidRPr="009A484D" w:rsidRDefault="003B17DC" w:rsidP="003B17DC">
      <w:pPr>
        <w:spacing w:line="360" w:lineRule="auto"/>
        <w:jc w:val="right"/>
        <w:rPr>
          <w:rFonts w:ascii="Times New Roman" w:hAnsi="Times New Roman"/>
          <w:color w:val="00000A"/>
        </w:rPr>
      </w:pPr>
      <w:r w:rsidRPr="009A484D">
        <w:rPr>
          <w:rFonts w:ascii="Times New Roman" w:hAnsi="Times New Roman"/>
          <w:b/>
          <w:color w:val="00000A"/>
        </w:rPr>
        <w:t xml:space="preserve">Nr. / </w:t>
      </w:r>
      <w:r w:rsidRPr="009A484D">
        <w:rPr>
          <w:rFonts w:ascii="Times New Roman" w:hAnsi="Times New Roman"/>
          <w:b/>
          <w:i/>
          <w:color w:val="00000A"/>
          <w:u w:val="single"/>
        </w:rPr>
        <w:t>(data)</w:t>
      </w:r>
    </w:p>
    <w:p w14:paraId="1FE231EC" w14:textId="77777777" w:rsidR="003B17DC" w:rsidRPr="009A484D" w:rsidRDefault="003B17DC" w:rsidP="003B17DC">
      <w:pPr>
        <w:jc w:val="right"/>
        <w:rPr>
          <w:rFonts w:ascii="Times New Roman" w:hAnsi="Times New Roman"/>
          <w:color w:val="00000A"/>
        </w:rPr>
      </w:pPr>
    </w:p>
    <w:p w14:paraId="43A1E39B" w14:textId="77777777" w:rsidR="003B17DC" w:rsidRPr="009A484D" w:rsidRDefault="003B17DC" w:rsidP="003B17DC">
      <w:pPr>
        <w:jc w:val="center"/>
        <w:rPr>
          <w:rFonts w:ascii="Times New Roman" w:hAnsi="Times New Roman"/>
          <w:b/>
          <w:bCs/>
          <w:color w:val="00000A"/>
        </w:rPr>
      </w:pPr>
    </w:p>
    <w:p w14:paraId="34A585FB" w14:textId="77777777" w:rsidR="003B17DC" w:rsidRPr="009A484D" w:rsidRDefault="003B17DC" w:rsidP="003B17DC">
      <w:pPr>
        <w:spacing w:line="360" w:lineRule="auto"/>
        <w:jc w:val="center"/>
        <w:rPr>
          <w:rFonts w:ascii="Times New Roman" w:hAnsi="Times New Roman"/>
          <w:color w:val="00000A"/>
        </w:rPr>
      </w:pPr>
      <w:r w:rsidRPr="009A484D">
        <w:rPr>
          <w:rFonts w:ascii="Times New Roman" w:hAnsi="Times New Roman"/>
          <w:b/>
          <w:bCs/>
          <w:color w:val="00000A"/>
        </w:rPr>
        <w:t>MODEL PROCES VERBAL DE CONSTATARE/RESPINGERE</w:t>
      </w:r>
    </w:p>
    <w:p w14:paraId="4D11AB66" w14:textId="77777777" w:rsidR="003B17DC" w:rsidRPr="009A484D" w:rsidRDefault="003B17DC" w:rsidP="003B17DC">
      <w:pPr>
        <w:spacing w:line="360" w:lineRule="auto"/>
        <w:jc w:val="center"/>
        <w:rPr>
          <w:rFonts w:ascii="Times New Roman" w:hAnsi="Times New Roman"/>
          <w:color w:val="00000A"/>
        </w:rPr>
      </w:pPr>
      <w:r w:rsidRPr="009A484D">
        <w:rPr>
          <w:rFonts w:ascii="Times New Roman" w:hAnsi="Times New Roman"/>
          <w:b/>
          <w:bCs/>
          <w:color w:val="00000A"/>
        </w:rPr>
        <w:t>în cadrul lucrărilor de înregistrare sistematică pe UAT/sectoare cadastrale</w:t>
      </w:r>
    </w:p>
    <w:p w14:paraId="39E95141" w14:textId="77777777" w:rsidR="003B17DC" w:rsidRPr="009A484D" w:rsidRDefault="003B17DC" w:rsidP="003B17DC">
      <w:pPr>
        <w:spacing w:line="360" w:lineRule="auto"/>
        <w:jc w:val="center"/>
        <w:rPr>
          <w:rFonts w:ascii="Times New Roman" w:hAnsi="Times New Roman"/>
          <w:color w:val="00000A"/>
        </w:rPr>
      </w:pPr>
      <w:r w:rsidRPr="009A484D">
        <w:rPr>
          <w:rFonts w:ascii="Times New Roman" w:hAnsi="Times New Roman"/>
          <w:b/>
          <w:color w:val="00000A"/>
        </w:rPr>
        <w:t xml:space="preserve">Livrarea nr….: Documentele tehnice ale cadastrului –spre publicare </w:t>
      </w:r>
    </w:p>
    <w:p w14:paraId="46DF055A" w14:textId="77777777" w:rsidR="003B17DC" w:rsidRPr="009A484D" w:rsidRDefault="003B17DC" w:rsidP="003B17DC">
      <w:pPr>
        <w:spacing w:line="360" w:lineRule="auto"/>
        <w:jc w:val="center"/>
        <w:rPr>
          <w:rFonts w:ascii="Times New Roman" w:hAnsi="Times New Roman"/>
          <w:color w:val="00000A"/>
        </w:rPr>
      </w:pPr>
      <w:r w:rsidRPr="009A484D">
        <w:rPr>
          <w:rFonts w:ascii="Times New Roman" w:hAnsi="Times New Roman"/>
          <w:b/>
          <w:color w:val="00000A"/>
        </w:rPr>
        <w:t>UAT __________</w:t>
      </w:r>
    </w:p>
    <w:p w14:paraId="74DD2642" w14:textId="77777777" w:rsidR="003B17DC" w:rsidRPr="009A484D" w:rsidRDefault="003B17DC" w:rsidP="003B17DC">
      <w:pPr>
        <w:spacing w:line="360" w:lineRule="auto"/>
        <w:jc w:val="center"/>
        <w:rPr>
          <w:rFonts w:ascii="Times New Roman" w:hAnsi="Times New Roman"/>
          <w:color w:val="00000A"/>
        </w:rPr>
      </w:pPr>
      <w:r w:rsidRPr="009A484D">
        <w:rPr>
          <w:rFonts w:ascii="Times New Roman" w:hAnsi="Times New Roman"/>
          <w:b/>
          <w:bCs/>
          <w:color w:val="00000A"/>
        </w:rPr>
        <w:t xml:space="preserve">ETAPA 1 – documente în format digital </w:t>
      </w:r>
    </w:p>
    <w:p w14:paraId="6311A6A3" w14:textId="77777777" w:rsidR="003B17DC" w:rsidRPr="009A484D" w:rsidRDefault="003B17DC" w:rsidP="003B17DC">
      <w:pPr>
        <w:spacing w:line="360" w:lineRule="auto"/>
        <w:jc w:val="center"/>
        <w:rPr>
          <w:rFonts w:ascii="Times New Roman" w:hAnsi="Times New Roman"/>
          <w:b/>
          <w:color w:val="00000A"/>
        </w:rPr>
      </w:pPr>
    </w:p>
    <w:p w14:paraId="3732B460" w14:textId="77777777" w:rsidR="003B17DC" w:rsidRPr="009A484D" w:rsidRDefault="003B17DC" w:rsidP="003B17DC">
      <w:pPr>
        <w:pBdr>
          <w:top w:val="single" w:sz="4" w:space="1" w:color="00000A"/>
        </w:pBdr>
        <w:spacing w:line="360" w:lineRule="auto"/>
        <w:jc w:val="center"/>
        <w:rPr>
          <w:rFonts w:ascii="Times New Roman" w:hAnsi="Times New Roman"/>
          <w:color w:val="00000A"/>
        </w:rPr>
      </w:pPr>
      <w:r w:rsidRPr="009A484D">
        <w:rPr>
          <w:rFonts w:ascii="Times New Roman" w:hAnsi="Times New Roman"/>
          <w:b/>
          <w:color w:val="00000A"/>
        </w:rPr>
        <w:t>Contract nr. _______, având ca obiect înregistrarea sistematică</w:t>
      </w:r>
    </w:p>
    <w:p w14:paraId="2F3E95B3" w14:textId="77777777" w:rsidR="003B17DC" w:rsidRPr="009A484D" w:rsidRDefault="003B17DC" w:rsidP="003B17DC">
      <w:pPr>
        <w:pBdr>
          <w:top w:val="single" w:sz="4" w:space="1" w:color="00000A"/>
        </w:pBdr>
        <w:spacing w:line="360" w:lineRule="auto"/>
        <w:jc w:val="center"/>
        <w:rPr>
          <w:rFonts w:ascii="Times New Roman" w:hAnsi="Times New Roman"/>
          <w:color w:val="00000A"/>
        </w:rPr>
      </w:pPr>
      <w:r w:rsidRPr="009A484D">
        <w:rPr>
          <w:rFonts w:ascii="Times New Roman" w:hAnsi="Times New Roman"/>
          <w:b/>
          <w:color w:val="00000A"/>
        </w:rPr>
        <w:t xml:space="preserve">în UAT _______, județul _______, </w:t>
      </w:r>
    </w:p>
    <w:p w14:paraId="0F01D12B" w14:textId="77777777" w:rsidR="003B17DC" w:rsidRPr="009A484D" w:rsidRDefault="003B17DC" w:rsidP="003B17DC">
      <w:pPr>
        <w:pBdr>
          <w:top w:val="single" w:sz="4" w:space="1" w:color="00000A"/>
        </w:pBdr>
        <w:spacing w:after="240" w:line="360" w:lineRule="auto"/>
        <w:jc w:val="center"/>
        <w:rPr>
          <w:rFonts w:ascii="Times New Roman" w:hAnsi="Times New Roman"/>
          <w:color w:val="00000A"/>
        </w:rPr>
      </w:pPr>
      <w:r w:rsidRPr="009A484D">
        <w:rPr>
          <w:rFonts w:ascii="Times New Roman" w:hAnsi="Times New Roman"/>
          <w:b/>
          <w:color w:val="00000A"/>
        </w:rPr>
        <w:t xml:space="preserve">nr. ________/ </w:t>
      </w:r>
      <w:r w:rsidRPr="009A484D">
        <w:rPr>
          <w:rFonts w:ascii="Times New Roman" w:hAnsi="Times New Roman"/>
          <w:i/>
          <w:color w:val="00000A"/>
          <w:u w:val="single"/>
        </w:rPr>
        <w:t>(data)</w:t>
      </w:r>
      <w:r w:rsidRPr="009A484D">
        <w:rPr>
          <w:rFonts w:ascii="Times New Roman" w:hAnsi="Times New Roman"/>
          <w:b/>
          <w:color w:val="00000A"/>
        </w:rPr>
        <w:t xml:space="preserve"> intrat în efectivitate în data de ________, încheiat ca subsecvent al Acordului cadru nr.________/ </w:t>
      </w:r>
      <w:r w:rsidRPr="009A484D">
        <w:rPr>
          <w:rFonts w:ascii="Times New Roman" w:hAnsi="Times New Roman"/>
          <w:i/>
          <w:color w:val="00000A"/>
          <w:u w:val="single"/>
        </w:rPr>
        <w:t>(data)</w:t>
      </w:r>
    </w:p>
    <w:p w14:paraId="53C209A1" w14:textId="77777777" w:rsidR="003B17DC" w:rsidRPr="009A484D" w:rsidRDefault="003B17DC" w:rsidP="003B17DC">
      <w:pPr>
        <w:pBdr>
          <w:top w:val="single" w:sz="4" w:space="1" w:color="00000A"/>
          <w:bottom w:val="single" w:sz="4" w:space="1" w:color="00000A"/>
        </w:pBdr>
        <w:spacing w:line="360" w:lineRule="auto"/>
        <w:rPr>
          <w:rFonts w:ascii="Times New Roman" w:hAnsi="Times New Roman"/>
          <w:color w:val="00000A"/>
        </w:rPr>
      </w:pPr>
      <w:r w:rsidRPr="009A484D">
        <w:rPr>
          <w:rFonts w:ascii="Times New Roman" w:hAnsi="Times New Roman"/>
          <w:b/>
          <w:color w:val="00000A"/>
        </w:rPr>
        <w:t>Lot nr.___</w:t>
      </w:r>
      <w:r w:rsidRPr="009A484D">
        <w:rPr>
          <w:rFonts w:ascii="Times New Roman" w:hAnsi="Times New Roman"/>
          <w:color w:val="00000A"/>
        </w:rPr>
        <w:t xml:space="preserve">: </w:t>
      </w:r>
      <w:r w:rsidRPr="009A484D">
        <w:rPr>
          <w:rFonts w:ascii="Times New Roman" w:hAnsi="Times New Roman"/>
          <w:b/>
          <w:color w:val="00000A"/>
        </w:rPr>
        <w:t>Servicii de înregistrare sistematică în Sistemul Integrat de Cadastru şi Carte Funciară a imobilelor situate în</w:t>
      </w:r>
      <w:r w:rsidRPr="009A484D">
        <w:rPr>
          <w:rFonts w:ascii="Times New Roman" w:hAnsi="Times New Roman"/>
          <w:i/>
          <w:color w:val="00000A"/>
          <w:u w:val="single"/>
        </w:rPr>
        <w:t>(se completează conform denumirii contractului)</w:t>
      </w:r>
      <w:r w:rsidRPr="009A484D">
        <w:rPr>
          <w:rFonts w:ascii="Times New Roman" w:hAnsi="Times New Roman"/>
          <w:color w:val="00000A"/>
          <w:u w:val="single"/>
        </w:rPr>
        <w:t>.</w:t>
      </w:r>
    </w:p>
    <w:p w14:paraId="55F8495E" w14:textId="77777777" w:rsidR="003B17DC" w:rsidRPr="009A484D" w:rsidRDefault="003B17DC" w:rsidP="003B17DC">
      <w:pPr>
        <w:spacing w:line="360" w:lineRule="auto"/>
        <w:rPr>
          <w:rFonts w:ascii="Times New Roman" w:hAnsi="Times New Roman"/>
          <w:b/>
          <w:bCs/>
          <w:color w:val="00000A"/>
        </w:rPr>
      </w:pPr>
    </w:p>
    <w:p w14:paraId="312379DC" w14:textId="77777777" w:rsidR="003B17DC" w:rsidRPr="009A484D" w:rsidRDefault="003B17DC" w:rsidP="003B17DC">
      <w:pPr>
        <w:spacing w:line="360" w:lineRule="auto"/>
        <w:ind w:firstLine="706"/>
        <w:rPr>
          <w:rFonts w:ascii="Times New Roman" w:hAnsi="Times New Roman"/>
          <w:color w:val="00000A"/>
        </w:rPr>
      </w:pPr>
      <w:r w:rsidRPr="009A484D">
        <w:rPr>
          <w:rFonts w:ascii="Times New Roman" w:hAnsi="Times New Roman"/>
          <w:color w:val="00000A"/>
        </w:rPr>
        <w:t xml:space="preserve">Comisia de </w:t>
      </w:r>
      <w:r w:rsidRPr="009A484D">
        <w:rPr>
          <w:rFonts w:ascii="Times New Roman" w:eastAsia="MS Mincho" w:hAnsi="Times New Roman"/>
          <w:color w:val="00000A"/>
          <w:lang w:eastAsia="ja-JP"/>
        </w:rPr>
        <w:t xml:space="preserve">recepție </w:t>
      </w:r>
      <w:r w:rsidRPr="009A484D">
        <w:rPr>
          <w:rFonts w:ascii="Times New Roman" w:hAnsi="Times New Roman"/>
          <w:color w:val="00000A"/>
        </w:rPr>
        <w:t xml:space="preserve">a lucrărilor de înregistrare sistematică din cadrul Programului Național de Cadastru și Carte Funciară,constituită prin Decizia Directorului Oficiului de Cadastru și Publicitate Imobiliară </w:t>
      </w:r>
      <w:r w:rsidRPr="009A484D">
        <w:rPr>
          <w:rFonts w:ascii="Times New Roman" w:hAnsi="Times New Roman"/>
          <w:color w:val="00000A"/>
          <w:u w:val="single"/>
        </w:rPr>
        <w:t xml:space="preserve">   (</w:t>
      </w:r>
      <w:r w:rsidRPr="009A484D">
        <w:rPr>
          <w:rFonts w:ascii="Times New Roman" w:hAnsi="Times New Roman"/>
          <w:i/>
          <w:color w:val="00000A"/>
          <w:u w:val="single"/>
        </w:rPr>
        <w:t>județul)</w:t>
      </w:r>
      <w:r w:rsidRPr="009A484D">
        <w:rPr>
          <w:rFonts w:ascii="Times New Roman" w:hAnsi="Times New Roman"/>
          <w:color w:val="00000A"/>
        </w:rPr>
        <w:t xml:space="preserve">  nr. / </w:t>
      </w:r>
      <w:r w:rsidRPr="009A484D">
        <w:rPr>
          <w:rFonts w:ascii="Times New Roman" w:hAnsi="Times New Roman"/>
          <w:i/>
          <w:color w:val="00000A"/>
          <w:u w:val="single"/>
        </w:rPr>
        <w:t>(data)</w:t>
      </w:r>
      <w:r w:rsidRPr="009A484D">
        <w:rPr>
          <w:rFonts w:ascii="Times New Roman" w:hAnsi="Times New Roman"/>
          <w:color w:val="00000A"/>
        </w:rPr>
        <w:t xml:space="preserve"> , a verificat documentația depusă de </w:t>
      </w:r>
      <w:r w:rsidRPr="009A484D">
        <w:rPr>
          <w:rFonts w:ascii="Times New Roman" w:hAnsi="Times New Roman"/>
          <w:i/>
          <w:color w:val="00000A"/>
          <w:u w:val="single"/>
        </w:rPr>
        <w:t xml:space="preserve"> (denumirea contractantului)    </w:t>
      </w:r>
      <w:r w:rsidRPr="009A484D">
        <w:rPr>
          <w:rFonts w:ascii="Times New Roman" w:hAnsi="Times New Roman"/>
          <w:color w:val="00000A"/>
        </w:rPr>
        <w:t>privind Livrarea nr…. - Documentele tehnice ale cadastrului –spre publicare, UAT ____________, etapa 1 – documente în format digital, din cadrul contractului nr.</w:t>
      </w:r>
      <w:r w:rsidRPr="009A484D">
        <w:rPr>
          <w:rFonts w:ascii="Times New Roman" w:hAnsi="Times New Roman"/>
          <w:b/>
          <w:color w:val="00000A"/>
        </w:rPr>
        <w:t xml:space="preserve">/ </w:t>
      </w:r>
      <w:r w:rsidRPr="009A484D">
        <w:rPr>
          <w:rFonts w:ascii="Times New Roman" w:hAnsi="Times New Roman"/>
          <w:b/>
          <w:i/>
          <w:color w:val="00000A"/>
          <w:u w:val="single"/>
        </w:rPr>
        <w:t>(data)</w:t>
      </w:r>
      <w:r w:rsidRPr="009A484D">
        <w:rPr>
          <w:rFonts w:ascii="Times New Roman" w:hAnsi="Times New Roman"/>
          <w:color w:val="00000A"/>
        </w:rPr>
        <w:t xml:space="preserve"> .</w:t>
      </w:r>
    </w:p>
    <w:p w14:paraId="3906B72D" w14:textId="77777777" w:rsidR="003B17DC" w:rsidRPr="009A484D" w:rsidRDefault="003B17DC" w:rsidP="003B17DC">
      <w:pPr>
        <w:spacing w:line="360" w:lineRule="auto"/>
        <w:ind w:firstLine="706"/>
        <w:rPr>
          <w:rFonts w:ascii="Times New Roman" w:hAnsi="Times New Roman"/>
          <w:color w:val="00000A"/>
        </w:rPr>
      </w:pPr>
      <w:r w:rsidRPr="009A484D">
        <w:rPr>
          <w:rFonts w:ascii="Times New Roman" w:hAnsi="Times New Roman"/>
          <w:color w:val="00000A"/>
        </w:rPr>
        <w:t xml:space="preserve">Comisia de recepție a verificat datele și documentele aferente Livrării nr….  – Documentele tehnice ale cadastrului –spre publicare, etapa 1 – documente în format digital, care au fost predate de către Prestator conform Procesului verbale de predare-primire nr. </w:t>
      </w:r>
      <w:r w:rsidRPr="009A484D">
        <w:rPr>
          <w:rFonts w:ascii="Times New Roman" w:hAnsi="Times New Roman"/>
          <w:b/>
          <w:color w:val="00000A"/>
        </w:rPr>
        <w:t xml:space="preserve">________/ </w:t>
      </w:r>
      <w:r w:rsidRPr="009A484D">
        <w:rPr>
          <w:rFonts w:ascii="Times New Roman" w:hAnsi="Times New Roman"/>
          <w:b/>
          <w:i/>
          <w:color w:val="00000A"/>
          <w:u w:val="single"/>
        </w:rPr>
        <w:t>(data)</w:t>
      </w:r>
      <w:r w:rsidRPr="009A484D">
        <w:rPr>
          <w:rFonts w:ascii="Times New Roman" w:hAnsi="Times New Roman"/>
          <w:color w:val="00000A"/>
        </w:rPr>
        <w:t xml:space="preserve">și, (dacă este cazul) pentru refaceri, nr. </w:t>
      </w:r>
      <w:r w:rsidRPr="009A484D">
        <w:rPr>
          <w:rFonts w:ascii="Times New Roman" w:hAnsi="Times New Roman"/>
          <w:b/>
          <w:color w:val="00000A"/>
        </w:rPr>
        <w:t xml:space="preserve">________/ </w:t>
      </w:r>
      <w:r w:rsidRPr="009A484D">
        <w:rPr>
          <w:rFonts w:ascii="Times New Roman" w:hAnsi="Times New Roman"/>
          <w:b/>
          <w:i/>
          <w:color w:val="00000A"/>
          <w:u w:val="single"/>
        </w:rPr>
        <w:t>(data)</w:t>
      </w:r>
      <w:r w:rsidRPr="009A484D">
        <w:rPr>
          <w:rFonts w:ascii="Times New Roman" w:hAnsi="Times New Roman"/>
          <w:color w:val="00000A"/>
        </w:rPr>
        <w:t xml:space="preserve">și nr. </w:t>
      </w:r>
      <w:r w:rsidRPr="009A484D">
        <w:rPr>
          <w:rFonts w:ascii="Times New Roman" w:hAnsi="Times New Roman"/>
          <w:b/>
          <w:color w:val="00000A"/>
        </w:rPr>
        <w:t xml:space="preserve">_______/ </w:t>
      </w:r>
      <w:r w:rsidRPr="009A484D">
        <w:rPr>
          <w:rFonts w:ascii="Times New Roman" w:hAnsi="Times New Roman"/>
          <w:b/>
          <w:i/>
          <w:color w:val="00000A"/>
          <w:u w:val="single"/>
        </w:rPr>
        <w:t>(data)</w:t>
      </w:r>
      <w:r w:rsidRPr="009A484D">
        <w:rPr>
          <w:rFonts w:ascii="Times New Roman" w:hAnsi="Times New Roman"/>
          <w:b/>
          <w:color w:val="00000A"/>
          <w:u w:val="single"/>
        </w:rPr>
        <w:t xml:space="preserve"> .</w:t>
      </w:r>
    </w:p>
    <w:p w14:paraId="51AE1369" w14:textId="77777777" w:rsidR="003B17DC" w:rsidRPr="009A484D" w:rsidRDefault="003B17DC" w:rsidP="003B17DC">
      <w:pPr>
        <w:spacing w:line="360" w:lineRule="auto"/>
        <w:ind w:firstLine="720"/>
        <w:rPr>
          <w:rFonts w:ascii="Times New Roman" w:hAnsi="Times New Roman"/>
          <w:color w:val="00000A"/>
        </w:rPr>
      </w:pPr>
      <w:r w:rsidRPr="009A484D">
        <w:rPr>
          <w:rFonts w:ascii="Times New Roman" w:eastAsia="MS Mincho" w:hAnsi="Times New Roman"/>
          <w:color w:val="00000A"/>
          <w:lang w:eastAsia="ja-JP"/>
        </w:rPr>
        <w:t>Comisia de recepție a verificat datele și documentele predate de prestator, conform celor menționate mai sus, atât din punct de vedere cantitativ cât și calitativ. Lista imobilelor verificate cu raportul erorilor şi deficienţele identificate constituie anexă la prezentul procesul verbal.</w:t>
      </w:r>
    </w:p>
    <w:p w14:paraId="1E2B89B9" w14:textId="77777777" w:rsidR="003B17DC" w:rsidRPr="009A484D" w:rsidRDefault="003B17DC" w:rsidP="003B17DC">
      <w:pPr>
        <w:spacing w:line="360" w:lineRule="auto"/>
        <w:ind w:firstLine="720"/>
        <w:rPr>
          <w:rFonts w:ascii="Times New Roman" w:hAnsi="Times New Roman"/>
          <w:color w:val="00000A"/>
        </w:rPr>
      </w:pPr>
      <w:r w:rsidRPr="009A484D">
        <w:rPr>
          <w:rFonts w:ascii="Times New Roman" w:eastAsia="MS Mincho" w:hAnsi="Times New Roman"/>
          <w:b/>
          <w:color w:val="00000A"/>
          <w:lang w:eastAsia="ja-JP"/>
        </w:rPr>
        <w:t>a) Verificarea cantitativă</w:t>
      </w:r>
    </w:p>
    <w:p w14:paraId="074F4B3D" w14:textId="77777777" w:rsidR="003B17DC" w:rsidRPr="009A484D" w:rsidRDefault="003B17DC" w:rsidP="003B17DC">
      <w:pPr>
        <w:spacing w:line="360" w:lineRule="auto"/>
        <w:ind w:firstLine="720"/>
        <w:rPr>
          <w:rFonts w:ascii="Times New Roman" w:hAnsi="Times New Roman"/>
          <w:color w:val="00000A"/>
        </w:rPr>
      </w:pPr>
      <w:r w:rsidRPr="009A484D">
        <w:rPr>
          <w:rFonts w:ascii="Times New Roman" w:hAnsi="Times New Roman"/>
          <w:color w:val="00000A"/>
        </w:rPr>
        <w:t>În urma verificării datelor și documentelor încărcate și predate, aferente Livrării nr….  – Documentele tehnice ale cadastrului –spre publicare, etapa 1 – documente în format digital, Comisia de recepție a constatat că:</w:t>
      </w:r>
    </w:p>
    <w:p w14:paraId="08060C26" w14:textId="77777777" w:rsidR="003B17DC" w:rsidRPr="009A484D" w:rsidRDefault="003B17DC" w:rsidP="003B17DC">
      <w:pPr>
        <w:spacing w:line="360" w:lineRule="auto"/>
        <w:ind w:firstLine="720"/>
        <w:rPr>
          <w:rFonts w:ascii="Times New Roman" w:hAnsi="Times New Roman"/>
          <w:color w:val="00000A"/>
        </w:rPr>
      </w:pPr>
      <w:r w:rsidRPr="009A484D">
        <w:rPr>
          <w:rFonts w:ascii="Times New Roman" w:hAnsi="Times New Roman"/>
          <w:i/>
          <w:color w:val="00000A"/>
        </w:rPr>
        <w:lastRenderedPageBreak/>
        <w:t>(se va completa dup caz)</w:t>
      </w:r>
    </w:p>
    <w:p w14:paraId="6B0CCEFD" w14:textId="77777777" w:rsidR="003B17DC" w:rsidRPr="009A484D" w:rsidRDefault="003B17DC" w:rsidP="003B17DC">
      <w:pPr>
        <w:numPr>
          <w:ilvl w:val="0"/>
          <w:numId w:val="23"/>
        </w:numPr>
        <w:spacing w:line="360" w:lineRule="auto"/>
        <w:rPr>
          <w:rFonts w:ascii="Times New Roman" w:hAnsi="Times New Roman"/>
          <w:color w:val="00000A"/>
        </w:rPr>
      </w:pPr>
      <w:r w:rsidRPr="009A484D">
        <w:rPr>
          <w:rFonts w:ascii="Times New Roman" w:hAnsi="Times New Roman"/>
          <w:color w:val="00000A"/>
        </w:rPr>
        <w:t xml:space="preserve">livrarea </w:t>
      </w:r>
      <w:r w:rsidRPr="009A484D">
        <w:rPr>
          <w:rFonts w:ascii="Times New Roman" w:hAnsi="Times New Roman"/>
          <w:b/>
          <w:color w:val="00000A"/>
        </w:rPr>
        <w:t>corespunde</w:t>
      </w:r>
      <w:r w:rsidRPr="009A484D">
        <w:rPr>
          <w:rFonts w:ascii="Times New Roman" w:hAnsi="Times New Roman"/>
          <w:color w:val="00000A"/>
        </w:rPr>
        <w:t xml:space="preserve"> cerințelor din specificații din punct de vedere al formatului și numărului de exemplare.</w:t>
      </w:r>
    </w:p>
    <w:p w14:paraId="656DC129" w14:textId="77777777" w:rsidR="003B17DC" w:rsidRPr="009A484D" w:rsidRDefault="003B17DC" w:rsidP="003B17DC">
      <w:pPr>
        <w:spacing w:line="360" w:lineRule="auto"/>
        <w:ind w:left="1440"/>
        <w:rPr>
          <w:rFonts w:ascii="Times New Roman" w:hAnsi="Times New Roman"/>
          <w:color w:val="00000A"/>
        </w:rPr>
      </w:pPr>
      <w:r w:rsidRPr="009A484D">
        <w:rPr>
          <w:rFonts w:ascii="Times New Roman" w:hAnsi="Times New Roman"/>
          <w:i/>
          <w:color w:val="00000A"/>
        </w:rPr>
        <w:t>sau</w:t>
      </w:r>
    </w:p>
    <w:p w14:paraId="3E982879" w14:textId="77777777" w:rsidR="003B17DC" w:rsidRPr="009A484D" w:rsidRDefault="003B17DC" w:rsidP="003B17DC">
      <w:pPr>
        <w:numPr>
          <w:ilvl w:val="0"/>
          <w:numId w:val="23"/>
        </w:numPr>
        <w:spacing w:line="360" w:lineRule="auto"/>
        <w:rPr>
          <w:rFonts w:ascii="Times New Roman" w:hAnsi="Times New Roman"/>
          <w:color w:val="00000A"/>
        </w:rPr>
      </w:pPr>
      <w:r w:rsidRPr="009A484D">
        <w:rPr>
          <w:rFonts w:ascii="Times New Roman" w:hAnsi="Times New Roman"/>
          <w:color w:val="00000A"/>
        </w:rPr>
        <w:t xml:space="preserve">livrarea </w:t>
      </w:r>
      <w:r w:rsidRPr="009A484D">
        <w:rPr>
          <w:rFonts w:ascii="Times New Roman" w:hAnsi="Times New Roman"/>
          <w:b/>
          <w:color w:val="00000A"/>
        </w:rPr>
        <w:t>nu corespunde</w:t>
      </w:r>
      <w:r w:rsidRPr="009A484D">
        <w:rPr>
          <w:rFonts w:ascii="Times New Roman" w:hAnsi="Times New Roman"/>
          <w:color w:val="00000A"/>
        </w:rPr>
        <w:t xml:space="preserve"> cerințelor din specificații </w:t>
      </w:r>
      <w:r w:rsidRPr="009A484D">
        <w:rPr>
          <w:rFonts w:ascii="Times New Roman" w:hAnsi="Times New Roman"/>
          <w:i/>
          <w:color w:val="00000A"/>
        </w:rPr>
        <w:t>(se va detalia ce s-a verificat, ce s-a constatat și indicarea erorilor constatate)</w:t>
      </w:r>
    </w:p>
    <w:p w14:paraId="6E5576FB" w14:textId="77777777" w:rsidR="003B17DC" w:rsidRPr="009A484D" w:rsidRDefault="003B17DC" w:rsidP="003B17DC">
      <w:pPr>
        <w:spacing w:before="240" w:after="120" w:line="360" w:lineRule="auto"/>
        <w:ind w:firstLine="720"/>
        <w:rPr>
          <w:rFonts w:ascii="Times New Roman" w:hAnsi="Times New Roman"/>
          <w:color w:val="00000A"/>
        </w:rPr>
      </w:pPr>
      <w:r w:rsidRPr="009A484D">
        <w:rPr>
          <w:rFonts w:ascii="Times New Roman" w:eastAsia="MS Mincho" w:hAnsi="Times New Roman"/>
          <w:b/>
          <w:color w:val="00000A"/>
          <w:lang w:eastAsia="ja-JP"/>
        </w:rPr>
        <w:t>b) Verificarea calitativă</w:t>
      </w:r>
    </w:p>
    <w:p w14:paraId="5FC270E5" w14:textId="77777777" w:rsidR="003B17DC" w:rsidRPr="009A484D" w:rsidRDefault="003B17DC" w:rsidP="003B17DC">
      <w:pPr>
        <w:spacing w:line="360" w:lineRule="auto"/>
        <w:ind w:firstLine="720"/>
        <w:rPr>
          <w:rFonts w:ascii="Times New Roman" w:hAnsi="Times New Roman"/>
          <w:color w:val="00000A"/>
        </w:rPr>
      </w:pPr>
      <w:r w:rsidRPr="009A484D">
        <w:rPr>
          <w:rFonts w:ascii="Times New Roman" w:hAnsi="Times New Roman"/>
          <w:i/>
          <w:color w:val="00000A"/>
        </w:rPr>
        <w:t>(pentru fiecare livrabil care este necorespunzător se va detalia ce s-a verificat, ce s-a constatat și indicarea erorilor constatate)</w:t>
      </w:r>
    </w:p>
    <w:p w14:paraId="4171E8D1" w14:textId="77777777" w:rsidR="003B17DC" w:rsidRPr="009A484D" w:rsidRDefault="003B17DC" w:rsidP="003B17DC">
      <w:pPr>
        <w:numPr>
          <w:ilvl w:val="0"/>
          <w:numId w:val="25"/>
        </w:numPr>
        <w:spacing w:line="360" w:lineRule="auto"/>
        <w:rPr>
          <w:rFonts w:ascii="Times New Roman" w:hAnsi="Times New Roman"/>
          <w:color w:val="00000A"/>
        </w:rPr>
      </w:pPr>
      <w:r w:rsidRPr="009A484D">
        <w:rPr>
          <w:rFonts w:ascii="Times New Roman" w:hAnsi="Times New Roman"/>
          <w:color w:val="00000A"/>
        </w:rPr>
        <w:t>Memoriu tehnic cu descrierea lucrărilor efectuate</w:t>
      </w:r>
    </w:p>
    <w:p w14:paraId="49FD7BC8" w14:textId="77777777" w:rsidR="003B17DC" w:rsidRPr="009A484D" w:rsidRDefault="003B17DC" w:rsidP="003B17DC">
      <w:pPr>
        <w:numPr>
          <w:ilvl w:val="0"/>
          <w:numId w:val="25"/>
        </w:numPr>
        <w:spacing w:line="360" w:lineRule="auto"/>
        <w:rPr>
          <w:rFonts w:ascii="Times New Roman" w:hAnsi="Times New Roman"/>
          <w:color w:val="00000A"/>
        </w:rPr>
      </w:pPr>
      <w:r w:rsidRPr="009A484D">
        <w:rPr>
          <w:rFonts w:ascii="Times New Roman" w:hAnsi="Times New Roman"/>
          <w:color w:val="00000A"/>
        </w:rPr>
        <w:t>Fișele de date ale imobilelor, actele colectate în cadrul lucrărilor sistematice de cadastru</w:t>
      </w:r>
    </w:p>
    <w:p w14:paraId="1C828A0A" w14:textId="77777777" w:rsidR="003B17DC" w:rsidRPr="009A484D" w:rsidRDefault="003B17DC" w:rsidP="003B17DC">
      <w:pPr>
        <w:numPr>
          <w:ilvl w:val="0"/>
          <w:numId w:val="25"/>
        </w:numPr>
        <w:spacing w:line="360" w:lineRule="auto"/>
        <w:rPr>
          <w:rFonts w:ascii="Times New Roman" w:hAnsi="Times New Roman"/>
          <w:color w:val="00000A"/>
        </w:rPr>
      </w:pPr>
      <w:r w:rsidRPr="009A484D">
        <w:rPr>
          <w:rFonts w:ascii="Times New Roman" w:hAnsi="Times New Roman"/>
          <w:color w:val="00000A"/>
        </w:rPr>
        <w:t xml:space="preserve">Fișierele .cgxml </w:t>
      </w:r>
    </w:p>
    <w:p w14:paraId="56F66810" w14:textId="77777777" w:rsidR="003B17DC" w:rsidRPr="009A484D" w:rsidRDefault="003B17DC" w:rsidP="003B17DC">
      <w:pPr>
        <w:numPr>
          <w:ilvl w:val="0"/>
          <w:numId w:val="25"/>
        </w:numPr>
        <w:spacing w:line="360" w:lineRule="auto"/>
        <w:rPr>
          <w:rFonts w:ascii="Times New Roman" w:hAnsi="Times New Roman"/>
          <w:color w:val="00000A"/>
        </w:rPr>
      </w:pPr>
      <w:r w:rsidRPr="009A484D">
        <w:rPr>
          <w:rFonts w:ascii="Times New Roman" w:hAnsi="Times New Roman"/>
          <w:color w:val="00000A"/>
        </w:rPr>
        <w:t xml:space="preserve">Registrul cadastral al imobilelor </w:t>
      </w:r>
    </w:p>
    <w:p w14:paraId="46032420" w14:textId="77777777" w:rsidR="003B17DC" w:rsidRPr="009A484D" w:rsidRDefault="003B17DC" w:rsidP="003B17DC">
      <w:pPr>
        <w:numPr>
          <w:ilvl w:val="0"/>
          <w:numId w:val="25"/>
        </w:numPr>
        <w:spacing w:line="360" w:lineRule="auto"/>
        <w:rPr>
          <w:rFonts w:ascii="Times New Roman" w:hAnsi="Times New Roman"/>
          <w:color w:val="00000A"/>
        </w:rPr>
      </w:pPr>
      <w:r w:rsidRPr="009A484D">
        <w:rPr>
          <w:rFonts w:ascii="Times New Roman" w:hAnsi="Times New Roman"/>
          <w:color w:val="00000A"/>
        </w:rPr>
        <w:t>Opisul alfabetic al titularilor drepturilor reale de proprietate, al posesorilor și al altor deținători</w:t>
      </w:r>
    </w:p>
    <w:p w14:paraId="018DB233" w14:textId="77777777" w:rsidR="003B17DC" w:rsidRPr="009A484D" w:rsidRDefault="003B17DC" w:rsidP="003B17DC">
      <w:pPr>
        <w:numPr>
          <w:ilvl w:val="0"/>
          <w:numId w:val="25"/>
        </w:numPr>
        <w:spacing w:line="360" w:lineRule="auto"/>
        <w:rPr>
          <w:rFonts w:ascii="Times New Roman" w:hAnsi="Times New Roman"/>
          <w:color w:val="00000A"/>
        </w:rPr>
      </w:pPr>
      <w:r w:rsidRPr="009A484D">
        <w:rPr>
          <w:rFonts w:ascii="Times New Roman" w:hAnsi="Times New Roman"/>
          <w:color w:val="00000A"/>
        </w:rPr>
        <w:t>Planurile cadastrale</w:t>
      </w:r>
    </w:p>
    <w:p w14:paraId="33FA0873" w14:textId="77777777" w:rsidR="003B17DC" w:rsidRPr="009A484D" w:rsidRDefault="003B17DC" w:rsidP="003B17DC">
      <w:pPr>
        <w:numPr>
          <w:ilvl w:val="0"/>
          <w:numId w:val="25"/>
        </w:numPr>
        <w:spacing w:line="360" w:lineRule="auto"/>
        <w:rPr>
          <w:rFonts w:ascii="Times New Roman" w:hAnsi="Times New Roman"/>
          <w:color w:val="00000A"/>
        </w:rPr>
      </w:pPr>
      <w:r w:rsidRPr="009A484D">
        <w:rPr>
          <w:rFonts w:ascii="Times New Roman" w:hAnsi="Times New Roman"/>
          <w:color w:val="00000A"/>
        </w:rPr>
        <w:t>Planul sectoarelor cadastrale</w:t>
      </w:r>
      <w:r w:rsidRPr="009A484D" w:rsidDel="00EF72FF">
        <w:rPr>
          <w:rFonts w:ascii="Times New Roman" w:hAnsi="Times New Roman"/>
          <w:color w:val="00000A"/>
        </w:rPr>
        <w:t xml:space="preserve"> </w:t>
      </w:r>
    </w:p>
    <w:p w14:paraId="1A22E6EB" w14:textId="77777777" w:rsidR="003B17DC" w:rsidRPr="009A484D" w:rsidRDefault="003B17DC" w:rsidP="003B17DC">
      <w:pPr>
        <w:spacing w:before="240" w:line="360" w:lineRule="auto"/>
        <w:rPr>
          <w:rFonts w:ascii="Times New Roman" w:hAnsi="Times New Roman"/>
          <w:color w:val="00000A"/>
        </w:rPr>
      </w:pPr>
      <w:r w:rsidRPr="009A484D">
        <w:rPr>
          <w:rFonts w:ascii="Times New Roman" w:hAnsi="Times New Roman"/>
          <w:color w:val="00000A"/>
        </w:rPr>
        <w:t>Alte observații cu privire la livrare și recepție, dacă este cazul.</w:t>
      </w:r>
    </w:p>
    <w:p w14:paraId="48017AC2" w14:textId="77777777" w:rsidR="003B17DC" w:rsidRPr="009A484D" w:rsidRDefault="003B17DC" w:rsidP="003B17DC">
      <w:pPr>
        <w:spacing w:line="360" w:lineRule="auto"/>
        <w:rPr>
          <w:rFonts w:ascii="Times New Roman" w:hAnsi="Times New Roman"/>
          <w:color w:val="00000A"/>
        </w:rPr>
      </w:pPr>
      <w:r w:rsidRPr="009A484D">
        <w:rPr>
          <w:rFonts w:ascii="Times New Roman" w:hAnsi="Times New Roman"/>
          <w:b/>
          <w:color w:val="00000A"/>
          <w:spacing w:val="-2"/>
        </w:rPr>
        <w:t xml:space="preserve">Comisia de recepție constată că Livrarea nr….- </w:t>
      </w:r>
      <w:r w:rsidRPr="009A484D">
        <w:rPr>
          <w:rFonts w:ascii="Times New Roman" w:hAnsi="Times New Roman"/>
          <w:b/>
          <w:color w:val="00000A"/>
        </w:rPr>
        <w:t xml:space="preserve">Documentele tehnice ale cadastrului –spre publicare, etapa 1 –documente în format digital, </w:t>
      </w:r>
      <w:r w:rsidRPr="009A484D">
        <w:rPr>
          <w:rFonts w:ascii="Times New Roman" w:hAnsi="Times New Roman"/>
          <w:b/>
          <w:color w:val="00000A"/>
          <w:spacing w:val="-2"/>
        </w:rPr>
        <w:t>pentru UAT _________, NU îndeplinește cerințele prevăzute în specificațiile tehnice și în celelalte documente ale contractului subsecvent.</w:t>
      </w:r>
    </w:p>
    <w:p w14:paraId="7BCF3B34" w14:textId="77777777" w:rsidR="003B17DC" w:rsidRPr="009A484D" w:rsidRDefault="003B17DC" w:rsidP="003B17DC">
      <w:pPr>
        <w:spacing w:line="360" w:lineRule="auto"/>
        <w:ind w:firstLine="720"/>
        <w:rPr>
          <w:rFonts w:ascii="Times New Roman" w:hAnsi="Times New Roman"/>
          <w:color w:val="00000A"/>
        </w:rPr>
      </w:pPr>
      <w:r w:rsidRPr="009A484D">
        <w:rPr>
          <w:rFonts w:ascii="Times New Roman" w:hAnsi="Times New Roman"/>
          <w:b/>
          <w:color w:val="00000A"/>
          <w:spacing w:val="-2"/>
        </w:rPr>
        <w:t>Comisia de recepție NU recepționează livrarea nr…. Documentele tehnice ale cadastrului –spre publicare , etapa 1 și dispune:</w:t>
      </w:r>
    </w:p>
    <w:p w14:paraId="581F306D" w14:textId="77777777" w:rsidR="003B17DC" w:rsidRPr="009A484D" w:rsidRDefault="003B17DC" w:rsidP="003B17DC">
      <w:pPr>
        <w:spacing w:line="360" w:lineRule="auto"/>
        <w:ind w:firstLine="720"/>
        <w:rPr>
          <w:rFonts w:ascii="Times New Roman" w:hAnsi="Times New Roman"/>
          <w:color w:val="00000A"/>
        </w:rPr>
      </w:pPr>
      <w:r w:rsidRPr="009A484D">
        <w:rPr>
          <w:rFonts w:ascii="Times New Roman" w:hAnsi="Times New Roman"/>
          <w:i/>
          <w:color w:val="00000A"/>
          <w:spacing w:val="-2"/>
        </w:rPr>
        <w:t>(se va selecta o singură decizie după caz )</w:t>
      </w:r>
    </w:p>
    <w:p w14:paraId="3F91AD39" w14:textId="77777777" w:rsidR="003B17DC" w:rsidRPr="009A484D" w:rsidRDefault="003B17DC" w:rsidP="003B17DC">
      <w:pPr>
        <w:numPr>
          <w:ilvl w:val="0"/>
          <w:numId w:val="24"/>
        </w:numPr>
        <w:spacing w:line="360" w:lineRule="auto"/>
        <w:rPr>
          <w:rFonts w:ascii="Times New Roman" w:hAnsi="Times New Roman"/>
          <w:color w:val="00000A"/>
        </w:rPr>
      </w:pPr>
      <w:r w:rsidRPr="009A484D">
        <w:rPr>
          <w:rFonts w:ascii="Times New Roman" w:hAnsi="Times New Roman"/>
          <w:b/>
          <w:color w:val="00000A"/>
          <w:spacing w:val="-2"/>
        </w:rPr>
        <w:t>corectarea de către Prestator a erorilor constatate în termen de 10 zile;</w:t>
      </w:r>
    </w:p>
    <w:p w14:paraId="52AF4590" w14:textId="77777777" w:rsidR="003B17DC" w:rsidRPr="009A484D" w:rsidRDefault="003B17DC" w:rsidP="003B17DC">
      <w:pPr>
        <w:spacing w:line="360" w:lineRule="auto"/>
        <w:ind w:left="1080"/>
        <w:rPr>
          <w:rFonts w:ascii="Times New Roman" w:hAnsi="Times New Roman"/>
          <w:color w:val="00000A"/>
        </w:rPr>
      </w:pPr>
      <w:r w:rsidRPr="009A484D">
        <w:rPr>
          <w:rFonts w:ascii="Times New Roman" w:hAnsi="Times New Roman"/>
          <w:b/>
          <w:i/>
          <w:color w:val="00000A"/>
          <w:spacing w:val="-2"/>
        </w:rPr>
        <w:t>sau</w:t>
      </w:r>
    </w:p>
    <w:p w14:paraId="290C87B2" w14:textId="77777777" w:rsidR="003B17DC" w:rsidRPr="009A484D" w:rsidRDefault="003B17DC" w:rsidP="003B17DC">
      <w:pPr>
        <w:numPr>
          <w:ilvl w:val="0"/>
          <w:numId w:val="24"/>
        </w:numPr>
        <w:spacing w:line="360" w:lineRule="auto"/>
        <w:rPr>
          <w:rFonts w:ascii="Times New Roman" w:hAnsi="Times New Roman"/>
          <w:color w:val="00000A"/>
        </w:rPr>
      </w:pPr>
      <w:r w:rsidRPr="009A484D">
        <w:rPr>
          <w:rFonts w:ascii="Times New Roman" w:hAnsi="Times New Roman"/>
          <w:b/>
          <w:color w:val="00000A"/>
          <w:spacing w:val="-2"/>
        </w:rPr>
        <w:t>corectarea de către Prestator a erorilor constatate în termen de 5 zile;</w:t>
      </w:r>
    </w:p>
    <w:p w14:paraId="60BE7E18" w14:textId="77777777" w:rsidR="003B17DC" w:rsidRPr="009A484D" w:rsidRDefault="003B17DC" w:rsidP="003B17DC">
      <w:pPr>
        <w:spacing w:line="360" w:lineRule="auto"/>
        <w:ind w:left="1080"/>
        <w:rPr>
          <w:rFonts w:ascii="Times New Roman" w:hAnsi="Times New Roman"/>
          <w:color w:val="00000A"/>
        </w:rPr>
      </w:pPr>
      <w:r w:rsidRPr="009A484D">
        <w:rPr>
          <w:rFonts w:ascii="Times New Roman" w:hAnsi="Times New Roman"/>
          <w:b/>
          <w:i/>
          <w:color w:val="00000A"/>
          <w:spacing w:val="-2"/>
        </w:rPr>
        <w:t>sau</w:t>
      </w:r>
    </w:p>
    <w:p w14:paraId="06F85509" w14:textId="77777777" w:rsidR="003B17DC" w:rsidRPr="009A484D" w:rsidRDefault="003B17DC" w:rsidP="003B17DC">
      <w:pPr>
        <w:numPr>
          <w:ilvl w:val="0"/>
          <w:numId w:val="24"/>
        </w:numPr>
        <w:spacing w:line="360" w:lineRule="auto"/>
        <w:rPr>
          <w:rFonts w:ascii="Times New Roman" w:hAnsi="Times New Roman"/>
          <w:color w:val="00000A"/>
        </w:rPr>
      </w:pPr>
      <w:r w:rsidRPr="009A484D">
        <w:rPr>
          <w:rFonts w:ascii="Times New Roman" w:hAnsi="Times New Roman"/>
          <w:b/>
          <w:color w:val="00000A"/>
          <w:spacing w:val="-2"/>
        </w:rPr>
        <w:lastRenderedPageBreak/>
        <w:t>respinge întreaga livrare și se consideră NEPREDATĂ.</w:t>
      </w:r>
    </w:p>
    <w:p w14:paraId="7FE2E679" w14:textId="77777777" w:rsidR="003B17DC" w:rsidRPr="009A484D" w:rsidRDefault="003B17DC" w:rsidP="003B17DC">
      <w:pPr>
        <w:spacing w:line="360" w:lineRule="auto"/>
        <w:ind w:firstLine="720"/>
        <w:rPr>
          <w:rFonts w:ascii="Times New Roman" w:hAnsi="Times New Roman"/>
          <w:color w:val="00000A"/>
        </w:rPr>
      </w:pPr>
      <w:r w:rsidRPr="009A484D">
        <w:rPr>
          <w:rFonts w:ascii="Times New Roman" w:hAnsi="Times New Roman"/>
          <w:b/>
          <w:color w:val="00000A"/>
        </w:rPr>
        <w:t>Prezentul proces verbal de constatare a fost întocmit în 3 exemplare, unul pentru Prestator, unul pentru Achizitor și unul pentru OCPI.</w:t>
      </w:r>
    </w:p>
    <w:p w14:paraId="3EB0B69B" w14:textId="77777777" w:rsidR="003B17DC" w:rsidRPr="009A484D" w:rsidRDefault="003B17DC" w:rsidP="003B17DC">
      <w:pPr>
        <w:spacing w:line="360" w:lineRule="auto"/>
        <w:ind w:firstLine="720"/>
        <w:rPr>
          <w:rFonts w:ascii="Times New Roman" w:hAnsi="Times New Roman"/>
          <w:color w:val="00000A"/>
        </w:rPr>
      </w:pPr>
      <w:r w:rsidRPr="009A484D">
        <w:rPr>
          <w:rFonts w:ascii="Times New Roman" w:hAnsi="Times New Roman"/>
          <w:color w:val="00000A"/>
        </w:rPr>
        <w:t>Comisia de recepție a Documentelor tehnice ale cadastrului în cadrul Programului Național de Cadastru și Carte Funciară:</w:t>
      </w:r>
    </w:p>
    <w:p w14:paraId="1C5A1B86" w14:textId="77777777" w:rsidR="003B17DC" w:rsidRPr="009A484D" w:rsidRDefault="003B17DC" w:rsidP="003B17DC">
      <w:pPr>
        <w:spacing w:before="120" w:after="120" w:line="360" w:lineRule="auto"/>
        <w:rPr>
          <w:rFonts w:ascii="Times New Roman" w:hAnsi="Times New Roman"/>
          <w:color w:val="00000A"/>
        </w:rPr>
      </w:pPr>
      <w:r w:rsidRPr="009A484D">
        <w:rPr>
          <w:rFonts w:ascii="Times New Roman" w:hAnsi="Times New Roman"/>
          <w:b/>
          <w:color w:val="00000A"/>
        </w:rPr>
        <w:t>Membri:</w:t>
      </w:r>
    </w:p>
    <w:p w14:paraId="47DE9488" w14:textId="77777777" w:rsidR="003B17DC" w:rsidRPr="009A484D" w:rsidRDefault="003B17DC" w:rsidP="003B17DC">
      <w:pPr>
        <w:spacing w:line="360" w:lineRule="auto"/>
        <w:ind w:left="720"/>
        <w:rPr>
          <w:rFonts w:ascii="Times New Roman" w:hAnsi="Times New Roman"/>
          <w:color w:val="00000A"/>
        </w:rPr>
      </w:pPr>
      <w:r w:rsidRPr="009A484D">
        <w:rPr>
          <w:rFonts w:ascii="Times New Roman" w:hAnsi="Times New Roman"/>
          <w:color w:val="00000A"/>
        </w:rPr>
        <w:t>Nume prenume, funcție, serviciu, semnătura</w:t>
      </w:r>
    </w:p>
    <w:p w14:paraId="40F50FBB" w14:textId="4719AAC8" w:rsidR="003B17DC" w:rsidRPr="009A484D" w:rsidRDefault="003B17DC" w:rsidP="003B17DC">
      <w:pPr>
        <w:spacing w:line="360" w:lineRule="auto"/>
        <w:ind w:left="720"/>
        <w:rPr>
          <w:rFonts w:ascii="Times New Roman" w:hAnsi="Times New Roman"/>
          <w:color w:val="00000A"/>
        </w:rPr>
      </w:pPr>
      <w:r w:rsidRPr="009A484D">
        <w:rPr>
          <w:rFonts w:ascii="Times New Roman" w:hAnsi="Times New Roman"/>
          <w:color w:val="00000A"/>
        </w:rPr>
        <w:t>Nume prenume, funcție, serviciu, semnătura</w:t>
      </w:r>
      <w:r w:rsidR="004A74FD" w:rsidRPr="009A484D">
        <w:rPr>
          <w:rFonts w:ascii="Times New Roman" w:hAnsi="Times New Roman"/>
          <w:color w:val="00000A"/>
        </w:rPr>
        <w:t>”</w:t>
      </w:r>
    </w:p>
    <w:p w14:paraId="0C75930A" w14:textId="77777777" w:rsidR="003B17DC" w:rsidRPr="009A484D" w:rsidRDefault="003B17DC" w:rsidP="003B17DC">
      <w:pPr>
        <w:spacing w:line="360" w:lineRule="auto"/>
        <w:ind w:left="720"/>
        <w:rPr>
          <w:rFonts w:ascii="Times New Roman" w:hAnsi="Times New Roman"/>
          <w:color w:val="00000A"/>
        </w:rPr>
      </w:pPr>
    </w:p>
    <w:p w14:paraId="69BF2B37" w14:textId="439F31A4" w:rsidR="003B17DC" w:rsidRPr="009A484D" w:rsidRDefault="005A6DE8" w:rsidP="003B17DC">
      <w:pPr>
        <w:spacing w:line="360" w:lineRule="auto"/>
        <w:jc w:val="center"/>
        <w:rPr>
          <w:rFonts w:ascii="Times New Roman" w:hAnsi="Times New Roman"/>
          <w:color w:val="00000A"/>
        </w:rPr>
      </w:pPr>
      <w:r w:rsidRPr="009A484D">
        <w:rPr>
          <w:rFonts w:ascii="Times New Roman" w:hAnsi="Times New Roman"/>
          <w:b/>
        </w:rPr>
        <w:t>43</w:t>
      </w:r>
      <w:r w:rsidR="003B17DC" w:rsidRPr="009A484D">
        <w:rPr>
          <w:rFonts w:ascii="Times New Roman" w:hAnsi="Times New Roman"/>
          <w:b/>
        </w:rPr>
        <w:t xml:space="preserve">. Anexa nr. 12 </w:t>
      </w:r>
      <w:r w:rsidR="003B17DC" w:rsidRPr="009A484D">
        <w:rPr>
          <w:rFonts w:ascii="Times New Roman" w:hAnsi="Times New Roman"/>
          <w:b/>
          <w:bCs/>
          <w:color w:val="00000A"/>
        </w:rPr>
        <w:t>Model notificare se modifică astfel:</w:t>
      </w:r>
    </w:p>
    <w:p w14:paraId="1469491C" w14:textId="5E85CB99" w:rsidR="003B17DC" w:rsidRPr="009A484D" w:rsidRDefault="00275525" w:rsidP="003B17DC">
      <w:pPr>
        <w:spacing w:after="200" w:line="276" w:lineRule="auto"/>
        <w:jc w:val="right"/>
        <w:rPr>
          <w:rFonts w:ascii="Times New Roman" w:hAnsi="Times New Roman"/>
          <w:color w:val="00000A"/>
        </w:rPr>
      </w:pPr>
      <w:r w:rsidRPr="009A484D">
        <w:rPr>
          <w:rFonts w:ascii="Times New Roman" w:eastAsia="Calibri" w:hAnsi="Times New Roman"/>
          <w:b/>
          <w:color w:val="00000A"/>
          <w:u w:val="single"/>
          <w:lang w:eastAsia="en-US"/>
        </w:rPr>
        <w:t xml:space="preserve"> „</w:t>
      </w:r>
      <w:r w:rsidR="003B17DC" w:rsidRPr="009A484D">
        <w:rPr>
          <w:rFonts w:ascii="Times New Roman" w:eastAsia="Calibri" w:hAnsi="Times New Roman"/>
          <w:b/>
          <w:color w:val="00000A"/>
          <w:u w:val="single"/>
          <w:lang w:eastAsia="en-US"/>
        </w:rPr>
        <w:t>Anexa nr. 12</w:t>
      </w:r>
    </w:p>
    <w:p w14:paraId="26267849" w14:textId="77777777" w:rsidR="003B17DC" w:rsidRPr="009A484D" w:rsidRDefault="003B17DC" w:rsidP="003B17DC">
      <w:pPr>
        <w:spacing w:line="360" w:lineRule="auto"/>
        <w:jc w:val="center"/>
        <w:rPr>
          <w:rFonts w:ascii="Times New Roman" w:hAnsi="Times New Roman"/>
          <w:color w:val="00000A"/>
        </w:rPr>
      </w:pPr>
      <w:r w:rsidRPr="009A484D">
        <w:rPr>
          <w:rFonts w:ascii="Times New Roman" w:hAnsi="Times New Roman"/>
          <w:b/>
          <w:color w:val="00000A"/>
        </w:rPr>
        <w:t xml:space="preserve">                                                                                                                                 OCPI__________</w:t>
      </w:r>
    </w:p>
    <w:p w14:paraId="2CE15C71" w14:textId="77777777" w:rsidR="003B17DC" w:rsidRPr="009A484D" w:rsidRDefault="003B17DC" w:rsidP="003B17DC">
      <w:pPr>
        <w:spacing w:line="360" w:lineRule="auto"/>
        <w:jc w:val="right"/>
        <w:rPr>
          <w:rFonts w:ascii="Times New Roman" w:hAnsi="Times New Roman"/>
          <w:color w:val="00000A"/>
        </w:rPr>
      </w:pPr>
      <w:r w:rsidRPr="009A484D">
        <w:rPr>
          <w:rFonts w:ascii="Times New Roman" w:hAnsi="Times New Roman"/>
          <w:b/>
          <w:color w:val="00000A"/>
        </w:rPr>
        <w:t>Nr.</w:t>
      </w:r>
      <w:r w:rsidRPr="009A484D">
        <w:rPr>
          <w:rFonts w:ascii="Times New Roman" w:hAnsi="Times New Roman"/>
          <w:b/>
          <w:color w:val="00000A"/>
          <w:u w:val="single"/>
        </w:rPr>
        <w:t xml:space="preserve"> _____ </w:t>
      </w:r>
      <w:r w:rsidRPr="009A484D">
        <w:rPr>
          <w:rFonts w:ascii="Times New Roman" w:hAnsi="Times New Roman"/>
          <w:b/>
          <w:color w:val="00000A"/>
        </w:rPr>
        <w:t>/</w:t>
      </w:r>
      <w:r w:rsidRPr="009A484D">
        <w:rPr>
          <w:rFonts w:ascii="Times New Roman" w:hAnsi="Times New Roman"/>
          <w:b/>
          <w:i/>
          <w:color w:val="00000A"/>
          <w:u w:val="single"/>
        </w:rPr>
        <w:t>(data)___</w:t>
      </w:r>
    </w:p>
    <w:p w14:paraId="5CA41F4F" w14:textId="77777777" w:rsidR="003B17DC" w:rsidRPr="009A484D" w:rsidRDefault="003B17DC" w:rsidP="003B17DC">
      <w:pPr>
        <w:spacing w:line="360" w:lineRule="auto"/>
        <w:ind w:left="1440" w:hanging="1440"/>
        <w:rPr>
          <w:rFonts w:ascii="Times New Roman" w:hAnsi="Times New Roman"/>
          <w:b/>
          <w:bCs/>
          <w:color w:val="00000A"/>
        </w:rPr>
      </w:pPr>
    </w:p>
    <w:p w14:paraId="1F5205C0" w14:textId="77777777" w:rsidR="003B17DC" w:rsidRPr="009A484D" w:rsidRDefault="003B17DC" w:rsidP="003B17DC">
      <w:pPr>
        <w:spacing w:line="360" w:lineRule="auto"/>
        <w:ind w:left="1440" w:hanging="1440"/>
        <w:jc w:val="center"/>
        <w:rPr>
          <w:rFonts w:ascii="Times New Roman" w:hAnsi="Times New Roman"/>
          <w:color w:val="00000A"/>
        </w:rPr>
      </w:pPr>
      <w:r w:rsidRPr="009A484D">
        <w:rPr>
          <w:rFonts w:ascii="Times New Roman" w:hAnsi="Times New Roman"/>
          <w:b/>
          <w:color w:val="00000A"/>
        </w:rPr>
        <w:t>MODEL NOTIFICARE</w:t>
      </w:r>
    </w:p>
    <w:p w14:paraId="28B34761" w14:textId="77777777" w:rsidR="003B17DC" w:rsidRPr="009A484D" w:rsidRDefault="003B17DC" w:rsidP="003B17DC">
      <w:pPr>
        <w:spacing w:line="360" w:lineRule="auto"/>
        <w:jc w:val="center"/>
        <w:rPr>
          <w:rFonts w:ascii="Times New Roman" w:hAnsi="Times New Roman"/>
          <w:color w:val="00000A"/>
        </w:rPr>
      </w:pPr>
      <w:r w:rsidRPr="009A484D">
        <w:rPr>
          <w:rFonts w:ascii="Times New Roman" w:hAnsi="Times New Roman"/>
          <w:b/>
          <w:color w:val="00000A"/>
        </w:rPr>
        <w:t xml:space="preserve">Livrarea nr…. Documentele tehnice ale cadastrului - spre publicare </w:t>
      </w:r>
    </w:p>
    <w:p w14:paraId="00C629A9" w14:textId="77777777" w:rsidR="003B17DC" w:rsidRPr="009A484D" w:rsidRDefault="003B17DC" w:rsidP="003B17DC">
      <w:pPr>
        <w:spacing w:line="360" w:lineRule="auto"/>
        <w:jc w:val="center"/>
        <w:rPr>
          <w:rFonts w:ascii="Times New Roman" w:hAnsi="Times New Roman"/>
          <w:color w:val="00000A"/>
        </w:rPr>
      </w:pPr>
      <w:r w:rsidRPr="009A484D">
        <w:rPr>
          <w:rFonts w:ascii="Times New Roman" w:hAnsi="Times New Roman"/>
          <w:b/>
          <w:color w:val="00000A"/>
        </w:rPr>
        <w:t>UAT __________, judeţul__________</w:t>
      </w:r>
    </w:p>
    <w:p w14:paraId="4D38EE91" w14:textId="77777777" w:rsidR="003B17DC" w:rsidRPr="009A484D" w:rsidRDefault="003B17DC" w:rsidP="003B17DC">
      <w:pPr>
        <w:spacing w:line="360" w:lineRule="auto"/>
        <w:ind w:left="1440" w:hanging="1440"/>
        <w:jc w:val="center"/>
        <w:rPr>
          <w:rFonts w:ascii="Times New Roman" w:hAnsi="Times New Roman"/>
          <w:color w:val="00000A"/>
        </w:rPr>
      </w:pPr>
    </w:p>
    <w:p w14:paraId="1C251708" w14:textId="77777777" w:rsidR="003B17DC" w:rsidRPr="009A484D" w:rsidRDefault="003B17DC" w:rsidP="003B17DC">
      <w:pPr>
        <w:spacing w:line="360" w:lineRule="auto"/>
        <w:ind w:left="1440" w:hanging="1440"/>
        <w:jc w:val="center"/>
        <w:rPr>
          <w:rFonts w:ascii="Times New Roman" w:hAnsi="Times New Roman"/>
          <w:color w:val="00000A"/>
        </w:rPr>
      </w:pPr>
      <w:r w:rsidRPr="009A484D">
        <w:rPr>
          <w:rFonts w:ascii="Times New Roman" w:hAnsi="Times New Roman"/>
          <w:b/>
          <w:color w:val="00000A"/>
        </w:rPr>
        <w:t>ETAPA 1 - Livrare documente în format digital</w:t>
      </w:r>
    </w:p>
    <w:p w14:paraId="55F1517E" w14:textId="77777777" w:rsidR="003B17DC" w:rsidRPr="009A484D" w:rsidRDefault="003B17DC" w:rsidP="003B17DC">
      <w:pPr>
        <w:spacing w:line="360" w:lineRule="auto"/>
        <w:ind w:left="1440" w:hanging="1440"/>
        <w:rPr>
          <w:rFonts w:ascii="Times New Roman" w:hAnsi="Times New Roman"/>
          <w:b/>
          <w:bCs/>
          <w:color w:val="00000A"/>
        </w:rPr>
      </w:pPr>
    </w:p>
    <w:p w14:paraId="25D02278" w14:textId="77777777" w:rsidR="003B17DC" w:rsidRPr="009A484D" w:rsidRDefault="003B17DC" w:rsidP="003B17DC">
      <w:pPr>
        <w:spacing w:line="360" w:lineRule="auto"/>
        <w:ind w:firstLine="360"/>
        <w:rPr>
          <w:rFonts w:ascii="Times New Roman" w:hAnsi="Times New Roman"/>
          <w:color w:val="00000A"/>
        </w:rPr>
      </w:pPr>
      <w:r w:rsidRPr="009A484D">
        <w:rPr>
          <w:rFonts w:ascii="Times New Roman" w:hAnsi="Times New Roman"/>
          <w:color w:val="00000A"/>
        </w:rPr>
        <w:t xml:space="preserve">Contractul de prestări servicii nr. </w:t>
      </w:r>
      <w:r w:rsidRPr="009A484D">
        <w:rPr>
          <w:rFonts w:ascii="Times New Roman" w:hAnsi="Times New Roman"/>
          <w:color w:val="00000A"/>
          <w:u w:val="single"/>
        </w:rPr>
        <w:t xml:space="preserve">          ____</w:t>
      </w:r>
      <w:r w:rsidRPr="009A484D">
        <w:rPr>
          <w:rFonts w:ascii="Times New Roman" w:hAnsi="Times New Roman"/>
          <w:color w:val="00000A"/>
        </w:rPr>
        <w:t xml:space="preserve">/ </w:t>
      </w:r>
      <w:r w:rsidRPr="009A484D">
        <w:rPr>
          <w:rFonts w:ascii="Times New Roman" w:hAnsi="Times New Roman"/>
          <w:i/>
          <w:color w:val="00000A"/>
          <w:u w:val="single"/>
        </w:rPr>
        <w:t>(data)</w:t>
      </w:r>
      <w:r w:rsidRPr="009A484D">
        <w:rPr>
          <w:rFonts w:ascii="Times New Roman" w:hAnsi="Times New Roman"/>
          <w:color w:val="00000A"/>
        </w:rPr>
        <w:t xml:space="preserve">încheiat între. </w:t>
      </w:r>
      <w:r w:rsidRPr="009A484D">
        <w:rPr>
          <w:rFonts w:ascii="Times New Roman" w:hAnsi="Times New Roman"/>
          <w:i/>
          <w:color w:val="00000A"/>
          <w:u w:val="single"/>
        </w:rPr>
        <w:t xml:space="preserve">(denumirea Achizitorului)  </w:t>
      </w:r>
      <w:r w:rsidRPr="009A484D">
        <w:rPr>
          <w:rFonts w:ascii="Times New Roman" w:hAnsi="Times New Roman"/>
          <w:color w:val="00000A"/>
        </w:rPr>
        <w:t xml:space="preserve">şi </w:t>
      </w:r>
      <w:r w:rsidRPr="009A484D">
        <w:rPr>
          <w:rFonts w:ascii="Times New Roman" w:hAnsi="Times New Roman"/>
          <w:i/>
          <w:color w:val="00000A"/>
          <w:u w:val="single"/>
        </w:rPr>
        <w:t>(denumirea contractantului)  .</w:t>
      </w:r>
    </w:p>
    <w:p w14:paraId="3CC72B50" w14:textId="77777777" w:rsidR="003B17DC" w:rsidRPr="009A484D" w:rsidRDefault="003B17DC" w:rsidP="003B17DC">
      <w:pPr>
        <w:spacing w:line="360" w:lineRule="auto"/>
        <w:ind w:firstLine="360"/>
        <w:rPr>
          <w:rFonts w:ascii="Times New Roman" w:hAnsi="Times New Roman"/>
          <w:color w:val="00000A"/>
        </w:rPr>
      </w:pPr>
      <w:r w:rsidRPr="009A484D">
        <w:rPr>
          <w:rFonts w:ascii="Times New Roman" w:hAnsi="Times New Roman"/>
          <w:color w:val="00000A"/>
        </w:rPr>
        <w:t xml:space="preserve">Comisia de recepţie a lucrărilor de înregistrare sistematică constituită prin Decizia Directorului Oficiului de Cadastru şi Publicitate Imobiliară </w:t>
      </w:r>
      <w:r w:rsidRPr="009A484D">
        <w:rPr>
          <w:rFonts w:ascii="Times New Roman" w:hAnsi="Times New Roman"/>
          <w:i/>
          <w:color w:val="00000A"/>
          <w:u w:val="single"/>
        </w:rPr>
        <w:t xml:space="preserve"> (judeţul)   </w:t>
      </w:r>
      <w:r w:rsidRPr="009A484D">
        <w:rPr>
          <w:rFonts w:ascii="Times New Roman" w:hAnsi="Times New Roman"/>
          <w:color w:val="00000A"/>
        </w:rPr>
        <w:t xml:space="preserve">nr. / </w:t>
      </w:r>
      <w:r w:rsidRPr="009A484D">
        <w:rPr>
          <w:rFonts w:ascii="Times New Roman" w:hAnsi="Times New Roman"/>
          <w:i/>
          <w:color w:val="00000A"/>
          <w:u w:val="single"/>
        </w:rPr>
        <w:t>(data)</w:t>
      </w:r>
      <w:r w:rsidRPr="009A484D">
        <w:rPr>
          <w:rFonts w:ascii="Times New Roman" w:hAnsi="Times New Roman"/>
          <w:color w:val="00000A"/>
        </w:rPr>
        <w:t xml:space="preserve">, a verificat documentaţia depusă de </w:t>
      </w:r>
      <w:r w:rsidRPr="009A484D">
        <w:rPr>
          <w:rFonts w:ascii="Times New Roman" w:hAnsi="Times New Roman"/>
          <w:i/>
          <w:color w:val="00000A"/>
          <w:u w:val="single"/>
        </w:rPr>
        <w:t xml:space="preserve">(denumirea contractantului)  </w:t>
      </w:r>
      <w:r w:rsidRPr="009A484D">
        <w:rPr>
          <w:rFonts w:ascii="Times New Roman" w:hAnsi="Times New Roman"/>
          <w:color w:val="00000A"/>
        </w:rPr>
        <w:t xml:space="preserve">pentru UAT </w:t>
      </w:r>
      <w:r w:rsidRPr="009A484D">
        <w:rPr>
          <w:rFonts w:ascii="Times New Roman" w:hAnsi="Times New Roman"/>
          <w:color w:val="00000A"/>
          <w:u w:val="single"/>
        </w:rPr>
        <w:t xml:space="preserve">…….. </w:t>
      </w:r>
      <w:r w:rsidRPr="009A484D">
        <w:rPr>
          <w:rFonts w:ascii="Times New Roman" w:hAnsi="Times New Roman"/>
          <w:color w:val="00000A"/>
        </w:rPr>
        <w:t xml:space="preserve">_ privind Livrarea nr…..: Documentele tehnice ale cadastrului - spre publicare, etapa 1 – documente  în   format  digital,  predate conform  Procesului-verbal  de  predare-primire  nr. </w:t>
      </w:r>
      <w:r w:rsidRPr="009A484D">
        <w:rPr>
          <w:rFonts w:ascii="Times New Roman" w:hAnsi="Times New Roman"/>
          <w:color w:val="00000A"/>
          <w:u w:val="single"/>
        </w:rPr>
        <w:t>____</w:t>
      </w:r>
      <w:r w:rsidRPr="009A484D">
        <w:rPr>
          <w:rFonts w:ascii="Times New Roman" w:hAnsi="Times New Roman"/>
          <w:color w:val="00000A"/>
        </w:rPr>
        <w:t xml:space="preserve">/ </w:t>
      </w:r>
      <w:r w:rsidRPr="009A484D">
        <w:rPr>
          <w:rFonts w:ascii="Times New Roman" w:hAnsi="Times New Roman"/>
          <w:i/>
          <w:color w:val="00000A"/>
          <w:u w:val="single"/>
        </w:rPr>
        <w:t>(data)</w:t>
      </w:r>
      <w:r w:rsidRPr="009A484D">
        <w:rPr>
          <w:rFonts w:ascii="Times New Roman" w:hAnsi="Times New Roman"/>
          <w:color w:val="00000A"/>
          <w:u w:val="single"/>
        </w:rPr>
        <w:t xml:space="preserve"> .</w:t>
      </w:r>
    </w:p>
    <w:p w14:paraId="3FD56E1C" w14:textId="77777777" w:rsidR="003B17DC" w:rsidRPr="009A484D" w:rsidRDefault="003B17DC" w:rsidP="003B17DC">
      <w:pPr>
        <w:spacing w:line="360" w:lineRule="auto"/>
        <w:ind w:firstLine="360"/>
        <w:rPr>
          <w:rFonts w:ascii="Times New Roman" w:hAnsi="Times New Roman"/>
          <w:color w:val="00000A"/>
        </w:rPr>
      </w:pPr>
      <w:r w:rsidRPr="009A484D">
        <w:rPr>
          <w:rFonts w:ascii="Times New Roman" w:hAnsi="Times New Roman"/>
          <w:color w:val="00000A"/>
        </w:rPr>
        <w:t>Documentele predate nu au avut nevoie de refaceri.</w:t>
      </w:r>
    </w:p>
    <w:p w14:paraId="79EDFE09" w14:textId="77777777" w:rsidR="003B17DC" w:rsidRPr="009A484D" w:rsidRDefault="003B17DC" w:rsidP="003B17DC">
      <w:pPr>
        <w:spacing w:line="360" w:lineRule="auto"/>
        <w:rPr>
          <w:rFonts w:ascii="Times New Roman" w:hAnsi="Times New Roman"/>
          <w:color w:val="00000A"/>
        </w:rPr>
      </w:pPr>
      <w:r w:rsidRPr="009A484D">
        <w:rPr>
          <w:rFonts w:ascii="Times New Roman" w:hAnsi="Times New Roman"/>
          <w:i/>
          <w:color w:val="00000A"/>
        </w:rPr>
        <w:t>sau</w:t>
      </w:r>
    </w:p>
    <w:p w14:paraId="3A37A59E" w14:textId="77777777" w:rsidR="003B17DC" w:rsidRPr="009A484D" w:rsidRDefault="003B17DC" w:rsidP="003B17DC">
      <w:pPr>
        <w:spacing w:line="360" w:lineRule="auto"/>
        <w:rPr>
          <w:rFonts w:ascii="Times New Roman" w:hAnsi="Times New Roman"/>
          <w:color w:val="00000A"/>
        </w:rPr>
      </w:pPr>
      <w:r w:rsidRPr="009A484D">
        <w:rPr>
          <w:rFonts w:ascii="Times New Roman" w:hAnsi="Times New Roman"/>
          <w:i/>
          <w:color w:val="00000A"/>
        </w:rPr>
        <w:t>(dacă este cazul - refacerea 1)</w:t>
      </w:r>
    </w:p>
    <w:p w14:paraId="03D96C1A" w14:textId="77777777" w:rsidR="003B17DC" w:rsidRPr="009A484D" w:rsidRDefault="003B17DC" w:rsidP="003B17DC">
      <w:pPr>
        <w:spacing w:line="360" w:lineRule="auto"/>
        <w:ind w:firstLine="360"/>
        <w:rPr>
          <w:rFonts w:ascii="Times New Roman" w:hAnsi="Times New Roman"/>
          <w:color w:val="00000A"/>
        </w:rPr>
      </w:pPr>
      <w:r w:rsidRPr="009A484D">
        <w:rPr>
          <w:rFonts w:ascii="Times New Roman" w:hAnsi="Times New Roman"/>
          <w:color w:val="00000A"/>
        </w:rPr>
        <w:lastRenderedPageBreak/>
        <w:t>În baza Procesului-verbal de constatare nr.</w:t>
      </w:r>
      <w:r w:rsidRPr="009A484D">
        <w:rPr>
          <w:rFonts w:ascii="Times New Roman" w:hAnsi="Times New Roman"/>
          <w:color w:val="00000A"/>
          <w:u w:val="single"/>
        </w:rPr>
        <w:t xml:space="preserve">          ____</w:t>
      </w:r>
      <w:r w:rsidRPr="009A484D">
        <w:rPr>
          <w:rFonts w:ascii="Times New Roman" w:hAnsi="Times New Roman"/>
          <w:color w:val="00000A"/>
        </w:rPr>
        <w:t xml:space="preserve">/ </w:t>
      </w:r>
      <w:r w:rsidRPr="009A484D">
        <w:rPr>
          <w:rFonts w:ascii="Times New Roman" w:hAnsi="Times New Roman"/>
          <w:i/>
          <w:color w:val="00000A"/>
          <w:u w:val="single"/>
        </w:rPr>
        <w:t>(data)</w:t>
      </w:r>
      <w:r w:rsidRPr="009A484D">
        <w:rPr>
          <w:rFonts w:ascii="Times New Roman" w:hAnsi="Times New Roman"/>
          <w:color w:val="00000A"/>
        </w:rPr>
        <w:t>emis de Comisia de recepţie, Prestatorul a corectat şi a efectuat redepunerea în termen de _________ zile de la comunicare.</w:t>
      </w:r>
    </w:p>
    <w:p w14:paraId="4714E2C8" w14:textId="77777777" w:rsidR="003B17DC" w:rsidRPr="009A484D" w:rsidRDefault="003B17DC" w:rsidP="003B17DC">
      <w:pPr>
        <w:spacing w:line="360" w:lineRule="auto"/>
        <w:rPr>
          <w:rFonts w:ascii="Times New Roman" w:hAnsi="Times New Roman"/>
          <w:color w:val="00000A"/>
        </w:rPr>
      </w:pPr>
      <w:r w:rsidRPr="009A484D">
        <w:rPr>
          <w:rFonts w:ascii="Times New Roman" w:hAnsi="Times New Roman"/>
          <w:i/>
          <w:color w:val="00000A"/>
        </w:rPr>
        <w:t>(dacă este cazul - refacerea 2)</w:t>
      </w:r>
    </w:p>
    <w:p w14:paraId="074CFB7C" w14:textId="77777777" w:rsidR="003B17DC" w:rsidRPr="009A484D" w:rsidRDefault="003B17DC" w:rsidP="003B17DC">
      <w:pPr>
        <w:spacing w:line="360" w:lineRule="auto"/>
        <w:ind w:firstLine="360"/>
        <w:rPr>
          <w:rFonts w:ascii="Times New Roman" w:hAnsi="Times New Roman"/>
          <w:color w:val="00000A"/>
        </w:rPr>
      </w:pPr>
      <w:r w:rsidRPr="009A484D">
        <w:rPr>
          <w:rFonts w:ascii="Times New Roman" w:hAnsi="Times New Roman"/>
          <w:color w:val="00000A"/>
        </w:rPr>
        <w:t>În baza Procesului-verbal de constatare nr.</w:t>
      </w:r>
      <w:r w:rsidRPr="009A484D">
        <w:rPr>
          <w:rFonts w:ascii="Times New Roman" w:hAnsi="Times New Roman"/>
          <w:color w:val="00000A"/>
          <w:u w:val="single"/>
        </w:rPr>
        <w:t xml:space="preserve">          ____</w:t>
      </w:r>
      <w:r w:rsidRPr="009A484D">
        <w:rPr>
          <w:rFonts w:ascii="Times New Roman" w:hAnsi="Times New Roman"/>
          <w:color w:val="00000A"/>
        </w:rPr>
        <w:t xml:space="preserve">/ </w:t>
      </w:r>
      <w:r w:rsidRPr="009A484D">
        <w:rPr>
          <w:rFonts w:ascii="Times New Roman" w:hAnsi="Times New Roman"/>
          <w:i/>
          <w:color w:val="00000A"/>
          <w:u w:val="single"/>
        </w:rPr>
        <w:t>(data)</w:t>
      </w:r>
      <w:r w:rsidRPr="009A484D">
        <w:rPr>
          <w:rFonts w:ascii="Times New Roman" w:hAnsi="Times New Roman"/>
          <w:color w:val="00000A"/>
        </w:rPr>
        <w:t>emis de Comisia de recepţie, Prestatorul a corectat şi a efectuat redepunerea în termen de ______ zile de la comunicare.</w:t>
      </w:r>
    </w:p>
    <w:p w14:paraId="2F587BF2" w14:textId="77777777" w:rsidR="003B17DC" w:rsidRPr="009A484D" w:rsidRDefault="003B17DC" w:rsidP="003B17DC">
      <w:pPr>
        <w:spacing w:line="360" w:lineRule="auto"/>
        <w:ind w:firstLine="360"/>
        <w:rPr>
          <w:rFonts w:ascii="Times New Roman" w:hAnsi="Times New Roman"/>
          <w:color w:val="00000A"/>
        </w:rPr>
      </w:pPr>
      <w:r w:rsidRPr="009A484D">
        <w:rPr>
          <w:rFonts w:ascii="Times New Roman" w:hAnsi="Times New Roman"/>
          <w:color w:val="00000A"/>
        </w:rPr>
        <w:t>Comisia de recepţie constată că Livrarea nr….. - Documentele tehnice ale cadastrului - spre publicare, etapa 1 - documente în format digital, pentru UAT __________, sector cadastral………, îndeplineşte cerinţele prevăzute în specificaţiile tehnice şi în celelalte documente ale contractului şi recepţionează livrarea.</w:t>
      </w:r>
    </w:p>
    <w:p w14:paraId="7097B9B8" w14:textId="77777777" w:rsidR="003B17DC" w:rsidRPr="009A484D" w:rsidRDefault="003B17DC" w:rsidP="003B17DC">
      <w:pPr>
        <w:spacing w:line="360" w:lineRule="auto"/>
        <w:ind w:firstLine="360"/>
        <w:rPr>
          <w:rFonts w:ascii="Times New Roman" w:hAnsi="Times New Roman"/>
          <w:color w:val="00000A"/>
        </w:rPr>
      </w:pPr>
      <w:r w:rsidRPr="009A484D">
        <w:rPr>
          <w:rFonts w:ascii="Times New Roman" w:hAnsi="Times New Roman"/>
          <w:color w:val="00000A"/>
        </w:rPr>
        <w:t xml:space="preserve">Prestatorul va preda restul livrabilelor în format analogic. </w:t>
      </w:r>
    </w:p>
    <w:p w14:paraId="07BCBAA3" w14:textId="77777777" w:rsidR="003B17DC" w:rsidRPr="009A484D" w:rsidRDefault="003B17DC" w:rsidP="003B17DC">
      <w:pPr>
        <w:spacing w:line="360" w:lineRule="auto"/>
        <w:ind w:firstLine="360"/>
        <w:rPr>
          <w:rFonts w:ascii="Times New Roman" w:hAnsi="Times New Roman"/>
          <w:color w:val="00000A"/>
        </w:rPr>
      </w:pPr>
      <w:r w:rsidRPr="009A484D">
        <w:rPr>
          <w:rFonts w:ascii="Times New Roman" w:hAnsi="Times New Roman"/>
          <w:color w:val="00000A"/>
        </w:rPr>
        <w:t xml:space="preserve">Comisia de recepţie din cadrul OCPI </w:t>
      </w:r>
      <w:r w:rsidRPr="009A484D">
        <w:rPr>
          <w:rFonts w:ascii="Times New Roman" w:hAnsi="Times New Roman"/>
          <w:i/>
          <w:color w:val="00000A"/>
          <w:u w:val="single"/>
        </w:rPr>
        <w:t xml:space="preserve">(judeţul) </w:t>
      </w:r>
      <w:r w:rsidRPr="009A484D">
        <w:rPr>
          <w:rFonts w:ascii="Times New Roman" w:hAnsi="Times New Roman"/>
          <w:color w:val="00000A"/>
        </w:rPr>
        <w:t>a Documentelor tehnice ale cadastrului în cadrul Programului Naţional de Cadastru şi Carte Funciară:</w:t>
      </w:r>
    </w:p>
    <w:p w14:paraId="6E50BD2E" w14:textId="77777777" w:rsidR="003B17DC" w:rsidRPr="009A484D" w:rsidRDefault="003B17DC" w:rsidP="003B17DC">
      <w:pPr>
        <w:spacing w:line="360" w:lineRule="auto"/>
        <w:rPr>
          <w:rFonts w:ascii="Times New Roman" w:hAnsi="Times New Roman"/>
          <w:color w:val="00000A"/>
        </w:rPr>
      </w:pPr>
      <w:r w:rsidRPr="009A484D">
        <w:rPr>
          <w:rFonts w:ascii="Times New Roman" w:hAnsi="Times New Roman"/>
          <w:color w:val="00000A"/>
        </w:rPr>
        <w:t>Membri:</w:t>
      </w:r>
    </w:p>
    <w:p w14:paraId="2A766FDE" w14:textId="77777777" w:rsidR="003B17DC" w:rsidRPr="009A484D" w:rsidRDefault="003B17DC" w:rsidP="003B17DC">
      <w:pPr>
        <w:spacing w:line="360" w:lineRule="auto"/>
        <w:rPr>
          <w:rFonts w:ascii="Times New Roman" w:hAnsi="Times New Roman"/>
          <w:color w:val="00000A"/>
        </w:rPr>
      </w:pPr>
      <w:r w:rsidRPr="009A484D">
        <w:rPr>
          <w:rFonts w:ascii="Times New Roman" w:hAnsi="Times New Roman"/>
          <w:color w:val="00000A"/>
        </w:rPr>
        <w:t>Nume prenume, funcţie, semnătura</w:t>
      </w:r>
    </w:p>
    <w:p w14:paraId="1CAE6FB1" w14:textId="05F60290" w:rsidR="003B17DC" w:rsidRPr="009A484D" w:rsidRDefault="003B17DC" w:rsidP="003B17DC">
      <w:pPr>
        <w:spacing w:line="360" w:lineRule="auto"/>
        <w:rPr>
          <w:rFonts w:ascii="Times New Roman" w:hAnsi="Times New Roman"/>
          <w:color w:val="00000A"/>
        </w:rPr>
      </w:pPr>
      <w:r w:rsidRPr="009A484D">
        <w:rPr>
          <w:rFonts w:ascii="Times New Roman" w:hAnsi="Times New Roman"/>
          <w:color w:val="00000A"/>
        </w:rPr>
        <w:t>Nume prenume, funcţie, semnătura</w:t>
      </w:r>
      <w:r w:rsidR="00566A5A" w:rsidRPr="009A484D">
        <w:rPr>
          <w:rFonts w:ascii="Times New Roman" w:hAnsi="Times New Roman"/>
          <w:color w:val="00000A"/>
        </w:rPr>
        <w:t>”</w:t>
      </w:r>
    </w:p>
    <w:p w14:paraId="4BD1D870" w14:textId="77777777" w:rsidR="00566A5A" w:rsidRPr="009A484D" w:rsidRDefault="00566A5A" w:rsidP="003B17DC">
      <w:pPr>
        <w:spacing w:line="360" w:lineRule="auto"/>
        <w:rPr>
          <w:rFonts w:ascii="Times New Roman" w:hAnsi="Times New Roman"/>
          <w:color w:val="00000A"/>
        </w:rPr>
      </w:pPr>
    </w:p>
    <w:p w14:paraId="71A1DF19" w14:textId="177CA546" w:rsidR="003B17DC" w:rsidRPr="009A484D" w:rsidRDefault="00B4151A" w:rsidP="00566A5A">
      <w:pPr>
        <w:spacing w:line="360" w:lineRule="auto"/>
        <w:jc w:val="center"/>
        <w:rPr>
          <w:rFonts w:ascii="Times New Roman" w:hAnsi="Times New Roman"/>
          <w:b/>
        </w:rPr>
      </w:pPr>
      <w:r w:rsidRPr="009A484D">
        <w:rPr>
          <w:rFonts w:ascii="Times New Roman" w:hAnsi="Times New Roman"/>
          <w:b/>
        </w:rPr>
        <w:tab/>
      </w:r>
      <w:r w:rsidR="005A6DE8" w:rsidRPr="009A484D">
        <w:rPr>
          <w:rFonts w:ascii="Times New Roman" w:hAnsi="Times New Roman"/>
          <w:b/>
        </w:rPr>
        <w:t>44</w:t>
      </w:r>
      <w:r w:rsidR="00C0648A" w:rsidRPr="009A484D">
        <w:rPr>
          <w:rFonts w:ascii="Times New Roman" w:hAnsi="Times New Roman"/>
          <w:b/>
        </w:rPr>
        <w:t xml:space="preserve">. </w:t>
      </w:r>
      <w:r w:rsidRPr="009A484D">
        <w:rPr>
          <w:rFonts w:ascii="Times New Roman" w:hAnsi="Times New Roman"/>
          <w:b/>
        </w:rPr>
        <w:t xml:space="preserve">Anexa nr. 13 </w:t>
      </w:r>
      <w:r w:rsidR="00566A5A" w:rsidRPr="009A484D">
        <w:rPr>
          <w:rFonts w:ascii="Times New Roman" w:hAnsi="Times New Roman"/>
          <w:b/>
          <w:bCs/>
          <w:color w:val="00000A"/>
        </w:rPr>
        <w:t xml:space="preserve">Model proces verbal de constatare/respingere </w:t>
      </w:r>
      <w:r w:rsidRPr="009A484D">
        <w:rPr>
          <w:rFonts w:ascii="Times New Roman" w:hAnsi="Times New Roman"/>
          <w:b/>
        </w:rPr>
        <w:t>se modifică astfel:</w:t>
      </w:r>
    </w:p>
    <w:p w14:paraId="19D151E7" w14:textId="3A9D9E62" w:rsidR="00B4151A" w:rsidRPr="009A484D" w:rsidRDefault="00566A5A" w:rsidP="00B4151A">
      <w:pPr>
        <w:jc w:val="right"/>
        <w:rPr>
          <w:rFonts w:ascii="Times New Roman" w:hAnsi="Times New Roman"/>
          <w:color w:val="00000A"/>
        </w:rPr>
      </w:pPr>
      <w:r w:rsidRPr="009A484D">
        <w:rPr>
          <w:rFonts w:ascii="Times New Roman" w:hAnsi="Times New Roman"/>
          <w:b/>
          <w:color w:val="00000A"/>
          <w:u w:val="single"/>
        </w:rPr>
        <w:t>„</w:t>
      </w:r>
      <w:r w:rsidR="00B4151A" w:rsidRPr="009A484D">
        <w:rPr>
          <w:rFonts w:ascii="Times New Roman" w:hAnsi="Times New Roman"/>
          <w:b/>
          <w:color w:val="00000A"/>
          <w:u w:val="single"/>
        </w:rPr>
        <w:t>Anexa nr. 13</w:t>
      </w:r>
    </w:p>
    <w:p w14:paraId="0E3FDB18" w14:textId="77777777" w:rsidR="00B4151A" w:rsidRPr="009A484D" w:rsidRDefault="00B4151A" w:rsidP="00B4151A">
      <w:pPr>
        <w:jc w:val="right"/>
        <w:rPr>
          <w:rFonts w:ascii="Times New Roman" w:hAnsi="Times New Roman"/>
          <w:b/>
          <w:color w:val="00000A"/>
        </w:rPr>
      </w:pPr>
    </w:p>
    <w:p w14:paraId="42C4E8D5" w14:textId="77777777" w:rsidR="00B4151A" w:rsidRPr="009A484D" w:rsidRDefault="00B4151A" w:rsidP="00B4151A">
      <w:pPr>
        <w:spacing w:line="360" w:lineRule="auto"/>
        <w:ind w:left="6804" w:firstLine="567"/>
        <w:jc w:val="center"/>
        <w:rPr>
          <w:rFonts w:ascii="Times New Roman" w:hAnsi="Times New Roman"/>
          <w:color w:val="00000A"/>
        </w:rPr>
      </w:pPr>
      <w:r w:rsidRPr="009A484D">
        <w:rPr>
          <w:rFonts w:ascii="Times New Roman" w:hAnsi="Times New Roman"/>
          <w:color w:val="00000A"/>
        </w:rPr>
        <w:t>OCPI</w:t>
      </w:r>
      <w:r w:rsidRPr="009A484D">
        <w:rPr>
          <w:rFonts w:ascii="Times New Roman" w:hAnsi="Times New Roman"/>
          <w:color w:val="00000A"/>
          <w:u w:val="single"/>
        </w:rPr>
        <w:t xml:space="preserve">   (</w:t>
      </w:r>
      <w:r w:rsidRPr="009A484D">
        <w:rPr>
          <w:rFonts w:ascii="Times New Roman" w:hAnsi="Times New Roman"/>
          <w:i/>
          <w:color w:val="00000A"/>
          <w:u w:val="single"/>
        </w:rPr>
        <w:t>județul)</w:t>
      </w:r>
    </w:p>
    <w:p w14:paraId="1725074D" w14:textId="77777777" w:rsidR="00B4151A" w:rsidRPr="009A484D" w:rsidRDefault="00B4151A" w:rsidP="00B4151A">
      <w:pPr>
        <w:spacing w:line="360" w:lineRule="auto"/>
        <w:ind w:left="6096" w:firstLine="708"/>
        <w:jc w:val="center"/>
        <w:rPr>
          <w:rFonts w:ascii="Times New Roman" w:hAnsi="Times New Roman"/>
          <w:color w:val="00000A"/>
        </w:rPr>
      </w:pPr>
      <w:r w:rsidRPr="009A484D">
        <w:rPr>
          <w:rFonts w:ascii="Times New Roman" w:hAnsi="Times New Roman"/>
          <w:color w:val="00000A"/>
        </w:rPr>
        <w:t xml:space="preserve">  Nr. / </w:t>
      </w:r>
      <w:r w:rsidRPr="009A484D">
        <w:rPr>
          <w:rFonts w:ascii="Times New Roman" w:hAnsi="Times New Roman"/>
          <w:i/>
          <w:color w:val="00000A"/>
          <w:u w:val="single"/>
        </w:rPr>
        <w:t>(data)</w:t>
      </w:r>
    </w:p>
    <w:p w14:paraId="0295D93D" w14:textId="77777777" w:rsidR="00B4151A" w:rsidRPr="009A484D" w:rsidRDefault="00B4151A" w:rsidP="00B4151A">
      <w:pPr>
        <w:spacing w:line="360" w:lineRule="auto"/>
        <w:jc w:val="center"/>
        <w:rPr>
          <w:rFonts w:ascii="Times New Roman" w:hAnsi="Times New Roman"/>
          <w:b/>
          <w:bCs/>
          <w:color w:val="00000A"/>
        </w:rPr>
      </w:pPr>
    </w:p>
    <w:p w14:paraId="49BB987B" w14:textId="77777777" w:rsidR="00B4151A" w:rsidRPr="009A484D" w:rsidRDefault="00B4151A" w:rsidP="00B4151A">
      <w:pPr>
        <w:spacing w:line="360" w:lineRule="auto"/>
        <w:jc w:val="center"/>
        <w:rPr>
          <w:rFonts w:ascii="Times New Roman" w:hAnsi="Times New Roman"/>
          <w:color w:val="00000A"/>
        </w:rPr>
      </w:pPr>
      <w:r w:rsidRPr="009A484D">
        <w:rPr>
          <w:rFonts w:ascii="Times New Roman" w:hAnsi="Times New Roman"/>
          <w:b/>
          <w:bCs/>
          <w:color w:val="00000A"/>
        </w:rPr>
        <w:t>MODEL PROCES VERBAL DE CONSTATARE/RESPINGERE</w:t>
      </w:r>
    </w:p>
    <w:p w14:paraId="3CD57DAE" w14:textId="77777777" w:rsidR="00B4151A" w:rsidRPr="009A484D" w:rsidRDefault="00B4151A" w:rsidP="00B4151A">
      <w:pPr>
        <w:spacing w:line="360" w:lineRule="auto"/>
        <w:jc w:val="center"/>
        <w:rPr>
          <w:rFonts w:ascii="Times New Roman" w:hAnsi="Times New Roman"/>
          <w:color w:val="00000A"/>
        </w:rPr>
      </w:pPr>
      <w:r w:rsidRPr="009A484D">
        <w:rPr>
          <w:rFonts w:ascii="Times New Roman" w:hAnsi="Times New Roman"/>
          <w:b/>
          <w:bCs/>
          <w:color w:val="00000A"/>
        </w:rPr>
        <w:t>în cadrul lucrărilor de înregistrare sistematică pe UAT/ sectoare cadastrale</w:t>
      </w:r>
    </w:p>
    <w:p w14:paraId="65434244" w14:textId="77777777" w:rsidR="00B4151A" w:rsidRPr="009A484D" w:rsidRDefault="00B4151A" w:rsidP="00B4151A">
      <w:pPr>
        <w:spacing w:line="360" w:lineRule="auto"/>
        <w:jc w:val="center"/>
        <w:rPr>
          <w:rFonts w:ascii="Times New Roman" w:hAnsi="Times New Roman"/>
          <w:b/>
          <w:bCs/>
          <w:color w:val="00000A"/>
        </w:rPr>
      </w:pPr>
    </w:p>
    <w:p w14:paraId="60522489" w14:textId="77777777" w:rsidR="00B4151A" w:rsidRPr="009A484D" w:rsidRDefault="00B4151A" w:rsidP="00B4151A">
      <w:pPr>
        <w:spacing w:line="360" w:lineRule="auto"/>
        <w:jc w:val="center"/>
        <w:rPr>
          <w:rFonts w:ascii="Times New Roman" w:hAnsi="Times New Roman"/>
          <w:color w:val="00000A"/>
        </w:rPr>
      </w:pPr>
      <w:r w:rsidRPr="009A484D">
        <w:rPr>
          <w:rFonts w:ascii="Times New Roman" w:hAnsi="Times New Roman"/>
          <w:b/>
          <w:color w:val="00000A"/>
        </w:rPr>
        <w:t xml:space="preserve">Livrarea nr…… : Documentele tehnice ale cadastrului –spre publicare </w:t>
      </w:r>
    </w:p>
    <w:p w14:paraId="4A5082F2" w14:textId="77777777" w:rsidR="00B4151A" w:rsidRPr="009A484D" w:rsidRDefault="00B4151A" w:rsidP="00B4151A">
      <w:pPr>
        <w:spacing w:line="360" w:lineRule="auto"/>
        <w:jc w:val="center"/>
        <w:rPr>
          <w:rFonts w:ascii="Times New Roman" w:hAnsi="Times New Roman"/>
          <w:color w:val="00000A"/>
        </w:rPr>
      </w:pPr>
      <w:r w:rsidRPr="009A484D">
        <w:rPr>
          <w:rFonts w:ascii="Times New Roman" w:hAnsi="Times New Roman"/>
          <w:b/>
          <w:color w:val="00000A"/>
        </w:rPr>
        <w:t>UAT __________</w:t>
      </w:r>
    </w:p>
    <w:p w14:paraId="0DBC5C54" w14:textId="77777777" w:rsidR="00B4151A" w:rsidRPr="009A484D" w:rsidRDefault="00B4151A" w:rsidP="00B4151A">
      <w:pPr>
        <w:spacing w:line="360" w:lineRule="auto"/>
        <w:jc w:val="center"/>
        <w:rPr>
          <w:rFonts w:ascii="Times New Roman" w:hAnsi="Times New Roman"/>
          <w:color w:val="00000A"/>
        </w:rPr>
      </w:pPr>
      <w:r w:rsidRPr="009A484D">
        <w:rPr>
          <w:rFonts w:ascii="Times New Roman" w:hAnsi="Times New Roman"/>
          <w:b/>
          <w:bCs/>
          <w:color w:val="00000A"/>
        </w:rPr>
        <w:t xml:space="preserve">ETAPA 2 – documente în format analogic </w:t>
      </w:r>
    </w:p>
    <w:p w14:paraId="0E2EB0E6" w14:textId="77777777" w:rsidR="00B4151A" w:rsidRPr="009A484D" w:rsidRDefault="00B4151A" w:rsidP="00B4151A">
      <w:pPr>
        <w:spacing w:line="360" w:lineRule="auto"/>
        <w:jc w:val="center"/>
        <w:rPr>
          <w:rFonts w:ascii="Times New Roman" w:hAnsi="Times New Roman"/>
          <w:b/>
          <w:color w:val="00000A"/>
        </w:rPr>
      </w:pPr>
    </w:p>
    <w:p w14:paraId="30452BBE" w14:textId="77777777" w:rsidR="00B4151A" w:rsidRPr="009A484D" w:rsidRDefault="00B4151A" w:rsidP="00B4151A">
      <w:pPr>
        <w:pBdr>
          <w:top w:val="single" w:sz="4" w:space="1" w:color="00000A"/>
        </w:pBdr>
        <w:spacing w:line="360" w:lineRule="auto"/>
        <w:jc w:val="center"/>
        <w:rPr>
          <w:rFonts w:ascii="Times New Roman" w:hAnsi="Times New Roman"/>
          <w:color w:val="00000A"/>
        </w:rPr>
      </w:pPr>
      <w:r w:rsidRPr="009A484D">
        <w:rPr>
          <w:rFonts w:ascii="Times New Roman" w:hAnsi="Times New Roman"/>
          <w:b/>
          <w:color w:val="00000A"/>
        </w:rPr>
        <w:t>Contract nr. _______, având ca obiect înregistrarea sistematică ,</w:t>
      </w:r>
    </w:p>
    <w:p w14:paraId="68ABD6BC" w14:textId="77777777" w:rsidR="00B4151A" w:rsidRPr="009A484D" w:rsidRDefault="00B4151A" w:rsidP="00B4151A">
      <w:pPr>
        <w:pBdr>
          <w:top w:val="single" w:sz="4" w:space="1" w:color="00000A"/>
        </w:pBdr>
        <w:spacing w:line="360" w:lineRule="auto"/>
        <w:jc w:val="center"/>
        <w:rPr>
          <w:rFonts w:ascii="Times New Roman" w:hAnsi="Times New Roman"/>
          <w:color w:val="00000A"/>
        </w:rPr>
      </w:pPr>
      <w:r w:rsidRPr="009A484D">
        <w:rPr>
          <w:rFonts w:ascii="Times New Roman" w:hAnsi="Times New Roman"/>
          <w:b/>
          <w:color w:val="00000A"/>
        </w:rPr>
        <w:t xml:space="preserve">în UAT _______, județul _______, </w:t>
      </w:r>
    </w:p>
    <w:p w14:paraId="2359EBC6" w14:textId="77777777" w:rsidR="00B4151A" w:rsidRPr="009A484D" w:rsidRDefault="00B4151A" w:rsidP="00B4151A">
      <w:pPr>
        <w:pBdr>
          <w:top w:val="single" w:sz="4" w:space="1" w:color="00000A"/>
        </w:pBdr>
        <w:spacing w:after="240" w:line="360" w:lineRule="auto"/>
        <w:jc w:val="center"/>
        <w:rPr>
          <w:rFonts w:ascii="Times New Roman" w:hAnsi="Times New Roman"/>
          <w:color w:val="00000A"/>
        </w:rPr>
      </w:pPr>
      <w:r w:rsidRPr="009A484D">
        <w:rPr>
          <w:rFonts w:ascii="Times New Roman" w:hAnsi="Times New Roman"/>
          <w:b/>
          <w:color w:val="00000A"/>
        </w:rPr>
        <w:lastRenderedPageBreak/>
        <w:t xml:space="preserve">nr. ________/ </w:t>
      </w:r>
      <w:r w:rsidRPr="009A484D">
        <w:rPr>
          <w:rFonts w:ascii="Times New Roman" w:hAnsi="Times New Roman"/>
          <w:i/>
          <w:color w:val="00000A"/>
          <w:u w:val="single"/>
        </w:rPr>
        <w:t>(data)</w:t>
      </w:r>
      <w:r w:rsidRPr="009A484D">
        <w:rPr>
          <w:rFonts w:ascii="Times New Roman" w:hAnsi="Times New Roman"/>
          <w:b/>
          <w:color w:val="00000A"/>
        </w:rPr>
        <w:t xml:space="preserve"> intrat în efectivitate în data de ________, încheiat ca subsecvent al Acordului cadru nr.________/ </w:t>
      </w:r>
      <w:r w:rsidRPr="009A484D">
        <w:rPr>
          <w:rFonts w:ascii="Times New Roman" w:hAnsi="Times New Roman"/>
          <w:i/>
          <w:color w:val="00000A"/>
          <w:u w:val="single"/>
        </w:rPr>
        <w:t>(data)</w:t>
      </w:r>
    </w:p>
    <w:p w14:paraId="4BB6DFF9" w14:textId="77777777" w:rsidR="00B4151A" w:rsidRPr="009A484D" w:rsidRDefault="00B4151A" w:rsidP="00B4151A">
      <w:pPr>
        <w:pBdr>
          <w:top w:val="single" w:sz="4" w:space="1" w:color="00000A"/>
          <w:bottom w:val="single" w:sz="4" w:space="1" w:color="00000A"/>
        </w:pBdr>
        <w:spacing w:line="360" w:lineRule="auto"/>
        <w:rPr>
          <w:rFonts w:ascii="Times New Roman" w:hAnsi="Times New Roman"/>
          <w:color w:val="00000A"/>
        </w:rPr>
      </w:pPr>
      <w:r w:rsidRPr="009A484D">
        <w:rPr>
          <w:rFonts w:ascii="Times New Roman" w:hAnsi="Times New Roman"/>
          <w:b/>
          <w:color w:val="00000A"/>
        </w:rPr>
        <w:t>Lot nr.___</w:t>
      </w:r>
      <w:r w:rsidRPr="009A484D">
        <w:rPr>
          <w:rFonts w:ascii="Times New Roman" w:hAnsi="Times New Roman"/>
          <w:color w:val="00000A"/>
        </w:rPr>
        <w:t xml:space="preserve">: </w:t>
      </w:r>
      <w:r w:rsidRPr="009A484D">
        <w:rPr>
          <w:rFonts w:ascii="Times New Roman" w:hAnsi="Times New Roman"/>
          <w:b/>
          <w:color w:val="00000A"/>
        </w:rPr>
        <w:t>Servicii de înregistrare sistematică în Sistemul Integrat de Cadastru şi Carte Funciară a imobilelor situate în</w:t>
      </w:r>
      <w:r w:rsidRPr="009A484D">
        <w:rPr>
          <w:rFonts w:ascii="Times New Roman" w:hAnsi="Times New Roman"/>
          <w:i/>
          <w:color w:val="00000A"/>
          <w:u w:val="single"/>
        </w:rPr>
        <w:t>(se completează conform denumirii contractului)</w:t>
      </w:r>
      <w:r w:rsidRPr="009A484D">
        <w:rPr>
          <w:rFonts w:ascii="Times New Roman" w:hAnsi="Times New Roman"/>
          <w:color w:val="00000A"/>
          <w:u w:val="single"/>
        </w:rPr>
        <w:t>.</w:t>
      </w:r>
    </w:p>
    <w:p w14:paraId="41BB3384" w14:textId="77777777" w:rsidR="00B4151A" w:rsidRPr="009A484D" w:rsidRDefault="00B4151A" w:rsidP="00B4151A">
      <w:pPr>
        <w:spacing w:line="360" w:lineRule="auto"/>
        <w:rPr>
          <w:rFonts w:ascii="Times New Roman" w:hAnsi="Times New Roman"/>
          <w:b/>
          <w:bCs/>
          <w:color w:val="00000A"/>
        </w:rPr>
      </w:pPr>
    </w:p>
    <w:p w14:paraId="45B4238C" w14:textId="77777777" w:rsidR="00B4151A" w:rsidRPr="009A484D" w:rsidRDefault="00B4151A" w:rsidP="00B4151A">
      <w:pPr>
        <w:spacing w:line="360" w:lineRule="auto"/>
        <w:ind w:firstLine="706"/>
        <w:rPr>
          <w:rFonts w:ascii="Times New Roman" w:hAnsi="Times New Roman"/>
          <w:color w:val="00000A"/>
        </w:rPr>
      </w:pPr>
      <w:r w:rsidRPr="009A484D">
        <w:rPr>
          <w:rFonts w:ascii="Times New Roman" w:hAnsi="Times New Roman"/>
          <w:color w:val="00000A"/>
        </w:rPr>
        <w:t xml:space="preserve">Comisia de </w:t>
      </w:r>
      <w:r w:rsidRPr="009A484D">
        <w:rPr>
          <w:rFonts w:ascii="Times New Roman" w:eastAsia="MS Mincho" w:hAnsi="Times New Roman"/>
          <w:color w:val="00000A"/>
          <w:lang w:eastAsia="ja-JP"/>
        </w:rPr>
        <w:t xml:space="preserve">recepție </w:t>
      </w:r>
      <w:r w:rsidRPr="009A484D">
        <w:rPr>
          <w:rFonts w:ascii="Times New Roman" w:hAnsi="Times New Roman"/>
          <w:color w:val="00000A"/>
        </w:rPr>
        <w:t xml:space="preserve">a lucrărilor de înregistrare sistematică din cadrul Programului Național de Cadastru și Carte Funciară,constituită prin Decizia Directorului Oficiului de Cadastru și Publicitate Imobiliară </w:t>
      </w:r>
      <w:r w:rsidRPr="009A484D">
        <w:rPr>
          <w:rFonts w:ascii="Times New Roman" w:hAnsi="Times New Roman"/>
          <w:color w:val="00000A"/>
          <w:u w:val="single"/>
        </w:rPr>
        <w:t xml:space="preserve">   (</w:t>
      </w:r>
      <w:r w:rsidRPr="009A484D">
        <w:rPr>
          <w:rFonts w:ascii="Times New Roman" w:hAnsi="Times New Roman"/>
          <w:i/>
          <w:color w:val="00000A"/>
          <w:u w:val="single"/>
        </w:rPr>
        <w:t>județul)</w:t>
      </w:r>
      <w:r w:rsidRPr="009A484D">
        <w:rPr>
          <w:rFonts w:ascii="Times New Roman" w:hAnsi="Times New Roman"/>
          <w:color w:val="00000A"/>
        </w:rPr>
        <w:t xml:space="preserve">  nr. / </w:t>
      </w:r>
      <w:r w:rsidRPr="009A484D">
        <w:rPr>
          <w:rFonts w:ascii="Times New Roman" w:hAnsi="Times New Roman"/>
          <w:i/>
          <w:color w:val="00000A"/>
          <w:u w:val="single"/>
        </w:rPr>
        <w:t>(data)</w:t>
      </w:r>
      <w:r w:rsidRPr="009A484D">
        <w:rPr>
          <w:rFonts w:ascii="Times New Roman" w:hAnsi="Times New Roman"/>
          <w:color w:val="00000A"/>
        </w:rPr>
        <w:t xml:space="preserve"> , a verificat documentația depusă de </w:t>
      </w:r>
      <w:r w:rsidRPr="009A484D">
        <w:rPr>
          <w:rFonts w:ascii="Times New Roman" w:hAnsi="Times New Roman"/>
          <w:i/>
          <w:color w:val="00000A"/>
          <w:u w:val="single"/>
        </w:rPr>
        <w:t xml:space="preserve"> (denumirea contractantului)    </w:t>
      </w:r>
      <w:r w:rsidRPr="009A484D">
        <w:rPr>
          <w:rFonts w:ascii="Times New Roman" w:hAnsi="Times New Roman"/>
          <w:color w:val="00000A"/>
        </w:rPr>
        <w:t>privind Livrarea nr…. : Documentele tehnice ale cadastrului –spre publicare, UAT ____________, etapa 2 – documente în format analogic, din cadrul contractului nr.</w:t>
      </w:r>
      <w:r w:rsidRPr="009A484D">
        <w:rPr>
          <w:rFonts w:ascii="Times New Roman" w:hAnsi="Times New Roman"/>
          <w:b/>
          <w:color w:val="00000A"/>
        </w:rPr>
        <w:t xml:space="preserve">/ </w:t>
      </w:r>
      <w:r w:rsidRPr="009A484D">
        <w:rPr>
          <w:rFonts w:ascii="Times New Roman" w:hAnsi="Times New Roman"/>
          <w:b/>
          <w:i/>
          <w:color w:val="00000A"/>
          <w:u w:val="single"/>
        </w:rPr>
        <w:t>(data)</w:t>
      </w:r>
      <w:r w:rsidRPr="009A484D">
        <w:rPr>
          <w:rFonts w:ascii="Times New Roman" w:hAnsi="Times New Roman"/>
          <w:color w:val="00000A"/>
        </w:rPr>
        <w:t xml:space="preserve"> .</w:t>
      </w:r>
    </w:p>
    <w:p w14:paraId="2AC48E79" w14:textId="44AE0151" w:rsidR="00B4151A" w:rsidRPr="009A484D" w:rsidRDefault="00B4151A" w:rsidP="00B4151A">
      <w:pPr>
        <w:spacing w:line="360" w:lineRule="auto"/>
        <w:ind w:firstLine="706"/>
        <w:rPr>
          <w:rFonts w:ascii="Times New Roman" w:hAnsi="Times New Roman"/>
          <w:color w:val="00000A"/>
        </w:rPr>
      </w:pPr>
      <w:r w:rsidRPr="009A484D">
        <w:rPr>
          <w:rFonts w:ascii="Times New Roman" w:hAnsi="Times New Roman"/>
          <w:color w:val="00000A"/>
        </w:rPr>
        <w:t>Comisia de recepție a verificat documentele aferente Livrării nr. – Documentele tehnice ale cadastrului  spre publicare, etapa 2 -  livrabile în format analogic, care au fost predate de către Prestator conform Procesului verbal de predare-primire</w:t>
      </w:r>
      <w:r w:rsidR="007847A7" w:rsidRPr="009A484D">
        <w:rPr>
          <w:rFonts w:ascii="Times New Roman" w:hAnsi="Times New Roman"/>
          <w:color w:val="00000A"/>
        </w:rPr>
        <w:t xml:space="preserve"> </w:t>
      </w:r>
      <w:r w:rsidRPr="009A484D">
        <w:rPr>
          <w:rFonts w:ascii="Times New Roman" w:hAnsi="Times New Roman"/>
          <w:color w:val="00000A"/>
        </w:rPr>
        <w:t xml:space="preserve">nr. </w:t>
      </w:r>
      <w:r w:rsidRPr="009A484D">
        <w:rPr>
          <w:rFonts w:ascii="Times New Roman" w:hAnsi="Times New Roman"/>
          <w:b/>
          <w:color w:val="00000A"/>
        </w:rPr>
        <w:t xml:space="preserve">________/ </w:t>
      </w:r>
      <w:r w:rsidRPr="009A484D">
        <w:rPr>
          <w:rFonts w:ascii="Times New Roman" w:hAnsi="Times New Roman"/>
          <w:b/>
          <w:i/>
          <w:color w:val="00000A"/>
          <w:u w:val="single"/>
        </w:rPr>
        <w:t>(data)</w:t>
      </w:r>
      <w:r w:rsidRPr="009A484D">
        <w:rPr>
          <w:rFonts w:ascii="Times New Roman" w:hAnsi="Times New Roman"/>
          <w:color w:val="00000A"/>
        </w:rPr>
        <w:t xml:space="preserve">și, pentru refacere (dacă este cazul), nr. </w:t>
      </w:r>
      <w:r w:rsidRPr="009A484D">
        <w:rPr>
          <w:rFonts w:ascii="Times New Roman" w:hAnsi="Times New Roman"/>
          <w:b/>
          <w:color w:val="00000A"/>
        </w:rPr>
        <w:t xml:space="preserve">________/ </w:t>
      </w:r>
      <w:r w:rsidRPr="009A484D">
        <w:rPr>
          <w:rFonts w:ascii="Times New Roman" w:hAnsi="Times New Roman"/>
          <w:b/>
          <w:i/>
          <w:color w:val="00000A"/>
          <w:u w:val="single"/>
        </w:rPr>
        <w:t>(data)</w:t>
      </w:r>
      <w:r w:rsidRPr="009A484D">
        <w:rPr>
          <w:rFonts w:ascii="Times New Roman" w:hAnsi="Times New Roman"/>
          <w:b/>
          <w:color w:val="00000A"/>
          <w:u w:val="single"/>
        </w:rPr>
        <w:t xml:space="preserve">     .</w:t>
      </w:r>
    </w:p>
    <w:p w14:paraId="519A7EEA" w14:textId="77777777" w:rsidR="00B4151A" w:rsidRPr="009A484D" w:rsidRDefault="00B4151A" w:rsidP="00B4151A">
      <w:pPr>
        <w:spacing w:line="360" w:lineRule="auto"/>
        <w:ind w:firstLine="706"/>
        <w:rPr>
          <w:rFonts w:ascii="Times New Roman" w:hAnsi="Times New Roman"/>
          <w:color w:val="00000A"/>
        </w:rPr>
      </w:pPr>
      <w:r w:rsidRPr="009A484D">
        <w:rPr>
          <w:rFonts w:ascii="Times New Roman" w:eastAsia="MS Mincho" w:hAnsi="Times New Roman"/>
          <w:color w:val="00000A"/>
          <w:lang w:eastAsia="ja-JP"/>
        </w:rPr>
        <w:t xml:space="preserve">Comisia de recepție a verificat documentele predate de prestator, conform celor menționate mai sus, atât din punct de vedere cantitativ cât și calitativ. </w:t>
      </w:r>
    </w:p>
    <w:p w14:paraId="2F03B15F" w14:textId="77777777" w:rsidR="00B4151A" w:rsidRPr="009A484D" w:rsidRDefault="00B4151A" w:rsidP="00B4151A">
      <w:pPr>
        <w:spacing w:line="360" w:lineRule="auto"/>
        <w:rPr>
          <w:rFonts w:ascii="Times New Roman" w:eastAsia="MS Mincho" w:hAnsi="Times New Roman"/>
          <w:color w:val="00000A"/>
          <w:lang w:eastAsia="ja-JP"/>
        </w:rPr>
      </w:pPr>
    </w:p>
    <w:p w14:paraId="3BB86599" w14:textId="77777777" w:rsidR="00B4151A" w:rsidRPr="009A484D" w:rsidRDefault="00B4151A" w:rsidP="00B4151A">
      <w:pPr>
        <w:spacing w:after="120" w:line="360" w:lineRule="auto"/>
        <w:ind w:firstLine="720"/>
        <w:rPr>
          <w:rFonts w:ascii="Times New Roman" w:hAnsi="Times New Roman"/>
          <w:color w:val="00000A"/>
        </w:rPr>
      </w:pPr>
      <w:r w:rsidRPr="009A484D">
        <w:rPr>
          <w:rFonts w:ascii="Times New Roman" w:eastAsia="MS Mincho" w:hAnsi="Times New Roman"/>
          <w:b/>
          <w:color w:val="00000A"/>
          <w:lang w:eastAsia="ja-JP"/>
        </w:rPr>
        <w:t>a) Verificarea cantitativă</w:t>
      </w:r>
    </w:p>
    <w:p w14:paraId="2C1E817D" w14:textId="77777777" w:rsidR="00B4151A" w:rsidRPr="009A484D" w:rsidRDefault="00B4151A" w:rsidP="00B4151A">
      <w:pPr>
        <w:spacing w:line="360" w:lineRule="auto"/>
        <w:ind w:firstLine="720"/>
        <w:rPr>
          <w:rFonts w:ascii="Times New Roman" w:hAnsi="Times New Roman"/>
          <w:color w:val="00000A"/>
        </w:rPr>
      </w:pPr>
      <w:r w:rsidRPr="009A484D">
        <w:rPr>
          <w:rFonts w:ascii="Times New Roman" w:hAnsi="Times New Roman"/>
          <w:color w:val="00000A"/>
        </w:rPr>
        <w:t>În urma verificării documentelor depuse, aferente Livrării nr.  – Documentele tehnice ale cadastrului –spre publicare, etapa 2 - livrabile în format digital, Comisia de recepție a constatat:</w:t>
      </w:r>
    </w:p>
    <w:p w14:paraId="295A6942" w14:textId="77777777" w:rsidR="00B4151A" w:rsidRPr="009A484D" w:rsidRDefault="00B4151A" w:rsidP="00B4151A">
      <w:pPr>
        <w:spacing w:line="360" w:lineRule="auto"/>
        <w:ind w:firstLine="720"/>
        <w:rPr>
          <w:rFonts w:ascii="Times New Roman" w:hAnsi="Times New Roman"/>
          <w:color w:val="00000A"/>
        </w:rPr>
      </w:pPr>
      <w:r w:rsidRPr="009A484D">
        <w:rPr>
          <w:rFonts w:ascii="Times New Roman" w:hAnsi="Times New Roman"/>
          <w:i/>
          <w:color w:val="00000A"/>
        </w:rPr>
        <w:t>(se va completa dup caz)</w:t>
      </w:r>
    </w:p>
    <w:p w14:paraId="0C84E272" w14:textId="77777777" w:rsidR="00B4151A" w:rsidRPr="009A484D" w:rsidRDefault="00B4151A" w:rsidP="00B4151A">
      <w:pPr>
        <w:numPr>
          <w:ilvl w:val="0"/>
          <w:numId w:val="23"/>
        </w:numPr>
        <w:spacing w:line="360" w:lineRule="auto"/>
        <w:rPr>
          <w:rFonts w:ascii="Times New Roman" w:hAnsi="Times New Roman"/>
          <w:color w:val="00000A"/>
        </w:rPr>
      </w:pPr>
      <w:r w:rsidRPr="009A484D">
        <w:rPr>
          <w:rFonts w:ascii="Times New Roman" w:hAnsi="Times New Roman"/>
          <w:color w:val="00000A"/>
        </w:rPr>
        <w:t>livrarea corespunde cerințelor din specificații din punct de vedere al formatului şi numărului de exemplare.</w:t>
      </w:r>
    </w:p>
    <w:p w14:paraId="60EFDE3E" w14:textId="77777777" w:rsidR="00B4151A" w:rsidRPr="009A484D" w:rsidRDefault="00B4151A" w:rsidP="00B4151A">
      <w:pPr>
        <w:spacing w:line="360" w:lineRule="auto"/>
        <w:ind w:left="1440"/>
        <w:rPr>
          <w:rFonts w:ascii="Times New Roman" w:hAnsi="Times New Roman"/>
          <w:color w:val="00000A"/>
        </w:rPr>
      </w:pPr>
      <w:r w:rsidRPr="009A484D">
        <w:rPr>
          <w:rFonts w:ascii="Times New Roman" w:hAnsi="Times New Roman"/>
          <w:i/>
          <w:color w:val="00000A"/>
        </w:rPr>
        <w:t>sau</w:t>
      </w:r>
    </w:p>
    <w:p w14:paraId="6D2DDE84" w14:textId="77777777" w:rsidR="00B4151A" w:rsidRPr="009A484D" w:rsidRDefault="00B4151A" w:rsidP="00B4151A">
      <w:pPr>
        <w:numPr>
          <w:ilvl w:val="0"/>
          <w:numId w:val="23"/>
        </w:numPr>
        <w:spacing w:line="360" w:lineRule="auto"/>
        <w:rPr>
          <w:rFonts w:ascii="Times New Roman" w:hAnsi="Times New Roman"/>
          <w:color w:val="00000A"/>
        </w:rPr>
      </w:pPr>
      <w:r w:rsidRPr="009A484D">
        <w:rPr>
          <w:rFonts w:ascii="Times New Roman" w:hAnsi="Times New Roman"/>
          <w:color w:val="00000A"/>
        </w:rPr>
        <w:t xml:space="preserve">livrarea nu corespunde cerințelor din specificații </w:t>
      </w:r>
      <w:r w:rsidRPr="009A484D">
        <w:rPr>
          <w:rFonts w:ascii="Times New Roman" w:hAnsi="Times New Roman"/>
          <w:i/>
          <w:color w:val="00000A"/>
        </w:rPr>
        <w:t>(se va detalia ce s-a verificat, ce s-a constatat și indicarea erorilor constatate)</w:t>
      </w:r>
    </w:p>
    <w:p w14:paraId="13BE60AC" w14:textId="77777777" w:rsidR="00B4151A" w:rsidRPr="009A484D" w:rsidRDefault="00B4151A" w:rsidP="00B4151A">
      <w:pPr>
        <w:spacing w:before="240" w:after="120" w:line="360" w:lineRule="auto"/>
        <w:ind w:firstLine="720"/>
        <w:rPr>
          <w:rFonts w:ascii="Times New Roman" w:hAnsi="Times New Roman"/>
          <w:color w:val="00000A"/>
        </w:rPr>
      </w:pPr>
      <w:r w:rsidRPr="009A484D">
        <w:rPr>
          <w:rFonts w:ascii="Times New Roman" w:eastAsia="MS Mincho" w:hAnsi="Times New Roman"/>
          <w:b/>
          <w:color w:val="00000A"/>
          <w:lang w:eastAsia="ja-JP"/>
        </w:rPr>
        <w:t>b) Verificarea calitativă</w:t>
      </w:r>
    </w:p>
    <w:p w14:paraId="098F5D8F" w14:textId="77777777" w:rsidR="00B4151A" w:rsidRPr="009A484D" w:rsidRDefault="00B4151A" w:rsidP="00B4151A">
      <w:pPr>
        <w:spacing w:line="360" w:lineRule="auto"/>
        <w:ind w:firstLine="720"/>
        <w:rPr>
          <w:rFonts w:ascii="Times New Roman" w:hAnsi="Times New Roman"/>
          <w:color w:val="00000A"/>
        </w:rPr>
      </w:pPr>
      <w:r w:rsidRPr="009A484D">
        <w:rPr>
          <w:rFonts w:ascii="Times New Roman" w:hAnsi="Times New Roman"/>
          <w:i/>
          <w:color w:val="00000A"/>
        </w:rPr>
        <w:t>(pentru fiecare livrabil care este necorespunzător se va detalia ce s-a verificat, ce s-a constatat și indicarea erorilor constatate)</w:t>
      </w:r>
    </w:p>
    <w:p w14:paraId="5C04FDD4" w14:textId="39E060D2" w:rsidR="00B4151A" w:rsidRPr="009A484D" w:rsidRDefault="00B4151A" w:rsidP="00B4151A">
      <w:pPr>
        <w:spacing w:line="360" w:lineRule="auto"/>
        <w:ind w:left="720"/>
        <w:rPr>
          <w:rFonts w:ascii="Times New Roman" w:hAnsi="Times New Roman"/>
          <w:color w:val="00000A"/>
        </w:rPr>
      </w:pPr>
      <w:r w:rsidRPr="009A484D">
        <w:rPr>
          <w:rFonts w:ascii="Times New Roman" w:hAnsi="Times New Roman"/>
          <w:color w:val="00000A"/>
        </w:rPr>
        <w:lastRenderedPageBreak/>
        <w:t>-</w:t>
      </w:r>
      <w:r w:rsidR="007847A7" w:rsidRPr="009A484D">
        <w:rPr>
          <w:rFonts w:ascii="Times New Roman" w:hAnsi="Times New Roman"/>
          <w:color w:val="00000A"/>
        </w:rPr>
        <w:t xml:space="preserve"> </w:t>
      </w:r>
      <w:r w:rsidRPr="009A484D">
        <w:rPr>
          <w:rFonts w:ascii="Times New Roman" w:hAnsi="Times New Roman"/>
          <w:color w:val="00000A"/>
        </w:rPr>
        <w:t>Fişele de date ale imobilelor, actele colectate în cadrul lucrărilor sistematice de cadastru</w:t>
      </w:r>
    </w:p>
    <w:p w14:paraId="468AA7C6" w14:textId="6FEF26BD" w:rsidR="00B4151A" w:rsidRPr="009A484D" w:rsidRDefault="00B4151A" w:rsidP="00B4151A">
      <w:pPr>
        <w:spacing w:line="360" w:lineRule="auto"/>
        <w:ind w:firstLine="720"/>
        <w:rPr>
          <w:rFonts w:ascii="Times New Roman" w:hAnsi="Times New Roman"/>
          <w:color w:val="00000A"/>
        </w:rPr>
      </w:pPr>
      <w:r w:rsidRPr="009A484D">
        <w:rPr>
          <w:rFonts w:ascii="Times New Roman" w:hAnsi="Times New Roman"/>
          <w:color w:val="00000A"/>
        </w:rPr>
        <w:t>-</w:t>
      </w:r>
      <w:r w:rsidR="007847A7" w:rsidRPr="009A484D">
        <w:rPr>
          <w:rFonts w:ascii="Times New Roman" w:hAnsi="Times New Roman"/>
          <w:color w:val="00000A"/>
        </w:rPr>
        <w:t xml:space="preserve"> </w:t>
      </w:r>
      <w:r w:rsidRPr="009A484D">
        <w:rPr>
          <w:rFonts w:ascii="Times New Roman" w:hAnsi="Times New Roman"/>
          <w:color w:val="00000A"/>
        </w:rPr>
        <w:t>Alte observații cu privire la livrare și recepție, dacă este cazul.</w:t>
      </w:r>
    </w:p>
    <w:p w14:paraId="50533723" w14:textId="77777777" w:rsidR="00B4151A" w:rsidRPr="009A484D" w:rsidRDefault="00B4151A" w:rsidP="00B4151A">
      <w:pPr>
        <w:spacing w:line="360" w:lineRule="auto"/>
        <w:ind w:firstLine="720"/>
        <w:rPr>
          <w:rFonts w:ascii="Times New Roman" w:hAnsi="Times New Roman"/>
          <w:color w:val="00000A"/>
        </w:rPr>
      </w:pPr>
      <w:r w:rsidRPr="009A484D">
        <w:rPr>
          <w:rFonts w:ascii="Times New Roman" w:hAnsi="Times New Roman"/>
          <w:b/>
          <w:color w:val="00000A"/>
        </w:rPr>
        <w:t xml:space="preserve">Documente anexate: </w:t>
      </w:r>
      <w:r w:rsidRPr="009A484D">
        <w:rPr>
          <w:rFonts w:ascii="Times New Roman" w:hAnsi="Times New Roman"/>
          <w:i/>
          <w:color w:val="00000A"/>
        </w:rPr>
        <w:t>(se vor enumera documentele care constituie anexă la procesul verbal)</w:t>
      </w:r>
    </w:p>
    <w:p w14:paraId="23771C3F" w14:textId="37866513" w:rsidR="00B4151A" w:rsidRPr="009A484D" w:rsidRDefault="00B4151A" w:rsidP="00B4151A">
      <w:pPr>
        <w:spacing w:line="360" w:lineRule="auto"/>
        <w:ind w:firstLine="720"/>
        <w:rPr>
          <w:rFonts w:ascii="Times New Roman" w:hAnsi="Times New Roman"/>
          <w:color w:val="00000A"/>
        </w:rPr>
      </w:pPr>
      <w:r w:rsidRPr="009A484D">
        <w:rPr>
          <w:rFonts w:ascii="Times New Roman" w:hAnsi="Times New Roman"/>
          <w:b/>
          <w:color w:val="00000A"/>
          <w:spacing w:val="-2"/>
        </w:rPr>
        <w:t xml:space="preserve">Comisia de recepție constată că Livrarea nr….. - </w:t>
      </w:r>
      <w:r w:rsidRPr="009A484D">
        <w:rPr>
          <w:rFonts w:ascii="Times New Roman" w:hAnsi="Times New Roman"/>
          <w:b/>
          <w:color w:val="00000A"/>
        </w:rPr>
        <w:t>Documentele tehnice ale cadastru</w:t>
      </w:r>
      <w:r w:rsidR="007847A7" w:rsidRPr="009A484D">
        <w:rPr>
          <w:rFonts w:ascii="Times New Roman" w:hAnsi="Times New Roman"/>
          <w:b/>
          <w:color w:val="00000A"/>
        </w:rPr>
        <w:t xml:space="preserve">lui –spre publicare, etapa 2 - </w:t>
      </w:r>
      <w:r w:rsidRPr="009A484D">
        <w:rPr>
          <w:rFonts w:ascii="Times New Roman" w:hAnsi="Times New Roman"/>
          <w:b/>
          <w:color w:val="00000A"/>
        </w:rPr>
        <w:t xml:space="preserve">livrabile în format analogic, </w:t>
      </w:r>
      <w:r w:rsidRPr="009A484D">
        <w:rPr>
          <w:rFonts w:ascii="Times New Roman" w:hAnsi="Times New Roman"/>
          <w:b/>
          <w:color w:val="00000A"/>
          <w:spacing w:val="-2"/>
        </w:rPr>
        <w:t>pentru UAT _________, NU îndeplinește cerințele prevăzute în specificațiile tehnice și în celelalte documente ale contractului subsecvent.</w:t>
      </w:r>
    </w:p>
    <w:p w14:paraId="2B837142" w14:textId="77777777" w:rsidR="00B4151A" w:rsidRPr="009A484D" w:rsidRDefault="00B4151A" w:rsidP="00B4151A">
      <w:pPr>
        <w:spacing w:line="360" w:lineRule="auto"/>
        <w:ind w:firstLine="720"/>
        <w:rPr>
          <w:rFonts w:ascii="Times New Roman" w:hAnsi="Times New Roman"/>
          <w:color w:val="00000A"/>
        </w:rPr>
      </w:pPr>
      <w:r w:rsidRPr="009A484D">
        <w:rPr>
          <w:rFonts w:ascii="Times New Roman" w:hAnsi="Times New Roman"/>
          <w:b/>
          <w:color w:val="00000A"/>
          <w:spacing w:val="-2"/>
        </w:rPr>
        <w:t>Comisia de recepție NU recepționează livrarea nr…..Documentele tehnice ale cadastrului –spre publicare , etapa 2 și dispune:</w:t>
      </w:r>
    </w:p>
    <w:p w14:paraId="6C9CB8AE" w14:textId="77777777" w:rsidR="00B4151A" w:rsidRPr="009A484D" w:rsidRDefault="00B4151A" w:rsidP="00B4151A">
      <w:pPr>
        <w:spacing w:line="360" w:lineRule="auto"/>
        <w:ind w:firstLine="720"/>
        <w:rPr>
          <w:rFonts w:ascii="Times New Roman" w:hAnsi="Times New Roman"/>
          <w:color w:val="00000A"/>
        </w:rPr>
      </w:pPr>
      <w:r w:rsidRPr="009A484D">
        <w:rPr>
          <w:rFonts w:ascii="Times New Roman" w:hAnsi="Times New Roman"/>
          <w:i/>
          <w:color w:val="00000A"/>
          <w:spacing w:val="-2"/>
        </w:rPr>
        <w:t>(se va selecta o singură decizie după caz )</w:t>
      </w:r>
    </w:p>
    <w:p w14:paraId="5365E4E5" w14:textId="77777777" w:rsidR="00B4151A" w:rsidRPr="009A484D" w:rsidRDefault="00B4151A" w:rsidP="00B4151A">
      <w:pPr>
        <w:numPr>
          <w:ilvl w:val="0"/>
          <w:numId w:val="26"/>
        </w:numPr>
        <w:spacing w:line="360" w:lineRule="auto"/>
        <w:rPr>
          <w:rFonts w:ascii="Times New Roman" w:hAnsi="Times New Roman"/>
          <w:color w:val="00000A"/>
        </w:rPr>
      </w:pPr>
      <w:r w:rsidRPr="009A484D">
        <w:rPr>
          <w:rFonts w:ascii="Times New Roman" w:hAnsi="Times New Roman"/>
          <w:b/>
          <w:color w:val="00000A"/>
          <w:spacing w:val="-2"/>
        </w:rPr>
        <w:t>corectarea de către Prestator a deficiențelor constatate, în termen de 5 zile;</w:t>
      </w:r>
    </w:p>
    <w:p w14:paraId="070AFE6F" w14:textId="77777777" w:rsidR="00B4151A" w:rsidRPr="009A484D" w:rsidRDefault="00B4151A" w:rsidP="00B4151A">
      <w:pPr>
        <w:spacing w:line="360" w:lineRule="auto"/>
        <w:ind w:left="1080"/>
        <w:rPr>
          <w:rFonts w:ascii="Times New Roman" w:hAnsi="Times New Roman"/>
          <w:color w:val="00000A"/>
        </w:rPr>
      </w:pPr>
      <w:r w:rsidRPr="009A484D">
        <w:rPr>
          <w:rFonts w:ascii="Times New Roman" w:hAnsi="Times New Roman"/>
          <w:b/>
          <w:i/>
          <w:color w:val="00000A"/>
          <w:spacing w:val="-2"/>
        </w:rPr>
        <w:t>sau</w:t>
      </w:r>
    </w:p>
    <w:p w14:paraId="4BCFA89D" w14:textId="77777777" w:rsidR="00B4151A" w:rsidRPr="009A484D" w:rsidRDefault="00B4151A" w:rsidP="00B4151A">
      <w:pPr>
        <w:numPr>
          <w:ilvl w:val="0"/>
          <w:numId w:val="26"/>
        </w:numPr>
        <w:spacing w:line="360" w:lineRule="auto"/>
        <w:rPr>
          <w:rFonts w:ascii="Times New Roman" w:hAnsi="Times New Roman"/>
          <w:color w:val="00000A"/>
        </w:rPr>
      </w:pPr>
      <w:r w:rsidRPr="009A484D">
        <w:rPr>
          <w:rFonts w:ascii="Times New Roman" w:hAnsi="Times New Roman"/>
          <w:b/>
          <w:color w:val="00000A"/>
          <w:spacing w:val="-2"/>
        </w:rPr>
        <w:t>respinge întreaga livrare și se consideră NEPREDATĂ.</w:t>
      </w:r>
    </w:p>
    <w:p w14:paraId="78846307" w14:textId="77777777" w:rsidR="00B4151A" w:rsidRPr="009A484D" w:rsidRDefault="00B4151A" w:rsidP="00B4151A">
      <w:pPr>
        <w:spacing w:line="360" w:lineRule="auto"/>
        <w:ind w:firstLine="720"/>
        <w:rPr>
          <w:rFonts w:ascii="Times New Roman" w:hAnsi="Times New Roman"/>
          <w:color w:val="00000A"/>
        </w:rPr>
      </w:pPr>
      <w:r w:rsidRPr="009A484D">
        <w:rPr>
          <w:rFonts w:ascii="Times New Roman" w:hAnsi="Times New Roman"/>
          <w:b/>
          <w:color w:val="00000A"/>
        </w:rPr>
        <w:t>Prezentul proces verbal de constatare a fost întocmit în 3 exemplare, unul pentru Prestator, unul pentru Achizitor și unul pentru OCPI.</w:t>
      </w:r>
    </w:p>
    <w:p w14:paraId="09D7F523" w14:textId="77777777" w:rsidR="00B4151A" w:rsidRPr="009A484D" w:rsidRDefault="00B4151A" w:rsidP="00B4151A">
      <w:pPr>
        <w:spacing w:after="120" w:line="360" w:lineRule="auto"/>
        <w:ind w:firstLine="720"/>
        <w:rPr>
          <w:rFonts w:ascii="Times New Roman" w:hAnsi="Times New Roman"/>
          <w:color w:val="00000A"/>
        </w:rPr>
      </w:pPr>
      <w:r w:rsidRPr="009A484D">
        <w:rPr>
          <w:rFonts w:ascii="Times New Roman" w:hAnsi="Times New Roman"/>
          <w:color w:val="00000A"/>
        </w:rPr>
        <w:t>Comisia de recepție a Documentelor tehnice ale cadastrului în cadrul Programului Național de Cadastru și Carte Funciară:</w:t>
      </w:r>
    </w:p>
    <w:p w14:paraId="3CE40147" w14:textId="77777777" w:rsidR="00B4151A" w:rsidRPr="009A484D" w:rsidRDefault="00B4151A" w:rsidP="00B4151A">
      <w:pPr>
        <w:spacing w:before="120" w:after="120" w:line="360" w:lineRule="auto"/>
        <w:rPr>
          <w:rFonts w:ascii="Times New Roman" w:hAnsi="Times New Roman"/>
          <w:color w:val="00000A"/>
        </w:rPr>
      </w:pPr>
      <w:r w:rsidRPr="009A484D">
        <w:rPr>
          <w:rFonts w:ascii="Times New Roman" w:hAnsi="Times New Roman"/>
          <w:b/>
          <w:color w:val="00000A"/>
        </w:rPr>
        <w:t>Membri:</w:t>
      </w:r>
    </w:p>
    <w:p w14:paraId="1211D82A" w14:textId="77777777" w:rsidR="00B4151A" w:rsidRPr="009A484D" w:rsidRDefault="00B4151A" w:rsidP="00B4151A">
      <w:pPr>
        <w:spacing w:line="360" w:lineRule="auto"/>
        <w:ind w:left="720"/>
        <w:rPr>
          <w:rFonts w:ascii="Times New Roman" w:hAnsi="Times New Roman"/>
          <w:color w:val="00000A"/>
        </w:rPr>
      </w:pPr>
      <w:r w:rsidRPr="009A484D">
        <w:rPr>
          <w:rFonts w:ascii="Times New Roman" w:hAnsi="Times New Roman"/>
          <w:color w:val="00000A"/>
        </w:rPr>
        <w:t>Nume prenume, funcție, serviciu, semnătura</w:t>
      </w:r>
    </w:p>
    <w:p w14:paraId="519E6ECA" w14:textId="64B6F0EA" w:rsidR="00B4151A" w:rsidRPr="009A484D" w:rsidRDefault="00B4151A" w:rsidP="00B4151A">
      <w:pPr>
        <w:spacing w:line="360" w:lineRule="auto"/>
        <w:ind w:left="720"/>
        <w:rPr>
          <w:rFonts w:ascii="Times New Roman" w:hAnsi="Times New Roman"/>
          <w:color w:val="00000A"/>
        </w:rPr>
      </w:pPr>
      <w:r w:rsidRPr="009A484D">
        <w:rPr>
          <w:rFonts w:ascii="Times New Roman" w:hAnsi="Times New Roman"/>
          <w:color w:val="00000A"/>
        </w:rPr>
        <w:t>Nume prenume, funcție, serviciu, semnătura</w:t>
      </w:r>
      <w:r w:rsidR="00566A5A" w:rsidRPr="009A484D">
        <w:rPr>
          <w:rFonts w:ascii="Times New Roman" w:hAnsi="Times New Roman"/>
          <w:color w:val="00000A"/>
        </w:rPr>
        <w:t>”</w:t>
      </w:r>
    </w:p>
    <w:p w14:paraId="4452B61E" w14:textId="77777777" w:rsidR="00566A5A" w:rsidRPr="009A484D" w:rsidRDefault="00566A5A" w:rsidP="00B4151A">
      <w:pPr>
        <w:spacing w:line="360" w:lineRule="auto"/>
        <w:ind w:left="720"/>
        <w:rPr>
          <w:rFonts w:ascii="Times New Roman" w:hAnsi="Times New Roman"/>
          <w:color w:val="00000A"/>
        </w:rPr>
      </w:pPr>
    </w:p>
    <w:p w14:paraId="6475E4A4" w14:textId="74EF0FF0" w:rsidR="00B4151A" w:rsidRPr="009A484D" w:rsidRDefault="005A6DE8" w:rsidP="00BE5C55">
      <w:pPr>
        <w:tabs>
          <w:tab w:val="left" w:pos="720"/>
          <w:tab w:val="left" w:pos="1260"/>
        </w:tabs>
        <w:spacing w:line="360" w:lineRule="auto"/>
        <w:jc w:val="both"/>
        <w:rPr>
          <w:rFonts w:ascii="Times New Roman" w:hAnsi="Times New Roman"/>
          <w:b/>
        </w:rPr>
      </w:pPr>
      <w:r w:rsidRPr="009A484D">
        <w:rPr>
          <w:rFonts w:ascii="Times New Roman" w:hAnsi="Times New Roman"/>
          <w:b/>
        </w:rPr>
        <w:tab/>
        <w:t>45</w:t>
      </w:r>
      <w:r w:rsidR="003E4F78" w:rsidRPr="009A484D">
        <w:rPr>
          <w:rFonts w:ascii="Times New Roman" w:hAnsi="Times New Roman"/>
          <w:b/>
        </w:rPr>
        <w:t xml:space="preserve">. </w:t>
      </w:r>
      <w:r w:rsidR="00757F31" w:rsidRPr="009A484D">
        <w:rPr>
          <w:rFonts w:ascii="Times New Roman" w:hAnsi="Times New Roman"/>
          <w:b/>
        </w:rPr>
        <w:t>Anexa nr. 14 se modifică astfel:</w:t>
      </w:r>
    </w:p>
    <w:p w14:paraId="5E51FE0E" w14:textId="77777777" w:rsidR="00757F31" w:rsidRPr="009A484D" w:rsidRDefault="00757F31" w:rsidP="00BE5C55">
      <w:pPr>
        <w:tabs>
          <w:tab w:val="left" w:pos="720"/>
          <w:tab w:val="left" w:pos="1260"/>
        </w:tabs>
        <w:spacing w:line="360" w:lineRule="auto"/>
        <w:jc w:val="both"/>
        <w:rPr>
          <w:rFonts w:ascii="Times New Roman" w:hAnsi="Times New Roman"/>
          <w:b/>
        </w:rPr>
      </w:pPr>
    </w:p>
    <w:p w14:paraId="41683AAE" w14:textId="1E640EE8" w:rsidR="00592E42" w:rsidRPr="009A484D" w:rsidRDefault="00757F31" w:rsidP="00592E42">
      <w:pPr>
        <w:jc w:val="right"/>
        <w:rPr>
          <w:rFonts w:ascii="Times New Roman" w:hAnsi="Times New Roman"/>
          <w:color w:val="00000A"/>
        </w:rPr>
      </w:pPr>
      <w:r w:rsidRPr="009A484D">
        <w:rPr>
          <w:rFonts w:ascii="Times New Roman" w:hAnsi="Times New Roman"/>
          <w:b/>
          <w:color w:val="00000A"/>
          <w:u w:val="single"/>
        </w:rPr>
        <w:t>„</w:t>
      </w:r>
      <w:r w:rsidR="00592E42" w:rsidRPr="009A484D">
        <w:rPr>
          <w:rFonts w:ascii="Times New Roman" w:hAnsi="Times New Roman"/>
          <w:b/>
          <w:color w:val="00000A"/>
          <w:u w:val="single"/>
        </w:rPr>
        <w:t>Anexa nr.14</w:t>
      </w:r>
    </w:p>
    <w:p w14:paraId="56A001E5" w14:textId="77777777" w:rsidR="00592E42" w:rsidRPr="009A484D" w:rsidRDefault="00592E42" w:rsidP="00592E42">
      <w:pPr>
        <w:jc w:val="right"/>
        <w:rPr>
          <w:rFonts w:ascii="Times New Roman" w:hAnsi="Times New Roman"/>
          <w:color w:val="00000A"/>
          <w:u w:val="single"/>
        </w:rPr>
      </w:pPr>
    </w:p>
    <w:p w14:paraId="5375A27B" w14:textId="77777777" w:rsidR="00592E42" w:rsidRPr="009A484D" w:rsidRDefault="00592E42" w:rsidP="00592E42">
      <w:pPr>
        <w:jc w:val="right"/>
        <w:rPr>
          <w:rFonts w:ascii="Times New Roman" w:hAnsi="Times New Roman"/>
          <w:color w:val="00000A"/>
        </w:rPr>
      </w:pPr>
      <w:r w:rsidRPr="009A484D">
        <w:rPr>
          <w:rFonts w:ascii="Times New Roman" w:hAnsi="Times New Roman"/>
          <w:color w:val="00000A"/>
        </w:rPr>
        <w:t>OCPI_______________Nr.______Data____________</w:t>
      </w:r>
    </w:p>
    <w:p w14:paraId="62E71EED" w14:textId="77777777" w:rsidR="00592E42" w:rsidRPr="009A484D" w:rsidRDefault="00592E42" w:rsidP="00592E42">
      <w:pPr>
        <w:rPr>
          <w:rFonts w:ascii="Times New Roman" w:hAnsi="Times New Roman"/>
          <w:color w:val="00000A"/>
        </w:rPr>
      </w:pPr>
    </w:p>
    <w:p w14:paraId="579A468F" w14:textId="77777777" w:rsidR="00592E42" w:rsidRPr="009A484D" w:rsidRDefault="00592E42" w:rsidP="00592E42">
      <w:pPr>
        <w:rPr>
          <w:rFonts w:ascii="Times New Roman" w:hAnsi="Times New Roman"/>
          <w:color w:val="00000A"/>
        </w:rPr>
      </w:pPr>
    </w:p>
    <w:p w14:paraId="5491BB55" w14:textId="77777777" w:rsidR="00592E42" w:rsidRPr="009A484D" w:rsidRDefault="00592E42" w:rsidP="00592E42">
      <w:pPr>
        <w:spacing w:line="360" w:lineRule="auto"/>
        <w:jc w:val="center"/>
        <w:rPr>
          <w:rFonts w:ascii="Times New Roman" w:hAnsi="Times New Roman"/>
          <w:color w:val="00000A"/>
        </w:rPr>
      </w:pPr>
      <w:r w:rsidRPr="009A484D">
        <w:rPr>
          <w:rFonts w:ascii="Times New Roman" w:hAnsi="Times New Roman"/>
          <w:b/>
          <w:bCs/>
          <w:color w:val="00000A"/>
        </w:rPr>
        <w:t>MODEL PROCES VERBAL DE RECEPȚIE CANTITATIVĂ ȘI CALITATIVĂ</w:t>
      </w:r>
    </w:p>
    <w:p w14:paraId="75CC8E7B" w14:textId="77777777" w:rsidR="00592E42" w:rsidRPr="009A484D" w:rsidRDefault="00592E42" w:rsidP="00592E42">
      <w:pPr>
        <w:spacing w:line="360" w:lineRule="auto"/>
        <w:jc w:val="center"/>
        <w:rPr>
          <w:rFonts w:ascii="Times New Roman" w:hAnsi="Times New Roman"/>
          <w:color w:val="00000A"/>
        </w:rPr>
      </w:pPr>
      <w:r w:rsidRPr="009A484D">
        <w:rPr>
          <w:rFonts w:ascii="Times New Roman" w:hAnsi="Times New Roman"/>
          <w:b/>
          <w:bCs/>
          <w:color w:val="00000A"/>
        </w:rPr>
        <w:t>în cadrul lucrărilor de înregistrare sistematică din PNCCF pe UAT/ sectoare cadastrale</w:t>
      </w:r>
    </w:p>
    <w:p w14:paraId="43830662" w14:textId="77777777" w:rsidR="00592E42" w:rsidRPr="009A484D" w:rsidRDefault="00592E42" w:rsidP="00592E42">
      <w:pPr>
        <w:spacing w:line="360" w:lineRule="auto"/>
        <w:rPr>
          <w:rFonts w:ascii="Times New Roman" w:hAnsi="Times New Roman"/>
          <w:color w:val="00000A"/>
        </w:rPr>
      </w:pPr>
    </w:p>
    <w:p w14:paraId="1498C7A1" w14:textId="77777777" w:rsidR="00592E42" w:rsidRPr="009A484D" w:rsidRDefault="00592E42" w:rsidP="00592E42">
      <w:pPr>
        <w:spacing w:line="360" w:lineRule="auto"/>
        <w:jc w:val="center"/>
        <w:rPr>
          <w:rFonts w:ascii="Times New Roman" w:hAnsi="Times New Roman"/>
          <w:color w:val="00000A"/>
        </w:rPr>
      </w:pPr>
      <w:r w:rsidRPr="009A484D">
        <w:rPr>
          <w:rFonts w:ascii="Times New Roman" w:hAnsi="Times New Roman"/>
          <w:b/>
          <w:color w:val="00000A"/>
        </w:rPr>
        <w:t xml:space="preserve">Livrarea nr…..: Documentele tehnice ale cadastrului –spre publicare </w:t>
      </w:r>
    </w:p>
    <w:p w14:paraId="442F1FCA" w14:textId="77777777" w:rsidR="00592E42" w:rsidRPr="009A484D" w:rsidRDefault="00592E42" w:rsidP="00592E42">
      <w:pPr>
        <w:spacing w:line="360" w:lineRule="auto"/>
        <w:jc w:val="center"/>
        <w:rPr>
          <w:rFonts w:ascii="Times New Roman" w:hAnsi="Times New Roman"/>
          <w:color w:val="00000A"/>
        </w:rPr>
      </w:pPr>
      <w:r w:rsidRPr="009A484D">
        <w:rPr>
          <w:rFonts w:ascii="Times New Roman" w:hAnsi="Times New Roman"/>
          <w:b/>
          <w:color w:val="00000A"/>
        </w:rPr>
        <w:lastRenderedPageBreak/>
        <w:t>UAT __________</w:t>
      </w:r>
    </w:p>
    <w:p w14:paraId="5EE359FA" w14:textId="77777777" w:rsidR="00592E42" w:rsidRPr="009A484D" w:rsidRDefault="00592E42" w:rsidP="00592E42">
      <w:pPr>
        <w:spacing w:line="360" w:lineRule="auto"/>
        <w:jc w:val="center"/>
        <w:rPr>
          <w:rFonts w:ascii="Times New Roman" w:hAnsi="Times New Roman"/>
          <w:b/>
          <w:color w:val="00000A"/>
        </w:rPr>
      </w:pPr>
    </w:p>
    <w:p w14:paraId="52FFC49B" w14:textId="77777777" w:rsidR="00592E42" w:rsidRPr="009A484D" w:rsidRDefault="00592E42" w:rsidP="00592E42">
      <w:pPr>
        <w:pBdr>
          <w:top w:val="single" w:sz="4" w:space="1" w:color="00000A"/>
        </w:pBdr>
        <w:spacing w:line="360" w:lineRule="auto"/>
        <w:jc w:val="center"/>
        <w:rPr>
          <w:rFonts w:ascii="Times New Roman" w:hAnsi="Times New Roman"/>
          <w:color w:val="00000A"/>
        </w:rPr>
      </w:pPr>
      <w:r w:rsidRPr="009A484D">
        <w:rPr>
          <w:rFonts w:ascii="Times New Roman" w:hAnsi="Times New Roman"/>
          <w:b/>
          <w:color w:val="00000A"/>
        </w:rPr>
        <w:t>Contract nr. _______, având ca obiect înregistrarea sistematică ,</w:t>
      </w:r>
    </w:p>
    <w:p w14:paraId="392640A8" w14:textId="77777777" w:rsidR="00592E42" w:rsidRPr="009A484D" w:rsidRDefault="00592E42" w:rsidP="00592E42">
      <w:pPr>
        <w:pBdr>
          <w:top w:val="single" w:sz="4" w:space="1" w:color="00000A"/>
        </w:pBdr>
        <w:spacing w:line="360" w:lineRule="auto"/>
        <w:jc w:val="center"/>
        <w:rPr>
          <w:rFonts w:ascii="Times New Roman" w:hAnsi="Times New Roman"/>
          <w:color w:val="00000A"/>
        </w:rPr>
      </w:pPr>
      <w:r w:rsidRPr="009A484D">
        <w:rPr>
          <w:rFonts w:ascii="Times New Roman" w:hAnsi="Times New Roman"/>
          <w:b/>
          <w:color w:val="00000A"/>
        </w:rPr>
        <w:t xml:space="preserve">în UAT _______, județul _______, </w:t>
      </w:r>
    </w:p>
    <w:p w14:paraId="0B8B386A" w14:textId="77777777" w:rsidR="00592E42" w:rsidRPr="009A484D" w:rsidRDefault="00592E42" w:rsidP="00592E42">
      <w:pPr>
        <w:pBdr>
          <w:top w:val="single" w:sz="4" w:space="1" w:color="00000A"/>
        </w:pBdr>
        <w:spacing w:after="240" w:line="360" w:lineRule="auto"/>
        <w:jc w:val="center"/>
        <w:rPr>
          <w:rFonts w:ascii="Times New Roman" w:hAnsi="Times New Roman"/>
          <w:color w:val="00000A"/>
        </w:rPr>
      </w:pPr>
      <w:r w:rsidRPr="009A484D">
        <w:rPr>
          <w:rFonts w:ascii="Times New Roman" w:hAnsi="Times New Roman"/>
          <w:b/>
          <w:color w:val="00000A"/>
        </w:rPr>
        <w:t xml:space="preserve">nr. ________/ </w:t>
      </w:r>
      <w:r w:rsidRPr="009A484D">
        <w:rPr>
          <w:rFonts w:ascii="Times New Roman" w:hAnsi="Times New Roman"/>
          <w:i/>
          <w:color w:val="00000A"/>
          <w:u w:val="single"/>
        </w:rPr>
        <w:t>(data)</w:t>
      </w:r>
      <w:r w:rsidRPr="009A484D">
        <w:rPr>
          <w:rFonts w:ascii="Times New Roman" w:hAnsi="Times New Roman"/>
          <w:b/>
          <w:color w:val="00000A"/>
        </w:rPr>
        <w:t xml:space="preserve"> intrat în efectivitate în data de ________, încheiat ca subsecvent al Acordului cadru nr.________/ </w:t>
      </w:r>
      <w:r w:rsidRPr="009A484D">
        <w:rPr>
          <w:rFonts w:ascii="Times New Roman" w:hAnsi="Times New Roman"/>
          <w:i/>
          <w:color w:val="00000A"/>
          <w:u w:val="single"/>
        </w:rPr>
        <w:t>(data)</w:t>
      </w:r>
    </w:p>
    <w:p w14:paraId="76FFE3A4" w14:textId="77777777" w:rsidR="00592E42" w:rsidRPr="009A484D" w:rsidRDefault="00592E42" w:rsidP="00592E42">
      <w:pPr>
        <w:pBdr>
          <w:top w:val="single" w:sz="4" w:space="1" w:color="00000A"/>
          <w:bottom w:val="single" w:sz="4" w:space="1" w:color="00000A"/>
        </w:pBdr>
        <w:spacing w:line="360" w:lineRule="auto"/>
        <w:rPr>
          <w:rFonts w:ascii="Times New Roman" w:hAnsi="Times New Roman"/>
          <w:color w:val="00000A"/>
        </w:rPr>
      </w:pPr>
      <w:r w:rsidRPr="009A484D">
        <w:rPr>
          <w:rFonts w:ascii="Times New Roman" w:hAnsi="Times New Roman"/>
          <w:b/>
          <w:color w:val="00000A"/>
        </w:rPr>
        <w:t>Lot nr.___</w:t>
      </w:r>
      <w:r w:rsidRPr="009A484D">
        <w:rPr>
          <w:rFonts w:ascii="Times New Roman" w:hAnsi="Times New Roman"/>
          <w:color w:val="00000A"/>
        </w:rPr>
        <w:t xml:space="preserve">: </w:t>
      </w:r>
      <w:r w:rsidRPr="009A484D">
        <w:rPr>
          <w:rFonts w:ascii="Times New Roman" w:hAnsi="Times New Roman"/>
          <w:b/>
          <w:color w:val="00000A"/>
        </w:rPr>
        <w:t xml:space="preserve">Servicii de înregistrare sistematică în Sistemul Integrat de Cadastru şi Carte Funciară a imobilelor situate în </w:t>
      </w:r>
      <w:r w:rsidRPr="009A484D">
        <w:rPr>
          <w:rFonts w:ascii="Times New Roman" w:hAnsi="Times New Roman"/>
          <w:i/>
          <w:color w:val="00000A"/>
          <w:u w:val="single"/>
        </w:rPr>
        <w:t>(se completează conform denumirii contractului)</w:t>
      </w:r>
      <w:r w:rsidRPr="009A484D">
        <w:rPr>
          <w:rFonts w:ascii="Times New Roman" w:hAnsi="Times New Roman"/>
          <w:color w:val="00000A"/>
          <w:u w:val="single"/>
        </w:rPr>
        <w:t>.</w:t>
      </w:r>
    </w:p>
    <w:p w14:paraId="51CD0011" w14:textId="77777777" w:rsidR="00592E42" w:rsidRPr="009A484D" w:rsidRDefault="00592E42" w:rsidP="00592E42">
      <w:pPr>
        <w:spacing w:line="360" w:lineRule="auto"/>
        <w:ind w:firstLine="706"/>
        <w:rPr>
          <w:rFonts w:ascii="Times New Roman" w:hAnsi="Times New Roman"/>
          <w:color w:val="00000A"/>
        </w:rPr>
      </w:pPr>
      <w:r w:rsidRPr="009A484D">
        <w:rPr>
          <w:rFonts w:ascii="Times New Roman" w:hAnsi="Times New Roman"/>
          <w:color w:val="00000A"/>
        </w:rPr>
        <w:t xml:space="preserve">Comisia de </w:t>
      </w:r>
      <w:r w:rsidRPr="009A484D">
        <w:rPr>
          <w:rFonts w:ascii="Times New Roman" w:eastAsia="MS Mincho" w:hAnsi="Times New Roman"/>
          <w:color w:val="00000A"/>
          <w:lang w:eastAsia="ja-JP"/>
        </w:rPr>
        <w:t xml:space="preserve">recepție </w:t>
      </w:r>
      <w:r w:rsidRPr="009A484D">
        <w:rPr>
          <w:rFonts w:ascii="Times New Roman" w:hAnsi="Times New Roman"/>
          <w:color w:val="00000A"/>
        </w:rPr>
        <w:t xml:space="preserve">a lucrărilor de înregistrare sistematică din cadrul Programului Național de Cadastru și Carte Funciară,constituită prin Decizia Directorului Oficiului de Cadastru şi Publicitate Imobiliară </w:t>
      </w:r>
      <w:r w:rsidRPr="009A484D">
        <w:rPr>
          <w:rFonts w:ascii="Times New Roman" w:hAnsi="Times New Roman"/>
          <w:color w:val="00000A"/>
          <w:u w:val="single"/>
        </w:rPr>
        <w:t xml:space="preserve">   (</w:t>
      </w:r>
      <w:r w:rsidRPr="009A484D">
        <w:rPr>
          <w:rFonts w:ascii="Times New Roman" w:hAnsi="Times New Roman"/>
          <w:i/>
          <w:color w:val="00000A"/>
          <w:u w:val="single"/>
        </w:rPr>
        <w:t>județul)</w:t>
      </w:r>
      <w:r w:rsidRPr="009A484D">
        <w:rPr>
          <w:rFonts w:ascii="Times New Roman" w:hAnsi="Times New Roman"/>
          <w:color w:val="00000A"/>
        </w:rPr>
        <w:t xml:space="preserve">  nr. / </w:t>
      </w:r>
      <w:r w:rsidRPr="009A484D">
        <w:rPr>
          <w:rFonts w:ascii="Times New Roman" w:hAnsi="Times New Roman"/>
          <w:i/>
          <w:color w:val="00000A"/>
          <w:u w:val="single"/>
        </w:rPr>
        <w:t>(data)</w:t>
      </w:r>
      <w:r w:rsidRPr="009A484D">
        <w:rPr>
          <w:rFonts w:ascii="Times New Roman" w:hAnsi="Times New Roman"/>
          <w:color w:val="00000A"/>
        </w:rPr>
        <w:t xml:space="preserve"> , a verificat documentaţia depusă de </w:t>
      </w:r>
      <w:r w:rsidRPr="009A484D">
        <w:rPr>
          <w:rFonts w:ascii="Times New Roman" w:hAnsi="Times New Roman"/>
          <w:i/>
          <w:color w:val="00000A"/>
          <w:u w:val="single"/>
        </w:rPr>
        <w:t xml:space="preserve"> (denumirea contractantului)    </w:t>
      </w:r>
      <w:r w:rsidRPr="009A484D">
        <w:rPr>
          <w:rFonts w:ascii="Times New Roman" w:hAnsi="Times New Roman"/>
          <w:color w:val="00000A"/>
        </w:rPr>
        <w:t xml:space="preserve">privind Livrarea nr….: Documentele tehnice ale cadastrului –spre publicare UAT ____________, din cadrul contractului nr./ </w:t>
      </w:r>
      <w:r w:rsidRPr="009A484D">
        <w:rPr>
          <w:rFonts w:ascii="Times New Roman" w:hAnsi="Times New Roman"/>
          <w:i/>
          <w:color w:val="00000A"/>
          <w:u w:val="single"/>
        </w:rPr>
        <w:t>(data)</w:t>
      </w:r>
      <w:r w:rsidRPr="009A484D">
        <w:rPr>
          <w:rFonts w:ascii="Times New Roman" w:hAnsi="Times New Roman"/>
          <w:color w:val="00000A"/>
        </w:rPr>
        <w:t xml:space="preserve"> intrat în efectivitate în data de _____________.</w:t>
      </w:r>
    </w:p>
    <w:p w14:paraId="40885ED2" w14:textId="77777777" w:rsidR="00592E42" w:rsidRPr="009A484D" w:rsidRDefault="00592E42" w:rsidP="00592E42">
      <w:pPr>
        <w:spacing w:line="360" w:lineRule="auto"/>
        <w:ind w:firstLine="706"/>
        <w:rPr>
          <w:rFonts w:ascii="Times New Roman" w:hAnsi="Times New Roman"/>
          <w:color w:val="00000A"/>
        </w:rPr>
      </w:pPr>
      <w:r w:rsidRPr="009A484D">
        <w:rPr>
          <w:rFonts w:ascii="Times New Roman" w:hAnsi="Times New Roman"/>
          <w:color w:val="00000A"/>
        </w:rPr>
        <w:t xml:space="preserve">Comisia de recepție a efectuat verificări </w:t>
      </w:r>
      <w:r w:rsidRPr="009A484D">
        <w:rPr>
          <w:rFonts w:ascii="Times New Roman" w:eastAsia="MS Mincho" w:hAnsi="Times New Roman"/>
          <w:color w:val="00000A"/>
          <w:lang w:eastAsia="ja-JP"/>
        </w:rPr>
        <w:t>din punct de vedere cantitativ și calitativ</w:t>
      </w:r>
      <w:r w:rsidRPr="009A484D">
        <w:rPr>
          <w:rFonts w:ascii="Times New Roman" w:hAnsi="Times New Roman"/>
          <w:color w:val="00000A"/>
        </w:rPr>
        <w:t xml:space="preserve"> în toate componentele aferente Livrării nr.  – Documentele tehnice ale cadastrului –  spre publicare, UAT __________. Livrarea este alcătuită din livrabilele descrise în Procesele verbale de predare-primire anexate prezentului proces verbal de recepție. </w:t>
      </w:r>
    </w:p>
    <w:p w14:paraId="4AAA858A" w14:textId="77777777" w:rsidR="00592E42" w:rsidRPr="009A484D" w:rsidRDefault="00592E42" w:rsidP="00592E42">
      <w:pPr>
        <w:spacing w:after="120" w:line="360" w:lineRule="auto"/>
        <w:ind w:firstLine="720"/>
        <w:rPr>
          <w:rFonts w:ascii="Times New Roman" w:hAnsi="Times New Roman"/>
          <w:color w:val="00000A"/>
        </w:rPr>
      </w:pPr>
      <w:r w:rsidRPr="009A484D">
        <w:rPr>
          <w:rFonts w:ascii="Times New Roman" w:eastAsia="MS Mincho" w:hAnsi="Times New Roman"/>
          <w:b/>
          <w:color w:val="00000A"/>
          <w:lang w:eastAsia="ja-JP"/>
        </w:rPr>
        <w:t>a) Verificarea cantitativă</w:t>
      </w:r>
    </w:p>
    <w:p w14:paraId="0AD1E484" w14:textId="77777777" w:rsidR="00592E42" w:rsidRPr="009A484D" w:rsidRDefault="00592E42" w:rsidP="00592E42">
      <w:pPr>
        <w:spacing w:line="360" w:lineRule="auto"/>
        <w:ind w:firstLine="706"/>
        <w:rPr>
          <w:rFonts w:ascii="Times New Roman" w:hAnsi="Times New Roman"/>
          <w:color w:val="00000A"/>
        </w:rPr>
      </w:pPr>
      <w:r w:rsidRPr="009A484D">
        <w:rPr>
          <w:rFonts w:ascii="Times New Roman" w:hAnsi="Times New Roman"/>
          <w:color w:val="00000A"/>
        </w:rPr>
        <w:t xml:space="preserve">În urma verificării datelor și documentelor depuse, aferente Livrării nr.  – Documentele tehnice ale cadastrului –spre publicare, Comisia de recepție a constatat că livrarea este completă, corespunde cerințelor din </w:t>
      </w:r>
      <w:r w:rsidRPr="009A484D">
        <w:rPr>
          <w:rFonts w:ascii="Times New Roman" w:hAnsi="Times New Roman"/>
          <w:bCs/>
          <w:iCs/>
          <w:color w:val="00000A"/>
          <w:lang w:eastAsia="en-US"/>
        </w:rPr>
        <w:t>Specificațiile tehnice</w:t>
      </w:r>
      <w:r w:rsidRPr="009A484D">
        <w:rPr>
          <w:rFonts w:ascii="Times New Roman" w:hAnsi="Times New Roman"/>
          <w:color w:val="00000A"/>
        </w:rPr>
        <w:t xml:space="preserve"> din punct de vedere al formatului şi numărului de exemplare.</w:t>
      </w:r>
    </w:p>
    <w:p w14:paraId="31384637" w14:textId="7D87E165" w:rsidR="00592E42" w:rsidRPr="009A484D" w:rsidRDefault="00592E42" w:rsidP="00592E42">
      <w:pPr>
        <w:spacing w:line="360" w:lineRule="auto"/>
        <w:ind w:firstLine="706"/>
        <w:rPr>
          <w:rFonts w:ascii="Times New Roman" w:hAnsi="Times New Roman"/>
          <w:color w:val="00000A"/>
        </w:rPr>
      </w:pPr>
      <w:r w:rsidRPr="009A484D">
        <w:rPr>
          <w:rFonts w:ascii="Times New Roman" w:eastAsia="MS Mincho" w:hAnsi="Times New Roman"/>
          <w:color w:val="00000A"/>
          <w:lang w:eastAsia="ja-JP"/>
        </w:rPr>
        <w:t xml:space="preserve">Cu ocazia recepției cantitative Comisia de </w:t>
      </w:r>
      <w:r w:rsidRPr="009A484D">
        <w:rPr>
          <w:rFonts w:ascii="Times New Roman" w:hAnsi="Times New Roman"/>
          <w:bCs/>
          <w:iCs/>
          <w:color w:val="00000A"/>
          <w:lang w:eastAsia="en-US"/>
        </w:rPr>
        <w:t>recepție</w:t>
      </w:r>
      <w:r w:rsidRPr="009A484D">
        <w:rPr>
          <w:rFonts w:ascii="Times New Roman" w:eastAsia="MS Mincho" w:hAnsi="Times New Roman"/>
          <w:color w:val="00000A"/>
          <w:lang w:eastAsia="ja-JP"/>
        </w:rPr>
        <w:t xml:space="preserve"> a stabilit numărul de fișiere și lista ID-urilor care se verifică, conform </w:t>
      </w:r>
      <w:r w:rsidRPr="009A484D">
        <w:rPr>
          <w:rFonts w:ascii="Times New Roman" w:hAnsi="Times New Roman"/>
          <w:bCs/>
          <w:iCs/>
          <w:color w:val="00000A"/>
          <w:lang w:eastAsia="en-US"/>
        </w:rPr>
        <w:t>Specificațiilor tehnice</w:t>
      </w:r>
      <w:r w:rsidRPr="009A484D">
        <w:rPr>
          <w:rFonts w:ascii="Times New Roman" w:eastAsia="MS Mincho" w:hAnsi="Times New Roman"/>
          <w:color w:val="00000A"/>
          <w:lang w:eastAsia="ja-JP"/>
        </w:rPr>
        <w:t>:</w:t>
      </w:r>
    </w:p>
    <w:tbl>
      <w:tblPr>
        <w:tblW w:w="9876"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4220"/>
        <w:gridCol w:w="3579"/>
        <w:gridCol w:w="2077"/>
      </w:tblGrid>
      <w:tr w:rsidR="00592E42" w:rsidRPr="009A484D" w14:paraId="3CBAEF31" w14:textId="77777777" w:rsidTr="00FD58AC">
        <w:tc>
          <w:tcPr>
            <w:tcW w:w="422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6EA708A" w14:textId="77777777" w:rsidR="00592E42" w:rsidRPr="009A484D" w:rsidRDefault="00592E42" w:rsidP="00592E42">
            <w:pPr>
              <w:jc w:val="center"/>
              <w:rPr>
                <w:rFonts w:ascii="Times New Roman" w:hAnsi="Times New Roman"/>
                <w:color w:val="00000A"/>
              </w:rPr>
            </w:pPr>
            <w:r w:rsidRPr="009A484D">
              <w:rPr>
                <w:rFonts w:ascii="Times New Roman" w:hAnsi="Times New Roman"/>
                <w:color w:val="00000A"/>
              </w:rPr>
              <w:t>Categorie</w:t>
            </w:r>
          </w:p>
        </w:tc>
        <w:tc>
          <w:tcPr>
            <w:tcW w:w="357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AEC3FB0" w14:textId="77777777" w:rsidR="00592E42" w:rsidRPr="009A484D" w:rsidRDefault="00592E42" w:rsidP="00592E42">
            <w:pPr>
              <w:jc w:val="center"/>
              <w:rPr>
                <w:rFonts w:ascii="Times New Roman" w:hAnsi="Times New Roman"/>
                <w:color w:val="00000A"/>
              </w:rPr>
            </w:pPr>
            <w:r w:rsidRPr="009A484D">
              <w:rPr>
                <w:rFonts w:ascii="Times New Roman" w:hAnsi="Times New Roman"/>
                <w:color w:val="00000A"/>
              </w:rPr>
              <w:t>Identificator</w:t>
            </w:r>
          </w:p>
        </w:tc>
        <w:tc>
          <w:tcPr>
            <w:tcW w:w="20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4542FCF" w14:textId="77777777" w:rsidR="00592E42" w:rsidRPr="009A484D" w:rsidRDefault="00592E42" w:rsidP="00592E42">
            <w:pPr>
              <w:jc w:val="center"/>
              <w:rPr>
                <w:rFonts w:ascii="Times New Roman" w:hAnsi="Times New Roman"/>
                <w:color w:val="00000A"/>
              </w:rPr>
            </w:pPr>
            <w:r w:rsidRPr="009A484D">
              <w:rPr>
                <w:rFonts w:ascii="Times New Roman" w:hAnsi="Times New Roman"/>
                <w:color w:val="00000A"/>
              </w:rPr>
              <w:t>Număr imobile</w:t>
            </w:r>
          </w:p>
        </w:tc>
      </w:tr>
      <w:tr w:rsidR="00592E42" w:rsidRPr="009A484D" w14:paraId="26B5F6FE" w14:textId="77777777" w:rsidTr="00FD58AC">
        <w:tc>
          <w:tcPr>
            <w:tcW w:w="422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A770037" w14:textId="77777777" w:rsidR="00592E42" w:rsidRPr="009A484D" w:rsidRDefault="00592E42" w:rsidP="00592E42">
            <w:pPr>
              <w:rPr>
                <w:rFonts w:ascii="Times New Roman" w:hAnsi="Times New Roman"/>
                <w:color w:val="00000A"/>
              </w:rPr>
            </w:pPr>
            <w:r w:rsidRPr="009A484D">
              <w:rPr>
                <w:rFonts w:ascii="Times New Roman" w:hAnsi="Times New Roman"/>
                <w:color w:val="00000A"/>
              </w:rPr>
              <w:t xml:space="preserve">Număr total de imobile din cadrul livrării </w:t>
            </w:r>
          </w:p>
        </w:tc>
        <w:tc>
          <w:tcPr>
            <w:tcW w:w="35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25040E1" w14:textId="77777777" w:rsidR="00592E42" w:rsidRPr="009A484D" w:rsidRDefault="00592E42" w:rsidP="00592E42">
            <w:pPr>
              <w:jc w:val="center"/>
              <w:rPr>
                <w:rFonts w:ascii="Times New Roman" w:hAnsi="Times New Roman"/>
                <w:color w:val="00000A"/>
              </w:rPr>
            </w:pPr>
            <w:r w:rsidRPr="009A484D">
              <w:rPr>
                <w:rFonts w:ascii="Times New Roman" w:hAnsi="Times New Roman"/>
                <w:color w:val="00000A"/>
              </w:rPr>
              <w:t>NT</w:t>
            </w:r>
          </w:p>
        </w:tc>
        <w:tc>
          <w:tcPr>
            <w:tcW w:w="20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BD5DE18" w14:textId="77777777" w:rsidR="00592E42" w:rsidRPr="009A484D" w:rsidRDefault="00592E42" w:rsidP="00592E42">
            <w:pPr>
              <w:rPr>
                <w:rFonts w:ascii="Times New Roman" w:hAnsi="Times New Roman"/>
                <w:color w:val="00000A"/>
              </w:rPr>
            </w:pPr>
          </w:p>
        </w:tc>
      </w:tr>
      <w:tr w:rsidR="00592E42" w:rsidRPr="009A484D" w14:paraId="26C6FF23" w14:textId="77777777" w:rsidTr="00FD58AC">
        <w:tc>
          <w:tcPr>
            <w:tcW w:w="422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DD1318F" w14:textId="77777777" w:rsidR="00592E42" w:rsidRPr="009A484D" w:rsidRDefault="00592E42" w:rsidP="00592E42">
            <w:pPr>
              <w:rPr>
                <w:rFonts w:ascii="Times New Roman" w:hAnsi="Times New Roman"/>
                <w:color w:val="00000A"/>
              </w:rPr>
            </w:pPr>
            <w:r w:rsidRPr="009A484D">
              <w:rPr>
                <w:rFonts w:ascii="Times New Roman" w:hAnsi="Times New Roman"/>
                <w:color w:val="00000A"/>
              </w:rPr>
              <w:t>Număr total de imobile care se verifică</w:t>
            </w:r>
          </w:p>
        </w:tc>
        <w:tc>
          <w:tcPr>
            <w:tcW w:w="35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D671922" w14:textId="77777777" w:rsidR="00592E42" w:rsidRPr="009A484D" w:rsidRDefault="00592E42" w:rsidP="00592E42">
            <w:pPr>
              <w:jc w:val="center"/>
              <w:rPr>
                <w:rFonts w:ascii="Times New Roman" w:hAnsi="Times New Roman"/>
                <w:color w:val="00000A"/>
              </w:rPr>
            </w:pPr>
            <w:r w:rsidRPr="009A484D">
              <w:rPr>
                <w:rFonts w:ascii="Times New Roman" w:hAnsi="Times New Roman"/>
                <w:color w:val="00000A"/>
              </w:rPr>
              <w:t>N=N1+N2</w:t>
            </w:r>
          </w:p>
        </w:tc>
        <w:tc>
          <w:tcPr>
            <w:tcW w:w="20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73C138F" w14:textId="77777777" w:rsidR="00592E42" w:rsidRPr="009A484D" w:rsidRDefault="00592E42" w:rsidP="00592E42">
            <w:pPr>
              <w:rPr>
                <w:rFonts w:ascii="Times New Roman" w:hAnsi="Times New Roman"/>
                <w:color w:val="00000A"/>
              </w:rPr>
            </w:pPr>
          </w:p>
        </w:tc>
      </w:tr>
      <w:tr w:rsidR="00592E42" w:rsidRPr="009A484D" w14:paraId="236DB8EF" w14:textId="77777777" w:rsidTr="00FD58AC">
        <w:tc>
          <w:tcPr>
            <w:tcW w:w="422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B369F4E" w14:textId="77777777" w:rsidR="00592E42" w:rsidRPr="009A484D" w:rsidRDefault="00592E42" w:rsidP="00592E42">
            <w:pPr>
              <w:rPr>
                <w:rFonts w:ascii="Times New Roman" w:hAnsi="Times New Roman"/>
                <w:color w:val="00000A"/>
              </w:rPr>
            </w:pPr>
            <w:r w:rsidRPr="009A484D">
              <w:rPr>
                <w:rFonts w:ascii="Times New Roman" w:hAnsi="Times New Roman"/>
                <w:color w:val="00000A"/>
              </w:rPr>
              <w:t>Număr imobile care conţin informaţii în Partea a III-a a cărţii funciare</w:t>
            </w:r>
          </w:p>
        </w:tc>
        <w:tc>
          <w:tcPr>
            <w:tcW w:w="35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98A5904" w14:textId="77777777" w:rsidR="00592E42" w:rsidRPr="009A484D" w:rsidRDefault="00592E42" w:rsidP="00592E42">
            <w:pPr>
              <w:jc w:val="center"/>
              <w:rPr>
                <w:rFonts w:ascii="Times New Roman" w:hAnsi="Times New Roman"/>
                <w:color w:val="00000A"/>
              </w:rPr>
            </w:pPr>
            <w:r w:rsidRPr="009A484D">
              <w:rPr>
                <w:rFonts w:ascii="Times New Roman" w:hAnsi="Times New Roman"/>
                <w:color w:val="00000A"/>
              </w:rPr>
              <w:t>N1</w:t>
            </w:r>
          </w:p>
        </w:tc>
        <w:tc>
          <w:tcPr>
            <w:tcW w:w="20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B85B497" w14:textId="77777777" w:rsidR="00592E42" w:rsidRPr="009A484D" w:rsidRDefault="00592E42" w:rsidP="00592E42">
            <w:pPr>
              <w:rPr>
                <w:rFonts w:ascii="Times New Roman" w:hAnsi="Times New Roman"/>
                <w:color w:val="00000A"/>
              </w:rPr>
            </w:pPr>
          </w:p>
        </w:tc>
      </w:tr>
      <w:tr w:rsidR="00592E42" w:rsidRPr="009A484D" w14:paraId="5F461EF2" w14:textId="77777777" w:rsidTr="00FD58AC">
        <w:tc>
          <w:tcPr>
            <w:tcW w:w="422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35C6584" w14:textId="77777777" w:rsidR="00592E42" w:rsidRPr="009A484D" w:rsidRDefault="00592E42" w:rsidP="00592E42">
            <w:pPr>
              <w:rPr>
                <w:rFonts w:ascii="Times New Roman" w:hAnsi="Times New Roman"/>
                <w:color w:val="00000A"/>
              </w:rPr>
            </w:pPr>
            <w:r w:rsidRPr="009A484D">
              <w:rPr>
                <w:rFonts w:ascii="Times New Roman" w:hAnsi="Times New Roman"/>
                <w:color w:val="00000A"/>
              </w:rPr>
              <w:t>Procent 10% din nr. de imobile fără informaţii în Partea a III-a a cărţii funciare</w:t>
            </w:r>
          </w:p>
        </w:tc>
        <w:tc>
          <w:tcPr>
            <w:tcW w:w="35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AAF57BD" w14:textId="77777777" w:rsidR="00592E42" w:rsidRPr="009A484D" w:rsidRDefault="00592E42" w:rsidP="00592E42">
            <w:pPr>
              <w:jc w:val="center"/>
              <w:rPr>
                <w:rFonts w:ascii="Times New Roman" w:hAnsi="Times New Roman"/>
                <w:color w:val="00000A"/>
              </w:rPr>
            </w:pPr>
            <w:r w:rsidRPr="009A484D">
              <w:rPr>
                <w:rFonts w:ascii="Times New Roman" w:hAnsi="Times New Roman"/>
                <w:color w:val="00000A"/>
              </w:rPr>
              <w:t>N2 = 10% din NT-N1</w:t>
            </w:r>
          </w:p>
          <w:p w14:paraId="43C5BEE2" w14:textId="77777777" w:rsidR="00592E42" w:rsidRPr="009A484D" w:rsidRDefault="00592E42" w:rsidP="00592E42">
            <w:pPr>
              <w:jc w:val="center"/>
              <w:rPr>
                <w:rFonts w:ascii="Times New Roman" w:hAnsi="Times New Roman"/>
                <w:color w:val="00000A"/>
              </w:rPr>
            </w:pPr>
          </w:p>
        </w:tc>
        <w:tc>
          <w:tcPr>
            <w:tcW w:w="20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438BA0C" w14:textId="77777777" w:rsidR="00592E42" w:rsidRPr="009A484D" w:rsidRDefault="00592E42" w:rsidP="00592E42">
            <w:pPr>
              <w:rPr>
                <w:rFonts w:ascii="Times New Roman" w:hAnsi="Times New Roman"/>
                <w:color w:val="00000A"/>
              </w:rPr>
            </w:pPr>
          </w:p>
        </w:tc>
      </w:tr>
    </w:tbl>
    <w:p w14:paraId="201E19C9" w14:textId="77777777" w:rsidR="00592E42" w:rsidRPr="009A484D" w:rsidRDefault="00592E42" w:rsidP="00592E42">
      <w:pPr>
        <w:spacing w:after="120"/>
        <w:ind w:left="720" w:firstLine="720"/>
        <w:rPr>
          <w:rFonts w:ascii="Times New Roman" w:hAnsi="Times New Roman"/>
          <w:color w:val="00000A"/>
        </w:rPr>
      </w:pPr>
      <w:r w:rsidRPr="009A484D">
        <w:rPr>
          <w:rFonts w:ascii="Times New Roman" w:hAnsi="Times New Roman"/>
          <w:color w:val="00000A"/>
        </w:rPr>
        <w:lastRenderedPageBreak/>
        <w:t xml:space="preserve">Verificarea s-a efectuat asupra </w:t>
      </w:r>
      <w:r w:rsidRPr="009A484D">
        <w:rPr>
          <w:rFonts w:ascii="Times New Roman" w:eastAsia="MS Mincho" w:hAnsi="Times New Roman"/>
          <w:color w:val="00000A"/>
          <w:lang w:eastAsia="ja-JP"/>
        </w:rPr>
        <w:t xml:space="preserve">N = </w:t>
      </w:r>
      <w:r w:rsidRPr="009A484D">
        <w:rPr>
          <w:rFonts w:ascii="Times New Roman" w:hAnsi="Times New Roman"/>
          <w:b/>
          <w:i/>
          <w:color w:val="00000A"/>
          <w:u w:val="single"/>
        </w:rPr>
        <w:t xml:space="preserve">(nr.)  </w:t>
      </w:r>
      <w:r w:rsidRPr="009A484D">
        <w:rPr>
          <w:rFonts w:ascii="Times New Roman" w:eastAsia="MS Mincho" w:hAnsi="Times New Roman"/>
          <w:color w:val="00000A"/>
          <w:lang w:eastAsia="ja-JP"/>
        </w:rPr>
        <w:t>imobile verificate</w:t>
      </w:r>
    </w:p>
    <w:p w14:paraId="3DCFEEC4" w14:textId="77777777" w:rsidR="00592E42" w:rsidRPr="009A484D" w:rsidRDefault="00592E42" w:rsidP="00592E42">
      <w:pPr>
        <w:spacing w:before="240" w:after="120"/>
        <w:ind w:firstLine="720"/>
        <w:rPr>
          <w:rFonts w:ascii="Times New Roman" w:eastAsia="MS Mincho" w:hAnsi="Times New Roman"/>
          <w:b/>
          <w:color w:val="00000A"/>
          <w:lang w:eastAsia="ja-JP"/>
        </w:rPr>
      </w:pPr>
    </w:p>
    <w:p w14:paraId="6D079843" w14:textId="77777777" w:rsidR="00592E42" w:rsidRPr="009A484D" w:rsidRDefault="00592E42" w:rsidP="00592E42">
      <w:pPr>
        <w:spacing w:before="240" w:after="120"/>
        <w:ind w:firstLine="720"/>
        <w:rPr>
          <w:rFonts w:ascii="Times New Roman" w:hAnsi="Times New Roman"/>
          <w:color w:val="00000A"/>
        </w:rPr>
      </w:pPr>
      <w:r w:rsidRPr="009A484D">
        <w:rPr>
          <w:rFonts w:ascii="Times New Roman" w:eastAsia="MS Mincho" w:hAnsi="Times New Roman"/>
          <w:b/>
          <w:color w:val="00000A"/>
          <w:lang w:eastAsia="ja-JP"/>
        </w:rPr>
        <w:t>b) Verificarea calitativă</w:t>
      </w:r>
    </w:p>
    <w:p w14:paraId="576931FB" w14:textId="77777777" w:rsidR="00592E42" w:rsidRPr="009A484D" w:rsidRDefault="00592E42" w:rsidP="00592E42">
      <w:pPr>
        <w:spacing w:line="360" w:lineRule="auto"/>
        <w:ind w:firstLine="706"/>
        <w:rPr>
          <w:rFonts w:ascii="Times New Roman" w:hAnsi="Times New Roman"/>
          <w:color w:val="00000A"/>
        </w:rPr>
      </w:pPr>
      <w:r w:rsidRPr="009A484D">
        <w:rPr>
          <w:rFonts w:ascii="Times New Roman" w:hAnsi="Times New Roman"/>
          <w:color w:val="00000A"/>
        </w:rPr>
        <w:t xml:space="preserve">În urma verificării din punct de vedere calitativ a </w:t>
      </w:r>
      <w:r w:rsidRPr="009A484D">
        <w:rPr>
          <w:rFonts w:ascii="Times New Roman" w:eastAsia="Calibri" w:hAnsi="Times New Roman"/>
          <w:color w:val="00000A"/>
          <w:lang w:eastAsia="en-US"/>
        </w:rPr>
        <w:t>conţinutului şi corectitudinii datelor înscrise în fişierele .cgxml şi în celelalte livrabile</w:t>
      </w:r>
      <w:r w:rsidRPr="009A484D">
        <w:rPr>
          <w:rFonts w:ascii="Times New Roman" w:hAnsi="Times New Roman"/>
          <w:color w:val="00000A"/>
        </w:rPr>
        <w:t xml:space="preserve"> ce constituie Livrării nr. – Documentele tehnice ale cadastrului –spre publicare, Comisia de recepție a constatat că livrarea corespunde cerințelor din Specificațiile tehnice și </w:t>
      </w:r>
      <w:r w:rsidRPr="009A484D">
        <w:rPr>
          <w:rFonts w:ascii="Times New Roman" w:hAnsi="Times New Roman"/>
          <w:color w:val="00000A"/>
          <w:spacing w:val="-2"/>
        </w:rPr>
        <w:t>celelalte documente ale contractului.</w:t>
      </w:r>
    </w:p>
    <w:p w14:paraId="79AF5CE5" w14:textId="77777777" w:rsidR="00592E42" w:rsidRPr="009A484D" w:rsidRDefault="00592E42" w:rsidP="00592E42">
      <w:pPr>
        <w:spacing w:line="360" w:lineRule="auto"/>
        <w:ind w:firstLine="720"/>
        <w:rPr>
          <w:rFonts w:ascii="Times New Roman" w:hAnsi="Times New Roman"/>
          <w:color w:val="00000A"/>
        </w:rPr>
      </w:pPr>
      <w:r w:rsidRPr="009A484D">
        <w:rPr>
          <w:rFonts w:ascii="Times New Roman" w:hAnsi="Times New Roman"/>
          <w:color w:val="00000A"/>
        </w:rPr>
        <w:t>Alte observații cu privire la livrare și recepție, dacă este cazul.</w:t>
      </w:r>
    </w:p>
    <w:p w14:paraId="578BC0EA" w14:textId="77777777" w:rsidR="00592E42" w:rsidRPr="009A484D" w:rsidRDefault="00592E42" w:rsidP="00592E42">
      <w:pPr>
        <w:spacing w:line="360" w:lineRule="auto"/>
        <w:rPr>
          <w:rFonts w:ascii="Times New Roman" w:hAnsi="Times New Roman"/>
          <w:color w:val="00000A"/>
        </w:rPr>
      </w:pPr>
      <w:r w:rsidRPr="009A484D">
        <w:rPr>
          <w:rFonts w:ascii="Times New Roman" w:hAnsi="Times New Roman"/>
          <w:color w:val="00000A"/>
        </w:rPr>
        <w:t>Comisia de recepţie confirmă numărul imobilelor și hectarelor recepționate:</w:t>
      </w:r>
    </w:p>
    <w:tbl>
      <w:tblPr>
        <w:tblW w:w="9180"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5637"/>
        <w:gridCol w:w="989"/>
        <w:gridCol w:w="2554"/>
      </w:tblGrid>
      <w:tr w:rsidR="00592E42" w:rsidRPr="009A484D" w14:paraId="407E6ED9" w14:textId="77777777" w:rsidTr="00FD58AC">
        <w:tc>
          <w:tcPr>
            <w:tcW w:w="5637" w:type="dxa"/>
            <w:tcBorders>
              <w:top w:val="single" w:sz="4" w:space="0" w:color="00000A"/>
              <w:left w:val="single" w:sz="4" w:space="0" w:color="00000A"/>
              <w:bottom w:val="single" w:sz="4" w:space="0" w:color="00000A"/>
              <w:right w:val="single" w:sz="4" w:space="0" w:color="00000A"/>
            </w:tcBorders>
            <w:shd w:val="clear" w:color="auto" w:fill="F2F2F2"/>
            <w:tcMar>
              <w:left w:w="83" w:type="dxa"/>
            </w:tcMar>
          </w:tcPr>
          <w:p w14:paraId="2774B770" w14:textId="77777777" w:rsidR="00592E42" w:rsidRPr="009A484D" w:rsidRDefault="00592E42" w:rsidP="00592E42">
            <w:pPr>
              <w:rPr>
                <w:rFonts w:ascii="Times New Roman" w:hAnsi="Times New Roman"/>
                <w:color w:val="00000A"/>
              </w:rPr>
            </w:pPr>
          </w:p>
        </w:tc>
        <w:tc>
          <w:tcPr>
            <w:tcW w:w="989" w:type="dxa"/>
            <w:tcBorders>
              <w:top w:val="single" w:sz="4" w:space="0" w:color="00000A"/>
              <w:left w:val="single" w:sz="4" w:space="0" w:color="00000A"/>
              <w:bottom w:val="single" w:sz="4" w:space="0" w:color="00000A"/>
              <w:right w:val="single" w:sz="4" w:space="0" w:color="00000A"/>
            </w:tcBorders>
            <w:shd w:val="clear" w:color="auto" w:fill="F2F2F2"/>
            <w:tcMar>
              <w:left w:w="83" w:type="dxa"/>
            </w:tcMar>
            <w:vAlign w:val="center"/>
          </w:tcPr>
          <w:p w14:paraId="43AE02C7" w14:textId="77777777" w:rsidR="00592E42" w:rsidRPr="009A484D" w:rsidRDefault="00592E42" w:rsidP="00592E42">
            <w:pPr>
              <w:jc w:val="center"/>
              <w:rPr>
                <w:rFonts w:ascii="Times New Roman" w:hAnsi="Times New Roman"/>
                <w:color w:val="00000A"/>
              </w:rPr>
            </w:pPr>
            <w:r w:rsidRPr="009A484D">
              <w:rPr>
                <w:rFonts w:ascii="Times New Roman" w:hAnsi="Times New Roman"/>
                <w:color w:val="00000A"/>
              </w:rPr>
              <w:t xml:space="preserve">Nr. imobile </w:t>
            </w:r>
          </w:p>
        </w:tc>
        <w:tc>
          <w:tcPr>
            <w:tcW w:w="2554" w:type="dxa"/>
            <w:tcBorders>
              <w:top w:val="single" w:sz="4" w:space="0" w:color="00000A"/>
              <w:left w:val="single" w:sz="4" w:space="0" w:color="00000A"/>
              <w:bottom w:val="single" w:sz="4" w:space="0" w:color="00000A"/>
              <w:right w:val="single" w:sz="4" w:space="0" w:color="00000A"/>
            </w:tcBorders>
            <w:shd w:val="clear" w:color="auto" w:fill="F2F2F2"/>
            <w:tcMar>
              <w:left w:w="83" w:type="dxa"/>
            </w:tcMar>
            <w:vAlign w:val="center"/>
          </w:tcPr>
          <w:p w14:paraId="05AD63E3" w14:textId="77777777" w:rsidR="00592E42" w:rsidRPr="009A484D" w:rsidRDefault="00592E42" w:rsidP="00592E42">
            <w:pPr>
              <w:jc w:val="center"/>
              <w:rPr>
                <w:rFonts w:ascii="Times New Roman" w:hAnsi="Times New Roman"/>
                <w:color w:val="00000A"/>
              </w:rPr>
            </w:pPr>
            <w:r w:rsidRPr="009A484D">
              <w:rPr>
                <w:rFonts w:ascii="Times New Roman" w:hAnsi="Times New Roman"/>
                <w:color w:val="00000A"/>
              </w:rPr>
              <w:t xml:space="preserve">Suprafața aferentă imobilelor </w:t>
            </w:r>
          </w:p>
          <w:p w14:paraId="67DDBBE7" w14:textId="77777777" w:rsidR="00592E42" w:rsidRPr="009A484D" w:rsidRDefault="00592E42" w:rsidP="00592E42">
            <w:pPr>
              <w:jc w:val="center"/>
              <w:rPr>
                <w:rFonts w:ascii="Times New Roman" w:hAnsi="Times New Roman"/>
                <w:color w:val="00000A"/>
              </w:rPr>
            </w:pPr>
            <w:r w:rsidRPr="009A484D">
              <w:rPr>
                <w:rFonts w:ascii="Times New Roman" w:hAnsi="Times New Roman"/>
                <w:color w:val="00000A"/>
              </w:rPr>
              <w:t>(ha)</w:t>
            </w:r>
          </w:p>
        </w:tc>
      </w:tr>
      <w:tr w:rsidR="00592E42" w:rsidRPr="009A484D" w14:paraId="1333C1E0" w14:textId="77777777" w:rsidTr="00FD58AC">
        <w:trPr>
          <w:trHeight w:val="881"/>
        </w:trPr>
        <w:tc>
          <w:tcPr>
            <w:tcW w:w="563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D6F642E" w14:textId="77777777" w:rsidR="00592E42" w:rsidRPr="009A484D" w:rsidRDefault="00592E42" w:rsidP="00592E42">
            <w:pPr>
              <w:rPr>
                <w:rFonts w:ascii="Times New Roman" w:hAnsi="Times New Roman"/>
                <w:color w:val="00000A"/>
              </w:rPr>
            </w:pPr>
            <w:r w:rsidRPr="009A484D">
              <w:rPr>
                <w:rFonts w:ascii="Times New Roman" w:hAnsi="Times New Roman"/>
                <w:b/>
                <w:color w:val="00000A"/>
                <w:u w:val="single"/>
              </w:rPr>
              <w:t>A</w:t>
            </w:r>
            <w:r w:rsidRPr="009A484D">
              <w:rPr>
                <w:rFonts w:ascii="Times New Roman" w:hAnsi="Times New Roman"/>
                <w:b/>
                <w:color w:val="00000A"/>
              </w:rPr>
              <w:t xml:space="preserve"> - TOTAL IMOBILE RECEPȚIONATE</w:t>
            </w:r>
          </w:p>
          <w:p w14:paraId="45632163" w14:textId="77777777" w:rsidR="00592E42" w:rsidRPr="009A484D" w:rsidRDefault="00592E42" w:rsidP="00592E42">
            <w:pPr>
              <w:rPr>
                <w:rFonts w:ascii="Times New Roman" w:hAnsi="Times New Roman"/>
                <w:color w:val="00000A"/>
              </w:rPr>
            </w:pPr>
            <w:r w:rsidRPr="009A484D">
              <w:rPr>
                <w:rFonts w:ascii="Times New Roman" w:hAnsi="Times New Roman"/>
                <w:b/>
                <w:color w:val="00000A"/>
              </w:rPr>
              <w:t>(A= B+C+D)</w:t>
            </w:r>
          </w:p>
          <w:p w14:paraId="0704A34B" w14:textId="77777777" w:rsidR="00592E42" w:rsidRPr="009A484D" w:rsidRDefault="00592E42" w:rsidP="00592E42">
            <w:pPr>
              <w:rPr>
                <w:rFonts w:ascii="Times New Roman" w:hAnsi="Times New Roman"/>
                <w:color w:val="00000A"/>
              </w:rPr>
            </w:pPr>
            <w:r w:rsidRPr="009A484D">
              <w:rPr>
                <w:rFonts w:ascii="Times New Roman" w:hAnsi="Times New Roman"/>
                <w:color w:val="00000A"/>
              </w:rPr>
              <w:t>din care:</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7F91CEE" w14:textId="77777777" w:rsidR="00592E42" w:rsidRPr="009A484D" w:rsidRDefault="00592E42" w:rsidP="00592E42">
            <w:pPr>
              <w:rPr>
                <w:rFonts w:ascii="Times New Roman" w:hAnsi="Times New Roman"/>
                <w:color w:val="00000A"/>
              </w:rPr>
            </w:pPr>
          </w:p>
        </w:tc>
        <w:tc>
          <w:tcPr>
            <w:tcW w:w="255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AD7C881" w14:textId="77777777" w:rsidR="00592E42" w:rsidRPr="009A484D" w:rsidRDefault="00592E42" w:rsidP="00592E42">
            <w:pPr>
              <w:rPr>
                <w:rFonts w:ascii="Times New Roman" w:hAnsi="Times New Roman"/>
                <w:color w:val="00000A"/>
              </w:rPr>
            </w:pPr>
          </w:p>
        </w:tc>
      </w:tr>
      <w:tr w:rsidR="00592E42" w:rsidRPr="009A484D" w14:paraId="395141A8" w14:textId="77777777" w:rsidTr="00FD58AC">
        <w:trPr>
          <w:trHeight w:val="881"/>
        </w:trPr>
        <w:tc>
          <w:tcPr>
            <w:tcW w:w="563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3A16D04" w14:textId="77777777" w:rsidR="00592E42" w:rsidRPr="009A484D" w:rsidRDefault="00592E42" w:rsidP="00592E42">
            <w:pPr>
              <w:rPr>
                <w:rFonts w:ascii="Times New Roman" w:hAnsi="Times New Roman"/>
                <w:color w:val="00000A"/>
              </w:rPr>
            </w:pPr>
            <w:r w:rsidRPr="009A484D">
              <w:rPr>
                <w:rFonts w:ascii="Times New Roman" w:hAnsi="Times New Roman"/>
                <w:b/>
                <w:color w:val="00000A"/>
                <w:u w:val="single"/>
              </w:rPr>
              <w:t>B</w:t>
            </w:r>
            <w:r w:rsidRPr="009A484D">
              <w:rPr>
                <w:rFonts w:ascii="Times New Roman" w:hAnsi="Times New Roman"/>
                <w:b/>
                <w:color w:val="00000A"/>
              </w:rPr>
              <w:t xml:space="preserve"> - IMOBILE </w:t>
            </w:r>
            <w:r w:rsidRPr="009A484D">
              <w:rPr>
                <w:rFonts w:ascii="Times New Roman" w:hAnsi="Times New Roman"/>
                <w:color w:val="00000A"/>
              </w:rPr>
              <w:t xml:space="preserve">cu proprietari/posesori identificați care fac obiectul plății integrale </w:t>
            </w:r>
          </w:p>
          <w:p w14:paraId="22E0069A" w14:textId="77777777" w:rsidR="00592E42" w:rsidRPr="009A484D" w:rsidRDefault="00592E42" w:rsidP="00592E42">
            <w:pPr>
              <w:rPr>
                <w:rFonts w:ascii="Times New Roman" w:hAnsi="Times New Roman"/>
                <w:color w:val="00000A"/>
              </w:rPr>
            </w:pPr>
            <w:r w:rsidRPr="009A484D">
              <w:rPr>
                <w:rFonts w:ascii="Times New Roman" w:hAnsi="Times New Roman"/>
                <w:b/>
                <w:color w:val="00000A"/>
              </w:rPr>
              <w:t xml:space="preserve">plata100% din prețul unitar pe hectar </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769F4C0" w14:textId="77777777" w:rsidR="00592E42" w:rsidRPr="009A484D" w:rsidRDefault="00592E42" w:rsidP="00592E42">
            <w:pPr>
              <w:rPr>
                <w:rFonts w:ascii="Times New Roman" w:hAnsi="Times New Roman"/>
                <w:color w:val="00000A"/>
              </w:rPr>
            </w:pPr>
          </w:p>
        </w:tc>
        <w:tc>
          <w:tcPr>
            <w:tcW w:w="255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6DF2313" w14:textId="77777777" w:rsidR="00592E42" w:rsidRPr="009A484D" w:rsidRDefault="00592E42" w:rsidP="00592E42">
            <w:pPr>
              <w:rPr>
                <w:rFonts w:ascii="Times New Roman" w:hAnsi="Times New Roman"/>
                <w:color w:val="00000A"/>
              </w:rPr>
            </w:pPr>
          </w:p>
        </w:tc>
      </w:tr>
      <w:tr w:rsidR="00592E42" w:rsidRPr="009A484D" w14:paraId="635D62BD" w14:textId="77777777" w:rsidTr="00FD58AC">
        <w:tc>
          <w:tcPr>
            <w:tcW w:w="563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D5094E2" w14:textId="77777777" w:rsidR="00592E42" w:rsidRPr="009A484D" w:rsidRDefault="00592E42" w:rsidP="00592E42">
            <w:pPr>
              <w:rPr>
                <w:rFonts w:ascii="Times New Roman" w:hAnsi="Times New Roman"/>
                <w:color w:val="00000A"/>
              </w:rPr>
            </w:pPr>
            <w:r w:rsidRPr="009A484D">
              <w:rPr>
                <w:rFonts w:ascii="Times New Roman" w:hAnsi="Times New Roman"/>
                <w:b/>
                <w:color w:val="00000A"/>
                <w:u w:val="single"/>
              </w:rPr>
              <w:t xml:space="preserve">C </w:t>
            </w:r>
            <w:r w:rsidRPr="009A484D">
              <w:rPr>
                <w:rFonts w:ascii="Times New Roman" w:hAnsi="Times New Roman"/>
                <w:b/>
                <w:color w:val="00000A"/>
              </w:rPr>
              <w:t>- IMOBILE ÎNSCRISE</w:t>
            </w:r>
            <w:r w:rsidRPr="009A484D">
              <w:rPr>
                <w:rFonts w:ascii="Times New Roman" w:hAnsi="Times New Roman"/>
                <w:color w:val="00000A"/>
              </w:rPr>
              <w:t xml:space="preserve"> în sistemul integrat de cadastru şi carte funciară (care au carte funciară și geometrie asociată) până la data la care Prestatorul a primit accesul în sistemul integrat de cadastru şi carte funciară</w:t>
            </w:r>
          </w:p>
          <w:p w14:paraId="176C8D8D" w14:textId="77777777" w:rsidR="00592E42" w:rsidRPr="009A484D" w:rsidRDefault="00592E42" w:rsidP="00592E42">
            <w:pPr>
              <w:rPr>
                <w:rFonts w:ascii="Times New Roman" w:hAnsi="Times New Roman"/>
                <w:color w:val="00000A"/>
              </w:rPr>
            </w:pPr>
            <w:r w:rsidRPr="009A484D">
              <w:rPr>
                <w:rFonts w:ascii="Times New Roman" w:hAnsi="Times New Roman"/>
                <w:b/>
                <w:color w:val="00000A"/>
              </w:rPr>
              <w:t>plata 50% din prețul unitar pe hectar</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A7F1FFB" w14:textId="77777777" w:rsidR="00592E42" w:rsidRPr="009A484D" w:rsidRDefault="00592E42" w:rsidP="00592E42">
            <w:pPr>
              <w:rPr>
                <w:rFonts w:ascii="Times New Roman" w:hAnsi="Times New Roman"/>
                <w:color w:val="00000A"/>
              </w:rPr>
            </w:pPr>
          </w:p>
        </w:tc>
        <w:tc>
          <w:tcPr>
            <w:tcW w:w="255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9FABE25" w14:textId="77777777" w:rsidR="00592E42" w:rsidRPr="009A484D" w:rsidRDefault="00592E42" w:rsidP="00592E42">
            <w:pPr>
              <w:rPr>
                <w:rFonts w:ascii="Times New Roman" w:hAnsi="Times New Roman"/>
                <w:color w:val="00000A"/>
              </w:rPr>
            </w:pPr>
          </w:p>
        </w:tc>
      </w:tr>
      <w:tr w:rsidR="00592E42" w:rsidRPr="009A484D" w14:paraId="6B075B53" w14:textId="77777777" w:rsidTr="00FD58AC">
        <w:tc>
          <w:tcPr>
            <w:tcW w:w="563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0A1C993" w14:textId="77777777" w:rsidR="00592E42" w:rsidRPr="009A484D" w:rsidRDefault="00592E42" w:rsidP="00592E42">
            <w:pPr>
              <w:rPr>
                <w:rFonts w:ascii="Times New Roman" w:hAnsi="Times New Roman"/>
                <w:color w:val="00000A"/>
              </w:rPr>
            </w:pPr>
            <w:r w:rsidRPr="009A484D">
              <w:rPr>
                <w:rFonts w:ascii="Times New Roman" w:hAnsi="Times New Roman"/>
                <w:b/>
                <w:color w:val="00000A"/>
                <w:u w:val="single"/>
              </w:rPr>
              <w:t>D</w:t>
            </w:r>
            <w:r w:rsidRPr="009A484D">
              <w:rPr>
                <w:rFonts w:ascii="Times New Roman" w:hAnsi="Times New Roman"/>
                <w:b/>
                <w:color w:val="00000A"/>
              </w:rPr>
              <w:t xml:space="preserve"> - IMOBILE CU PROPRIETARI NEIDENTIFICAŢI</w:t>
            </w:r>
            <w:r w:rsidRPr="009A484D">
              <w:rPr>
                <w:rFonts w:ascii="Times New Roman" w:hAnsi="Times New Roman"/>
                <w:color w:val="00000A"/>
              </w:rPr>
              <w:t>, subiect al înscrierii provizorii a UAT- ului</w:t>
            </w:r>
          </w:p>
          <w:p w14:paraId="29BEC8DF" w14:textId="77777777" w:rsidR="00592E42" w:rsidRPr="009A484D" w:rsidRDefault="00592E42" w:rsidP="00592E42">
            <w:pPr>
              <w:rPr>
                <w:rFonts w:ascii="Times New Roman" w:hAnsi="Times New Roman"/>
                <w:color w:val="00000A"/>
              </w:rPr>
            </w:pPr>
            <w:r w:rsidRPr="009A484D">
              <w:rPr>
                <w:rFonts w:ascii="Times New Roman" w:hAnsi="Times New Roman"/>
                <w:b/>
                <w:color w:val="00000A"/>
              </w:rPr>
              <w:t>plata 10% din prețul unitar pe hectar</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72CDCE5" w14:textId="77777777" w:rsidR="00592E42" w:rsidRPr="009A484D" w:rsidRDefault="00592E42" w:rsidP="00592E42">
            <w:pPr>
              <w:rPr>
                <w:rFonts w:ascii="Times New Roman" w:hAnsi="Times New Roman"/>
                <w:color w:val="00000A"/>
              </w:rPr>
            </w:pPr>
          </w:p>
        </w:tc>
        <w:tc>
          <w:tcPr>
            <w:tcW w:w="255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F22F46A" w14:textId="77777777" w:rsidR="00592E42" w:rsidRPr="009A484D" w:rsidRDefault="00592E42" w:rsidP="00592E42">
            <w:pPr>
              <w:rPr>
                <w:rFonts w:ascii="Times New Roman" w:hAnsi="Times New Roman"/>
                <w:color w:val="00000A"/>
              </w:rPr>
            </w:pPr>
          </w:p>
        </w:tc>
      </w:tr>
    </w:tbl>
    <w:p w14:paraId="144770AC" w14:textId="77777777" w:rsidR="00592E42" w:rsidRPr="009A484D" w:rsidRDefault="00592E42" w:rsidP="00592E42">
      <w:pPr>
        <w:ind w:firstLine="720"/>
        <w:rPr>
          <w:rFonts w:ascii="Times New Roman" w:hAnsi="Times New Roman"/>
          <w:color w:val="00000A"/>
        </w:rPr>
      </w:pPr>
      <w:r w:rsidRPr="009A484D">
        <w:rPr>
          <w:rFonts w:ascii="Times New Roman" w:hAnsi="Times New Roman"/>
          <w:i/>
          <w:color w:val="00000A"/>
        </w:rPr>
        <w:t>Nota: se va folosi în cadrul lucrărilor realizate la nivel de UAT. Se vor completa în mod obligatoriu toate rubricile tabelului</w:t>
      </w:r>
    </w:p>
    <w:p w14:paraId="13BA3128" w14:textId="77777777" w:rsidR="00592E42" w:rsidRPr="009A484D" w:rsidRDefault="00592E42" w:rsidP="00592E42">
      <w:pPr>
        <w:ind w:firstLine="720"/>
        <w:rPr>
          <w:rFonts w:ascii="Times New Roman" w:hAnsi="Times New Roman"/>
          <w:i/>
          <w:color w:val="00000A"/>
        </w:rPr>
      </w:pPr>
    </w:p>
    <w:p w14:paraId="68FC879F" w14:textId="77777777" w:rsidR="00592E42" w:rsidRPr="009A484D" w:rsidRDefault="00592E42" w:rsidP="00592E42">
      <w:pPr>
        <w:rPr>
          <w:rFonts w:ascii="Times New Roman" w:hAnsi="Times New Roman"/>
          <w:color w:val="00000A"/>
        </w:rPr>
      </w:pPr>
      <w:r w:rsidRPr="009A484D">
        <w:rPr>
          <w:rFonts w:ascii="Times New Roman" w:hAnsi="Times New Roman"/>
          <w:color w:val="00000A"/>
        </w:rPr>
        <w:t>Comisia de recepţie confirmă numărul imobilelor din sectorul cadastral ……….</w:t>
      </w:r>
    </w:p>
    <w:tbl>
      <w:tblPr>
        <w:tblW w:w="9180" w:type="dxa"/>
        <w:tblInd w:w="-3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60" w:type="dxa"/>
        </w:tblCellMar>
        <w:tblLook w:val="00A0" w:firstRow="1" w:lastRow="0" w:firstColumn="1" w:lastColumn="0" w:noHBand="0" w:noVBand="0"/>
      </w:tblPr>
      <w:tblGrid>
        <w:gridCol w:w="5539"/>
        <w:gridCol w:w="1232"/>
        <w:gridCol w:w="2409"/>
      </w:tblGrid>
      <w:tr w:rsidR="00592E42" w:rsidRPr="009A484D" w14:paraId="79128CC3" w14:textId="77777777" w:rsidTr="00FD58AC">
        <w:trPr>
          <w:trHeight w:val="849"/>
        </w:trPr>
        <w:tc>
          <w:tcPr>
            <w:tcW w:w="5539" w:type="dxa"/>
            <w:tcBorders>
              <w:top w:val="single" w:sz="6" w:space="0" w:color="000001"/>
              <w:left w:val="single" w:sz="6" w:space="0" w:color="000001"/>
              <w:bottom w:val="single" w:sz="6" w:space="0" w:color="000001"/>
              <w:right w:val="single" w:sz="6" w:space="0" w:color="000001"/>
            </w:tcBorders>
            <w:shd w:val="clear" w:color="auto" w:fill="EFEFEF"/>
            <w:tcMar>
              <w:left w:w="60" w:type="dxa"/>
            </w:tcMar>
          </w:tcPr>
          <w:p w14:paraId="3AEBD287" w14:textId="77777777" w:rsidR="00592E42" w:rsidRPr="009A484D" w:rsidRDefault="00592E42" w:rsidP="00592E42">
            <w:pPr>
              <w:jc w:val="both"/>
              <w:rPr>
                <w:rFonts w:ascii="Times New Roman" w:hAnsi="Times New Roman"/>
                <w:b/>
                <w:bCs/>
                <w:color w:val="00000A"/>
              </w:rPr>
            </w:pPr>
          </w:p>
        </w:tc>
        <w:tc>
          <w:tcPr>
            <w:tcW w:w="1232" w:type="dxa"/>
            <w:tcBorders>
              <w:top w:val="single" w:sz="6" w:space="0" w:color="000001"/>
              <w:left w:val="single" w:sz="6" w:space="0" w:color="000001"/>
              <w:bottom w:val="single" w:sz="6" w:space="0" w:color="000001"/>
              <w:right w:val="single" w:sz="6" w:space="0" w:color="000001"/>
            </w:tcBorders>
            <w:shd w:val="clear" w:color="auto" w:fill="EFEFEF"/>
            <w:tcMar>
              <w:left w:w="60" w:type="dxa"/>
            </w:tcMar>
            <w:vAlign w:val="center"/>
          </w:tcPr>
          <w:p w14:paraId="03F850E0" w14:textId="77777777" w:rsidR="00592E42" w:rsidRPr="009A484D" w:rsidRDefault="00592E42" w:rsidP="00592E42">
            <w:pPr>
              <w:jc w:val="center"/>
              <w:rPr>
                <w:rFonts w:ascii="Times New Roman" w:hAnsi="Times New Roman"/>
                <w:color w:val="00000A"/>
              </w:rPr>
            </w:pPr>
            <w:r w:rsidRPr="009A484D">
              <w:rPr>
                <w:rFonts w:ascii="Times New Roman" w:hAnsi="Times New Roman"/>
                <w:color w:val="00000A"/>
              </w:rPr>
              <w:t xml:space="preserve">Nr. imobile </w:t>
            </w:r>
          </w:p>
        </w:tc>
        <w:tc>
          <w:tcPr>
            <w:tcW w:w="2409" w:type="dxa"/>
            <w:tcBorders>
              <w:top w:val="single" w:sz="6" w:space="0" w:color="000001"/>
              <w:left w:val="single" w:sz="6" w:space="0" w:color="000001"/>
              <w:bottom w:val="single" w:sz="6" w:space="0" w:color="000001"/>
              <w:right w:val="single" w:sz="6" w:space="0" w:color="000001"/>
            </w:tcBorders>
            <w:shd w:val="clear" w:color="auto" w:fill="EFEFEF"/>
            <w:tcMar>
              <w:left w:w="60" w:type="dxa"/>
            </w:tcMar>
            <w:vAlign w:val="center"/>
          </w:tcPr>
          <w:p w14:paraId="68434DF5" w14:textId="77777777" w:rsidR="00592E42" w:rsidRPr="009A484D" w:rsidRDefault="00592E42" w:rsidP="00592E42">
            <w:pPr>
              <w:jc w:val="center"/>
              <w:rPr>
                <w:rFonts w:ascii="Times New Roman" w:hAnsi="Times New Roman"/>
                <w:color w:val="00000A"/>
              </w:rPr>
            </w:pPr>
            <w:r w:rsidRPr="009A484D">
              <w:rPr>
                <w:rFonts w:ascii="Times New Roman" w:hAnsi="Times New Roman"/>
                <w:color w:val="00000A"/>
              </w:rPr>
              <w:t>Suprafața aferentă imobilelor (ha)</w:t>
            </w:r>
          </w:p>
        </w:tc>
      </w:tr>
      <w:tr w:rsidR="00592E42" w:rsidRPr="009A484D" w14:paraId="12A6FB9B" w14:textId="77777777" w:rsidTr="00FD58AC">
        <w:trPr>
          <w:trHeight w:val="1001"/>
        </w:trPr>
        <w:tc>
          <w:tcPr>
            <w:tcW w:w="5539"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57AF1019" w14:textId="77777777" w:rsidR="00592E42" w:rsidRPr="009A484D" w:rsidRDefault="00592E42" w:rsidP="00592E42">
            <w:pPr>
              <w:rPr>
                <w:rFonts w:ascii="Times New Roman" w:hAnsi="Times New Roman"/>
                <w:color w:val="00000A"/>
              </w:rPr>
            </w:pPr>
            <w:r w:rsidRPr="009A484D">
              <w:rPr>
                <w:rFonts w:ascii="Times New Roman" w:hAnsi="Times New Roman"/>
                <w:b/>
                <w:bCs/>
                <w:color w:val="00000A"/>
                <w:u w:val="single"/>
              </w:rPr>
              <w:t>A</w:t>
            </w:r>
            <w:r w:rsidRPr="009A484D">
              <w:rPr>
                <w:rFonts w:ascii="Times New Roman" w:hAnsi="Times New Roman"/>
                <w:b/>
                <w:bCs/>
                <w:color w:val="00000A"/>
              </w:rPr>
              <w:t xml:space="preserve"> - TOTAL IMOBILE RECEPȚIONATE</w:t>
            </w:r>
          </w:p>
          <w:p w14:paraId="72096147" w14:textId="77777777" w:rsidR="00592E42" w:rsidRPr="009A484D" w:rsidRDefault="00592E42" w:rsidP="00592E42">
            <w:pPr>
              <w:rPr>
                <w:rFonts w:ascii="Times New Roman" w:hAnsi="Times New Roman"/>
                <w:color w:val="00000A"/>
              </w:rPr>
            </w:pPr>
            <w:r w:rsidRPr="009A484D">
              <w:rPr>
                <w:rFonts w:ascii="Times New Roman" w:hAnsi="Times New Roman"/>
                <w:b/>
                <w:bCs/>
                <w:color w:val="00000A"/>
              </w:rPr>
              <w:t>(A= B+C+D)</w:t>
            </w:r>
          </w:p>
          <w:p w14:paraId="6CE5C498" w14:textId="77777777" w:rsidR="00592E42" w:rsidRPr="009A484D" w:rsidRDefault="00592E42" w:rsidP="00592E42">
            <w:pPr>
              <w:jc w:val="both"/>
              <w:rPr>
                <w:rFonts w:ascii="Times New Roman" w:hAnsi="Times New Roman"/>
                <w:color w:val="00000A"/>
              </w:rPr>
            </w:pPr>
            <w:r w:rsidRPr="009A484D">
              <w:rPr>
                <w:rFonts w:ascii="Times New Roman" w:hAnsi="Times New Roman"/>
                <w:color w:val="00000A"/>
              </w:rPr>
              <w:t>din care:</w:t>
            </w:r>
          </w:p>
        </w:tc>
        <w:tc>
          <w:tcPr>
            <w:tcW w:w="123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5B3F953" w14:textId="77777777" w:rsidR="00592E42" w:rsidRPr="009A484D" w:rsidRDefault="00592E42" w:rsidP="00592E42">
            <w:pPr>
              <w:jc w:val="both"/>
              <w:rPr>
                <w:rFonts w:ascii="Times New Roman" w:hAnsi="Times New Roman"/>
                <w:color w:val="00000A"/>
              </w:rPr>
            </w:pPr>
          </w:p>
        </w:tc>
        <w:tc>
          <w:tcPr>
            <w:tcW w:w="2409"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2470B39B" w14:textId="77777777" w:rsidR="00592E42" w:rsidRPr="009A484D" w:rsidRDefault="00592E42" w:rsidP="00592E42">
            <w:pPr>
              <w:jc w:val="both"/>
              <w:rPr>
                <w:rFonts w:ascii="Times New Roman" w:hAnsi="Times New Roman"/>
                <w:color w:val="00000A"/>
              </w:rPr>
            </w:pPr>
          </w:p>
        </w:tc>
      </w:tr>
      <w:tr w:rsidR="00592E42" w:rsidRPr="009A484D" w14:paraId="63AAD784" w14:textId="77777777" w:rsidTr="00FD58AC">
        <w:trPr>
          <w:trHeight w:val="1001"/>
        </w:trPr>
        <w:tc>
          <w:tcPr>
            <w:tcW w:w="5539"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2B0F28ED" w14:textId="77777777" w:rsidR="00592E42" w:rsidRPr="009A484D" w:rsidRDefault="00592E42" w:rsidP="00592E42">
            <w:pPr>
              <w:rPr>
                <w:rFonts w:ascii="Times New Roman" w:hAnsi="Times New Roman"/>
                <w:color w:val="00000A"/>
              </w:rPr>
            </w:pPr>
            <w:r w:rsidRPr="009A484D">
              <w:rPr>
                <w:rFonts w:ascii="Times New Roman" w:hAnsi="Times New Roman"/>
                <w:b/>
                <w:bCs/>
                <w:color w:val="00000A"/>
                <w:u w:val="single"/>
              </w:rPr>
              <w:lastRenderedPageBreak/>
              <w:t>B</w:t>
            </w:r>
            <w:r w:rsidRPr="009A484D">
              <w:rPr>
                <w:rFonts w:ascii="Times New Roman" w:hAnsi="Times New Roman"/>
                <w:b/>
                <w:bCs/>
                <w:color w:val="00000A"/>
              </w:rPr>
              <w:t xml:space="preserve"> - IMOBILE </w:t>
            </w:r>
            <w:r w:rsidRPr="009A484D">
              <w:rPr>
                <w:rFonts w:ascii="Times New Roman" w:hAnsi="Times New Roman"/>
                <w:color w:val="00000A"/>
              </w:rPr>
              <w:t xml:space="preserve">cu proprietari/posesori identificați care fac obiectul plății integrale </w:t>
            </w:r>
          </w:p>
          <w:p w14:paraId="7FA1C7BD" w14:textId="77777777" w:rsidR="00592E42" w:rsidRPr="009A484D" w:rsidRDefault="00592E42" w:rsidP="00592E42">
            <w:pPr>
              <w:jc w:val="both"/>
              <w:rPr>
                <w:rFonts w:ascii="Times New Roman" w:hAnsi="Times New Roman"/>
                <w:color w:val="00000A"/>
              </w:rPr>
            </w:pPr>
            <w:r w:rsidRPr="009A484D">
              <w:rPr>
                <w:rFonts w:ascii="Times New Roman" w:hAnsi="Times New Roman"/>
                <w:b/>
                <w:bCs/>
                <w:color w:val="00000A"/>
              </w:rPr>
              <w:t>plata100% din prețul unitar pe imobil</w:t>
            </w:r>
          </w:p>
        </w:tc>
        <w:tc>
          <w:tcPr>
            <w:tcW w:w="123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7C788DF9" w14:textId="77777777" w:rsidR="00592E42" w:rsidRPr="009A484D" w:rsidRDefault="00592E42" w:rsidP="00592E42">
            <w:pPr>
              <w:rPr>
                <w:rFonts w:ascii="Times New Roman" w:hAnsi="Times New Roman"/>
                <w:b/>
                <w:bCs/>
                <w:color w:val="00000A"/>
              </w:rPr>
            </w:pPr>
          </w:p>
        </w:tc>
        <w:tc>
          <w:tcPr>
            <w:tcW w:w="2409"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37EB9473" w14:textId="77777777" w:rsidR="00592E42" w:rsidRPr="009A484D" w:rsidRDefault="00592E42" w:rsidP="00592E42">
            <w:pPr>
              <w:rPr>
                <w:rFonts w:ascii="Times New Roman" w:hAnsi="Times New Roman"/>
                <w:b/>
                <w:bCs/>
                <w:color w:val="00000A"/>
              </w:rPr>
            </w:pPr>
          </w:p>
        </w:tc>
      </w:tr>
      <w:tr w:rsidR="00592E42" w:rsidRPr="009A484D" w14:paraId="2764DF86" w14:textId="77777777" w:rsidTr="00FD58AC">
        <w:trPr>
          <w:trHeight w:val="1001"/>
        </w:trPr>
        <w:tc>
          <w:tcPr>
            <w:tcW w:w="5539"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2C1AD7B1" w14:textId="605D7E7C" w:rsidR="00592E42" w:rsidRPr="009A484D" w:rsidRDefault="00592E42" w:rsidP="00592E42">
            <w:pPr>
              <w:rPr>
                <w:rFonts w:ascii="Times New Roman" w:hAnsi="Times New Roman"/>
                <w:color w:val="00000A"/>
              </w:rPr>
            </w:pPr>
            <w:r w:rsidRPr="009A484D">
              <w:rPr>
                <w:rFonts w:ascii="Times New Roman" w:hAnsi="Times New Roman"/>
                <w:b/>
                <w:bCs/>
                <w:color w:val="00000A"/>
                <w:u w:val="single"/>
              </w:rPr>
              <w:t xml:space="preserve">C </w:t>
            </w:r>
            <w:r w:rsidRPr="009A484D">
              <w:rPr>
                <w:rFonts w:ascii="Times New Roman" w:hAnsi="Times New Roman"/>
                <w:b/>
                <w:bCs/>
                <w:color w:val="00000A"/>
              </w:rPr>
              <w:t>- IMOBILE ÎNSCRISE</w:t>
            </w:r>
            <w:r w:rsidRPr="009A484D">
              <w:rPr>
                <w:rFonts w:ascii="Times New Roman" w:hAnsi="Times New Roman"/>
                <w:color w:val="00000A"/>
              </w:rPr>
              <w:t xml:space="preserve"> în sistemul integrat de cadastru şi carte funciară (care au carte funciară și geometrie asociată) până la data emiterii Procesului verbal de recepţie cantitativă și calitativă aferent Livrării - Documente tehnice ale cadastrului - spre publicare </w:t>
            </w:r>
          </w:p>
          <w:p w14:paraId="1CD17AFE" w14:textId="77777777" w:rsidR="00592E42" w:rsidRPr="009A484D" w:rsidRDefault="00592E42" w:rsidP="00592E42">
            <w:pPr>
              <w:jc w:val="both"/>
              <w:rPr>
                <w:rFonts w:ascii="Times New Roman" w:hAnsi="Times New Roman"/>
                <w:color w:val="00000A"/>
              </w:rPr>
            </w:pPr>
            <w:r w:rsidRPr="009A484D">
              <w:rPr>
                <w:rFonts w:ascii="Times New Roman" w:hAnsi="Times New Roman"/>
                <w:b/>
                <w:bCs/>
                <w:color w:val="00000A"/>
              </w:rPr>
              <w:t>plata 50% din prețul unitar pe imobil</w:t>
            </w:r>
          </w:p>
        </w:tc>
        <w:tc>
          <w:tcPr>
            <w:tcW w:w="123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2B682603" w14:textId="77777777" w:rsidR="00592E42" w:rsidRPr="009A484D" w:rsidRDefault="00592E42" w:rsidP="00592E42">
            <w:pPr>
              <w:rPr>
                <w:rFonts w:ascii="Times New Roman" w:hAnsi="Times New Roman"/>
                <w:b/>
                <w:bCs/>
                <w:color w:val="00000A"/>
              </w:rPr>
            </w:pPr>
          </w:p>
          <w:p w14:paraId="5586FC5B" w14:textId="77777777" w:rsidR="00592E42" w:rsidRPr="009A484D" w:rsidRDefault="00592E42" w:rsidP="00592E42">
            <w:pPr>
              <w:rPr>
                <w:rFonts w:ascii="Times New Roman" w:hAnsi="Times New Roman"/>
                <w:b/>
                <w:bCs/>
                <w:color w:val="00000A"/>
              </w:rPr>
            </w:pPr>
          </w:p>
        </w:tc>
        <w:tc>
          <w:tcPr>
            <w:tcW w:w="2409"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368C22E6" w14:textId="77777777" w:rsidR="00592E42" w:rsidRPr="009A484D" w:rsidRDefault="00592E42" w:rsidP="00592E42">
            <w:pPr>
              <w:rPr>
                <w:rFonts w:ascii="Times New Roman" w:hAnsi="Times New Roman"/>
                <w:b/>
                <w:bCs/>
                <w:color w:val="00000A"/>
              </w:rPr>
            </w:pPr>
          </w:p>
          <w:p w14:paraId="3923A45A" w14:textId="77777777" w:rsidR="00592E42" w:rsidRPr="009A484D" w:rsidRDefault="00592E42" w:rsidP="00592E42">
            <w:pPr>
              <w:rPr>
                <w:rFonts w:ascii="Times New Roman" w:hAnsi="Times New Roman"/>
                <w:b/>
                <w:bCs/>
                <w:color w:val="00000A"/>
              </w:rPr>
            </w:pPr>
          </w:p>
        </w:tc>
      </w:tr>
      <w:tr w:rsidR="00592E42" w:rsidRPr="009A484D" w14:paraId="03593C4F" w14:textId="77777777" w:rsidTr="00FD58AC">
        <w:trPr>
          <w:trHeight w:val="1001"/>
        </w:trPr>
        <w:tc>
          <w:tcPr>
            <w:tcW w:w="5539"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63DFCE73" w14:textId="77777777" w:rsidR="00592E42" w:rsidRPr="009A484D" w:rsidRDefault="00592E42" w:rsidP="00592E42">
            <w:pPr>
              <w:rPr>
                <w:rFonts w:ascii="Times New Roman" w:hAnsi="Times New Roman"/>
                <w:color w:val="00000A"/>
              </w:rPr>
            </w:pPr>
            <w:r w:rsidRPr="009A484D">
              <w:rPr>
                <w:rFonts w:ascii="Times New Roman" w:hAnsi="Times New Roman"/>
                <w:color w:val="00000A"/>
              </w:rPr>
              <w:t>D-</w:t>
            </w:r>
            <w:r w:rsidRPr="009A484D">
              <w:rPr>
                <w:rFonts w:ascii="Times New Roman" w:hAnsi="Times New Roman"/>
                <w:color w:val="0000FF"/>
              </w:rPr>
              <w:t> </w:t>
            </w:r>
            <w:r w:rsidRPr="009A484D">
              <w:rPr>
                <w:rFonts w:ascii="Times New Roman" w:hAnsi="Times New Roman"/>
              </w:rPr>
              <w:t xml:space="preserve">IMOBILE care sunt cuprinse în planurile parcelare realizate în baza unor contracte de finanțare din fonduri publice sau/și IMOBILE care au fost înscrise în sistemul integrat de cadastru și carte funciară ca urmare a înregistrării sistematice, finanțate din fonduri publice </w:t>
            </w:r>
          </w:p>
        </w:tc>
        <w:tc>
          <w:tcPr>
            <w:tcW w:w="1232"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1C000984" w14:textId="77777777" w:rsidR="00592E42" w:rsidRPr="009A484D" w:rsidRDefault="00592E42" w:rsidP="00592E42">
            <w:pPr>
              <w:rPr>
                <w:rFonts w:ascii="Times New Roman" w:hAnsi="Times New Roman"/>
                <w:b/>
                <w:bCs/>
                <w:color w:val="00000A"/>
              </w:rPr>
            </w:pPr>
          </w:p>
        </w:tc>
        <w:tc>
          <w:tcPr>
            <w:tcW w:w="2409" w:type="dxa"/>
            <w:tcBorders>
              <w:top w:val="single" w:sz="6" w:space="0" w:color="000001"/>
              <w:left w:val="single" w:sz="6" w:space="0" w:color="000001"/>
              <w:bottom w:val="single" w:sz="6" w:space="0" w:color="000001"/>
              <w:right w:val="single" w:sz="6" w:space="0" w:color="000001"/>
            </w:tcBorders>
            <w:shd w:val="clear" w:color="auto" w:fill="auto"/>
            <w:tcMar>
              <w:left w:w="60" w:type="dxa"/>
            </w:tcMar>
          </w:tcPr>
          <w:p w14:paraId="4879CA78" w14:textId="77777777" w:rsidR="00592E42" w:rsidRPr="009A484D" w:rsidRDefault="00592E42" w:rsidP="00592E42">
            <w:pPr>
              <w:rPr>
                <w:rFonts w:ascii="Times New Roman" w:hAnsi="Times New Roman"/>
                <w:b/>
                <w:bCs/>
                <w:color w:val="00000A"/>
              </w:rPr>
            </w:pPr>
          </w:p>
        </w:tc>
      </w:tr>
    </w:tbl>
    <w:p w14:paraId="116B4698" w14:textId="77777777" w:rsidR="00592E42" w:rsidRPr="009A484D" w:rsidRDefault="00592E42" w:rsidP="00592E42">
      <w:pPr>
        <w:ind w:firstLine="720"/>
        <w:rPr>
          <w:rFonts w:ascii="Times New Roman" w:hAnsi="Times New Roman"/>
          <w:i/>
          <w:iCs/>
          <w:color w:val="00000A"/>
        </w:rPr>
      </w:pPr>
    </w:p>
    <w:p w14:paraId="5B7FE8EB" w14:textId="77777777" w:rsidR="00592E42" w:rsidRPr="009A484D" w:rsidRDefault="00592E42" w:rsidP="00592E42">
      <w:pPr>
        <w:spacing w:line="360" w:lineRule="auto"/>
        <w:ind w:firstLine="720"/>
        <w:rPr>
          <w:rFonts w:ascii="Times New Roman" w:hAnsi="Times New Roman"/>
          <w:color w:val="00000A"/>
        </w:rPr>
      </w:pPr>
      <w:r w:rsidRPr="009A484D">
        <w:rPr>
          <w:rFonts w:ascii="Times New Roman" w:hAnsi="Times New Roman"/>
          <w:i/>
          <w:iCs/>
          <w:color w:val="00000A"/>
        </w:rPr>
        <w:t xml:space="preserve">Nota: </w:t>
      </w:r>
      <w:r w:rsidRPr="009A484D">
        <w:rPr>
          <w:rFonts w:ascii="Times New Roman" w:hAnsi="Times New Roman"/>
          <w:i/>
          <w:color w:val="00000A"/>
        </w:rPr>
        <w:t xml:space="preserve">se va folosi în cadrul lucrărilor realizate la nivel de sector cadastral. </w:t>
      </w:r>
      <w:r w:rsidRPr="009A484D">
        <w:rPr>
          <w:rFonts w:ascii="Times New Roman" w:hAnsi="Times New Roman"/>
          <w:i/>
          <w:iCs/>
          <w:color w:val="00000A"/>
        </w:rPr>
        <w:t>Se vor completa în mod obligatoriu toate rubricile tabelului</w:t>
      </w:r>
      <w:r w:rsidRPr="009A484D">
        <w:rPr>
          <w:rFonts w:ascii="Times New Roman" w:hAnsi="Times New Roman"/>
          <w:color w:val="00000A"/>
        </w:rPr>
        <w:br/>
      </w:r>
      <w:r w:rsidRPr="009A484D">
        <w:rPr>
          <w:rFonts w:ascii="Times New Roman" w:hAnsi="Times New Roman"/>
          <w:b/>
          <w:color w:val="00000A"/>
        </w:rPr>
        <w:t xml:space="preserve">Anexele raportului: </w:t>
      </w:r>
      <w:r w:rsidRPr="009A484D">
        <w:rPr>
          <w:rFonts w:ascii="Times New Roman" w:hAnsi="Times New Roman"/>
          <w:i/>
          <w:color w:val="00000A"/>
        </w:rPr>
        <w:t>(se vor enumera documentele importante, cum ar fi cele de mai jos)</w:t>
      </w:r>
    </w:p>
    <w:p w14:paraId="551765F2" w14:textId="77777777" w:rsidR="00592E42" w:rsidRPr="009A484D" w:rsidRDefault="00592E42" w:rsidP="00592E42">
      <w:pPr>
        <w:numPr>
          <w:ilvl w:val="0"/>
          <w:numId w:val="27"/>
        </w:numPr>
        <w:spacing w:line="360" w:lineRule="auto"/>
        <w:rPr>
          <w:rFonts w:ascii="Times New Roman" w:hAnsi="Times New Roman"/>
          <w:color w:val="00000A"/>
        </w:rPr>
      </w:pPr>
      <w:r w:rsidRPr="009A484D">
        <w:rPr>
          <w:rFonts w:ascii="Times New Roman" w:hAnsi="Times New Roman"/>
          <w:color w:val="00000A"/>
          <w:lang w:bidi="ro-RO"/>
        </w:rPr>
        <w:t>Procese verbal de predare-primire</w:t>
      </w:r>
    </w:p>
    <w:p w14:paraId="7DAEE84D" w14:textId="77777777" w:rsidR="00592E42" w:rsidRPr="009A484D" w:rsidRDefault="00592E42" w:rsidP="00592E42">
      <w:pPr>
        <w:numPr>
          <w:ilvl w:val="0"/>
          <w:numId w:val="27"/>
        </w:numPr>
        <w:spacing w:line="360" w:lineRule="auto"/>
        <w:rPr>
          <w:rFonts w:ascii="Times New Roman" w:hAnsi="Times New Roman"/>
          <w:color w:val="00000A"/>
        </w:rPr>
      </w:pPr>
      <w:r w:rsidRPr="009A484D">
        <w:rPr>
          <w:rFonts w:ascii="Times New Roman" w:hAnsi="Times New Roman"/>
          <w:color w:val="00000A"/>
          <w:lang w:bidi="ro-RO"/>
        </w:rPr>
        <w:t xml:space="preserve">Notificare la finalizarea livrării </w:t>
      </w:r>
      <w:r w:rsidRPr="009A484D">
        <w:rPr>
          <w:rFonts w:ascii="Times New Roman" w:hAnsi="Times New Roman"/>
          <w:b/>
          <w:color w:val="00000A"/>
          <w:lang w:bidi="ro-RO"/>
        </w:rPr>
        <w:t xml:space="preserve">Documentele tehnice ale cadastrului –spre publicare </w:t>
      </w:r>
      <w:r w:rsidRPr="009A484D">
        <w:rPr>
          <w:rFonts w:ascii="Times New Roman" w:hAnsi="Times New Roman"/>
          <w:color w:val="00000A"/>
          <w:lang w:bidi="ro-RO"/>
        </w:rPr>
        <w:t>, etapa 1</w:t>
      </w:r>
    </w:p>
    <w:p w14:paraId="3A12C7B0" w14:textId="77777777" w:rsidR="00592E42" w:rsidRPr="009A484D" w:rsidRDefault="00592E42" w:rsidP="00592E42">
      <w:pPr>
        <w:numPr>
          <w:ilvl w:val="0"/>
          <w:numId w:val="27"/>
        </w:numPr>
        <w:spacing w:line="360" w:lineRule="auto"/>
        <w:rPr>
          <w:rFonts w:ascii="Times New Roman" w:hAnsi="Times New Roman"/>
          <w:color w:val="00000A"/>
        </w:rPr>
      </w:pPr>
      <w:r w:rsidRPr="009A484D">
        <w:rPr>
          <w:rFonts w:ascii="Times New Roman" w:hAnsi="Times New Roman"/>
          <w:color w:val="00000A"/>
          <w:lang w:bidi="ro-RO"/>
        </w:rPr>
        <w:t xml:space="preserve">Procese verbale de constatare, dacă este cazul </w:t>
      </w:r>
    </w:p>
    <w:p w14:paraId="7D836C32" w14:textId="77777777" w:rsidR="00592E42" w:rsidRPr="009A484D" w:rsidRDefault="00592E42" w:rsidP="00592E42">
      <w:pPr>
        <w:numPr>
          <w:ilvl w:val="0"/>
          <w:numId w:val="27"/>
        </w:numPr>
        <w:spacing w:line="360" w:lineRule="auto"/>
        <w:rPr>
          <w:rFonts w:ascii="Times New Roman" w:hAnsi="Times New Roman"/>
          <w:color w:val="00000A"/>
        </w:rPr>
      </w:pPr>
      <w:r w:rsidRPr="009A484D">
        <w:rPr>
          <w:rFonts w:ascii="Times New Roman" w:hAnsi="Times New Roman"/>
          <w:color w:val="00000A"/>
          <w:lang w:bidi="ro-RO"/>
        </w:rPr>
        <w:t>Alte documente, după caz.</w:t>
      </w:r>
    </w:p>
    <w:p w14:paraId="35DAC262" w14:textId="77777777" w:rsidR="00592E42" w:rsidRPr="009A484D" w:rsidRDefault="00592E42" w:rsidP="00592E42">
      <w:pPr>
        <w:spacing w:before="120" w:after="120" w:line="360" w:lineRule="auto"/>
        <w:ind w:firstLine="720"/>
        <w:rPr>
          <w:rFonts w:ascii="Times New Roman" w:hAnsi="Times New Roman"/>
          <w:color w:val="00000A"/>
        </w:rPr>
      </w:pPr>
      <w:r w:rsidRPr="009A484D">
        <w:rPr>
          <w:rFonts w:ascii="Times New Roman" w:hAnsi="Times New Roman"/>
          <w:b/>
          <w:color w:val="00000A"/>
          <w:spacing w:val="-2"/>
        </w:rPr>
        <w:t xml:space="preserve">Comisia de recepție constată că Livrarea  - </w:t>
      </w:r>
      <w:r w:rsidRPr="009A484D">
        <w:rPr>
          <w:rFonts w:ascii="Times New Roman" w:hAnsi="Times New Roman"/>
          <w:b/>
          <w:color w:val="00000A"/>
        </w:rPr>
        <w:t xml:space="preserve">Documentele tehnice ale cadastrului –spre publicare </w:t>
      </w:r>
      <w:r w:rsidRPr="009A484D">
        <w:rPr>
          <w:rFonts w:ascii="Times New Roman" w:hAnsi="Times New Roman"/>
          <w:b/>
          <w:color w:val="00000A"/>
          <w:spacing w:val="-2"/>
        </w:rPr>
        <w:t>pentru UAT _________ îndeplinește cerințele prevăzute în specificațiile tehnice și în celelalte documente ale contractului subsecvent și recepționează livrarea Documentele tehnice ale cadastrului –spre publicare .</w:t>
      </w:r>
    </w:p>
    <w:p w14:paraId="24600C22" w14:textId="77777777" w:rsidR="00592E42" w:rsidRPr="009A484D" w:rsidRDefault="00592E42" w:rsidP="00592E42">
      <w:pPr>
        <w:spacing w:line="360" w:lineRule="auto"/>
        <w:ind w:firstLine="720"/>
        <w:rPr>
          <w:rFonts w:ascii="Times New Roman" w:hAnsi="Times New Roman"/>
          <w:color w:val="00000A"/>
        </w:rPr>
      </w:pPr>
      <w:r w:rsidRPr="009A484D">
        <w:rPr>
          <w:rFonts w:ascii="Times New Roman" w:hAnsi="Times New Roman"/>
          <w:b/>
          <w:color w:val="00000A"/>
        </w:rPr>
        <w:t>Prezentul Proces Verbal de Recepție a fost întocmit în 3 exemplare, unul pentru Prestator, unul pentru Achizitor și unul pentru OCPI.</w:t>
      </w:r>
    </w:p>
    <w:p w14:paraId="13BE48B9" w14:textId="77777777" w:rsidR="00592E42" w:rsidRPr="009A484D" w:rsidRDefault="00592E42" w:rsidP="00592E42">
      <w:pPr>
        <w:spacing w:after="120" w:line="360" w:lineRule="auto"/>
        <w:ind w:firstLine="720"/>
        <w:rPr>
          <w:rFonts w:ascii="Times New Roman" w:hAnsi="Times New Roman"/>
          <w:color w:val="00000A"/>
        </w:rPr>
      </w:pPr>
      <w:r w:rsidRPr="009A484D">
        <w:rPr>
          <w:rFonts w:ascii="Times New Roman" w:hAnsi="Times New Roman"/>
          <w:color w:val="00000A"/>
        </w:rPr>
        <w:t xml:space="preserve">Comisia de </w:t>
      </w:r>
      <w:r w:rsidRPr="009A484D">
        <w:rPr>
          <w:rFonts w:ascii="Times New Roman" w:eastAsia="MS Mincho" w:hAnsi="Times New Roman"/>
          <w:color w:val="00000A"/>
          <w:lang w:eastAsia="ja-JP"/>
        </w:rPr>
        <w:t xml:space="preserve">recepție </w:t>
      </w:r>
      <w:r w:rsidRPr="009A484D">
        <w:rPr>
          <w:rFonts w:ascii="Times New Roman" w:hAnsi="Times New Roman"/>
          <w:color w:val="00000A"/>
        </w:rPr>
        <w:t>a Documentelor tehnice ale cadastrului în cadrul Programului Național de Cadastru și Carte Funciară:</w:t>
      </w:r>
    </w:p>
    <w:p w14:paraId="05F8A8EB" w14:textId="77777777" w:rsidR="00592E42" w:rsidRPr="009A484D" w:rsidRDefault="00592E42" w:rsidP="00592E42">
      <w:pPr>
        <w:spacing w:before="120" w:after="120" w:line="360" w:lineRule="auto"/>
        <w:rPr>
          <w:rFonts w:ascii="Times New Roman" w:hAnsi="Times New Roman"/>
          <w:color w:val="00000A"/>
        </w:rPr>
      </w:pPr>
      <w:r w:rsidRPr="009A484D">
        <w:rPr>
          <w:rFonts w:ascii="Times New Roman" w:hAnsi="Times New Roman"/>
          <w:b/>
          <w:color w:val="00000A"/>
        </w:rPr>
        <w:t>Membri:</w:t>
      </w:r>
    </w:p>
    <w:p w14:paraId="2F74EC54" w14:textId="77777777" w:rsidR="00592E42" w:rsidRPr="009A484D" w:rsidRDefault="00592E42" w:rsidP="00592E42">
      <w:pPr>
        <w:spacing w:line="360" w:lineRule="auto"/>
        <w:ind w:left="720"/>
        <w:rPr>
          <w:rFonts w:ascii="Times New Roman" w:hAnsi="Times New Roman"/>
          <w:color w:val="00000A"/>
        </w:rPr>
      </w:pPr>
      <w:r w:rsidRPr="009A484D">
        <w:rPr>
          <w:rFonts w:ascii="Times New Roman" w:hAnsi="Times New Roman"/>
          <w:color w:val="00000A"/>
        </w:rPr>
        <w:t>Nume prenume, funcție, serviciu, semnătura</w:t>
      </w:r>
    </w:p>
    <w:p w14:paraId="339B2BC2" w14:textId="1C596379" w:rsidR="00592E42" w:rsidRPr="009A484D" w:rsidRDefault="00592E42" w:rsidP="00592E42">
      <w:pPr>
        <w:spacing w:line="360" w:lineRule="auto"/>
        <w:ind w:left="720"/>
        <w:rPr>
          <w:rFonts w:ascii="Times New Roman" w:hAnsi="Times New Roman"/>
          <w:color w:val="00000A"/>
        </w:rPr>
      </w:pPr>
      <w:r w:rsidRPr="009A484D">
        <w:rPr>
          <w:rFonts w:ascii="Times New Roman" w:hAnsi="Times New Roman"/>
          <w:color w:val="00000A"/>
        </w:rPr>
        <w:t>Nume prenume, funcție, serviciu, semnătura</w:t>
      </w:r>
      <w:r w:rsidR="00757F31" w:rsidRPr="009A484D">
        <w:rPr>
          <w:rFonts w:ascii="Times New Roman" w:hAnsi="Times New Roman"/>
          <w:color w:val="00000A"/>
        </w:rPr>
        <w:t>”</w:t>
      </w:r>
    </w:p>
    <w:p w14:paraId="60FFB151" w14:textId="77777777" w:rsidR="005A6DE8" w:rsidRPr="009A484D" w:rsidRDefault="005A6DE8" w:rsidP="00592E42">
      <w:pPr>
        <w:spacing w:line="360" w:lineRule="auto"/>
        <w:ind w:left="720"/>
        <w:rPr>
          <w:rFonts w:ascii="Times New Roman" w:hAnsi="Times New Roman"/>
          <w:color w:val="00000A"/>
        </w:rPr>
      </w:pPr>
    </w:p>
    <w:p w14:paraId="1B19A1FE" w14:textId="2935C133" w:rsidR="00592E42" w:rsidRPr="009A484D" w:rsidRDefault="00757F31" w:rsidP="00BE5C55">
      <w:pPr>
        <w:tabs>
          <w:tab w:val="left" w:pos="720"/>
          <w:tab w:val="left" w:pos="1260"/>
        </w:tabs>
        <w:spacing w:line="360" w:lineRule="auto"/>
        <w:jc w:val="both"/>
        <w:rPr>
          <w:rFonts w:ascii="Times New Roman" w:hAnsi="Times New Roman"/>
          <w:b/>
        </w:rPr>
      </w:pPr>
      <w:r w:rsidRPr="009A484D">
        <w:rPr>
          <w:rFonts w:ascii="Times New Roman" w:hAnsi="Times New Roman"/>
          <w:b/>
        </w:rPr>
        <w:tab/>
        <w:t>4</w:t>
      </w:r>
      <w:r w:rsidR="005A6DE8" w:rsidRPr="009A484D">
        <w:rPr>
          <w:rFonts w:ascii="Times New Roman" w:hAnsi="Times New Roman"/>
          <w:b/>
        </w:rPr>
        <w:t>6</w:t>
      </w:r>
      <w:r w:rsidRPr="009A484D">
        <w:rPr>
          <w:rFonts w:ascii="Times New Roman" w:hAnsi="Times New Roman"/>
          <w:b/>
        </w:rPr>
        <w:t xml:space="preserve">. </w:t>
      </w:r>
      <w:r w:rsidR="00D60B3A" w:rsidRPr="009A484D">
        <w:rPr>
          <w:rFonts w:ascii="Times New Roman" w:hAnsi="Times New Roman"/>
          <w:b/>
        </w:rPr>
        <w:t>Anexa nr. 16 se modifică astfel:</w:t>
      </w:r>
    </w:p>
    <w:p w14:paraId="314630B6" w14:textId="0D63D9E9" w:rsidR="00D60B3A" w:rsidRPr="009A484D" w:rsidRDefault="00D60B3A" w:rsidP="00D60B3A">
      <w:pPr>
        <w:jc w:val="right"/>
        <w:rPr>
          <w:rFonts w:ascii="Times New Roman" w:hAnsi="Times New Roman"/>
          <w:color w:val="00000A"/>
        </w:rPr>
      </w:pPr>
      <w:r w:rsidRPr="009A484D">
        <w:rPr>
          <w:rFonts w:ascii="Times New Roman" w:hAnsi="Times New Roman"/>
          <w:b/>
          <w:color w:val="00000A"/>
          <w:u w:val="single"/>
        </w:rPr>
        <w:t>„Anexa nr. 16</w:t>
      </w:r>
    </w:p>
    <w:p w14:paraId="6CC77907" w14:textId="77777777" w:rsidR="00D60B3A" w:rsidRPr="009A484D" w:rsidRDefault="00D60B3A" w:rsidP="00D60B3A">
      <w:pPr>
        <w:jc w:val="right"/>
        <w:rPr>
          <w:rFonts w:ascii="Times New Roman" w:hAnsi="Times New Roman"/>
          <w:b/>
          <w:color w:val="00000A"/>
        </w:rPr>
      </w:pPr>
    </w:p>
    <w:p w14:paraId="3B7AE340" w14:textId="77777777" w:rsidR="00D60B3A" w:rsidRPr="009A484D" w:rsidRDefault="00D60B3A" w:rsidP="00D60B3A">
      <w:pPr>
        <w:jc w:val="center"/>
        <w:rPr>
          <w:rFonts w:ascii="Times New Roman" w:hAnsi="Times New Roman"/>
          <w:color w:val="00000A"/>
        </w:rPr>
      </w:pPr>
      <w:r w:rsidRPr="009A484D">
        <w:rPr>
          <w:rFonts w:ascii="Times New Roman" w:hAnsi="Times New Roman"/>
          <w:color w:val="00000A"/>
        </w:rPr>
        <w:t xml:space="preserve">                                                                                                                                    OCPI</w:t>
      </w:r>
      <w:r w:rsidRPr="009A484D">
        <w:rPr>
          <w:rFonts w:ascii="Times New Roman" w:hAnsi="Times New Roman"/>
          <w:color w:val="00000A"/>
          <w:u w:val="single"/>
        </w:rPr>
        <w:t xml:space="preserve">   (</w:t>
      </w:r>
      <w:r w:rsidRPr="009A484D">
        <w:rPr>
          <w:rFonts w:ascii="Times New Roman" w:hAnsi="Times New Roman"/>
          <w:i/>
          <w:color w:val="00000A"/>
          <w:u w:val="single"/>
        </w:rPr>
        <w:t>județul)</w:t>
      </w:r>
    </w:p>
    <w:p w14:paraId="746CE2B1" w14:textId="77777777" w:rsidR="00D60B3A" w:rsidRPr="009A484D" w:rsidRDefault="00D60B3A" w:rsidP="00D60B3A">
      <w:pPr>
        <w:jc w:val="right"/>
        <w:rPr>
          <w:rFonts w:ascii="Times New Roman" w:hAnsi="Times New Roman"/>
          <w:color w:val="00000A"/>
        </w:rPr>
      </w:pPr>
      <w:r w:rsidRPr="009A484D">
        <w:rPr>
          <w:rFonts w:ascii="Times New Roman" w:hAnsi="Times New Roman"/>
          <w:color w:val="00000A"/>
        </w:rPr>
        <w:t xml:space="preserve">Nr. / </w:t>
      </w:r>
      <w:r w:rsidRPr="009A484D">
        <w:rPr>
          <w:rFonts w:ascii="Times New Roman" w:hAnsi="Times New Roman"/>
          <w:i/>
          <w:color w:val="00000A"/>
          <w:u w:val="single"/>
        </w:rPr>
        <w:t>(data)</w:t>
      </w:r>
    </w:p>
    <w:p w14:paraId="10419558" w14:textId="77777777" w:rsidR="00D60B3A" w:rsidRPr="009A484D" w:rsidRDefault="00D60B3A" w:rsidP="00D60B3A">
      <w:pPr>
        <w:jc w:val="center"/>
        <w:rPr>
          <w:rFonts w:ascii="Times New Roman" w:hAnsi="Times New Roman"/>
          <w:b/>
          <w:bCs/>
          <w:color w:val="00000A"/>
        </w:rPr>
      </w:pPr>
    </w:p>
    <w:p w14:paraId="3F0AF9F4" w14:textId="77777777" w:rsidR="00D60B3A" w:rsidRPr="009A484D" w:rsidRDefault="00D60B3A" w:rsidP="00D60B3A">
      <w:pPr>
        <w:spacing w:line="360" w:lineRule="auto"/>
        <w:jc w:val="center"/>
        <w:rPr>
          <w:rFonts w:ascii="Times New Roman" w:hAnsi="Times New Roman"/>
          <w:color w:val="00000A"/>
        </w:rPr>
      </w:pPr>
      <w:r w:rsidRPr="009A484D">
        <w:rPr>
          <w:rFonts w:ascii="Times New Roman" w:hAnsi="Times New Roman"/>
          <w:b/>
          <w:bCs/>
          <w:color w:val="00000A"/>
        </w:rPr>
        <w:t>MODEL PROCES VERBAL DE CONSTATARE/RESPINGERE</w:t>
      </w:r>
    </w:p>
    <w:p w14:paraId="2323ED32" w14:textId="77777777" w:rsidR="00D60B3A" w:rsidRPr="009A484D" w:rsidRDefault="00D60B3A" w:rsidP="00D60B3A">
      <w:pPr>
        <w:spacing w:line="360" w:lineRule="auto"/>
        <w:jc w:val="center"/>
        <w:rPr>
          <w:rFonts w:ascii="Times New Roman" w:hAnsi="Times New Roman"/>
          <w:color w:val="00000A"/>
        </w:rPr>
      </w:pPr>
      <w:r w:rsidRPr="009A484D">
        <w:rPr>
          <w:rFonts w:ascii="Times New Roman" w:hAnsi="Times New Roman"/>
          <w:b/>
          <w:bCs/>
          <w:color w:val="00000A"/>
        </w:rPr>
        <w:t>în cadrul lucrărilor de înregistrare sistematică pe UAT/sectoare cadastrale</w:t>
      </w:r>
    </w:p>
    <w:p w14:paraId="344F4BB1" w14:textId="77777777" w:rsidR="00D60B3A" w:rsidRPr="009A484D" w:rsidRDefault="00D60B3A" w:rsidP="00D60B3A">
      <w:pPr>
        <w:spacing w:line="360" w:lineRule="auto"/>
        <w:jc w:val="center"/>
        <w:rPr>
          <w:rFonts w:ascii="Times New Roman" w:hAnsi="Times New Roman"/>
          <w:b/>
          <w:bCs/>
          <w:color w:val="00000A"/>
        </w:rPr>
      </w:pPr>
    </w:p>
    <w:p w14:paraId="61178570" w14:textId="77777777" w:rsidR="00D60B3A" w:rsidRPr="009A484D" w:rsidRDefault="00D60B3A" w:rsidP="00D60B3A">
      <w:pPr>
        <w:spacing w:line="360" w:lineRule="auto"/>
        <w:jc w:val="center"/>
        <w:rPr>
          <w:rFonts w:ascii="Times New Roman" w:hAnsi="Times New Roman"/>
          <w:color w:val="00000A"/>
        </w:rPr>
      </w:pPr>
      <w:r w:rsidRPr="009A484D">
        <w:rPr>
          <w:rFonts w:ascii="Times New Roman" w:hAnsi="Times New Roman"/>
          <w:b/>
          <w:color w:val="00000A"/>
        </w:rPr>
        <w:t>Livrarea nr…..: Documentele tehnice ale cadastrului – finale</w:t>
      </w:r>
    </w:p>
    <w:p w14:paraId="5E67061B" w14:textId="77777777" w:rsidR="00D60B3A" w:rsidRPr="009A484D" w:rsidRDefault="00D60B3A" w:rsidP="00D60B3A">
      <w:pPr>
        <w:spacing w:line="360" w:lineRule="auto"/>
        <w:jc w:val="center"/>
        <w:rPr>
          <w:rFonts w:ascii="Times New Roman" w:hAnsi="Times New Roman"/>
          <w:color w:val="00000A"/>
        </w:rPr>
      </w:pPr>
      <w:r w:rsidRPr="009A484D">
        <w:rPr>
          <w:rFonts w:ascii="Times New Roman" w:hAnsi="Times New Roman"/>
          <w:b/>
          <w:color w:val="00000A"/>
        </w:rPr>
        <w:t>UAT __________</w:t>
      </w:r>
    </w:p>
    <w:p w14:paraId="316233A5" w14:textId="77777777" w:rsidR="00D60B3A" w:rsidRPr="009A484D" w:rsidRDefault="00D60B3A" w:rsidP="00D60B3A">
      <w:pPr>
        <w:spacing w:line="360" w:lineRule="auto"/>
        <w:jc w:val="center"/>
        <w:rPr>
          <w:rFonts w:ascii="Times New Roman" w:hAnsi="Times New Roman"/>
          <w:b/>
          <w:color w:val="00000A"/>
        </w:rPr>
      </w:pPr>
    </w:p>
    <w:p w14:paraId="1F6401C2" w14:textId="77777777" w:rsidR="00D60B3A" w:rsidRPr="009A484D" w:rsidRDefault="00D60B3A" w:rsidP="00D60B3A">
      <w:pPr>
        <w:pBdr>
          <w:top w:val="single" w:sz="4" w:space="1" w:color="00000A"/>
        </w:pBdr>
        <w:spacing w:line="360" w:lineRule="auto"/>
        <w:jc w:val="center"/>
        <w:rPr>
          <w:rFonts w:ascii="Times New Roman" w:hAnsi="Times New Roman"/>
          <w:color w:val="00000A"/>
        </w:rPr>
      </w:pPr>
      <w:r w:rsidRPr="009A484D">
        <w:rPr>
          <w:rFonts w:ascii="Times New Roman" w:hAnsi="Times New Roman"/>
          <w:b/>
          <w:color w:val="00000A"/>
        </w:rPr>
        <w:t>Contract subsecvent nr. _______, având ca obiect înregistrarea sistematică ,</w:t>
      </w:r>
    </w:p>
    <w:p w14:paraId="5AA42786" w14:textId="77777777" w:rsidR="00D60B3A" w:rsidRPr="009A484D" w:rsidRDefault="00D60B3A" w:rsidP="00D60B3A">
      <w:pPr>
        <w:pBdr>
          <w:top w:val="single" w:sz="4" w:space="1" w:color="00000A"/>
        </w:pBdr>
        <w:spacing w:line="360" w:lineRule="auto"/>
        <w:jc w:val="center"/>
        <w:rPr>
          <w:rFonts w:ascii="Times New Roman" w:hAnsi="Times New Roman"/>
          <w:color w:val="00000A"/>
        </w:rPr>
      </w:pPr>
      <w:r w:rsidRPr="009A484D">
        <w:rPr>
          <w:rFonts w:ascii="Times New Roman" w:hAnsi="Times New Roman"/>
          <w:b/>
          <w:color w:val="00000A"/>
        </w:rPr>
        <w:t xml:space="preserve">în UAT _______, județul _______, </w:t>
      </w:r>
    </w:p>
    <w:p w14:paraId="668D146C" w14:textId="77777777" w:rsidR="00D60B3A" w:rsidRPr="009A484D" w:rsidRDefault="00D60B3A" w:rsidP="00D60B3A">
      <w:pPr>
        <w:pBdr>
          <w:top w:val="single" w:sz="4" w:space="1" w:color="00000A"/>
        </w:pBdr>
        <w:spacing w:after="240" w:line="360" w:lineRule="auto"/>
        <w:jc w:val="center"/>
        <w:rPr>
          <w:rFonts w:ascii="Times New Roman" w:hAnsi="Times New Roman"/>
          <w:color w:val="00000A"/>
        </w:rPr>
      </w:pPr>
      <w:r w:rsidRPr="009A484D">
        <w:rPr>
          <w:rFonts w:ascii="Times New Roman" w:hAnsi="Times New Roman"/>
          <w:b/>
          <w:color w:val="00000A"/>
        </w:rPr>
        <w:t xml:space="preserve">nr. ________/ </w:t>
      </w:r>
      <w:r w:rsidRPr="009A484D">
        <w:rPr>
          <w:rFonts w:ascii="Times New Roman" w:hAnsi="Times New Roman"/>
          <w:i/>
          <w:color w:val="00000A"/>
          <w:u w:val="single"/>
        </w:rPr>
        <w:t>(data)</w:t>
      </w:r>
      <w:r w:rsidRPr="009A484D">
        <w:rPr>
          <w:rFonts w:ascii="Times New Roman" w:hAnsi="Times New Roman"/>
          <w:b/>
          <w:color w:val="00000A"/>
        </w:rPr>
        <w:t xml:space="preserve"> intrat în efectivitate în data de ________, încheiat ca subsecvent al Acordului cadru nr.________/ </w:t>
      </w:r>
      <w:r w:rsidRPr="009A484D">
        <w:rPr>
          <w:rFonts w:ascii="Times New Roman" w:hAnsi="Times New Roman"/>
          <w:i/>
          <w:color w:val="00000A"/>
          <w:u w:val="single"/>
        </w:rPr>
        <w:t>(data)</w:t>
      </w:r>
    </w:p>
    <w:p w14:paraId="4D555DC8" w14:textId="77777777" w:rsidR="00D60B3A" w:rsidRPr="009A484D" w:rsidRDefault="00D60B3A" w:rsidP="00D60B3A">
      <w:pPr>
        <w:pBdr>
          <w:top w:val="single" w:sz="4" w:space="1" w:color="00000A"/>
          <w:bottom w:val="single" w:sz="4" w:space="1" w:color="00000A"/>
        </w:pBdr>
        <w:spacing w:line="360" w:lineRule="auto"/>
        <w:rPr>
          <w:rFonts w:ascii="Times New Roman" w:hAnsi="Times New Roman"/>
          <w:color w:val="00000A"/>
        </w:rPr>
      </w:pPr>
      <w:r w:rsidRPr="009A484D">
        <w:rPr>
          <w:rFonts w:ascii="Times New Roman" w:hAnsi="Times New Roman"/>
          <w:b/>
          <w:color w:val="00000A"/>
        </w:rPr>
        <w:t>Lot nr.___</w:t>
      </w:r>
      <w:r w:rsidRPr="009A484D">
        <w:rPr>
          <w:rFonts w:ascii="Times New Roman" w:hAnsi="Times New Roman"/>
          <w:color w:val="00000A"/>
        </w:rPr>
        <w:t xml:space="preserve">: </w:t>
      </w:r>
      <w:r w:rsidRPr="009A484D">
        <w:rPr>
          <w:rFonts w:ascii="Times New Roman" w:hAnsi="Times New Roman"/>
          <w:b/>
          <w:color w:val="00000A"/>
        </w:rPr>
        <w:t>Servicii de înregistrare sistematică în Sistemul Integrat de Cadastru şi Carte Funciară a imobilelor situate în</w:t>
      </w:r>
      <w:r w:rsidRPr="009A484D">
        <w:rPr>
          <w:rFonts w:ascii="Times New Roman" w:hAnsi="Times New Roman"/>
          <w:i/>
          <w:color w:val="00000A"/>
          <w:u w:val="single"/>
        </w:rPr>
        <w:t>(se completează conform denumirii contractului)</w:t>
      </w:r>
      <w:r w:rsidRPr="009A484D">
        <w:rPr>
          <w:rFonts w:ascii="Times New Roman" w:hAnsi="Times New Roman"/>
          <w:color w:val="00000A"/>
          <w:u w:val="single"/>
        </w:rPr>
        <w:t>.</w:t>
      </w:r>
    </w:p>
    <w:p w14:paraId="5EFBA6BC" w14:textId="77777777" w:rsidR="00D60B3A" w:rsidRPr="009A484D" w:rsidRDefault="00D60B3A" w:rsidP="00D60B3A">
      <w:pPr>
        <w:spacing w:line="360" w:lineRule="auto"/>
        <w:rPr>
          <w:rFonts w:ascii="Times New Roman" w:hAnsi="Times New Roman"/>
          <w:b/>
          <w:bCs/>
          <w:color w:val="00000A"/>
        </w:rPr>
      </w:pPr>
    </w:p>
    <w:p w14:paraId="77385568" w14:textId="77777777" w:rsidR="00D60B3A" w:rsidRPr="009A484D" w:rsidRDefault="00D60B3A" w:rsidP="00D60B3A">
      <w:pPr>
        <w:spacing w:line="360" w:lineRule="auto"/>
        <w:ind w:firstLine="706"/>
        <w:rPr>
          <w:rFonts w:ascii="Times New Roman" w:hAnsi="Times New Roman"/>
          <w:color w:val="00000A"/>
        </w:rPr>
      </w:pPr>
      <w:r w:rsidRPr="009A484D">
        <w:rPr>
          <w:rFonts w:ascii="Times New Roman" w:hAnsi="Times New Roman"/>
          <w:color w:val="00000A"/>
        </w:rPr>
        <w:t xml:space="preserve">Comisia de </w:t>
      </w:r>
      <w:r w:rsidRPr="009A484D">
        <w:rPr>
          <w:rFonts w:ascii="Times New Roman" w:eastAsia="MS Mincho" w:hAnsi="Times New Roman"/>
          <w:color w:val="00000A"/>
          <w:lang w:eastAsia="ja-JP"/>
        </w:rPr>
        <w:t xml:space="preserve">recepție </w:t>
      </w:r>
      <w:r w:rsidRPr="009A484D">
        <w:rPr>
          <w:rFonts w:ascii="Times New Roman" w:hAnsi="Times New Roman"/>
          <w:color w:val="00000A"/>
        </w:rPr>
        <w:t xml:space="preserve">a lucrărilor de înregistrare sistematică din cadrul Programului Național de Cadastru și Carte Funciară,constituită prin Decizia Directorului Oficiului de Cadastru și Publicitate Imobiliară </w:t>
      </w:r>
      <w:r w:rsidRPr="009A484D">
        <w:rPr>
          <w:rFonts w:ascii="Times New Roman" w:hAnsi="Times New Roman"/>
          <w:color w:val="00000A"/>
          <w:u w:val="single"/>
        </w:rPr>
        <w:t xml:space="preserve">   (</w:t>
      </w:r>
      <w:r w:rsidRPr="009A484D">
        <w:rPr>
          <w:rFonts w:ascii="Times New Roman" w:hAnsi="Times New Roman"/>
          <w:i/>
          <w:color w:val="00000A"/>
          <w:u w:val="single"/>
        </w:rPr>
        <w:t>județul)</w:t>
      </w:r>
      <w:r w:rsidRPr="009A484D">
        <w:rPr>
          <w:rFonts w:ascii="Times New Roman" w:hAnsi="Times New Roman"/>
          <w:color w:val="00000A"/>
        </w:rPr>
        <w:t xml:space="preserve">  nr. / </w:t>
      </w:r>
      <w:r w:rsidRPr="009A484D">
        <w:rPr>
          <w:rFonts w:ascii="Times New Roman" w:hAnsi="Times New Roman"/>
          <w:i/>
          <w:color w:val="00000A"/>
          <w:u w:val="single"/>
        </w:rPr>
        <w:t>(data)</w:t>
      </w:r>
      <w:r w:rsidRPr="009A484D">
        <w:rPr>
          <w:rFonts w:ascii="Times New Roman" w:hAnsi="Times New Roman"/>
          <w:color w:val="00000A"/>
        </w:rPr>
        <w:t xml:space="preserve"> , a verificat documentația depusă de </w:t>
      </w:r>
      <w:r w:rsidRPr="009A484D">
        <w:rPr>
          <w:rFonts w:ascii="Times New Roman" w:hAnsi="Times New Roman"/>
          <w:i/>
          <w:color w:val="00000A"/>
          <w:u w:val="single"/>
        </w:rPr>
        <w:t xml:space="preserve"> (denumirea contractantului)    </w:t>
      </w:r>
      <w:r w:rsidRPr="009A484D">
        <w:rPr>
          <w:rFonts w:ascii="Times New Roman" w:hAnsi="Times New Roman"/>
          <w:color w:val="00000A"/>
        </w:rPr>
        <w:t>privind Livrarea : Documentele tehnice ale cadastrului –finale, UAT _______, din cadrul contractului nr.</w:t>
      </w:r>
      <w:r w:rsidRPr="009A484D">
        <w:rPr>
          <w:rFonts w:ascii="Times New Roman" w:hAnsi="Times New Roman"/>
          <w:b/>
          <w:color w:val="00000A"/>
        </w:rPr>
        <w:t xml:space="preserve">/ </w:t>
      </w:r>
      <w:r w:rsidRPr="009A484D">
        <w:rPr>
          <w:rFonts w:ascii="Times New Roman" w:hAnsi="Times New Roman"/>
          <w:b/>
          <w:i/>
          <w:color w:val="00000A"/>
          <w:u w:val="single"/>
        </w:rPr>
        <w:t>(data)</w:t>
      </w:r>
      <w:r w:rsidRPr="009A484D">
        <w:rPr>
          <w:rFonts w:ascii="Times New Roman" w:hAnsi="Times New Roman"/>
          <w:color w:val="00000A"/>
        </w:rPr>
        <w:t>.</w:t>
      </w:r>
    </w:p>
    <w:p w14:paraId="47317230" w14:textId="77777777" w:rsidR="00D60B3A" w:rsidRPr="009A484D" w:rsidRDefault="00D60B3A" w:rsidP="00D60B3A">
      <w:pPr>
        <w:spacing w:before="240" w:line="360" w:lineRule="auto"/>
        <w:ind w:firstLine="706"/>
        <w:rPr>
          <w:rFonts w:ascii="Times New Roman" w:hAnsi="Times New Roman"/>
          <w:color w:val="00000A"/>
        </w:rPr>
      </w:pPr>
      <w:r w:rsidRPr="009A484D">
        <w:rPr>
          <w:rFonts w:ascii="Times New Roman" w:hAnsi="Times New Roman"/>
          <w:color w:val="00000A"/>
        </w:rPr>
        <w:t xml:space="preserve">Comisia de recepție a verificat datele și documentele aferente Livrării nr.  – Documentele tehnice ale cadastrului –finale, care au fost predate de către Prestator conform Procesului verbal de predare-primire nr. </w:t>
      </w:r>
      <w:r w:rsidRPr="009A484D">
        <w:rPr>
          <w:rFonts w:ascii="Times New Roman" w:hAnsi="Times New Roman"/>
          <w:b/>
          <w:color w:val="00000A"/>
        </w:rPr>
        <w:t xml:space="preserve">________/ </w:t>
      </w:r>
      <w:r w:rsidRPr="009A484D">
        <w:rPr>
          <w:rFonts w:ascii="Times New Roman" w:hAnsi="Times New Roman"/>
          <w:b/>
          <w:i/>
          <w:color w:val="00000A"/>
          <w:u w:val="single"/>
        </w:rPr>
        <w:t>(data)</w:t>
      </w:r>
      <w:r w:rsidRPr="009A484D">
        <w:rPr>
          <w:rFonts w:ascii="Times New Roman" w:hAnsi="Times New Roman"/>
          <w:color w:val="00000A"/>
        </w:rPr>
        <w:t xml:space="preserve">și, pentru refaceri (dacă este cazul), nr. </w:t>
      </w:r>
      <w:r w:rsidRPr="009A484D">
        <w:rPr>
          <w:rFonts w:ascii="Times New Roman" w:hAnsi="Times New Roman"/>
          <w:b/>
          <w:color w:val="00000A"/>
        </w:rPr>
        <w:t xml:space="preserve">________/ </w:t>
      </w:r>
      <w:r w:rsidRPr="009A484D">
        <w:rPr>
          <w:rFonts w:ascii="Times New Roman" w:hAnsi="Times New Roman"/>
          <w:b/>
          <w:i/>
          <w:color w:val="00000A"/>
          <w:u w:val="single"/>
        </w:rPr>
        <w:t>(data)</w:t>
      </w:r>
      <w:r w:rsidRPr="009A484D">
        <w:rPr>
          <w:rFonts w:ascii="Times New Roman" w:hAnsi="Times New Roman"/>
          <w:color w:val="00000A"/>
        </w:rPr>
        <w:t xml:space="preserve">și nr. </w:t>
      </w:r>
      <w:r w:rsidRPr="009A484D">
        <w:rPr>
          <w:rFonts w:ascii="Times New Roman" w:hAnsi="Times New Roman"/>
          <w:b/>
          <w:color w:val="00000A"/>
        </w:rPr>
        <w:t xml:space="preserve">_______/ </w:t>
      </w:r>
      <w:r w:rsidRPr="009A484D">
        <w:rPr>
          <w:rFonts w:ascii="Times New Roman" w:hAnsi="Times New Roman"/>
          <w:b/>
          <w:i/>
          <w:color w:val="00000A"/>
          <w:u w:val="single"/>
        </w:rPr>
        <w:t>(data)</w:t>
      </w:r>
      <w:r w:rsidRPr="009A484D">
        <w:rPr>
          <w:rFonts w:ascii="Times New Roman" w:hAnsi="Times New Roman"/>
          <w:b/>
          <w:color w:val="00000A"/>
          <w:u w:val="single"/>
        </w:rPr>
        <w:t xml:space="preserve"> .</w:t>
      </w:r>
    </w:p>
    <w:p w14:paraId="4EF67B92" w14:textId="77777777" w:rsidR="00D60B3A" w:rsidRPr="009A484D" w:rsidRDefault="00D60B3A" w:rsidP="00D60B3A">
      <w:pPr>
        <w:spacing w:before="240" w:line="360" w:lineRule="auto"/>
        <w:ind w:firstLine="720"/>
        <w:rPr>
          <w:rFonts w:ascii="Times New Roman" w:hAnsi="Times New Roman"/>
          <w:color w:val="00000A"/>
        </w:rPr>
      </w:pPr>
      <w:r w:rsidRPr="009A484D">
        <w:rPr>
          <w:rFonts w:ascii="Times New Roman" w:eastAsia="MS Mincho" w:hAnsi="Times New Roman"/>
          <w:color w:val="00000A"/>
          <w:lang w:eastAsia="ja-JP"/>
        </w:rPr>
        <w:lastRenderedPageBreak/>
        <w:t xml:space="preserve">Comisia de recepție a verificat datele și documentele predate de prestator, conform celor menționate mai sus, atât din punct de vedere cantitativ cât și calitativ. Lista imobilelor verificate cu raportul erorilor şi deficienţele identificate constituie anexă la prezentul procesul verbal. </w:t>
      </w:r>
    </w:p>
    <w:p w14:paraId="60EF6B9A" w14:textId="77777777" w:rsidR="00D60B3A" w:rsidRPr="009A484D" w:rsidRDefault="00D60B3A" w:rsidP="00D60B3A">
      <w:pPr>
        <w:spacing w:after="120" w:line="360" w:lineRule="auto"/>
        <w:ind w:firstLine="720"/>
        <w:rPr>
          <w:rFonts w:ascii="Times New Roman" w:hAnsi="Times New Roman"/>
          <w:color w:val="00000A"/>
        </w:rPr>
      </w:pPr>
      <w:r w:rsidRPr="009A484D">
        <w:rPr>
          <w:rFonts w:ascii="Times New Roman" w:eastAsia="MS Mincho" w:hAnsi="Times New Roman"/>
          <w:b/>
          <w:color w:val="00000A"/>
          <w:lang w:eastAsia="ja-JP"/>
        </w:rPr>
        <w:t>a) Verificarea cantitativă</w:t>
      </w:r>
    </w:p>
    <w:p w14:paraId="5BFFCB6F" w14:textId="77777777" w:rsidR="00D60B3A" w:rsidRPr="009A484D" w:rsidRDefault="00D60B3A" w:rsidP="00D60B3A">
      <w:pPr>
        <w:spacing w:line="360" w:lineRule="auto"/>
        <w:ind w:firstLine="720"/>
        <w:rPr>
          <w:rFonts w:ascii="Times New Roman" w:hAnsi="Times New Roman"/>
          <w:color w:val="00000A"/>
        </w:rPr>
      </w:pPr>
      <w:r w:rsidRPr="009A484D">
        <w:rPr>
          <w:rFonts w:ascii="Times New Roman" w:hAnsi="Times New Roman"/>
          <w:color w:val="00000A"/>
        </w:rPr>
        <w:t>În urma verificării datelor și documentelor încărcate și predate, aferente Livrării – Documentele tehnice ale cadastrului finale, Comisia de recepție a constatat că:</w:t>
      </w:r>
    </w:p>
    <w:p w14:paraId="7F2C4F04" w14:textId="77777777" w:rsidR="00D60B3A" w:rsidRPr="009A484D" w:rsidRDefault="00D60B3A" w:rsidP="00D60B3A">
      <w:pPr>
        <w:spacing w:line="360" w:lineRule="auto"/>
        <w:ind w:firstLine="720"/>
        <w:rPr>
          <w:rFonts w:ascii="Times New Roman" w:hAnsi="Times New Roman"/>
          <w:color w:val="00000A"/>
        </w:rPr>
      </w:pPr>
      <w:r w:rsidRPr="009A484D">
        <w:rPr>
          <w:rFonts w:ascii="Times New Roman" w:hAnsi="Times New Roman"/>
          <w:i/>
          <w:color w:val="00000A"/>
        </w:rPr>
        <w:t>(se va completa dup caz)</w:t>
      </w:r>
    </w:p>
    <w:p w14:paraId="61E049A8" w14:textId="77777777" w:rsidR="00D60B3A" w:rsidRPr="009A484D" w:rsidRDefault="00D60B3A" w:rsidP="00D60B3A">
      <w:pPr>
        <w:numPr>
          <w:ilvl w:val="0"/>
          <w:numId w:val="23"/>
        </w:numPr>
        <w:spacing w:line="360" w:lineRule="auto"/>
        <w:rPr>
          <w:rFonts w:ascii="Times New Roman" w:hAnsi="Times New Roman"/>
          <w:color w:val="00000A"/>
        </w:rPr>
      </w:pPr>
      <w:r w:rsidRPr="009A484D">
        <w:rPr>
          <w:rFonts w:ascii="Times New Roman" w:hAnsi="Times New Roman"/>
          <w:color w:val="00000A"/>
        </w:rPr>
        <w:t xml:space="preserve">livrarea </w:t>
      </w:r>
      <w:r w:rsidRPr="009A484D">
        <w:rPr>
          <w:rFonts w:ascii="Times New Roman" w:hAnsi="Times New Roman"/>
          <w:b/>
          <w:color w:val="00000A"/>
        </w:rPr>
        <w:t>corespunde</w:t>
      </w:r>
      <w:r w:rsidRPr="009A484D">
        <w:rPr>
          <w:rFonts w:ascii="Times New Roman" w:hAnsi="Times New Roman"/>
          <w:color w:val="00000A"/>
        </w:rPr>
        <w:t xml:space="preserve"> cerințelor din specificații din punct de vedere al formatului și numărului de exemplare.</w:t>
      </w:r>
    </w:p>
    <w:p w14:paraId="74769FF3" w14:textId="77777777" w:rsidR="00D60B3A" w:rsidRPr="009A484D" w:rsidRDefault="00D60B3A" w:rsidP="00D60B3A">
      <w:pPr>
        <w:spacing w:line="360" w:lineRule="auto"/>
        <w:ind w:left="1440"/>
        <w:rPr>
          <w:rFonts w:ascii="Times New Roman" w:hAnsi="Times New Roman"/>
          <w:color w:val="00000A"/>
        </w:rPr>
      </w:pPr>
      <w:r w:rsidRPr="009A484D">
        <w:rPr>
          <w:rFonts w:ascii="Times New Roman" w:hAnsi="Times New Roman"/>
          <w:i/>
          <w:color w:val="00000A"/>
        </w:rPr>
        <w:t>sau</w:t>
      </w:r>
    </w:p>
    <w:p w14:paraId="05E31907" w14:textId="77777777" w:rsidR="00D60B3A" w:rsidRPr="009A484D" w:rsidRDefault="00D60B3A" w:rsidP="00D60B3A">
      <w:pPr>
        <w:numPr>
          <w:ilvl w:val="0"/>
          <w:numId w:val="23"/>
        </w:numPr>
        <w:spacing w:line="360" w:lineRule="auto"/>
        <w:rPr>
          <w:rFonts w:ascii="Times New Roman" w:hAnsi="Times New Roman"/>
          <w:color w:val="00000A"/>
        </w:rPr>
      </w:pPr>
      <w:r w:rsidRPr="009A484D">
        <w:rPr>
          <w:rFonts w:ascii="Times New Roman" w:hAnsi="Times New Roman"/>
          <w:color w:val="00000A"/>
        </w:rPr>
        <w:t xml:space="preserve">livrarea </w:t>
      </w:r>
      <w:r w:rsidRPr="009A484D">
        <w:rPr>
          <w:rFonts w:ascii="Times New Roman" w:hAnsi="Times New Roman"/>
          <w:b/>
          <w:color w:val="00000A"/>
        </w:rPr>
        <w:t>nu corespunde</w:t>
      </w:r>
      <w:r w:rsidRPr="009A484D">
        <w:rPr>
          <w:rFonts w:ascii="Times New Roman" w:hAnsi="Times New Roman"/>
          <w:color w:val="00000A"/>
        </w:rPr>
        <w:t xml:space="preserve"> cerințelor din specificații </w:t>
      </w:r>
      <w:r w:rsidRPr="009A484D">
        <w:rPr>
          <w:rFonts w:ascii="Times New Roman" w:hAnsi="Times New Roman"/>
          <w:i/>
          <w:color w:val="00000A"/>
        </w:rPr>
        <w:t>(se va detalia ce s-a verificat, ce s-a constatat și indicarea erorilor constatate)</w:t>
      </w:r>
    </w:p>
    <w:p w14:paraId="7443DCCF" w14:textId="77777777" w:rsidR="00D60B3A" w:rsidRPr="009A484D" w:rsidRDefault="00D60B3A" w:rsidP="00D60B3A">
      <w:pPr>
        <w:spacing w:before="240" w:after="120" w:line="360" w:lineRule="auto"/>
        <w:ind w:firstLine="720"/>
        <w:rPr>
          <w:rFonts w:ascii="Times New Roman" w:hAnsi="Times New Roman"/>
          <w:color w:val="00000A"/>
        </w:rPr>
      </w:pPr>
      <w:r w:rsidRPr="009A484D">
        <w:rPr>
          <w:rFonts w:ascii="Times New Roman" w:eastAsia="MS Mincho" w:hAnsi="Times New Roman"/>
          <w:b/>
          <w:color w:val="00000A"/>
          <w:lang w:eastAsia="ja-JP"/>
        </w:rPr>
        <w:t>b) Verificarea calitativă</w:t>
      </w:r>
    </w:p>
    <w:p w14:paraId="6A7AE509" w14:textId="77777777" w:rsidR="00D60B3A" w:rsidRPr="009A484D" w:rsidRDefault="00D60B3A" w:rsidP="00D60B3A">
      <w:pPr>
        <w:spacing w:line="360" w:lineRule="auto"/>
        <w:ind w:left="360"/>
        <w:rPr>
          <w:rFonts w:ascii="Times New Roman" w:hAnsi="Times New Roman"/>
          <w:color w:val="00000A"/>
        </w:rPr>
      </w:pPr>
      <w:r w:rsidRPr="009A484D">
        <w:rPr>
          <w:rFonts w:ascii="Times New Roman" w:hAnsi="Times New Roman"/>
          <w:i/>
          <w:color w:val="00000A"/>
        </w:rPr>
        <w:t>(pentru fiecare livrabil care este necorespunzător se va detalia ce s-a verificat, ce s-a constatat și indicarea erorilor constatate)</w:t>
      </w:r>
    </w:p>
    <w:p w14:paraId="07B18395" w14:textId="77777777" w:rsidR="00D60B3A" w:rsidRPr="009A484D" w:rsidRDefault="00D60B3A" w:rsidP="00D60B3A">
      <w:pPr>
        <w:numPr>
          <w:ilvl w:val="0"/>
          <w:numId w:val="28"/>
        </w:numPr>
        <w:spacing w:line="360" w:lineRule="auto"/>
        <w:rPr>
          <w:rFonts w:ascii="Times New Roman" w:hAnsi="Times New Roman"/>
          <w:color w:val="00000A"/>
        </w:rPr>
      </w:pPr>
      <w:r w:rsidRPr="009A484D">
        <w:rPr>
          <w:rFonts w:ascii="Times New Roman" w:hAnsi="Times New Roman"/>
          <w:color w:val="00000A"/>
        </w:rPr>
        <w:t>Cereri de rectificare, contestații, acte, procese verbale, etc.</w:t>
      </w:r>
    </w:p>
    <w:p w14:paraId="4011A187" w14:textId="77777777" w:rsidR="00D60B3A" w:rsidRPr="009A484D" w:rsidRDefault="00D60B3A" w:rsidP="00D60B3A">
      <w:pPr>
        <w:numPr>
          <w:ilvl w:val="0"/>
          <w:numId w:val="28"/>
        </w:numPr>
        <w:spacing w:line="360" w:lineRule="auto"/>
        <w:rPr>
          <w:rFonts w:ascii="Times New Roman" w:hAnsi="Times New Roman"/>
          <w:color w:val="00000A"/>
        </w:rPr>
      </w:pPr>
      <w:r w:rsidRPr="009A484D">
        <w:rPr>
          <w:rFonts w:ascii="Times New Roman" w:hAnsi="Times New Roman"/>
          <w:color w:val="00000A"/>
        </w:rPr>
        <w:t>Fișierele .cgxml</w:t>
      </w:r>
    </w:p>
    <w:p w14:paraId="7F6E8CEF" w14:textId="77777777" w:rsidR="00D60B3A" w:rsidRPr="009A484D" w:rsidRDefault="00D60B3A" w:rsidP="00D60B3A">
      <w:pPr>
        <w:numPr>
          <w:ilvl w:val="0"/>
          <w:numId w:val="28"/>
        </w:numPr>
        <w:spacing w:line="360" w:lineRule="auto"/>
        <w:rPr>
          <w:rFonts w:ascii="Times New Roman" w:hAnsi="Times New Roman"/>
          <w:color w:val="00000A"/>
        </w:rPr>
      </w:pPr>
      <w:r w:rsidRPr="009A484D">
        <w:rPr>
          <w:rFonts w:ascii="Times New Roman" w:hAnsi="Times New Roman"/>
          <w:color w:val="00000A"/>
        </w:rPr>
        <w:t xml:space="preserve">Registrul cadastral al imobilelor </w:t>
      </w:r>
    </w:p>
    <w:p w14:paraId="4F21A54F" w14:textId="77777777" w:rsidR="00D60B3A" w:rsidRPr="009A484D" w:rsidRDefault="00D60B3A" w:rsidP="00D60B3A">
      <w:pPr>
        <w:numPr>
          <w:ilvl w:val="0"/>
          <w:numId w:val="28"/>
        </w:numPr>
        <w:spacing w:line="360" w:lineRule="auto"/>
        <w:rPr>
          <w:rFonts w:ascii="Times New Roman" w:hAnsi="Times New Roman"/>
          <w:color w:val="00000A"/>
        </w:rPr>
      </w:pPr>
      <w:r w:rsidRPr="009A484D">
        <w:rPr>
          <w:rFonts w:ascii="Times New Roman" w:hAnsi="Times New Roman"/>
          <w:color w:val="00000A"/>
        </w:rPr>
        <w:t>Opisul alfabetic al titularilor drepturilor reale de proprietate, al posesorilor și al altor deținători</w:t>
      </w:r>
    </w:p>
    <w:p w14:paraId="58CFA489" w14:textId="77777777" w:rsidR="00D60B3A" w:rsidRPr="009A484D" w:rsidRDefault="00D60B3A" w:rsidP="00D60B3A">
      <w:pPr>
        <w:numPr>
          <w:ilvl w:val="0"/>
          <w:numId w:val="28"/>
        </w:numPr>
        <w:spacing w:line="360" w:lineRule="auto"/>
        <w:rPr>
          <w:rFonts w:ascii="Times New Roman" w:hAnsi="Times New Roman"/>
          <w:color w:val="00000A"/>
        </w:rPr>
      </w:pPr>
      <w:r w:rsidRPr="009A484D">
        <w:rPr>
          <w:rFonts w:ascii="Times New Roman" w:hAnsi="Times New Roman"/>
          <w:color w:val="00000A"/>
        </w:rPr>
        <w:t>Planurile cadastrale</w:t>
      </w:r>
    </w:p>
    <w:p w14:paraId="30E7F7A2" w14:textId="77777777" w:rsidR="00D60B3A" w:rsidRPr="009A484D" w:rsidRDefault="00D60B3A" w:rsidP="00D60B3A">
      <w:pPr>
        <w:numPr>
          <w:ilvl w:val="0"/>
          <w:numId w:val="28"/>
        </w:numPr>
        <w:spacing w:line="360" w:lineRule="auto"/>
        <w:rPr>
          <w:rFonts w:ascii="Times New Roman" w:hAnsi="Times New Roman"/>
          <w:color w:val="00000A"/>
        </w:rPr>
      </w:pPr>
      <w:r w:rsidRPr="009A484D">
        <w:rPr>
          <w:rFonts w:ascii="Times New Roman" w:hAnsi="Times New Roman"/>
          <w:color w:val="00000A"/>
        </w:rPr>
        <w:t>Planul sectoarelor cadastrale</w:t>
      </w:r>
    </w:p>
    <w:p w14:paraId="4E13CFDA" w14:textId="77777777" w:rsidR="00D60B3A" w:rsidRPr="009A484D" w:rsidRDefault="00D60B3A" w:rsidP="00D60B3A">
      <w:pPr>
        <w:spacing w:before="240" w:line="360" w:lineRule="auto"/>
        <w:ind w:firstLine="720"/>
        <w:rPr>
          <w:rFonts w:ascii="Times New Roman" w:hAnsi="Times New Roman"/>
          <w:color w:val="00000A"/>
        </w:rPr>
      </w:pPr>
      <w:r w:rsidRPr="009A484D">
        <w:rPr>
          <w:rFonts w:ascii="Times New Roman" w:hAnsi="Times New Roman"/>
          <w:color w:val="00000A"/>
        </w:rPr>
        <w:t>Alte observații cu privire la livrare și recepție, dacă este cazul.</w:t>
      </w:r>
    </w:p>
    <w:p w14:paraId="6919BB67" w14:textId="77777777" w:rsidR="00D60B3A" w:rsidRPr="009A484D" w:rsidRDefault="00D60B3A" w:rsidP="00D60B3A">
      <w:pPr>
        <w:spacing w:before="240" w:line="276" w:lineRule="auto"/>
        <w:ind w:firstLine="720"/>
        <w:rPr>
          <w:rFonts w:ascii="Times New Roman" w:hAnsi="Times New Roman"/>
          <w:color w:val="00000A"/>
        </w:rPr>
      </w:pPr>
      <w:r w:rsidRPr="009A484D">
        <w:rPr>
          <w:rFonts w:ascii="Times New Roman" w:hAnsi="Times New Roman"/>
          <w:b/>
          <w:color w:val="00000A"/>
        </w:rPr>
        <w:t xml:space="preserve">Documente anexate: </w:t>
      </w:r>
      <w:r w:rsidRPr="009A484D">
        <w:rPr>
          <w:rFonts w:ascii="Times New Roman" w:hAnsi="Times New Roman"/>
          <w:i/>
          <w:color w:val="00000A"/>
        </w:rPr>
        <w:t>(se vor enumera documentele care constituie anexă la procesul verbal)</w:t>
      </w:r>
    </w:p>
    <w:p w14:paraId="1B375D20" w14:textId="77777777" w:rsidR="00D60B3A" w:rsidRPr="009A484D" w:rsidRDefault="00D60B3A" w:rsidP="00D60B3A">
      <w:pPr>
        <w:jc w:val="both"/>
        <w:rPr>
          <w:rFonts w:ascii="Times New Roman" w:hAnsi="Times New Roman"/>
          <w:i/>
          <w:color w:val="00000A"/>
        </w:rPr>
      </w:pPr>
    </w:p>
    <w:p w14:paraId="35FC4E05" w14:textId="77777777" w:rsidR="00D60B3A" w:rsidRPr="009A484D" w:rsidRDefault="00D60B3A" w:rsidP="00D60B3A">
      <w:pPr>
        <w:spacing w:after="240"/>
        <w:jc w:val="both"/>
        <w:rPr>
          <w:rFonts w:ascii="Times New Roman" w:hAnsi="Times New Roman"/>
          <w:color w:val="00000A"/>
        </w:rPr>
      </w:pPr>
      <w:r w:rsidRPr="009A484D">
        <w:rPr>
          <w:rFonts w:ascii="Times New Roman" w:hAnsi="Times New Roman"/>
          <w:i/>
          <w:color w:val="00000A"/>
        </w:rPr>
        <w:t xml:space="preserve">În situaţia în care la verificarea datelor din fişierele redepuse a doua oară de către Prestator, Comisia de recepţie din cadrul OCPI constată că acestea prezintă în continuare deficienţe, lucrarea se respinge şi întreaga Livrare </w:t>
      </w:r>
      <w:r w:rsidRPr="009A484D">
        <w:rPr>
          <w:rFonts w:ascii="Times New Roman" w:hAnsi="Times New Roman"/>
          <w:b/>
          <w:i/>
          <w:color w:val="00000A"/>
        </w:rPr>
        <w:t>Documentele tehnice ale cadastrului –finale</w:t>
      </w:r>
      <w:r w:rsidRPr="009A484D">
        <w:rPr>
          <w:rFonts w:ascii="Times New Roman" w:hAnsi="Times New Roman"/>
          <w:i/>
          <w:color w:val="00000A"/>
        </w:rPr>
        <w:t xml:space="preserve"> se consideră ca nepredată, urmând a se aplica prevederile contractuale. În această situaţie, Comisia de recepţie din cadrul OCPI întocmeşte un </w:t>
      </w:r>
      <w:r w:rsidRPr="009A484D">
        <w:rPr>
          <w:rFonts w:ascii="Times New Roman" w:hAnsi="Times New Roman"/>
          <w:b/>
          <w:i/>
          <w:color w:val="00000A"/>
        </w:rPr>
        <w:t>proces-verbal de respingere</w:t>
      </w:r>
      <w:r w:rsidRPr="009A484D">
        <w:rPr>
          <w:rFonts w:ascii="Times New Roman" w:hAnsi="Times New Roman"/>
          <w:i/>
          <w:color w:val="00000A"/>
        </w:rPr>
        <w:t xml:space="preserve">, ce conţine deficienţele constatate, care se comunică Prestatorului.  </w:t>
      </w:r>
    </w:p>
    <w:p w14:paraId="2B49F4E7" w14:textId="77777777" w:rsidR="00D60B3A" w:rsidRPr="009A484D" w:rsidRDefault="00D60B3A" w:rsidP="00D60B3A">
      <w:pPr>
        <w:spacing w:before="240" w:after="120"/>
        <w:ind w:firstLine="720"/>
        <w:rPr>
          <w:rFonts w:ascii="Times New Roman" w:hAnsi="Times New Roman"/>
          <w:color w:val="00000A"/>
        </w:rPr>
      </w:pPr>
      <w:r w:rsidRPr="009A484D">
        <w:rPr>
          <w:rFonts w:ascii="Times New Roman" w:hAnsi="Times New Roman"/>
          <w:b/>
          <w:color w:val="00000A"/>
          <w:spacing w:val="-2"/>
        </w:rPr>
        <w:lastRenderedPageBreak/>
        <w:t xml:space="preserve">Comisia de recepție constată că Livrarea - </w:t>
      </w:r>
      <w:r w:rsidRPr="009A484D">
        <w:rPr>
          <w:rFonts w:ascii="Times New Roman" w:hAnsi="Times New Roman"/>
          <w:b/>
          <w:color w:val="00000A"/>
        </w:rPr>
        <w:t xml:space="preserve">Documentele tehnice ale cadastrului –finale, </w:t>
      </w:r>
      <w:r w:rsidRPr="009A484D">
        <w:rPr>
          <w:rFonts w:ascii="Times New Roman" w:hAnsi="Times New Roman"/>
          <w:b/>
          <w:color w:val="00000A"/>
          <w:spacing w:val="-2"/>
        </w:rPr>
        <w:t>pentru UAT _________, NU îndeplinește cerințele prevăzute în specificațiile tehnice și în celelalte documente ale contractului subsecvent.</w:t>
      </w:r>
    </w:p>
    <w:p w14:paraId="4F4508A6" w14:textId="77777777" w:rsidR="00D60B3A" w:rsidRPr="009A484D" w:rsidRDefault="00D60B3A" w:rsidP="00D60B3A">
      <w:pPr>
        <w:ind w:firstLine="720"/>
        <w:rPr>
          <w:rFonts w:ascii="Times New Roman" w:hAnsi="Times New Roman"/>
          <w:color w:val="00000A"/>
        </w:rPr>
      </w:pPr>
      <w:r w:rsidRPr="009A484D">
        <w:rPr>
          <w:rFonts w:ascii="Times New Roman" w:hAnsi="Times New Roman"/>
          <w:i/>
          <w:color w:val="00000A"/>
          <w:spacing w:val="-2"/>
        </w:rPr>
        <w:t>(se va selecta o singură decizie după caz )</w:t>
      </w:r>
    </w:p>
    <w:p w14:paraId="2669B421" w14:textId="77777777" w:rsidR="00D60B3A" w:rsidRPr="009A484D" w:rsidRDefault="00D60B3A" w:rsidP="00D60B3A">
      <w:pPr>
        <w:numPr>
          <w:ilvl w:val="0"/>
          <w:numId w:val="24"/>
        </w:numPr>
        <w:rPr>
          <w:rFonts w:ascii="Times New Roman" w:hAnsi="Times New Roman"/>
          <w:color w:val="00000A"/>
        </w:rPr>
      </w:pPr>
      <w:r w:rsidRPr="009A484D">
        <w:rPr>
          <w:rFonts w:ascii="Times New Roman" w:hAnsi="Times New Roman"/>
          <w:b/>
          <w:color w:val="00000A"/>
          <w:spacing w:val="-2"/>
        </w:rPr>
        <w:t>corectarea de către Prestator a erorilor constatate în termen de 10 zile;</w:t>
      </w:r>
    </w:p>
    <w:p w14:paraId="40301813" w14:textId="77777777" w:rsidR="00D60B3A" w:rsidRPr="009A484D" w:rsidRDefault="00D60B3A" w:rsidP="00D60B3A">
      <w:pPr>
        <w:ind w:left="1080"/>
        <w:rPr>
          <w:rFonts w:ascii="Times New Roman" w:hAnsi="Times New Roman"/>
          <w:color w:val="00000A"/>
        </w:rPr>
      </w:pPr>
      <w:r w:rsidRPr="009A484D">
        <w:rPr>
          <w:rFonts w:ascii="Times New Roman" w:hAnsi="Times New Roman"/>
          <w:b/>
          <w:i/>
          <w:color w:val="00000A"/>
          <w:spacing w:val="-2"/>
        </w:rPr>
        <w:t>sau</w:t>
      </w:r>
    </w:p>
    <w:p w14:paraId="101872B0" w14:textId="77777777" w:rsidR="00D60B3A" w:rsidRPr="009A484D" w:rsidRDefault="00D60B3A" w:rsidP="00D60B3A">
      <w:pPr>
        <w:numPr>
          <w:ilvl w:val="0"/>
          <w:numId w:val="24"/>
        </w:numPr>
        <w:rPr>
          <w:rFonts w:ascii="Times New Roman" w:hAnsi="Times New Roman"/>
          <w:color w:val="00000A"/>
        </w:rPr>
      </w:pPr>
      <w:r w:rsidRPr="009A484D">
        <w:rPr>
          <w:rFonts w:ascii="Times New Roman" w:hAnsi="Times New Roman"/>
          <w:b/>
          <w:color w:val="00000A"/>
          <w:spacing w:val="-2"/>
        </w:rPr>
        <w:t>corectarea de către Prestator a erorilor constatate în termen de 5 zile;</w:t>
      </w:r>
    </w:p>
    <w:p w14:paraId="14F47EFD" w14:textId="77777777" w:rsidR="00D60B3A" w:rsidRPr="009A484D" w:rsidRDefault="00D60B3A" w:rsidP="00D60B3A">
      <w:pPr>
        <w:ind w:left="1080"/>
        <w:rPr>
          <w:rFonts w:ascii="Times New Roman" w:hAnsi="Times New Roman"/>
          <w:color w:val="00000A"/>
        </w:rPr>
      </w:pPr>
      <w:r w:rsidRPr="009A484D">
        <w:rPr>
          <w:rFonts w:ascii="Times New Roman" w:hAnsi="Times New Roman"/>
          <w:b/>
          <w:i/>
          <w:color w:val="00000A"/>
          <w:spacing w:val="-2"/>
        </w:rPr>
        <w:t>sau</w:t>
      </w:r>
    </w:p>
    <w:p w14:paraId="02B87A78" w14:textId="77777777" w:rsidR="00D60B3A" w:rsidRPr="009A484D" w:rsidRDefault="00D60B3A" w:rsidP="00D60B3A">
      <w:pPr>
        <w:numPr>
          <w:ilvl w:val="0"/>
          <w:numId w:val="24"/>
        </w:numPr>
        <w:rPr>
          <w:rFonts w:ascii="Times New Roman" w:hAnsi="Times New Roman"/>
          <w:color w:val="00000A"/>
        </w:rPr>
      </w:pPr>
      <w:r w:rsidRPr="009A484D">
        <w:rPr>
          <w:rFonts w:ascii="Times New Roman" w:hAnsi="Times New Roman"/>
          <w:b/>
          <w:color w:val="00000A"/>
          <w:spacing w:val="-2"/>
        </w:rPr>
        <w:t>respinge întreaga livrare și se consideră NEPREDATĂ.</w:t>
      </w:r>
    </w:p>
    <w:p w14:paraId="7A3EF6CD" w14:textId="77777777" w:rsidR="00D60B3A" w:rsidRPr="009A484D" w:rsidRDefault="00D60B3A" w:rsidP="00D60B3A">
      <w:pPr>
        <w:ind w:firstLine="720"/>
        <w:rPr>
          <w:rFonts w:ascii="Times New Roman" w:hAnsi="Times New Roman"/>
          <w:b/>
          <w:color w:val="00000A"/>
        </w:rPr>
      </w:pPr>
    </w:p>
    <w:p w14:paraId="5C8F12EE" w14:textId="77777777" w:rsidR="00D60B3A" w:rsidRPr="009A484D" w:rsidRDefault="00D60B3A" w:rsidP="00D60B3A">
      <w:pPr>
        <w:ind w:firstLine="720"/>
        <w:rPr>
          <w:rFonts w:ascii="Times New Roman" w:hAnsi="Times New Roman"/>
          <w:color w:val="00000A"/>
        </w:rPr>
      </w:pPr>
      <w:r w:rsidRPr="009A484D">
        <w:rPr>
          <w:rFonts w:ascii="Times New Roman" w:hAnsi="Times New Roman"/>
          <w:b/>
          <w:color w:val="00000A"/>
        </w:rPr>
        <w:t>Prezentul proces verbal de constatare a fost întocmit în 3 exemplare, unul pentru Prestator, unul pentru Achizitor și unul pentru OCPI.</w:t>
      </w:r>
    </w:p>
    <w:p w14:paraId="77D619FC" w14:textId="77777777" w:rsidR="00D60B3A" w:rsidRPr="009A484D" w:rsidRDefault="00D60B3A" w:rsidP="00D60B3A">
      <w:pPr>
        <w:spacing w:after="120"/>
        <w:ind w:firstLine="720"/>
        <w:rPr>
          <w:rFonts w:ascii="Times New Roman" w:hAnsi="Times New Roman"/>
          <w:color w:val="00000A"/>
        </w:rPr>
      </w:pPr>
      <w:r w:rsidRPr="009A484D">
        <w:rPr>
          <w:rFonts w:ascii="Times New Roman" w:hAnsi="Times New Roman"/>
          <w:color w:val="00000A"/>
        </w:rPr>
        <w:t>Comisia de recepție din OCPI a Documentelor tehnice ale cadastrului în cadrul Programului Național de Cadastru și Carte Funciară:</w:t>
      </w:r>
    </w:p>
    <w:p w14:paraId="6BAFDD78" w14:textId="77777777" w:rsidR="00D60B3A" w:rsidRPr="009A484D" w:rsidRDefault="00D60B3A" w:rsidP="00D60B3A">
      <w:pPr>
        <w:spacing w:before="120" w:after="120"/>
        <w:rPr>
          <w:rFonts w:ascii="Times New Roman" w:hAnsi="Times New Roman"/>
          <w:color w:val="00000A"/>
        </w:rPr>
      </w:pPr>
      <w:r w:rsidRPr="009A484D">
        <w:rPr>
          <w:rFonts w:ascii="Times New Roman" w:hAnsi="Times New Roman"/>
          <w:b/>
          <w:color w:val="00000A"/>
        </w:rPr>
        <w:t>Membri:</w:t>
      </w:r>
    </w:p>
    <w:p w14:paraId="54D0276C" w14:textId="77777777" w:rsidR="00D60B3A" w:rsidRPr="009A484D" w:rsidRDefault="00D60B3A" w:rsidP="00D60B3A">
      <w:pPr>
        <w:ind w:left="720"/>
        <w:rPr>
          <w:rFonts w:ascii="Times New Roman" w:hAnsi="Times New Roman"/>
          <w:color w:val="00000A"/>
        </w:rPr>
      </w:pPr>
      <w:r w:rsidRPr="009A484D">
        <w:rPr>
          <w:rFonts w:ascii="Times New Roman" w:hAnsi="Times New Roman"/>
          <w:color w:val="00000A"/>
        </w:rPr>
        <w:t>Nume prenume, funcție, serviciu, semnătura</w:t>
      </w:r>
    </w:p>
    <w:p w14:paraId="50854A8D" w14:textId="4C30BF2B" w:rsidR="00D60B3A" w:rsidRPr="009A484D" w:rsidRDefault="00D60B3A" w:rsidP="00D60B3A">
      <w:pPr>
        <w:ind w:left="720"/>
        <w:rPr>
          <w:rFonts w:ascii="Times New Roman" w:hAnsi="Times New Roman"/>
          <w:color w:val="00000A"/>
        </w:rPr>
      </w:pPr>
      <w:r w:rsidRPr="009A484D">
        <w:rPr>
          <w:rFonts w:ascii="Times New Roman" w:hAnsi="Times New Roman"/>
          <w:color w:val="00000A"/>
        </w:rPr>
        <w:t>Nume prenume, funcție, serviciu, semnătura</w:t>
      </w:r>
      <w:r w:rsidR="00B945B0" w:rsidRPr="009A484D">
        <w:rPr>
          <w:rFonts w:ascii="Times New Roman" w:hAnsi="Times New Roman"/>
          <w:color w:val="00000A"/>
        </w:rPr>
        <w:t>”</w:t>
      </w:r>
    </w:p>
    <w:p w14:paraId="4EFE8F10" w14:textId="77777777" w:rsidR="00D60B3A" w:rsidRPr="009A484D" w:rsidRDefault="00D60B3A" w:rsidP="00BE5C55">
      <w:pPr>
        <w:tabs>
          <w:tab w:val="left" w:pos="720"/>
          <w:tab w:val="left" w:pos="1260"/>
        </w:tabs>
        <w:spacing w:line="360" w:lineRule="auto"/>
        <w:jc w:val="both"/>
        <w:rPr>
          <w:rFonts w:ascii="Times New Roman" w:hAnsi="Times New Roman"/>
          <w:b/>
        </w:rPr>
      </w:pPr>
    </w:p>
    <w:p w14:paraId="4AAB8687" w14:textId="049F0616" w:rsidR="00D60B3A" w:rsidRPr="009A484D" w:rsidRDefault="00D60B3A" w:rsidP="00BE5C55">
      <w:pPr>
        <w:tabs>
          <w:tab w:val="left" w:pos="720"/>
          <w:tab w:val="left" w:pos="1260"/>
        </w:tabs>
        <w:spacing w:line="360" w:lineRule="auto"/>
        <w:jc w:val="both"/>
        <w:rPr>
          <w:rFonts w:ascii="Times New Roman" w:hAnsi="Times New Roman"/>
          <w:b/>
        </w:rPr>
      </w:pPr>
      <w:r w:rsidRPr="009A484D">
        <w:rPr>
          <w:rFonts w:ascii="Times New Roman" w:hAnsi="Times New Roman"/>
          <w:b/>
        </w:rPr>
        <w:tab/>
        <w:t>4</w:t>
      </w:r>
      <w:r w:rsidR="005A6DE8" w:rsidRPr="009A484D">
        <w:rPr>
          <w:rFonts w:ascii="Times New Roman" w:hAnsi="Times New Roman"/>
          <w:b/>
        </w:rPr>
        <w:t>7</w:t>
      </w:r>
      <w:r w:rsidRPr="009A484D">
        <w:rPr>
          <w:rFonts w:ascii="Times New Roman" w:hAnsi="Times New Roman"/>
          <w:b/>
        </w:rPr>
        <w:t xml:space="preserve">. </w:t>
      </w:r>
      <w:r w:rsidR="00CD44BA" w:rsidRPr="009A484D">
        <w:rPr>
          <w:rFonts w:ascii="Times New Roman" w:hAnsi="Times New Roman"/>
          <w:b/>
        </w:rPr>
        <w:t>Se introduce Anexa nr. 19 Planul sectoarelor cadastrale, cu următorul conţinut:</w:t>
      </w:r>
    </w:p>
    <w:p w14:paraId="03D9C710" w14:textId="77777777" w:rsidR="00CD44BA" w:rsidRPr="009A484D" w:rsidRDefault="00CD44BA" w:rsidP="00CD44BA">
      <w:pPr>
        <w:tabs>
          <w:tab w:val="left" w:pos="720"/>
        </w:tabs>
        <w:jc w:val="right"/>
        <w:rPr>
          <w:rFonts w:ascii="Times New Roman" w:hAnsi="Times New Roman"/>
          <w:b/>
          <w:color w:val="00000A"/>
        </w:rPr>
      </w:pPr>
      <w:r w:rsidRPr="009A484D">
        <w:rPr>
          <w:rFonts w:ascii="Times New Roman" w:hAnsi="Times New Roman"/>
          <w:b/>
          <w:color w:val="00000A"/>
        </w:rPr>
        <w:t>Anexa nr. 19</w:t>
      </w:r>
    </w:p>
    <w:p w14:paraId="743ADC2A" w14:textId="77777777" w:rsidR="00CD44BA" w:rsidRPr="009A484D" w:rsidRDefault="00CD44BA" w:rsidP="00CD44BA">
      <w:pPr>
        <w:jc w:val="both"/>
        <w:rPr>
          <w:rFonts w:ascii="Times New Roman" w:hAnsi="Times New Roman"/>
          <w:b/>
          <w:bCs/>
          <w:color w:val="000000"/>
        </w:rPr>
      </w:pPr>
    </w:p>
    <w:p w14:paraId="111D2AA7" w14:textId="6995BD82" w:rsidR="00CD44BA" w:rsidRPr="009A484D" w:rsidRDefault="006637BC" w:rsidP="00CD44BA">
      <w:pPr>
        <w:spacing w:line="367" w:lineRule="exact"/>
        <w:jc w:val="center"/>
        <w:rPr>
          <w:rFonts w:ascii="Times New Roman" w:hAnsi="Times New Roman"/>
          <w:b/>
          <w:color w:val="000000"/>
        </w:rPr>
      </w:pPr>
      <w:r w:rsidRPr="009A484D">
        <w:rPr>
          <w:rFonts w:ascii="Times New Roman" w:hAnsi="Times New Roman"/>
          <w:b/>
          <w:color w:val="000000"/>
        </w:rPr>
        <w:t xml:space="preserve">PLANUL SECTOARELOR CADASTRALE </w:t>
      </w:r>
    </w:p>
    <w:p w14:paraId="26F9F1A8" w14:textId="77777777" w:rsidR="00CD44BA" w:rsidRPr="009A484D" w:rsidRDefault="00CD44BA" w:rsidP="00CD44BA">
      <w:pPr>
        <w:jc w:val="both"/>
        <w:rPr>
          <w:rFonts w:ascii="Times New Roman" w:hAnsi="Times New Roman"/>
          <w:b/>
          <w:bCs/>
          <w:color w:val="000000"/>
        </w:rPr>
      </w:pPr>
    </w:p>
    <w:p w14:paraId="5DB87B38" w14:textId="77777777" w:rsidR="00CD44BA" w:rsidRPr="009A484D" w:rsidRDefault="00CD44BA" w:rsidP="00DF7E5F">
      <w:pPr>
        <w:spacing w:line="276" w:lineRule="auto"/>
        <w:jc w:val="both"/>
        <w:rPr>
          <w:rFonts w:ascii="Times New Roman" w:hAnsi="Times New Roman"/>
          <w:color w:val="000000"/>
        </w:rPr>
      </w:pPr>
      <w:r w:rsidRPr="009A484D">
        <w:rPr>
          <w:rFonts w:ascii="Times New Roman" w:hAnsi="Times New Roman"/>
          <w:color w:val="000000"/>
        </w:rPr>
        <w:t>Conținutul Planului sectoarelor cadastrale:</w:t>
      </w:r>
    </w:p>
    <w:p w14:paraId="095BEE3C" w14:textId="77777777" w:rsidR="00CD44BA" w:rsidRPr="009A484D" w:rsidRDefault="00CD44BA" w:rsidP="00DF7E5F">
      <w:pPr>
        <w:spacing w:line="276" w:lineRule="auto"/>
        <w:jc w:val="both"/>
        <w:rPr>
          <w:rFonts w:ascii="Times New Roman" w:hAnsi="Times New Roman"/>
          <w:color w:val="000000"/>
        </w:rPr>
      </w:pPr>
      <w:r w:rsidRPr="009A484D">
        <w:rPr>
          <w:rFonts w:ascii="Times New Roman" w:hAnsi="Times New Roman"/>
          <w:color w:val="000000"/>
        </w:rPr>
        <w:t>   </w:t>
      </w:r>
      <w:r w:rsidRPr="009A484D">
        <w:rPr>
          <w:rFonts w:ascii="Times New Roman" w:hAnsi="Times New Roman"/>
          <w:b/>
          <w:bCs/>
          <w:color w:val="000000"/>
        </w:rPr>
        <w:t>•</w:t>
      </w:r>
      <w:r w:rsidRPr="009A484D">
        <w:rPr>
          <w:rFonts w:ascii="Times New Roman" w:hAnsi="Times New Roman"/>
          <w:color w:val="000000"/>
        </w:rPr>
        <w:t xml:space="preserve"> Titlul: Plan sectoare cadastrale;  </w:t>
      </w:r>
    </w:p>
    <w:p w14:paraId="26CF33F0" w14:textId="77777777" w:rsidR="00CD44BA" w:rsidRPr="009A484D" w:rsidRDefault="00CD44BA" w:rsidP="00DF7E5F">
      <w:pPr>
        <w:spacing w:line="276" w:lineRule="auto"/>
        <w:jc w:val="both"/>
        <w:rPr>
          <w:rFonts w:ascii="Times New Roman" w:hAnsi="Times New Roman"/>
          <w:color w:val="000000"/>
        </w:rPr>
      </w:pPr>
      <w:r w:rsidRPr="009A484D">
        <w:rPr>
          <w:rFonts w:ascii="Times New Roman" w:hAnsi="Times New Roman"/>
          <w:color w:val="000000"/>
        </w:rPr>
        <w:t>   </w:t>
      </w:r>
      <w:r w:rsidRPr="009A484D">
        <w:rPr>
          <w:rFonts w:ascii="Times New Roman" w:hAnsi="Times New Roman"/>
          <w:b/>
          <w:bCs/>
          <w:color w:val="000000"/>
        </w:rPr>
        <w:t>•</w:t>
      </w:r>
      <w:r w:rsidRPr="009A484D">
        <w:rPr>
          <w:rFonts w:ascii="Times New Roman" w:hAnsi="Times New Roman"/>
          <w:color w:val="000000"/>
        </w:rPr>
        <w:t xml:space="preserve"> Subtitluri: UAT, judeţul;  </w:t>
      </w:r>
    </w:p>
    <w:p w14:paraId="7608443E" w14:textId="77777777" w:rsidR="00CD44BA" w:rsidRPr="009A484D" w:rsidRDefault="00CD44BA" w:rsidP="00DF7E5F">
      <w:pPr>
        <w:spacing w:line="276" w:lineRule="auto"/>
        <w:jc w:val="both"/>
        <w:rPr>
          <w:rFonts w:ascii="Times New Roman" w:hAnsi="Times New Roman"/>
          <w:color w:val="000000"/>
        </w:rPr>
      </w:pPr>
      <w:r w:rsidRPr="009A484D">
        <w:rPr>
          <w:rFonts w:ascii="Times New Roman" w:hAnsi="Times New Roman"/>
          <w:color w:val="000000"/>
        </w:rPr>
        <w:t>   </w:t>
      </w:r>
      <w:r w:rsidRPr="009A484D">
        <w:rPr>
          <w:rFonts w:ascii="Times New Roman" w:hAnsi="Times New Roman"/>
          <w:b/>
          <w:bCs/>
          <w:color w:val="000000"/>
        </w:rPr>
        <w:t>•</w:t>
      </w:r>
      <w:r w:rsidRPr="009A484D">
        <w:rPr>
          <w:rFonts w:ascii="Times New Roman" w:hAnsi="Times New Roman"/>
          <w:color w:val="000000"/>
        </w:rPr>
        <w:t xml:space="preserve"> Scara 1:25.000, sistem de proiecţie STEREO 70;  </w:t>
      </w:r>
    </w:p>
    <w:p w14:paraId="362EF85C" w14:textId="77777777" w:rsidR="00CD44BA" w:rsidRPr="009A484D" w:rsidRDefault="00CD44BA" w:rsidP="00DF7E5F">
      <w:pPr>
        <w:spacing w:line="276" w:lineRule="auto"/>
        <w:jc w:val="both"/>
        <w:rPr>
          <w:rFonts w:ascii="Times New Roman" w:hAnsi="Times New Roman"/>
          <w:color w:val="000000"/>
        </w:rPr>
      </w:pPr>
      <w:r w:rsidRPr="009A484D">
        <w:rPr>
          <w:rFonts w:ascii="Times New Roman" w:hAnsi="Times New Roman"/>
          <w:color w:val="000000"/>
        </w:rPr>
        <w:t>   </w:t>
      </w:r>
      <w:r w:rsidRPr="009A484D">
        <w:rPr>
          <w:rFonts w:ascii="Times New Roman" w:hAnsi="Times New Roman"/>
          <w:b/>
          <w:bCs/>
          <w:color w:val="000000"/>
        </w:rPr>
        <w:t>•</w:t>
      </w:r>
      <w:r w:rsidRPr="009A484D">
        <w:rPr>
          <w:rFonts w:ascii="Times New Roman" w:hAnsi="Times New Roman"/>
          <w:color w:val="000000"/>
        </w:rPr>
        <w:t xml:space="preserve"> Legenda (dreapta);  </w:t>
      </w:r>
    </w:p>
    <w:p w14:paraId="42FAA263" w14:textId="77777777" w:rsidR="00CD44BA" w:rsidRPr="009A484D" w:rsidRDefault="00CD44BA" w:rsidP="00DF7E5F">
      <w:pPr>
        <w:spacing w:line="276" w:lineRule="auto"/>
        <w:jc w:val="both"/>
        <w:rPr>
          <w:rFonts w:ascii="Times New Roman" w:hAnsi="Times New Roman"/>
          <w:color w:val="000000"/>
        </w:rPr>
      </w:pPr>
      <w:r w:rsidRPr="009A484D">
        <w:rPr>
          <w:rFonts w:ascii="Times New Roman" w:hAnsi="Times New Roman"/>
          <w:color w:val="000000"/>
        </w:rPr>
        <w:t>   </w:t>
      </w:r>
      <w:r w:rsidRPr="009A484D">
        <w:rPr>
          <w:rFonts w:ascii="Times New Roman" w:hAnsi="Times New Roman"/>
          <w:b/>
          <w:bCs/>
          <w:color w:val="000000"/>
        </w:rPr>
        <w:t>•</w:t>
      </w:r>
      <w:r w:rsidRPr="009A484D">
        <w:rPr>
          <w:rFonts w:ascii="Times New Roman" w:hAnsi="Times New Roman"/>
          <w:color w:val="000000"/>
        </w:rPr>
        <w:t xml:space="preserve"> Direcţia Nord;  </w:t>
      </w:r>
    </w:p>
    <w:p w14:paraId="243475F3" w14:textId="77777777" w:rsidR="00CD44BA" w:rsidRPr="009A484D" w:rsidRDefault="00CD44BA" w:rsidP="00DF7E5F">
      <w:pPr>
        <w:spacing w:line="276" w:lineRule="auto"/>
        <w:jc w:val="both"/>
        <w:rPr>
          <w:rFonts w:ascii="Times New Roman" w:hAnsi="Times New Roman"/>
          <w:color w:val="000000"/>
        </w:rPr>
      </w:pPr>
      <w:r w:rsidRPr="009A484D">
        <w:rPr>
          <w:rFonts w:ascii="Times New Roman" w:hAnsi="Times New Roman"/>
          <w:color w:val="000000"/>
        </w:rPr>
        <w:t>   </w:t>
      </w:r>
      <w:r w:rsidRPr="009A484D">
        <w:rPr>
          <w:rFonts w:ascii="Times New Roman" w:hAnsi="Times New Roman"/>
          <w:b/>
          <w:bCs/>
          <w:color w:val="000000"/>
        </w:rPr>
        <w:t>•</w:t>
      </w:r>
      <w:r w:rsidRPr="009A484D">
        <w:rPr>
          <w:rFonts w:ascii="Times New Roman" w:hAnsi="Times New Roman"/>
          <w:color w:val="000000"/>
        </w:rPr>
        <w:t xml:space="preserve"> Denumirea executantului, data întocmirii;  </w:t>
      </w:r>
    </w:p>
    <w:p w14:paraId="0B9DB7C8" w14:textId="75A9572E" w:rsidR="00CD44BA" w:rsidRPr="009A484D" w:rsidRDefault="00CD44BA" w:rsidP="00DF7E5F">
      <w:pPr>
        <w:spacing w:line="276" w:lineRule="auto"/>
        <w:jc w:val="both"/>
        <w:rPr>
          <w:rFonts w:ascii="Times New Roman" w:hAnsi="Times New Roman"/>
          <w:color w:val="000000"/>
        </w:rPr>
      </w:pPr>
      <w:r w:rsidRPr="009A484D">
        <w:rPr>
          <w:rFonts w:ascii="Times New Roman" w:hAnsi="Times New Roman"/>
          <w:color w:val="000000"/>
        </w:rPr>
        <w:t>   </w:t>
      </w:r>
      <w:r w:rsidRPr="009A484D">
        <w:rPr>
          <w:rFonts w:ascii="Times New Roman" w:hAnsi="Times New Roman"/>
          <w:b/>
          <w:bCs/>
          <w:color w:val="000000"/>
        </w:rPr>
        <w:t>•</w:t>
      </w:r>
      <w:r w:rsidRPr="009A484D">
        <w:rPr>
          <w:rFonts w:ascii="Times New Roman" w:hAnsi="Times New Roman"/>
          <w:color w:val="000000"/>
        </w:rPr>
        <w:t xml:space="preserve"> Limita UAT şi teritoriile vecine (judeţul din care fac parte în cazul în care unul din vecini este din alt judeţ; dacă toţi vecinii sunt din acelaşi judeţ se scrie numai numele unităţilor administrativ</w:t>
      </w:r>
      <w:r w:rsidR="00DF7E5F" w:rsidRPr="009A484D">
        <w:rPr>
          <w:rFonts w:ascii="Times New Roman" w:hAnsi="Times New Roman"/>
          <w:color w:val="000000"/>
        </w:rPr>
        <w:t xml:space="preserve"> </w:t>
      </w:r>
      <w:r w:rsidRPr="009A484D">
        <w:rPr>
          <w:rFonts w:ascii="Times New Roman" w:hAnsi="Times New Roman"/>
          <w:color w:val="000000"/>
        </w:rPr>
        <w:t xml:space="preserve">- teritoriale);  </w:t>
      </w:r>
    </w:p>
    <w:p w14:paraId="3CA03897" w14:textId="77777777" w:rsidR="00CD44BA" w:rsidRPr="009A484D" w:rsidRDefault="00CD44BA" w:rsidP="00DF7E5F">
      <w:pPr>
        <w:spacing w:line="276" w:lineRule="auto"/>
        <w:jc w:val="both"/>
        <w:rPr>
          <w:rFonts w:ascii="Times New Roman" w:hAnsi="Times New Roman"/>
          <w:color w:val="000000"/>
        </w:rPr>
      </w:pPr>
      <w:r w:rsidRPr="009A484D">
        <w:rPr>
          <w:rFonts w:ascii="Times New Roman" w:hAnsi="Times New Roman"/>
          <w:color w:val="000000"/>
        </w:rPr>
        <w:t>   </w:t>
      </w:r>
      <w:r w:rsidRPr="009A484D">
        <w:rPr>
          <w:rFonts w:ascii="Times New Roman" w:hAnsi="Times New Roman"/>
          <w:b/>
          <w:bCs/>
          <w:color w:val="000000"/>
        </w:rPr>
        <w:t>•</w:t>
      </w:r>
      <w:r w:rsidRPr="009A484D">
        <w:rPr>
          <w:rFonts w:ascii="Times New Roman" w:hAnsi="Times New Roman"/>
          <w:color w:val="000000"/>
        </w:rPr>
        <w:t xml:space="preserve"> Limitele intravilanului/intravilanelor şi denumirea;  </w:t>
      </w:r>
    </w:p>
    <w:p w14:paraId="69A7D6E3" w14:textId="77777777" w:rsidR="00CD44BA" w:rsidRPr="009A484D" w:rsidRDefault="00CD44BA" w:rsidP="00DF7E5F">
      <w:pPr>
        <w:spacing w:line="276" w:lineRule="auto"/>
        <w:jc w:val="both"/>
        <w:rPr>
          <w:rFonts w:ascii="Times New Roman" w:hAnsi="Times New Roman"/>
          <w:color w:val="000000"/>
        </w:rPr>
      </w:pPr>
      <w:r w:rsidRPr="009A484D">
        <w:rPr>
          <w:rFonts w:ascii="Times New Roman" w:hAnsi="Times New Roman"/>
          <w:color w:val="000000"/>
        </w:rPr>
        <w:t>   </w:t>
      </w:r>
      <w:r w:rsidRPr="009A484D">
        <w:rPr>
          <w:rFonts w:ascii="Times New Roman" w:hAnsi="Times New Roman"/>
          <w:b/>
          <w:bCs/>
          <w:color w:val="000000"/>
        </w:rPr>
        <w:t>•</w:t>
      </w:r>
      <w:r w:rsidRPr="009A484D">
        <w:rPr>
          <w:rFonts w:ascii="Times New Roman" w:hAnsi="Times New Roman"/>
          <w:color w:val="000000"/>
        </w:rPr>
        <w:t xml:space="preserve"> Limitele şi numerele sectoarelor cadastrale;  </w:t>
      </w:r>
    </w:p>
    <w:p w14:paraId="66EBC117" w14:textId="77777777" w:rsidR="00CD44BA" w:rsidRPr="009A484D" w:rsidRDefault="00CD44BA" w:rsidP="00DF7E5F">
      <w:pPr>
        <w:spacing w:line="276" w:lineRule="auto"/>
        <w:jc w:val="both"/>
        <w:rPr>
          <w:rFonts w:ascii="Times New Roman" w:hAnsi="Times New Roman"/>
          <w:color w:val="000000"/>
        </w:rPr>
      </w:pPr>
      <w:r w:rsidRPr="009A484D">
        <w:rPr>
          <w:rFonts w:ascii="Times New Roman" w:hAnsi="Times New Roman"/>
          <w:color w:val="000000"/>
        </w:rPr>
        <w:t>   </w:t>
      </w:r>
      <w:r w:rsidRPr="009A484D">
        <w:rPr>
          <w:rFonts w:ascii="Times New Roman" w:hAnsi="Times New Roman"/>
          <w:b/>
          <w:bCs/>
          <w:color w:val="000000"/>
        </w:rPr>
        <w:t>•</w:t>
      </w:r>
      <w:r w:rsidRPr="009A484D">
        <w:rPr>
          <w:rFonts w:ascii="Times New Roman" w:hAnsi="Times New Roman"/>
          <w:color w:val="000000"/>
        </w:rPr>
        <w:t xml:space="preserve"> Caroiaj.  </w:t>
      </w:r>
    </w:p>
    <w:p w14:paraId="3C76F46F" w14:textId="18A46452" w:rsidR="00CD44BA" w:rsidRPr="009A484D" w:rsidRDefault="00CD44BA" w:rsidP="00DF7E5F">
      <w:pPr>
        <w:spacing w:line="276" w:lineRule="auto"/>
        <w:jc w:val="both"/>
        <w:rPr>
          <w:rFonts w:ascii="Times New Roman" w:hAnsi="Times New Roman"/>
          <w:color w:val="000000"/>
        </w:rPr>
      </w:pPr>
      <w:r w:rsidRPr="009A484D">
        <w:rPr>
          <w:rFonts w:ascii="Times New Roman" w:hAnsi="Times New Roman"/>
          <w:color w:val="000000"/>
        </w:rPr>
        <w:t>    Planul sectoarelor cadastrale în format .pdf se</w:t>
      </w:r>
      <w:r w:rsidR="00DF7E5F" w:rsidRPr="009A484D">
        <w:rPr>
          <w:rFonts w:ascii="Times New Roman" w:hAnsi="Times New Roman"/>
          <w:color w:val="000000"/>
        </w:rPr>
        <w:t xml:space="preserve"> pregă</w:t>
      </w:r>
      <w:r w:rsidRPr="009A484D">
        <w:rPr>
          <w:rFonts w:ascii="Times New Roman" w:hAnsi="Times New Roman"/>
          <w:color w:val="000000"/>
        </w:rPr>
        <w:t xml:space="preserve">tește pentru tipărire la scara 1:25.000, în formate A1-A0, cu fundal ortofotoplan.  </w:t>
      </w:r>
    </w:p>
    <w:p w14:paraId="3A8C0CAF" w14:textId="77777777" w:rsidR="00CD44BA" w:rsidRPr="009A484D" w:rsidRDefault="00CD44BA" w:rsidP="00DF7E5F">
      <w:pPr>
        <w:spacing w:line="276" w:lineRule="auto"/>
        <w:jc w:val="both"/>
        <w:rPr>
          <w:rFonts w:ascii="Times New Roman" w:hAnsi="Times New Roman"/>
          <w:color w:val="000000"/>
        </w:rPr>
      </w:pPr>
      <w:r w:rsidRPr="009A484D">
        <w:rPr>
          <w:rFonts w:ascii="Times New Roman" w:hAnsi="Times New Roman"/>
          <w:color w:val="000000"/>
        </w:rPr>
        <w:t>   </w:t>
      </w:r>
      <w:r w:rsidRPr="009A484D">
        <w:rPr>
          <w:rFonts w:ascii="Times New Roman" w:hAnsi="Times New Roman"/>
          <w:b/>
          <w:bCs/>
          <w:color w:val="000000"/>
        </w:rPr>
        <w:t>•</w:t>
      </w:r>
      <w:r w:rsidRPr="009A484D">
        <w:rPr>
          <w:rFonts w:ascii="Times New Roman" w:hAnsi="Times New Roman"/>
          <w:color w:val="000000"/>
        </w:rPr>
        <w:t xml:space="preserve"> Numărul sectorului cadastral are înălţimea de 5 mm, negru, în cerc având raza de 5 mm cu negru, pe fond galben fără contur;  </w:t>
      </w:r>
    </w:p>
    <w:p w14:paraId="29CF5E8E" w14:textId="77777777" w:rsidR="00CD44BA" w:rsidRPr="009A484D" w:rsidRDefault="00CD44BA" w:rsidP="00DF7E5F">
      <w:pPr>
        <w:spacing w:line="276" w:lineRule="auto"/>
        <w:jc w:val="both"/>
        <w:rPr>
          <w:rFonts w:ascii="Times New Roman" w:hAnsi="Times New Roman"/>
          <w:color w:val="000000"/>
        </w:rPr>
      </w:pPr>
      <w:r w:rsidRPr="009A484D">
        <w:rPr>
          <w:rFonts w:ascii="Times New Roman" w:hAnsi="Times New Roman"/>
          <w:color w:val="000000"/>
        </w:rPr>
        <w:t>   </w:t>
      </w:r>
      <w:r w:rsidRPr="009A484D">
        <w:rPr>
          <w:rFonts w:ascii="Times New Roman" w:hAnsi="Times New Roman"/>
          <w:b/>
          <w:bCs/>
          <w:color w:val="000000"/>
        </w:rPr>
        <w:t>•</w:t>
      </w:r>
      <w:r w:rsidRPr="009A484D">
        <w:rPr>
          <w:rFonts w:ascii="Times New Roman" w:hAnsi="Times New Roman"/>
          <w:color w:val="000000"/>
        </w:rPr>
        <w:t xml:space="preserve"> Grosimi linii:  </w:t>
      </w:r>
    </w:p>
    <w:p w14:paraId="136B4448" w14:textId="77777777" w:rsidR="00CD44BA" w:rsidRPr="009A484D" w:rsidRDefault="00CD44BA" w:rsidP="00DF7E5F">
      <w:pPr>
        <w:spacing w:line="276" w:lineRule="auto"/>
        <w:jc w:val="both"/>
        <w:rPr>
          <w:rFonts w:ascii="Times New Roman" w:hAnsi="Times New Roman"/>
          <w:color w:val="000000"/>
        </w:rPr>
      </w:pPr>
      <w:r w:rsidRPr="009A484D">
        <w:rPr>
          <w:rFonts w:ascii="Times New Roman" w:hAnsi="Times New Roman"/>
          <w:color w:val="000000"/>
        </w:rPr>
        <w:t>   </w:t>
      </w:r>
      <w:r w:rsidRPr="009A484D">
        <w:rPr>
          <w:rFonts w:ascii="Times New Roman" w:hAnsi="Times New Roman"/>
          <w:b/>
          <w:bCs/>
          <w:color w:val="000000"/>
        </w:rPr>
        <w:t>-</w:t>
      </w:r>
      <w:r w:rsidRPr="009A484D">
        <w:rPr>
          <w:rFonts w:ascii="Times New Roman" w:hAnsi="Times New Roman"/>
          <w:color w:val="000000"/>
        </w:rPr>
        <w:t xml:space="preserve"> Cadru planşa 1mm;  </w:t>
      </w:r>
    </w:p>
    <w:p w14:paraId="152737B4" w14:textId="77777777" w:rsidR="00CD44BA" w:rsidRPr="009A484D" w:rsidRDefault="00CD44BA" w:rsidP="00DF7E5F">
      <w:pPr>
        <w:spacing w:line="276" w:lineRule="auto"/>
        <w:jc w:val="both"/>
        <w:rPr>
          <w:rFonts w:ascii="Times New Roman" w:hAnsi="Times New Roman"/>
          <w:color w:val="000000"/>
        </w:rPr>
      </w:pPr>
      <w:r w:rsidRPr="009A484D">
        <w:rPr>
          <w:rFonts w:ascii="Times New Roman" w:hAnsi="Times New Roman"/>
          <w:color w:val="000000"/>
        </w:rPr>
        <w:lastRenderedPageBreak/>
        <w:t>   </w:t>
      </w:r>
      <w:r w:rsidRPr="009A484D">
        <w:rPr>
          <w:rFonts w:ascii="Times New Roman" w:hAnsi="Times New Roman"/>
          <w:b/>
          <w:bCs/>
          <w:color w:val="000000"/>
        </w:rPr>
        <w:t>-</w:t>
      </w:r>
      <w:r w:rsidRPr="009A484D">
        <w:rPr>
          <w:rFonts w:ascii="Times New Roman" w:hAnsi="Times New Roman"/>
          <w:color w:val="000000"/>
        </w:rPr>
        <w:t xml:space="preserve"> Limitele de judeţ 1mm cu roşu;  </w:t>
      </w:r>
    </w:p>
    <w:p w14:paraId="1C90BB0D" w14:textId="77777777" w:rsidR="00CD44BA" w:rsidRPr="009A484D" w:rsidRDefault="00CD44BA" w:rsidP="00DF7E5F">
      <w:pPr>
        <w:spacing w:line="276" w:lineRule="auto"/>
        <w:jc w:val="both"/>
        <w:rPr>
          <w:rFonts w:ascii="Times New Roman" w:hAnsi="Times New Roman"/>
          <w:color w:val="000000"/>
        </w:rPr>
      </w:pPr>
      <w:r w:rsidRPr="009A484D">
        <w:rPr>
          <w:rFonts w:ascii="Times New Roman" w:hAnsi="Times New Roman"/>
          <w:color w:val="000000"/>
        </w:rPr>
        <w:t>   </w:t>
      </w:r>
      <w:r w:rsidRPr="009A484D">
        <w:rPr>
          <w:rFonts w:ascii="Times New Roman" w:hAnsi="Times New Roman"/>
          <w:b/>
          <w:bCs/>
          <w:color w:val="000000"/>
        </w:rPr>
        <w:t>-</w:t>
      </w:r>
      <w:r w:rsidRPr="009A484D">
        <w:rPr>
          <w:rFonts w:ascii="Times New Roman" w:hAnsi="Times New Roman"/>
          <w:color w:val="000000"/>
        </w:rPr>
        <w:t xml:space="preserve"> Limita UAT 2 mm cu roşu;  </w:t>
      </w:r>
    </w:p>
    <w:p w14:paraId="7764A036" w14:textId="77777777" w:rsidR="00CD44BA" w:rsidRPr="009A484D" w:rsidRDefault="00CD44BA" w:rsidP="00DF7E5F">
      <w:pPr>
        <w:spacing w:line="276" w:lineRule="auto"/>
        <w:jc w:val="both"/>
        <w:rPr>
          <w:rFonts w:ascii="Times New Roman" w:hAnsi="Times New Roman"/>
          <w:color w:val="000000"/>
        </w:rPr>
      </w:pPr>
      <w:r w:rsidRPr="009A484D">
        <w:rPr>
          <w:rFonts w:ascii="Times New Roman" w:hAnsi="Times New Roman"/>
          <w:color w:val="000000"/>
        </w:rPr>
        <w:t>   </w:t>
      </w:r>
      <w:r w:rsidRPr="009A484D">
        <w:rPr>
          <w:rFonts w:ascii="Times New Roman" w:hAnsi="Times New Roman"/>
          <w:b/>
          <w:bCs/>
          <w:color w:val="000000"/>
        </w:rPr>
        <w:t>-</w:t>
      </w:r>
      <w:r w:rsidRPr="009A484D">
        <w:rPr>
          <w:rFonts w:ascii="Times New Roman" w:hAnsi="Times New Roman"/>
          <w:color w:val="000000"/>
        </w:rPr>
        <w:t xml:space="preserve"> Limita sector cadastral 1 mm cu verde sau galben;  </w:t>
      </w:r>
    </w:p>
    <w:p w14:paraId="6A632430" w14:textId="77777777" w:rsidR="00CD44BA" w:rsidRPr="009A484D" w:rsidRDefault="00CD44BA" w:rsidP="00DF7E5F">
      <w:pPr>
        <w:spacing w:line="276" w:lineRule="auto"/>
        <w:jc w:val="both"/>
        <w:rPr>
          <w:rFonts w:ascii="Times New Roman" w:hAnsi="Times New Roman"/>
          <w:color w:val="000000"/>
        </w:rPr>
      </w:pPr>
      <w:r w:rsidRPr="009A484D">
        <w:rPr>
          <w:rFonts w:ascii="Times New Roman" w:hAnsi="Times New Roman"/>
          <w:color w:val="000000"/>
        </w:rPr>
        <w:t>   </w:t>
      </w:r>
      <w:r w:rsidRPr="009A484D">
        <w:rPr>
          <w:rFonts w:ascii="Times New Roman" w:hAnsi="Times New Roman"/>
          <w:b/>
          <w:bCs/>
          <w:color w:val="000000"/>
        </w:rPr>
        <w:t>-</w:t>
      </w:r>
      <w:r w:rsidRPr="009A484D">
        <w:rPr>
          <w:rFonts w:ascii="Times New Roman" w:hAnsi="Times New Roman"/>
          <w:color w:val="000000"/>
        </w:rPr>
        <w:t xml:space="preserve"> Limita intravilan 1 mm cu albastru;  </w:t>
      </w:r>
    </w:p>
    <w:p w14:paraId="787026EB" w14:textId="77777777" w:rsidR="00CD44BA" w:rsidRPr="009A484D" w:rsidRDefault="00CD44BA" w:rsidP="00DF7E5F">
      <w:pPr>
        <w:spacing w:line="276" w:lineRule="auto"/>
        <w:jc w:val="both"/>
        <w:rPr>
          <w:rFonts w:ascii="Times New Roman" w:hAnsi="Times New Roman"/>
          <w:color w:val="000000"/>
        </w:rPr>
      </w:pPr>
      <w:r w:rsidRPr="009A484D">
        <w:rPr>
          <w:rFonts w:ascii="Times New Roman" w:hAnsi="Times New Roman"/>
          <w:color w:val="000000"/>
        </w:rPr>
        <w:t>   </w:t>
      </w:r>
      <w:r w:rsidRPr="009A484D">
        <w:rPr>
          <w:rFonts w:ascii="Times New Roman" w:hAnsi="Times New Roman"/>
          <w:b/>
          <w:bCs/>
          <w:color w:val="000000"/>
        </w:rPr>
        <w:t>•</w:t>
      </w:r>
      <w:r w:rsidRPr="009A484D">
        <w:rPr>
          <w:rFonts w:ascii="Times New Roman" w:hAnsi="Times New Roman"/>
          <w:color w:val="000000"/>
        </w:rPr>
        <w:t xml:space="preserve"> Texte:  </w:t>
      </w:r>
    </w:p>
    <w:p w14:paraId="0191EB47" w14:textId="77777777" w:rsidR="00CD44BA" w:rsidRPr="009A484D" w:rsidRDefault="00CD44BA" w:rsidP="00CD44BA">
      <w:pPr>
        <w:jc w:val="both"/>
        <w:rPr>
          <w:rFonts w:ascii="Times New Roman" w:hAnsi="Times New Roman"/>
          <w:color w:val="000000"/>
        </w:rPr>
      </w:pPr>
    </w:p>
    <w:tbl>
      <w:tblPr>
        <w:tblW w:w="6750" w:type="dxa"/>
        <w:jc w:val="center"/>
        <w:tblCellMar>
          <w:top w:w="15" w:type="dxa"/>
          <w:left w:w="15" w:type="dxa"/>
          <w:bottom w:w="15" w:type="dxa"/>
          <w:right w:w="15" w:type="dxa"/>
        </w:tblCellMar>
        <w:tblLook w:val="04A0" w:firstRow="1" w:lastRow="0" w:firstColumn="1" w:lastColumn="0" w:noHBand="0" w:noVBand="1"/>
      </w:tblPr>
      <w:tblGrid>
        <w:gridCol w:w="14"/>
        <w:gridCol w:w="1653"/>
        <w:gridCol w:w="1058"/>
        <w:gridCol w:w="1631"/>
        <w:gridCol w:w="1321"/>
        <w:gridCol w:w="1073"/>
      </w:tblGrid>
      <w:tr w:rsidR="00CD44BA" w:rsidRPr="009A484D" w14:paraId="6AC59EE9" w14:textId="77777777" w:rsidTr="00FD58AC">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55FBB777" w14:textId="77777777" w:rsidR="00CD44BA" w:rsidRPr="009A484D" w:rsidRDefault="00CD44BA" w:rsidP="00CD44BA">
            <w:pPr>
              <w:jc w:val="both"/>
              <w:rPr>
                <w:rFonts w:ascii="Times New Roman" w:hAnsi="Times New Roman"/>
                <w:color w:val="000000"/>
              </w:rPr>
            </w:pPr>
          </w:p>
        </w:tc>
        <w:tc>
          <w:tcPr>
            <w:tcW w:w="0" w:type="auto"/>
            <w:tcBorders>
              <w:top w:val="nil"/>
              <w:left w:val="nil"/>
              <w:bottom w:val="nil"/>
              <w:right w:val="nil"/>
            </w:tcBorders>
            <w:tcMar>
              <w:top w:w="0" w:type="dxa"/>
              <w:left w:w="45" w:type="dxa"/>
              <w:bottom w:w="0" w:type="dxa"/>
              <w:right w:w="45" w:type="dxa"/>
            </w:tcMar>
            <w:vAlign w:val="center"/>
            <w:hideMark/>
          </w:tcPr>
          <w:p w14:paraId="34BA44AC" w14:textId="77777777" w:rsidR="00CD44BA" w:rsidRPr="009A484D" w:rsidRDefault="00CD44BA" w:rsidP="00CD44BA">
            <w:pPr>
              <w:jc w:val="both"/>
              <w:rPr>
                <w:rFonts w:ascii="Times New Roman" w:hAnsi="Times New Roman"/>
                <w:color w:val="00000A"/>
              </w:rPr>
            </w:pPr>
          </w:p>
        </w:tc>
        <w:tc>
          <w:tcPr>
            <w:tcW w:w="0" w:type="auto"/>
            <w:tcBorders>
              <w:top w:val="nil"/>
              <w:left w:val="nil"/>
              <w:bottom w:val="nil"/>
              <w:right w:val="nil"/>
            </w:tcBorders>
            <w:tcMar>
              <w:top w:w="0" w:type="dxa"/>
              <w:left w:w="45" w:type="dxa"/>
              <w:bottom w:w="0" w:type="dxa"/>
              <w:right w:w="45" w:type="dxa"/>
            </w:tcMar>
            <w:vAlign w:val="center"/>
            <w:hideMark/>
          </w:tcPr>
          <w:p w14:paraId="68E943C3" w14:textId="77777777" w:rsidR="00CD44BA" w:rsidRPr="009A484D" w:rsidRDefault="00CD44BA" w:rsidP="00CD44BA">
            <w:pPr>
              <w:jc w:val="both"/>
              <w:rPr>
                <w:rFonts w:ascii="Times New Roman" w:hAnsi="Times New Roman"/>
                <w:color w:val="00000A"/>
              </w:rPr>
            </w:pPr>
          </w:p>
        </w:tc>
        <w:tc>
          <w:tcPr>
            <w:tcW w:w="0" w:type="auto"/>
            <w:tcBorders>
              <w:top w:val="nil"/>
              <w:left w:val="nil"/>
              <w:bottom w:val="nil"/>
              <w:right w:val="nil"/>
            </w:tcBorders>
            <w:tcMar>
              <w:top w:w="0" w:type="dxa"/>
              <w:left w:w="45" w:type="dxa"/>
              <w:bottom w:w="0" w:type="dxa"/>
              <w:right w:w="45" w:type="dxa"/>
            </w:tcMar>
            <w:vAlign w:val="center"/>
            <w:hideMark/>
          </w:tcPr>
          <w:p w14:paraId="57D98267" w14:textId="77777777" w:rsidR="00CD44BA" w:rsidRPr="009A484D" w:rsidRDefault="00CD44BA" w:rsidP="00CD44BA">
            <w:pPr>
              <w:jc w:val="both"/>
              <w:rPr>
                <w:rFonts w:ascii="Times New Roman" w:hAnsi="Times New Roman"/>
                <w:color w:val="00000A"/>
              </w:rPr>
            </w:pPr>
          </w:p>
        </w:tc>
        <w:tc>
          <w:tcPr>
            <w:tcW w:w="0" w:type="auto"/>
            <w:tcBorders>
              <w:top w:val="nil"/>
              <w:left w:val="nil"/>
              <w:bottom w:val="nil"/>
              <w:right w:val="nil"/>
            </w:tcBorders>
            <w:tcMar>
              <w:top w:w="0" w:type="dxa"/>
              <w:left w:w="45" w:type="dxa"/>
              <w:bottom w:w="0" w:type="dxa"/>
              <w:right w:w="45" w:type="dxa"/>
            </w:tcMar>
            <w:vAlign w:val="center"/>
            <w:hideMark/>
          </w:tcPr>
          <w:p w14:paraId="4E6C9F34" w14:textId="77777777" w:rsidR="00CD44BA" w:rsidRPr="009A484D" w:rsidRDefault="00CD44BA" w:rsidP="00CD44BA">
            <w:pPr>
              <w:jc w:val="both"/>
              <w:rPr>
                <w:rFonts w:ascii="Times New Roman" w:hAnsi="Times New Roman"/>
                <w:color w:val="00000A"/>
              </w:rPr>
            </w:pPr>
          </w:p>
        </w:tc>
        <w:tc>
          <w:tcPr>
            <w:tcW w:w="0" w:type="auto"/>
            <w:tcBorders>
              <w:top w:val="nil"/>
              <w:left w:val="nil"/>
              <w:bottom w:val="nil"/>
              <w:right w:val="nil"/>
            </w:tcBorders>
            <w:tcMar>
              <w:top w:w="0" w:type="dxa"/>
              <w:left w:w="45" w:type="dxa"/>
              <w:bottom w:w="0" w:type="dxa"/>
              <w:right w:w="45" w:type="dxa"/>
            </w:tcMar>
            <w:vAlign w:val="center"/>
            <w:hideMark/>
          </w:tcPr>
          <w:p w14:paraId="38247C69" w14:textId="77777777" w:rsidR="00CD44BA" w:rsidRPr="009A484D" w:rsidRDefault="00CD44BA" w:rsidP="00CD44BA">
            <w:pPr>
              <w:jc w:val="both"/>
              <w:rPr>
                <w:rFonts w:ascii="Times New Roman" w:hAnsi="Times New Roman"/>
                <w:color w:val="00000A"/>
              </w:rPr>
            </w:pPr>
          </w:p>
        </w:tc>
      </w:tr>
      <w:tr w:rsidR="00CD44BA" w:rsidRPr="009A484D" w14:paraId="3606CC23" w14:textId="77777777" w:rsidTr="00FD58AC">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3A6E3786" w14:textId="77777777" w:rsidR="00CD44BA" w:rsidRPr="009A484D" w:rsidRDefault="00CD44BA" w:rsidP="00CD44BA">
            <w:pPr>
              <w:jc w:val="both"/>
              <w:rPr>
                <w:rFonts w:ascii="Times New Roman" w:hAnsi="Times New Roman"/>
                <w:color w:val="00000A"/>
              </w:rPr>
            </w:pPr>
          </w:p>
        </w:tc>
        <w:tc>
          <w:tcPr>
            <w:tcW w:w="165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154D24B" w14:textId="77777777" w:rsidR="00CD44BA" w:rsidRPr="009A484D" w:rsidRDefault="00CD44BA" w:rsidP="00CD44BA">
            <w:pPr>
              <w:jc w:val="both"/>
              <w:rPr>
                <w:rFonts w:ascii="Times New Roman" w:hAnsi="Times New Roman"/>
                <w:color w:val="000000"/>
              </w:rPr>
            </w:pPr>
            <w:r w:rsidRPr="009A484D">
              <w:rPr>
                <w:rFonts w:ascii="Times New Roman" w:hAnsi="Times New Roman"/>
                <w:color w:val="000000"/>
              </w:rPr>
              <w:t>Denumire</w:t>
            </w:r>
          </w:p>
        </w:tc>
        <w:tc>
          <w:tcPr>
            <w:tcW w:w="105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E144D15" w14:textId="77777777" w:rsidR="00CD44BA" w:rsidRPr="009A484D" w:rsidRDefault="00CD44BA" w:rsidP="00CD44BA">
            <w:pPr>
              <w:jc w:val="both"/>
              <w:rPr>
                <w:rFonts w:ascii="Times New Roman" w:hAnsi="Times New Roman"/>
                <w:color w:val="000000"/>
              </w:rPr>
            </w:pPr>
            <w:r w:rsidRPr="009A484D">
              <w:rPr>
                <w:rFonts w:ascii="Times New Roman" w:hAnsi="Times New Roman"/>
                <w:color w:val="000000"/>
              </w:rPr>
              <w:t>Înălţime (mm)</w:t>
            </w:r>
          </w:p>
        </w:tc>
        <w:tc>
          <w:tcPr>
            <w:tcW w:w="163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BDDDD33" w14:textId="77777777" w:rsidR="00CD44BA" w:rsidRPr="009A484D" w:rsidRDefault="00CD44BA" w:rsidP="00CD44BA">
            <w:pPr>
              <w:jc w:val="both"/>
              <w:rPr>
                <w:rFonts w:ascii="Times New Roman" w:hAnsi="Times New Roman"/>
                <w:color w:val="000000"/>
              </w:rPr>
            </w:pPr>
            <w:r w:rsidRPr="009A484D">
              <w:rPr>
                <w:rFonts w:ascii="Times New Roman" w:hAnsi="Times New Roman"/>
                <w:color w:val="000000"/>
              </w:rPr>
              <w:t>Stil (M,Mm,m)</w:t>
            </w:r>
          </w:p>
        </w:tc>
        <w:tc>
          <w:tcPr>
            <w:tcW w:w="132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97B9457" w14:textId="77777777" w:rsidR="00CD44BA" w:rsidRPr="009A484D" w:rsidRDefault="00CD44BA" w:rsidP="00CD44BA">
            <w:pPr>
              <w:jc w:val="both"/>
              <w:rPr>
                <w:rFonts w:ascii="Times New Roman" w:hAnsi="Times New Roman"/>
                <w:color w:val="000000"/>
              </w:rPr>
            </w:pPr>
            <w:r w:rsidRPr="009A484D">
              <w:rPr>
                <w:rFonts w:ascii="Times New Roman" w:hAnsi="Times New Roman"/>
                <w:color w:val="000000"/>
              </w:rPr>
              <w:t>Înclinare (V, I)</w:t>
            </w:r>
          </w:p>
        </w:tc>
        <w:tc>
          <w:tcPr>
            <w:tcW w:w="107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4F6AAE3" w14:textId="77777777" w:rsidR="00CD44BA" w:rsidRPr="009A484D" w:rsidRDefault="00CD44BA" w:rsidP="00CD44BA">
            <w:pPr>
              <w:jc w:val="both"/>
              <w:rPr>
                <w:rFonts w:ascii="Times New Roman" w:hAnsi="Times New Roman"/>
                <w:color w:val="000000"/>
              </w:rPr>
            </w:pPr>
            <w:r w:rsidRPr="009A484D">
              <w:rPr>
                <w:rFonts w:ascii="Times New Roman" w:hAnsi="Times New Roman"/>
                <w:color w:val="000000"/>
              </w:rPr>
              <w:t>Culoare</w:t>
            </w:r>
          </w:p>
        </w:tc>
      </w:tr>
      <w:tr w:rsidR="00CD44BA" w:rsidRPr="009A484D" w14:paraId="7FC58DF7" w14:textId="77777777" w:rsidTr="00FD58AC">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3DD2365A" w14:textId="77777777" w:rsidR="00CD44BA" w:rsidRPr="009A484D" w:rsidRDefault="00CD44BA" w:rsidP="00CD44BA">
            <w:pPr>
              <w:jc w:val="both"/>
              <w:rPr>
                <w:rFonts w:ascii="Times New Roman" w:hAnsi="Times New Roman"/>
                <w:color w:val="000000"/>
              </w:rPr>
            </w:pPr>
          </w:p>
        </w:tc>
        <w:tc>
          <w:tcPr>
            <w:tcW w:w="165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47BFA27" w14:textId="77777777" w:rsidR="00CD44BA" w:rsidRPr="009A484D" w:rsidRDefault="00CD44BA" w:rsidP="00CD44BA">
            <w:pPr>
              <w:jc w:val="both"/>
              <w:rPr>
                <w:rFonts w:ascii="Times New Roman" w:hAnsi="Times New Roman"/>
                <w:color w:val="000000"/>
              </w:rPr>
            </w:pPr>
            <w:r w:rsidRPr="009A484D">
              <w:rPr>
                <w:rFonts w:ascii="Times New Roman" w:hAnsi="Times New Roman"/>
                <w:color w:val="000000"/>
              </w:rPr>
              <w:t>Judeţ</w:t>
            </w:r>
          </w:p>
        </w:tc>
        <w:tc>
          <w:tcPr>
            <w:tcW w:w="105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633893BD" w14:textId="77777777" w:rsidR="00CD44BA" w:rsidRPr="009A484D" w:rsidRDefault="00CD44BA" w:rsidP="00CD44BA">
            <w:pPr>
              <w:jc w:val="both"/>
              <w:rPr>
                <w:rFonts w:ascii="Times New Roman" w:hAnsi="Times New Roman"/>
                <w:color w:val="000000"/>
              </w:rPr>
            </w:pPr>
            <w:r w:rsidRPr="009A484D">
              <w:rPr>
                <w:rFonts w:ascii="Times New Roman" w:hAnsi="Times New Roman"/>
                <w:color w:val="000000"/>
              </w:rPr>
              <w:t>8</w:t>
            </w:r>
          </w:p>
        </w:tc>
        <w:tc>
          <w:tcPr>
            <w:tcW w:w="163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C88B73E" w14:textId="77777777" w:rsidR="00CD44BA" w:rsidRPr="009A484D" w:rsidRDefault="00CD44BA" w:rsidP="00CD44BA">
            <w:pPr>
              <w:jc w:val="both"/>
              <w:rPr>
                <w:rFonts w:ascii="Times New Roman" w:hAnsi="Times New Roman"/>
                <w:color w:val="000000"/>
              </w:rPr>
            </w:pPr>
            <w:r w:rsidRPr="009A484D">
              <w:rPr>
                <w:rFonts w:ascii="Times New Roman" w:hAnsi="Times New Roman"/>
                <w:color w:val="000000"/>
              </w:rPr>
              <w:t>Majusculă</w:t>
            </w:r>
          </w:p>
        </w:tc>
        <w:tc>
          <w:tcPr>
            <w:tcW w:w="132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3EA897B" w14:textId="77777777" w:rsidR="00CD44BA" w:rsidRPr="009A484D" w:rsidRDefault="00CD44BA" w:rsidP="00CD44BA">
            <w:pPr>
              <w:jc w:val="both"/>
              <w:rPr>
                <w:rFonts w:ascii="Times New Roman" w:hAnsi="Times New Roman"/>
                <w:color w:val="000000"/>
              </w:rPr>
            </w:pPr>
            <w:r w:rsidRPr="009A484D">
              <w:rPr>
                <w:rFonts w:ascii="Times New Roman" w:hAnsi="Times New Roman"/>
                <w:color w:val="000000"/>
              </w:rPr>
              <w:t>Vertical</w:t>
            </w:r>
          </w:p>
        </w:tc>
        <w:tc>
          <w:tcPr>
            <w:tcW w:w="107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7A92A39" w14:textId="77777777" w:rsidR="00CD44BA" w:rsidRPr="009A484D" w:rsidRDefault="00CD44BA" w:rsidP="00CD44BA">
            <w:pPr>
              <w:jc w:val="both"/>
              <w:rPr>
                <w:rFonts w:ascii="Times New Roman" w:hAnsi="Times New Roman"/>
                <w:color w:val="000000"/>
              </w:rPr>
            </w:pPr>
            <w:r w:rsidRPr="009A484D">
              <w:rPr>
                <w:rFonts w:ascii="Times New Roman" w:hAnsi="Times New Roman"/>
                <w:color w:val="000000"/>
              </w:rPr>
              <w:t>Negru</w:t>
            </w:r>
          </w:p>
        </w:tc>
      </w:tr>
      <w:tr w:rsidR="00CD44BA" w:rsidRPr="009A484D" w14:paraId="6A4301EC" w14:textId="77777777" w:rsidTr="00FD58AC">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58E444F3" w14:textId="77777777" w:rsidR="00CD44BA" w:rsidRPr="009A484D" w:rsidRDefault="00CD44BA" w:rsidP="00CD44BA">
            <w:pPr>
              <w:jc w:val="both"/>
              <w:rPr>
                <w:rFonts w:ascii="Times New Roman" w:hAnsi="Times New Roman"/>
                <w:color w:val="000000"/>
              </w:rPr>
            </w:pPr>
          </w:p>
        </w:tc>
        <w:tc>
          <w:tcPr>
            <w:tcW w:w="165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83600CF" w14:textId="77777777" w:rsidR="00CD44BA" w:rsidRPr="009A484D" w:rsidRDefault="00CD44BA" w:rsidP="00CD44BA">
            <w:pPr>
              <w:jc w:val="both"/>
              <w:rPr>
                <w:rFonts w:ascii="Times New Roman" w:hAnsi="Times New Roman"/>
                <w:color w:val="000000"/>
              </w:rPr>
            </w:pPr>
            <w:r w:rsidRPr="009A484D">
              <w:rPr>
                <w:rFonts w:ascii="Times New Roman" w:hAnsi="Times New Roman"/>
                <w:color w:val="000000"/>
              </w:rPr>
              <w:t>UAT</w:t>
            </w:r>
          </w:p>
        </w:tc>
        <w:tc>
          <w:tcPr>
            <w:tcW w:w="105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AC9D991" w14:textId="77777777" w:rsidR="00CD44BA" w:rsidRPr="009A484D" w:rsidRDefault="00CD44BA" w:rsidP="00CD44BA">
            <w:pPr>
              <w:jc w:val="both"/>
              <w:rPr>
                <w:rFonts w:ascii="Times New Roman" w:hAnsi="Times New Roman"/>
                <w:color w:val="000000"/>
              </w:rPr>
            </w:pPr>
            <w:r w:rsidRPr="009A484D">
              <w:rPr>
                <w:rFonts w:ascii="Times New Roman" w:hAnsi="Times New Roman"/>
                <w:color w:val="000000"/>
              </w:rPr>
              <w:t>8</w:t>
            </w:r>
          </w:p>
        </w:tc>
        <w:tc>
          <w:tcPr>
            <w:tcW w:w="163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CAC7DC0" w14:textId="77777777" w:rsidR="00CD44BA" w:rsidRPr="009A484D" w:rsidRDefault="00CD44BA" w:rsidP="00CD44BA">
            <w:pPr>
              <w:jc w:val="both"/>
              <w:rPr>
                <w:rFonts w:ascii="Times New Roman" w:hAnsi="Times New Roman"/>
                <w:color w:val="000000"/>
              </w:rPr>
            </w:pPr>
            <w:r w:rsidRPr="009A484D">
              <w:rPr>
                <w:rFonts w:ascii="Times New Roman" w:hAnsi="Times New Roman"/>
                <w:color w:val="000000"/>
              </w:rPr>
              <w:t>Majusculă</w:t>
            </w:r>
          </w:p>
        </w:tc>
        <w:tc>
          <w:tcPr>
            <w:tcW w:w="132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060DBB5" w14:textId="77777777" w:rsidR="00CD44BA" w:rsidRPr="009A484D" w:rsidRDefault="00CD44BA" w:rsidP="00CD44BA">
            <w:pPr>
              <w:jc w:val="both"/>
              <w:rPr>
                <w:rFonts w:ascii="Times New Roman" w:hAnsi="Times New Roman"/>
                <w:color w:val="000000"/>
              </w:rPr>
            </w:pPr>
            <w:r w:rsidRPr="009A484D">
              <w:rPr>
                <w:rFonts w:ascii="Times New Roman" w:hAnsi="Times New Roman"/>
                <w:color w:val="000000"/>
              </w:rPr>
              <w:t>Vertical</w:t>
            </w:r>
          </w:p>
        </w:tc>
        <w:tc>
          <w:tcPr>
            <w:tcW w:w="107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ED987FF" w14:textId="77777777" w:rsidR="00CD44BA" w:rsidRPr="009A484D" w:rsidRDefault="00CD44BA" w:rsidP="00CD44BA">
            <w:pPr>
              <w:jc w:val="both"/>
              <w:rPr>
                <w:rFonts w:ascii="Times New Roman" w:hAnsi="Times New Roman"/>
                <w:color w:val="000000"/>
              </w:rPr>
            </w:pPr>
            <w:r w:rsidRPr="009A484D">
              <w:rPr>
                <w:rFonts w:ascii="Times New Roman" w:hAnsi="Times New Roman"/>
                <w:color w:val="000000"/>
              </w:rPr>
              <w:t>Negru</w:t>
            </w:r>
          </w:p>
        </w:tc>
      </w:tr>
      <w:tr w:rsidR="00CD44BA" w:rsidRPr="009A484D" w14:paraId="120ABDA3" w14:textId="77777777" w:rsidTr="00FD58AC">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27ADB518" w14:textId="77777777" w:rsidR="00CD44BA" w:rsidRPr="009A484D" w:rsidRDefault="00CD44BA" w:rsidP="00CD44BA">
            <w:pPr>
              <w:jc w:val="both"/>
              <w:rPr>
                <w:rFonts w:ascii="Times New Roman" w:hAnsi="Times New Roman"/>
                <w:color w:val="000000"/>
              </w:rPr>
            </w:pPr>
          </w:p>
        </w:tc>
        <w:tc>
          <w:tcPr>
            <w:tcW w:w="165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E0924F2" w14:textId="77777777" w:rsidR="00CD44BA" w:rsidRPr="009A484D" w:rsidRDefault="00CD44BA" w:rsidP="00CD44BA">
            <w:pPr>
              <w:jc w:val="both"/>
              <w:rPr>
                <w:rFonts w:ascii="Times New Roman" w:hAnsi="Times New Roman"/>
                <w:color w:val="000000"/>
              </w:rPr>
            </w:pPr>
            <w:r w:rsidRPr="009A484D">
              <w:rPr>
                <w:rFonts w:ascii="Times New Roman" w:hAnsi="Times New Roman"/>
                <w:color w:val="000000"/>
              </w:rPr>
              <w:t>Localităţi</w:t>
            </w:r>
          </w:p>
        </w:tc>
        <w:tc>
          <w:tcPr>
            <w:tcW w:w="105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FDB3FD7" w14:textId="77777777" w:rsidR="00CD44BA" w:rsidRPr="009A484D" w:rsidRDefault="00CD44BA" w:rsidP="00CD44BA">
            <w:pPr>
              <w:jc w:val="both"/>
              <w:rPr>
                <w:rFonts w:ascii="Times New Roman" w:hAnsi="Times New Roman"/>
                <w:color w:val="000000"/>
              </w:rPr>
            </w:pPr>
            <w:r w:rsidRPr="009A484D">
              <w:rPr>
                <w:rFonts w:ascii="Times New Roman" w:hAnsi="Times New Roman"/>
                <w:color w:val="000000"/>
              </w:rPr>
              <w:t>8</w:t>
            </w:r>
          </w:p>
        </w:tc>
        <w:tc>
          <w:tcPr>
            <w:tcW w:w="163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92CF279" w14:textId="77777777" w:rsidR="00CD44BA" w:rsidRPr="009A484D" w:rsidRDefault="00CD44BA" w:rsidP="00CD44BA">
            <w:pPr>
              <w:jc w:val="both"/>
              <w:rPr>
                <w:rFonts w:ascii="Times New Roman" w:hAnsi="Times New Roman"/>
                <w:color w:val="000000"/>
              </w:rPr>
            </w:pPr>
            <w:r w:rsidRPr="009A484D">
              <w:rPr>
                <w:rFonts w:ascii="Times New Roman" w:hAnsi="Times New Roman"/>
                <w:color w:val="000000"/>
              </w:rPr>
              <w:t>Maj. şi minusculă</w:t>
            </w:r>
          </w:p>
        </w:tc>
        <w:tc>
          <w:tcPr>
            <w:tcW w:w="132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C5EDDDB" w14:textId="77777777" w:rsidR="00CD44BA" w:rsidRPr="009A484D" w:rsidRDefault="00CD44BA" w:rsidP="00CD44BA">
            <w:pPr>
              <w:jc w:val="both"/>
              <w:rPr>
                <w:rFonts w:ascii="Times New Roman" w:hAnsi="Times New Roman"/>
                <w:color w:val="000000"/>
              </w:rPr>
            </w:pPr>
            <w:r w:rsidRPr="009A484D">
              <w:rPr>
                <w:rFonts w:ascii="Times New Roman" w:hAnsi="Times New Roman"/>
                <w:color w:val="000000"/>
              </w:rPr>
              <w:t>Vertical</w:t>
            </w:r>
          </w:p>
        </w:tc>
        <w:tc>
          <w:tcPr>
            <w:tcW w:w="107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E71E27E" w14:textId="77777777" w:rsidR="00CD44BA" w:rsidRPr="009A484D" w:rsidRDefault="00CD44BA" w:rsidP="00CD44BA">
            <w:pPr>
              <w:jc w:val="both"/>
              <w:rPr>
                <w:rFonts w:ascii="Times New Roman" w:hAnsi="Times New Roman"/>
                <w:color w:val="000000"/>
              </w:rPr>
            </w:pPr>
            <w:r w:rsidRPr="009A484D">
              <w:rPr>
                <w:rFonts w:ascii="Times New Roman" w:hAnsi="Times New Roman"/>
                <w:color w:val="000000"/>
              </w:rPr>
              <w:t>Negru</w:t>
            </w:r>
          </w:p>
        </w:tc>
      </w:tr>
      <w:tr w:rsidR="00CD44BA" w:rsidRPr="009A484D" w14:paraId="3AED68C8" w14:textId="77777777" w:rsidTr="00FD58AC">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4119E317" w14:textId="77777777" w:rsidR="00CD44BA" w:rsidRPr="009A484D" w:rsidRDefault="00CD44BA" w:rsidP="00CD44BA">
            <w:pPr>
              <w:jc w:val="both"/>
              <w:rPr>
                <w:rFonts w:ascii="Times New Roman" w:hAnsi="Times New Roman"/>
                <w:color w:val="000000"/>
              </w:rPr>
            </w:pPr>
          </w:p>
        </w:tc>
        <w:tc>
          <w:tcPr>
            <w:tcW w:w="165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929D122" w14:textId="77777777" w:rsidR="00CD44BA" w:rsidRPr="009A484D" w:rsidRDefault="00CD44BA" w:rsidP="00CD44BA">
            <w:pPr>
              <w:jc w:val="both"/>
              <w:rPr>
                <w:rFonts w:ascii="Times New Roman" w:hAnsi="Times New Roman"/>
                <w:color w:val="000000"/>
              </w:rPr>
            </w:pPr>
            <w:r w:rsidRPr="009A484D">
              <w:rPr>
                <w:rFonts w:ascii="Times New Roman" w:hAnsi="Times New Roman"/>
                <w:color w:val="000000"/>
              </w:rPr>
              <w:t>Titlu</w:t>
            </w:r>
          </w:p>
        </w:tc>
        <w:tc>
          <w:tcPr>
            <w:tcW w:w="105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448CEC7" w14:textId="77777777" w:rsidR="00CD44BA" w:rsidRPr="009A484D" w:rsidRDefault="00CD44BA" w:rsidP="00CD44BA">
            <w:pPr>
              <w:jc w:val="both"/>
              <w:rPr>
                <w:rFonts w:ascii="Times New Roman" w:hAnsi="Times New Roman"/>
                <w:color w:val="000000"/>
              </w:rPr>
            </w:pPr>
            <w:r w:rsidRPr="009A484D">
              <w:rPr>
                <w:rFonts w:ascii="Times New Roman" w:hAnsi="Times New Roman"/>
                <w:color w:val="000000"/>
              </w:rPr>
              <w:t>10</w:t>
            </w:r>
          </w:p>
        </w:tc>
        <w:tc>
          <w:tcPr>
            <w:tcW w:w="163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2831A8CC" w14:textId="77777777" w:rsidR="00CD44BA" w:rsidRPr="009A484D" w:rsidRDefault="00CD44BA" w:rsidP="00CD44BA">
            <w:pPr>
              <w:jc w:val="both"/>
              <w:rPr>
                <w:rFonts w:ascii="Times New Roman" w:hAnsi="Times New Roman"/>
                <w:color w:val="000000"/>
              </w:rPr>
            </w:pPr>
            <w:r w:rsidRPr="009A484D">
              <w:rPr>
                <w:rFonts w:ascii="Times New Roman" w:hAnsi="Times New Roman"/>
                <w:color w:val="000000"/>
              </w:rPr>
              <w:t>Majuscule</w:t>
            </w:r>
          </w:p>
        </w:tc>
        <w:tc>
          <w:tcPr>
            <w:tcW w:w="132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425615F" w14:textId="77777777" w:rsidR="00CD44BA" w:rsidRPr="009A484D" w:rsidRDefault="00CD44BA" w:rsidP="00CD44BA">
            <w:pPr>
              <w:jc w:val="both"/>
              <w:rPr>
                <w:rFonts w:ascii="Times New Roman" w:hAnsi="Times New Roman"/>
                <w:color w:val="000000"/>
              </w:rPr>
            </w:pPr>
            <w:r w:rsidRPr="009A484D">
              <w:rPr>
                <w:rFonts w:ascii="Times New Roman" w:hAnsi="Times New Roman"/>
                <w:color w:val="000000"/>
              </w:rPr>
              <w:t>Vertical</w:t>
            </w:r>
          </w:p>
        </w:tc>
        <w:tc>
          <w:tcPr>
            <w:tcW w:w="107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9152305" w14:textId="77777777" w:rsidR="00CD44BA" w:rsidRPr="009A484D" w:rsidRDefault="00CD44BA" w:rsidP="00CD44BA">
            <w:pPr>
              <w:jc w:val="both"/>
              <w:rPr>
                <w:rFonts w:ascii="Times New Roman" w:hAnsi="Times New Roman"/>
                <w:color w:val="000000"/>
              </w:rPr>
            </w:pPr>
            <w:r w:rsidRPr="009A484D">
              <w:rPr>
                <w:rFonts w:ascii="Times New Roman" w:hAnsi="Times New Roman"/>
                <w:color w:val="000000"/>
              </w:rPr>
              <w:t>Negru</w:t>
            </w:r>
          </w:p>
        </w:tc>
      </w:tr>
      <w:tr w:rsidR="00CD44BA" w:rsidRPr="009A484D" w14:paraId="0F6434C9" w14:textId="77777777" w:rsidTr="00FD58AC">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40D9A523" w14:textId="77777777" w:rsidR="00CD44BA" w:rsidRPr="009A484D" w:rsidRDefault="00CD44BA" w:rsidP="00CD44BA">
            <w:pPr>
              <w:jc w:val="both"/>
              <w:rPr>
                <w:rFonts w:ascii="Times New Roman" w:hAnsi="Times New Roman"/>
                <w:color w:val="000000"/>
              </w:rPr>
            </w:pPr>
          </w:p>
        </w:tc>
        <w:tc>
          <w:tcPr>
            <w:tcW w:w="165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78A0F971" w14:textId="77777777" w:rsidR="00CD44BA" w:rsidRPr="009A484D" w:rsidRDefault="00CD44BA" w:rsidP="00CD44BA">
            <w:pPr>
              <w:jc w:val="both"/>
              <w:rPr>
                <w:rFonts w:ascii="Times New Roman" w:hAnsi="Times New Roman"/>
                <w:color w:val="000000"/>
              </w:rPr>
            </w:pPr>
            <w:r w:rsidRPr="009A484D">
              <w:rPr>
                <w:rFonts w:ascii="Times New Roman" w:hAnsi="Times New Roman"/>
                <w:color w:val="000000"/>
              </w:rPr>
              <w:t>Subtitluri, Sect. cad.</w:t>
            </w:r>
          </w:p>
        </w:tc>
        <w:tc>
          <w:tcPr>
            <w:tcW w:w="105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528E5A10" w14:textId="77777777" w:rsidR="00CD44BA" w:rsidRPr="009A484D" w:rsidRDefault="00CD44BA" w:rsidP="00CD44BA">
            <w:pPr>
              <w:jc w:val="both"/>
              <w:rPr>
                <w:rFonts w:ascii="Times New Roman" w:hAnsi="Times New Roman"/>
                <w:color w:val="000000"/>
              </w:rPr>
            </w:pPr>
            <w:r w:rsidRPr="009A484D">
              <w:rPr>
                <w:rFonts w:ascii="Times New Roman" w:hAnsi="Times New Roman"/>
                <w:color w:val="000000"/>
              </w:rPr>
              <w:t>8</w:t>
            </w:r>
          </w:p>
        </w:tc>
        <w:tc>
          <w:tcPr>
            <w:tcW w:w="163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A21F4F3" w14:textId="77777777" w:rsidR="00CD44BA" w:rsidRPr="009A484D" w:rsidRDefault="00CD44BA" w:rsidP="00CD44BA">
            <w:pPr>
              <w:jc w:val="both"/>
              <w:rPr>
                <w:rFonts w:ascii="Times New Roman" w:hAnsi="Times New Roman"/>
                <w:color w:val="000000"/>
              </w:rPr>
            </w:pPr>
            <w:r w:rsidRPr="009A484D">
              <w:rPr>
                <w:rFonts w:ascii="Times New Roman" w:hAnsi="Times New Roman"/>
                <w:color w:val="000000"/>
              </w:rPr>
              <w:t>Maj. şi minusculă</w:t>
            </w:r>
          </w:p>
        </w:tc>
        <w:tc>
          <w:tcPr>
            <w:tcW w:w="132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43BEDFA6" w14:textId="77777777" w:rsidR="00CD44BA" w:rsidRPr="009A484D" w:rsidRDefault="00CD44BA" w:rsidP="00CD44BA">
            <w:pPr>
              <w:jc w:val="both"/>
              <w:rPr>
                <w:rFonts w:ascii="Times New Roman" w:hAnsi="Times New Roman"/>
                <w:color w:val="000000"/>
              </w:rPr>
            </w:pPr>
            <w:r w:rsidRPr="009A484D">
              <w:rPr>
                <w:rFonts w:ascii="Times New Roman" w:hAnsi="Times New Roman"/>
                <w:color w:val="000000"/>
              </w:rPr>
              <w:t>Vertical</w:t>
            </w:r>
          </w:p>
        </w:tc>
        <w:tc>
          <w:tcPr>
            <w:tcW w:w="107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C96C730" w14:textId="77777777" w:rsidR="00CD44BA" w:rsidRPr="009A484D" w:rsidRDefault="00CD44BA" w:rsidP="00CD44BA">
            <w:pPr>
              <w:jc w:val="both"/>
              <w:rPr>
                <w:rFonts w:ascii="Times New Roman" w:hAnsi="Times New Roman"/>
                <w:color w:val="000000"/>
              </w:rPr>
            </w:pPr>
            <w:r w:rsidRPr="009A484D">
              <w:rPr>
                <w:rFonts w:ascii="Times New Roman" w:hAnsi="Times New Roman"/>
                <w:color w:val="000000"/>
              </w:rPr>
              <w:t>Negru</w:t>
            </w:r>
          </w:p>
        </w:tc>
      </w:tr>
      <w:tr w:rsidR="00CD44BA" w:rsidRPr="00CD44BA" w14:paraId="05EC399B" w14:textId="77777777" w:rsidTr="00FD58AC">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14:paraId="1249CD47" w14:textId="77777777" w:rsidR="00CD44BA" w:rsidRPr="009A484D" w:rsidRDefault="00CD44BA" w:rsidP="00CD44BA">
            <w:pPr>
              <w:jc w:val="both"/>
              <w:rPr>
                <w:rFonts w:ascii="Times New Roman" w:hAnsi="Times New Roman"/>
                <w:color w:val="000000"/>
              </w:rPr>
            </w:pPr>
          </w:p>
        </w:tc>
        <w:tc>
          <w:tcPr>
            <w:tcW w:w="165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454D07F" w14:textId="77777777" w:rsidR="00CD44BA" w:rsidRPr="009A484D" w:rsidRDefault="00CD44BA" w:rsidP="00CD44BA">
            <w:pPr>
              <w:jc w:val="both"/>
              <w:rPr>
                <w:rFonts w:ascii="Times New Roman" w:hAnsi="Times New Roman"/>
                <w:color w:val="000000"/>
              </w:rPr>
            </w:pPr>
            <w:r w:rsidRPr="009A484D">
              <w:rPr>
                <w:rFonts w:ascii="Times New Roman" w:hAnsi="Times New Roman"/>
                <w:color w:val="000000"/>
              </w:rPr>
              <w:t>Scara</w:t>
            </w:r>
          </w:p>
        </w:tc>
        <w:tc>
          <w:tcPr>
            <w:tcW w:w="105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4CF585A" w14:textId="77777777" w:rsidR="00CD44BA" w:rsidRPr="009A484D" w:rsidRDefault="00CD44BA" w:rsidP="00CD44BA">
            <w:pPr>
              <w:jc w:val="both"/>
              <w:rPr>
                <w:rFonts w:ascii="Times New Roman" w:hAnsi="Times New Roman"/>
                <w:color w:val="000000"/>
              </w:rPr>
            </w:pPr>
            <w:r w:rsidRPr="009A484D">
              <w:rPr>
                <w:rFonts w:ascii="Times New Roman" w:hAnsi="Times New Roman"/>
                <w:color w:val="000000"/>
              </w:rPr>
              <w:t>6</w:t>
            </w:r>
          </w:p>
        </w:tc>
        <w:tc>
          <w:tcPr>
            <w:tcW w:w="163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117D41BA" w14:textId="77777777" w:rsidR="00CD44BA" w:rsidRPr="009A484D" w:rsidRDefault="00CD44BA" w:rsidP="00CD44BA">
            <w:pPr>
              <w:jc w:val="both"/>
              <w:rPr>
                <w:rFonts w:ascii="Times New Roman" w:hAnsi="Times New Roman"/>
                <w:color w:val="000000"/>
              </w:rPr>
            </w:pPr>
            <w:r w:rsidRPr="009A484D">
              <w:rPr>
                <w:rFonts w:ascii="Times New Roman" w:hAnsi="Times New Roman"/>
                <w:color w:val="000000"/>
              </w:rPr>
              <w:t>Maj. şi minusculă</w:t>
            </w:r>
          </w:p>
        </w:tc>
        <w:tc>
          <w:tcPr>
            <w:tcW w:w="132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0D4F258F" w14:textId="77777777" w:rsidR="00CD44BA" w:rsidRPr="009A484D" w:rsidRDefault="00CD44BA" w:rsidP="00CD44BA">
            <w:pPr>
              <w:jc w:val="both"/>
              <w:rPr>
                <w:rFonts w:ascii="Times New Roman" w:hAnsi="Times New Roman"/>
                <w:color w:val="000000"/>
              </w:rPr>
            </w:pPr>
            <w:r w:rsidRPr="009A484D">
              <w:rPr>
                <w:rFonts w:ascii="Times New Roman" w:hAnsi="Times New Roman"/>
                <w:color w:val="000000"/>
              </w:rPr>
              <w:t>Vertical</w:t>
            </w:r>
          </w:p>
        </w:tc>
        <w:tc>
          <w:tcPr>
            <w:tcW w:w="107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14:paraId="3060A023" w14:textId="77777777" w:rsidR="00CD44BA" w:rsidRPr="00CD44BA" w:rsidRDefault="00CD44BA" w:rsidP="00CD44BA">
            <w:pPr>
              <w:jc w:val="both"/>
              <w:rPr>
                <w:rFonts w:ascii="Times New Roman" w:hAnsi="Times New Roman"/>
                <w:color w:val="000000"/>
              </w:rPr>
            </w:pPr>
            <w:r w:rsidRPr="009A484D">
              <w:rPr>
                <w:rFonts w:ascii="Times New Roman" w:hAnsi="Times New Roman"/>
                <w:color w:val="000000"/>
              </w:rPr>
              <w:t>Negru</w:t>
            </w:r>
          </w:p>
        </w:tc>
      </w:tr>
    </w:tbl>
    <w:p w14:paraId="526AAF72" w14:textId="77777777" w:rsidR="00CD44BA" w:rsidRPr="00CD44BA" w:rsidRDefault="00CD44BA" w:rsidP="00CD44BA">
      <w:pPr>
        <w:jc w:val="both"/>
        <w:rPr>
          <w:rFonts w:ascii="Times New Roman" w:hAnsi="Times New Roman"/>
          <w:color w:val="000000"/>
        </w:rPr>
      </w:pPr>
    </w:p>
    <w:sectPr w:rsidR="00CD44BA" w:rsidRPr="00CD44BA" w:rsidSect="007E1F9A">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1633C" w14:textId="77777777" w:rsidR="00B33DBD" w:rsidRDefault="00B33DBD">
      <w:r>
        <w:separator/>
      </w:r>
    </w:p>
  </w:endnote>
  <w:endnote w:type="continuationSeparator" w:id="0">
    <w:p w14:paraId="636FC654" w14:textId="77777777" w:rsidR="00B33DBD" w:rsidRDefault="00B33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501523"/>
      <w:docPartObj>
        <w:docPartGallery w:val="Page Numbers (Bottom of Page)"/>
        <w:docPartUnique/>
      </w:docPartObj>
    </w:sdtPr>
    <w:sdtEndPr>
      <w:rPr>
        <w:rFonts w:ascii="Times New Roman" w:hAnsi="Times New Roman"/>
        <w:noProof/>
      </w:rPr>
    </w:sdtEndPr>
    <w:sdtContent>
      <w:p w14:paraId="7171B09C" w14:textId="77777777" w:rsidR="00FD58AC" w:rsidRPr="003A1EA8" w:rsidRDefault="00FD58AC">
        <w:pPr>
          <w:pStyle w:val="Footer"/>
          <w:jc w:val="center"/>
          <w:rPr>
            <w:rFonts w:ascii="Times New Roman" w:hAnsi="Times New Roman"/>
          </w:rPr>
        </w:pPr>
        <w:r w:rsidRPr="003A1EA8">
          <w:rPr>
            <w:rFonts w:ascii="Times New Roman" w:hAnsi="Times New Roman"/>
          </w:rPr>
          <w:fldChar w:fldCharType="begin"/>
        </w:r>
        <w:r w:rsidRPr="003A1EA8">
          <w:rPr>
            <w:rFonts w:ascii="Times New Roman" w:hAnsi="Times New Roman"/>
          </w:rPr>
          <w:instrText xml:space="preserve"> PAGE   \* MERGEFORMAT </w:instrText>
        </w:r>
        <w:r w:rsidRPr="003A1EA8">
          <w:rPr>
            <w:rFonts w:ascii="Times New Roman" w:hAnsi="Times New Roman"/>
          </w:rPr>
          <w:fldChar w:fldCharType="separate"/>
        </w:r>
        <w:r w:rsidR="00AC5D48">
          <w:rPr>
            <w:rFonts w:ascii="Times New Roman" w:hAnsi="Times New Roman"/>
            <w:noProof/>
          </w:rPr>
          <w:t>4</w:t>
        </w:r>
        <w:r w:rsidRPr="003A1EA8">
          <w:rPr>
            <w:rFonts w:ascii="Times New Roman" w:hAnsi="Times New Roman"/>
            <w:noProof/>
          </w:rPr>
          <w:fldChar w:fldCharType="end"/>
        </w:r>
      </w:p>
    </w:sdtContent>
  </w:sdt>
  <w:p w14:paraId="31914A95" w14:textId="77777777" w:rsidR="00FD58AC" w:rsidRDefault="00FD5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95D03" w14:textId="77777777" w:rsidR="00B33DBD" w:rsidRDefault="00B33DBD">
      <w:r>
        <w:separator/>
      </w:r>
    </w:p>
  </w:footnote>
  <w:footnote w:type="continuationSeparator" w:id="0">
    <w:p w14:paraId="0C4CC0E3" w14:textId="77777777" w:rsidR="00B33DBD" w:rsidRDefault="00B33D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02084"/>
    <w:multiLevelType w:val="hybridMultilevel"/>
    <w:tmpl w:val="CC10FFEA"/>
    <w:lvl w:ilvl="0" w:tplc="0418000F">
      <w:start w:val="1"/>
      <w:numFmt w:val="decimal"/>
      <w:lvlText w:val="%1."/>
      <w:lvlJc w:val="left"/>
      <w:pPr>
        <w:ind w:left="786" w:hanging="360"/>
      </w:pPr>
      <w:rPr>
        <w:rFonts w:hint="default"/>
      </w:rPr>
    </w:lvl>
    <w:lvl w:ilvl="1" w:tplc="04180019" w:tentative="1">
      <w:start w:val="1"/>
      <w:numFmt w:val="lowerLetter"/>
      <w:lvlText w:val="%2."/>
      <w:lvlJc w:val="left"/>
      <w:pPr>
        <w:ind w:left="1596" w:hanging="360"/>
      </w:pPr>
    </w:lvl>
    <w:lvl w:ilvl="2" w:tplc="0418001B" w:tentative="1">
      <w:start w:val="1"/>
      <w:numFmt w:val="lowerRoman"/>
      <w:lvlText w:val="%3."/>
      <w:lvlJc w:val="right"/>
      <w:pPr>
        <w:ind w:left="2316" w:hanging="180"/>
      </w:pPr>
    </w:lvl>
    <w:lvl w:ilvl="3" w:tplc="0418000F" w:tentative="1">
      <w:start w:val="1"/>
      <w:numFmt w:val="decimal"/>
      <w:lvlText w:val="%4."/>
      <w:lvlJc w:val="left"/>
      <w:pPr>
        <w:ind w:left="3036" w:hanging="360"/>
      </w:pPr>
    </w:lvl>
    <w:lvl w:ilvl="4" w:tplc="04180019" w:tentative="1">
      <w:start w:val="1"/>
      <w:numFmt w:val="lowerLetter"/>
      <w:lvlText w:val="%5."/>
      <w:lvlJc w:val="left"/>
      <w:pPr>
        <w:ind w:left="3756" w:hanging="360"/>
      </w:pPr>
    </w:lvl>
    <w:lvl w:ilvl="5" w:tplc="0418001B" w:tentative="1">
      <w:start w:val="1"/>
      <w:numFmt w:val="lowerRoman"/>
      <w:lvlText w:val="%6."/>
      <w:lvlJc w:val="right"/>
      <w:pPr>
        <w:ind w:left="4476" w:hanging="180"/>
      </w:pPr>
    </w:lvl>
    <w:lvl w:ilvl="6" w:tplc="0418000F" w:tentative="1">
      <w:start w:val="1"/>
      <w:numFmt w:val="decimal"/>
      <w:lvlText w:val="%7."/>
      <w:lvlJc w:val="left"/>
      <w:pPr>
        <w:ind w:left="5196" w:hanging="360"/>
      </w:pPr>
    </w:lvl>
    <w:lvl w:ilvl="7" w:tplc="04180019" w:tentative="1">
      <w:start w:val="1"/>
      <w:numFmt w:val="lowerLetter"/>
      <w:lvlText w:val="%8."/>
      <w:lvlJc w:val="left"/>
      <w:pPr>
        <w:ind w:left="5916" w:hanging="360"/>
      </w:pPr>
    </w:lvl>
    <w:lvl w:ilvl="8" w:tplc="0418001B" w:tentative="1">
      <w:start w:val="1"/>
      <w:numFmt w:val="lowerRoman"/>
      <w:lvlText w:val="%9."/>
      <w:lvlJc w:val="right"/>
      <w:pPr>
        <w:ind w:left="6636" w:hanging="180"/>
      </w:pPr>
    </w:lvl>
  </w:abstractNum>
  <w:abstractNum w:abstractNumId="1" w15:restartNumberingAfterBreak="0">
    <w:nsid w:val="09BC18D9"/>
    <w:multiLevelType w:val="hybridMultilevel"/>
    <w:tmpl w:val="FA4E4D88"/>
    <w:lvl w:ilvl="0" w:tplc="0409000F">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F5EE0"/>
    <w:multiLevelType w:val="multilevel"/>
    <w:tmpl w:val="D396D336"/>
    <w:lvl w:ilvl="0">
      <w:start w:val="1"/>
      <w:numFmt w:val="decimal"/>
      <w:lvlText w:val="%1."/>
      <w:lvlJc w:val="left"/>
      <w:rPr>
        <w:rFonts w:ascii="Arial" w:eastAsia="Arial" w:hAnsi="Arial" w:cs="Arial"/>
        <w:b/>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6B610A"/>
    <w:multiLevelType w:val="hybridMultilevel"/>
    <w:tmpl w:val="A8D81964"/>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4" w15:restartNumberingAfterBreak="0">
    <w:nsid w:val="0AB4407B"/>
    <w:multiLevelType w:val="hybridMultilevel"/>
    <w:tmpl w:val="13064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97B81"/>
    <w:multiLevelType w:val="hybridMultilevel"/>
    <w:tmpl w:val="5A3048C6"/>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6" w15:restartNumberingAfterBreak="0">
    <w:nsid w:val="129C2B64"/>
    <w:multiLevelType w:val="hybridMultilevel"/>
    <w:tmpl w:val="35E4D6E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C110A"/>
    <w:multiLevelType w:val="multilevel"/>
    <w:tmpl w:val="B8587E2C"/>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CE0899"/>
    <w:multiLevelType w:val="hybridMultilevel"/>
    <w:tmpl w:val="481A5E72"/>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9" w15:restartNumberingAfterBreak="0">
    <w:nsid w:val="25055E73"/>
    <w:multiLevelType w:val="multilevel"/>
    <w:tmpl w:val="502C1FD2"/>
    <w:lvl w:ilvl="0">
      <w:start w:val="1"/>
      <w:numFmt w:val="bullet"/>
      <w:lvlText w:val=""/>
      <w:lvlJc w:val="left"/>
      <w:pPr>
        <w:ind w:left="1080" w:hanging="360"/>
      </w:pPr>
      <w:rPr>
        <w:rFonts w:ascii="Symbol" w:hAnsi="Symbol" w:cs="Symbol" w:hint="default"/>
        <w:b/>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262B75A5"/>
    <w:multiLevelType w:val="hybridMultilevel"/>
    <w:tmpl w:val="A7E47CEC"/>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11" w15:restartNumberingAfterBreak="0">
    <w:nsid w:val="285337E7"/>
    <w:multiLevelType w:val="multilevel"/>
    <w:tmpl w:val="94504E82"/>
    <w:lvl w:ilvl="0">
      <w:start w:val="1"/>
      <w:numFmt w:val="bullet"/>
      <w:lvlText w:val=""/>
      <w:lvlJc w:val="left"/>
      <w:pPr>
        <w:ind w:left="1440" w:hanging="360"/>
      </w:pPr>
      <w:rPr>
        <w:rFonts w:ascii="Symbol" w:hAnsi="Symbol" w:cs="Symbol"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2" w15:restartNumberingAfterBreak="0">
    <w:nsid w:val="335E672C"/>
    <w:multiLevelType w:val="multilevel"/>
    <w:tmpl w:val="7E98F500"/>
    <w:lvl w:ilvl="0">
      <w:start w:val="1"/>
      <w:numFmt w:val="bullet"/>
      <w:lvlText w:val=""/>
      <w:lvlJc w:val="left"/>
      <w:pPr>
        <w:ind w:left="1080" w:hanging="360"/>
      </w:pPr>
      <w:rPr>
        <w:rFonts w:ascii="Symbol" w:hAnsi="Symbol" w:cs="Symbol" w:hint="default"/>
        <w:b/>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 w15:restartNumberingAfterBreak="0">
    <w:nsid w:val="3B94698B"/>
    <w:multiLevelType w:val="hybridMultilevel"/>
    <w:tmpl w:val="04A22C86"/>
    <w:lvl w:ilvl="0" w:tplc="137AA59C">
      <w:start w:val="1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F81F1C"/>
    <w:multiLevelType w:val="multilevel"/>
    <w:tmpl w:val="43100FEA"/>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34668E"/>
    <w:multiLevelType w:val="multilevel"/>
    <w:tmpl w:val="6240CDD8"/>
    <w:lvl w:ilvl="0">
      <w:start w:val="1"/>
      <w:numFmt w:val="lowerLetter"/>
      <w:lvlText w:val="%1."/>
      <w:lvlJc w:val="left"/>
      <w:rPr>
        <w:rFonts w:ascii="Arial" w:eastAsia="Arial" w:hAnsi="Arial" w:cs="Arial"/>
        <w:b w:val="0"/>
        <w:bCs w:val="0"/>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D94E1D"/>
    <w:multiLevelType w:val="hybridMultilevel"/>
    <w:tmpl w:val="7E04B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B948BE"/>
    <w:multiLevelType w:val="hybridMultilevel"/>
    <w:tmpl w:val="AD12356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10134D"/>
    <w:multiLevelType w:val="multilevel"/>
    <w:tmpl w:val="6636A1F0"/>
    <w:lvl w:ilvl="0">
      <w:start w:val="1"/>
      <w:numFmt w:val="bullet"/>
      <w:lvlText w:val="-"/>
      <w:lvlJc w:val="left"/>
      <w:pPr>
        <w:ind w:left="360" w:hanging="360"/>
      </w:pPr>
      <w:rPr>
        <w:rFonts w:ascii="Arial" w:hAnsi="Arial" w:cs="Arial" w:hint="default"/>
        <w:color w:val="00000A"/>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1DB0295"/>
    <w:multiLevelType w:val="hybridMultilevel"/>
    <w:tmpl w:val="C1F4685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9A5C98"/>
    <w:multiLevelType w:val="hybridMultilevel"/>
    <w:tmpl w:val="FA64712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C002AB"/>
    <w:multiLevelType w:val="hybridMultilevel"/>
    <w:tmpl w:val="06AAE80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E6F10C6"/>
    <w:multiLevelType w:val="hybridMultilevel"/>
    <w:tmpl w:val="64C2E85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1FA781A"/>
    <w:multiLevelType w:val="multilevel"/>
    <w:tmpl w:val="BD2E335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697775E"/>
    <w:multiLevelType w:val="hybridMultilevel"/>
    <w:tmpl w:val="0DBC5106"/>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25" w15:restartNumberingAfterBreak="0">
    <w:nsid w:val="6E521221"/>
    <w:multiLevelType w:val="multilevel"/>
    <w:tmpl w:val="49022FB0"/>
    <w:lvl w:ilvl="0">
      <w:start w:val="2"/>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7B81F4E"/>
    <w:multiLevelType w:val="hybridMultilevel"/>
    <w:tmpl w:val="6AD6142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E611AAF"/>
    <w:multiLevelType w:val="multilevel"/>
    <w:tmpl w:val="E99A6FE6"/>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8"/>
  </w:num>
  <w:num w:numId="3">
    <w:abstractNumId w:val="5"/>
  </w:num>
  <w:num w:numId="4">
    <w:abstractNumId w:val="10"/>
  </w:num>
  <w:num w:numId="5">
    <w:abstractNumId w:val="3"/>
  </w:num>
  <w:num w:numId="6">
    <w:abstractNumId w:val="24"/>
  </w:num>
  <w:num w:numId="7">
    <w:abstractNumId w:val="16"/>
  </w:num>
  <w:num w:numId="8">
    <w:abstractNumId w:val="20"/>
  </w:num>
  <w:num w:numId="9">
    <w:abstractNumId w:val="1"/>
  </w:num>
  <w:num w:numId="10">
    <w:abstractNumId w:val="17"/>
  </w:num>
  <w:num w:numId="11">
    <w:abstractNumId w:val="19"/>
  </w:num>
  <w:num w:numId="12">
    <w:abstractNumId w:val="13"/>
  </w:num>
  <w:num w:numId="13">
    <w:abstractNumId w:val="6"/>
  </w:num>
  <w:num w:numId="14">
    <w:abstractNumId w:val="22"/>
  </w:num>
  <w:num w:numId="15">
    <w:abstractNumId w:val="2"/>
  </w:num>
  <w:num w:numId="16">
    <w:abstractNumId w:val="23"/>
  </w:num>
  <w:num w:numId="17">
    <w:abstractNumId w:val="15"/>
  </w:num>
  <w:num w:numId="18">
    <w:abstractNumId w:val="14"/>
  </w:num>
  <w:num w:numId="19">
    <w:abstractNumId w:val="25"/>
  </w:num>
  <w:num w:numId="20">
    <w:abstractNumId w:val="4"/>
  </w:num>
  <w:num w:numId="21">
    <w:abstractNumId w:val="21"/>
  </w:num>
  <w:num w:numId="22">
    <w:abstractNumId w:val="26"/>
  </w:num>
  <w:num w:numId="23">
    <w:abstractNumId w:val="11"/>
  </w:num>
  <w:num w:numId="24">
    <w:abstractNumId w:val="9"/>
  </w:num>
  <w:num w:numId="25">
    <w:abstractNumId w:val="7"/>
  </w:num>
  <w:num w:numId="26">
    <w:abstractNumId w:val="12"/>
  </w:num>
  <w:num w:numId="27">
    <w:abstractNumId w:val="1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31"/>
    <w:rsid w:val="000100FD"/>
    <w:rsid w:val="00010C47"/>
    <w:rsid w:val="000248EA"/>
    <w:rsid w:val="00026C0C"/>
    <w:rsid w:val="00043047"/>
    <w:rsid w:val="00047670"/>
    <w:rsid w:val="00052573"/>
    <w:rsid w:val="000576B9"/>
    <w:rsid w:val="000625EF"/>
    <w:rsid w:val="00062C56"/>
    <w:rsid w:val="00064E52"/>
    <w:rsid w:val="000852DD"/>
    <w:rsid w:val="00095A57"/>
    <w:rsid w:val="000A009D"/>
    <w:rsid w:val="000A5FF8"/>
    <w:rsid w:val="000B295B"/>
    <w:rsid w:val="000B76E1"/>
    <w:rsid w:val="000D3298"/>
    <w:rsid w:val="000E2E79"/>
    <w:rsid w:val="000E6B50"/>
    <w:rsid w:val="0011208A"/>
    <w:rsid w:val="001208E5"/>
    <w:rsid w:val="001304E9"/>
    <w:rsid w:val="0013524C"/>
    <w:rsid w:val="00146986"/>
    <w:rsid w:val="001478F1"/>
    <w:rsid w:val="001628F9"/>
    <w:rsid w:val="00164C65"/>
    <w:rsid w:val="00166370"/>
    <w:rsid w:val="00181853"/>
    <w:rsid w:val="00184223"/>
    <w:rsid w:val="001A4E3B"/>
    <w:rsid w:val="001B3FAD"/>
    <w:rsid w:val="001B6048"/>
    <w:rsid w:val="001B7373"/>
    <w:rsid w:val="001D10AE"/>
    <w:rsid w:val="001D31D7"/>
    <w:rsid w:val="001D7730"/>
    <w:rsid w:val="001E0031"/>
    <w:rsid w:val="001E496B"/>
    <w:rsid w:val="001E6EA7"/>
    <w:rsid w:val="001F17C6"/>
    <w:rsid w:val="00203B34"/>
    <w:rsid w:val="002122C3"/>
    <w:rsid w:val="00214BF2"/>
    <w:rsid w:val="0021502E"/>
    <w:rsid w:val="002232EB"/>
    <w:rsid w:val="00227FE9"/>
    <w:rsid w:val="00232A88"/>
    <w:rsid w:val="0023669E"/>
    <w:rsid w:val="00237C3E"/>
    <w:rsid w:val="002439F9"/>
    <w:rsid w:val="00264878"/>
    <w:rsid w:val="00264D3D"/>
    <w:rsid w:val="00272CCD"/>
    <w:rsid w:val="00275525"/>
    <w:rsid w:val="00276614"/>
    <w:rsid w:val="00284116"/>
    <w:rsid w:val="002907AA"/>
    <w:rsid w:val="002931DC"/>
    <w:rsid w:val="00293CC7"/>
    <w:rsid w:val="00296692"/>
    <w:rsid w:val="002A16C3"/>
    <w:rsid w:val="002A2449"/>
    <w:rsid w:val="002B18C7"/>
    <w:rsid w:val="002C0C06"/>
    <w:rsid w:val="002C3065"/>
    <w:rsid w:val="002C3731"/>
    <w:rsid w:val="002D257A"/>
    <w:rsid w:val="002D2D7C"/>
    <w:rsid w:val="002D3058"/>
    <w:rsid w:val="002E288B"/>
    <w:rsid w:val="002F04CE"/>
    <w:rsid w:val="002F7271"/>
    <w:rsid w:val="0031452B"/>
    <w:rsid w:val="0032088F"/>
    <w:rsid w:val="00321D9A"/>
    <w:rsid w:val="0032433B"/>
    <w:rsid w:val="00351E81"/>
    <w:rsid w:val="00353AFD"/>
    <w:rsid w:val="003571D5"/>
    <w:rsid w:val="0036244E"/>
    <w:rsid w:val="00372B47"/>
    <w:rsid w:val="00376DAB"/>
    <w:rsid w:val="00383A40"/>
    <w:rsid w:val="003879CF"/>
    <w:rsid w:val="00387BC0"/>
    <w:rsid w:val="003B0426"/>
    <w:rsid w:val="003B17DC"/>
    <w:rsid w:val="003D4F87"/>
    <w:rsid w:val="003E17E4"/>
    <w:rsid w:val="003E292A"/>
    <w:rsid w:val="003E4F78"/>
    <w:rsid w:val="003E529C"/>
    <w:rsid w:val="003E7C9E"/>
    <w:rsid w:val="003F301B"/>
    <w:rsid w:val="004019FB"/>
    <w:rsid w:val="00415BD8"/>
    <w:rsid w:val="00422364"/>
    <w:rsid w:val="00437073"/>
    <w:rsid w:val="004433AE"/>
    <w:rsid w:val="00447D22"/>
    <w:rsid w:val="00451BB3"/>
    <w:rsid w:val="0047026B"/>
    <w:rsid w:val="0047490A"/>
    <w:rsid w:val="004755E3"/>
    <w:rsid w:val="004808C2"/>
    <w:rsid w:val="00496099"/>
    <w:rsid w:val="004A00FE"/>
    <w:rsid w:val="004A27F2"/>
    <w:rsid w:val="004A685E"/>
    <w:rsid w:val="004A74FD"/>
    <w:rsid w:val="004B26AB"/>
    <w:rsid w:val="004B62D3"/>
    <w:rsid w:val="004C4C39"/>
    <w:rsid w:val="004C6B2A"/>
    <w:rsid w:val="004D19F6"/>
    <w:rsid w:val="004D2EB6"/>
    <w:rsid w:val="004D4F79"/>
    <w:rsid w:val="004E23DD"/>
    <w:rsid w:val="004E2773"/>
    <w:rsid w:val="004F7CBE"/>
    <w:rsid w:val="004F7E5B"/>
    <w:rsid w:val="005100ED"/>
    <w:rsid w:val="00515075"/>
    <w:rsid w:val="00532641"/>
    <w:rsid w:val="00534541"/>
    <w:rsid w:val="00534C71"/>
    <w:rsid w:val="00542300"/>
    <w:rsid w:val="00550BDD"/>
    <w:rsid w:val="00553E05"/>
    <w:rsid w:val="00555B9E"/>
    <w:rsid w:val="00565675"/>
    <w:rsid w:val="00566A5A"/>
    <w:rsid w:val="00592E42"/>
    <w:rsid w:val="005A2BB3"/>
    <w:rsid w:val="005A6DE8"/>
    <w:rsid w:val="005B041E"/>
    <w:rsid w:val="005B08C1"/>
    <w:rsid w:val="005C2083"/>
    <w:rsid w:val="005C3028"/>
    <w:rsid w:val="005C46E1"/>
    <w:rsid w:val="005D42F7"/>
    <w:rsid w:val="005D78C2"/>
    <w:rsid w:val="005E54CD"/>
    <w:rsid w:val="005F2FD8"/>
    <w:rsid w:val="005F506C"/>
    <w:rsid w:val="0060204F"/>
    <w:rsid w:val="00602E4B"/>
    <w:rsid w:val="00611C38"/>
    <w:rsid w:val="00620ACC"/>
    <w:rsid w:val="00621947"/>
    <w:rsid w:val="006257F7"/>
    <w:rsid w:val="00625D3B"/>
    <w:rsid w:val="0063428B"/>
    <w:rsid w:val="00650297"/>
    <w:rsid w:val="006637BC"/>
    <w:rsid w:val="00665C11"/>
    <w:rsid w:val="00667FC3"/>
    <w:rsid w:val="006716E3"/>
    <w:rsid w:val="00674D69"/>
    <w:rsid w:val="00680407"/>
    <w:rsid w:val="006807AA"/>
    <w:rsid w:val="00685020"/>
    <w:rsid w:val="00692AB5"/>
    <w:rsid w:val="006E07B7"/>
    <w:rsid w:val="006F32C7"/>
    <w:rsid w:val="006F5735"/>
    <w:rsid w:val="006F75F8"/>
    <w:rsid w:val="007003EC"/>
    <w:rsid w:val="00703D96"/>
    <w:rsid w:val="00715ED2"/>
    <w:rsid w:val="00717EEE"/>
    <w:rsid w:val="00731A03"/>
    <w:rsid w:val="00734BB9"/>
    <w:rsid w:val="00746250"/>
    <w:rsid w:val="00747C72"/>
    <w:rsid w:val="00753ECE"/>
    <w:rsid w:val="00756F4F"/>
    <w:rsid w:val="00757F31"/>
    <w:rsid w:val="00761024"/>
    <w:rsid w:val="007727D1"/>
    <w:rsid w:val="00774C59"/>
    <w:rsid w:val="007847A7"/>
    <w:rsid w:val="00784FF4"/>
    <w:rsid w:val="00794E4D"/>
    <w:rsid w:val="007960B7"/>
    <w:rsid w:val="007A0B24"/>
    <w:rsid w:val="007B118F"/>
    <w:rsid w:val="007B6BB3"/>
    <w:rsid w:val="007C0CF6"/>
    <w:rsid w:val="007C14B4"/>
    <w:rsid w:val="007C710F"/>
    <w:rsid w:val="007E1F9A"/>
    <w:rsid w:val="007F0273"/>
    <w:rsid w:val="007F12A4"/>
    <w:rsid w:val="008027F9"/>
    <w:rsid w:val="00817998"/>
    <w:rsid w:val="008208ED"/>
    <w:rsid w:val="0082351B"/>
    <w:rsid w:val="008329DB"/>
    <w:rsid w:val="00835960"/>
    <w:rsid w:val="00836ED4"/>
    <w:rsid w:val="008407DE"/>
    <w:rsid w:val="008461FA"/>
    <w:rsid w:val="00846328"/>
    <w:rsid w:val="00855161"/>
    <w:rsid w:val="008574D1"/>
    <w:rsid w:val="008751D1"/>
    <w:rsid w:val="008A3BBC"/>
    <w:rsid w:val="008A599E"/>
    <w:rsid w:val="008B39D7"/>
    <w:rsid w:val="008C59F1"/>
    <w:rsid w:val="008D5B41"/>
    <w:rsid w:val="008F0690"/>
    <w:rsid w:val="008F06E2"/>
    <w:rsid w:val="008F1B1C"/>
    <w:rsid w:val="0090516B"/>
    <w:rsid w:val="00916D3A"/>
    <w:rsid w:val="0092164A"/>
    <w:rsid w:val="00924A01"/>
    <w:rsid w:val="0092669E"/>
    <w:rsid w:val="00927E7B"/>
    <w:rsid w:val="00935323"/>
    <w:rsid w:val="0094204E"/>
    <w:rsid w:val="00957142"/>
    <w:rsid w:val="00962612"/>
    <w:rsid w:val="00966820"/>
    <w:rsid w:val="00992964"/>
    <w:rsid w:val="009A484D"/>
    <w:rsid w:val="009A5F4A"/>
    <w:rsid w:val="009B29BA"/>
    <w:rsid w:val="009B7EB0"/>
    <w:rsid w:val="009C2636"/>
    <w:rsid w:val="009C4424"/>
    <w:rsid w:val="009C4F90"/>
    <w:rsid w:val="009E1B44"/>
    <w:rsid w:val="009E682E"/>
    <w:rsid w:val="009F4CFB"/>
    <w:rsid w:val="009F548F"/>
    <w:rsid w:val="009F5FB0"/>
    <w:rsid w:val="00A063E6"/>
    <w:rsid w:val="00A14552"/>
    <w:rsid w:val="00A21284"/>
    <w:rsid w:val="00A22D7E"/>
    <w:rsid w:val="00A344BE"/>
    <w:rsid w:val="00A36474"/>
    <w:rsid w:val="00A408D6"/>
    <w:rsid w:val="00A43AF6"/>
    <w:rsid w:val="00A530B0"/>
    <w:rsid w:val="00A549BA"/>
    <w:rsid w:val="00A54FD4"/>
    <w:rsid w:val="00A84136"/>
    <w:rsid w:val="00A911C1"/>
    <w:rsid w:val="00AA3275"/>
    <w:rsid w:val="00AA348E"/>
    <w:rsid w:val="00AB41A3"/>
    <w:rsid w:val="00AB56FB"/>
    <w:rsid w:val="00AB5B84"/>
    <w:rsid w:val="00AC5D48"/>
    <w:rsid w:val="00AE775E"/>
    <w:rsid w:val="00AE77B8"/>
    <w:rsid w:val="00AF4D98"/>
    <w:rsid w:val="00B01C33"/>
    <w:rsid w:val="00B064D7"/>
    <w:rsid w:val="00B07663"/>
    <w:rsid w:val="00B07A65"/>
    <w:rsid w:val="00B10401"/>
    <w:rsid w:val="00B16235"/>
    <w:rsid w:val="00B17688"/>
    <w:rsid w:val="00B264CB"/>
    <w:rsid w:val="00B33DBD"/>
    <w:rsid w:val="00B372C8"/>
    <w:rsid w:val="00B40062"/>
    <w:rsid w:val="00B40303"/>
    <w:rsid w:val="00B4151A"/>
    <w:rsid w:val="00B5052A"/>
    <w:rsid w:val="00B51008"/>
    <w:rsid w:val="00B5428F"/>
    <w:rsid w:val="00B75068"/>
    <w:rsid w:val="00B75739"/>
    <w:rsid w:val="00B8003D"/>
    <w:rsid w:val="00B945B0"/>
    <w:rsid w:val="00B95DD7"/>
    <w:rsid w:val="00BC0CE5"/>
    <w:rsid w:val="00BC6809"/>
    <w:rsid w:val="00BE5C55"/>
    <w:rsid w:val="00BF7C8A"/>
    <w:rsid w:val="00C01D28"/>
    <w:rsid w:val="00C0648A"/>
    <w:rsid w:val="00C1016D"/>
    <w:rsid w:val="00C12E7D"/>
    <w:rsid w:val="00C1661B"/>
    <w:rsid w:val="00C43162"/>
    <w:rsid w:val="00C46B8B"/>
    <w:rsid w:val="00C52B88"/>
    <w:rsid w:val="00C601F2"/>
    <w:rsid w:val="00C6369A"/>
    <w:rsid w:val="00C640B3"/>
    <w:rsid w:val="00C65356"/>
    <w:rsid w:val="00C65788"/>
    <w:rsid w:val="00C720CF"/>
    <w:rsid w:val="00C746BB"/>
    <w:rsid w:val="00C81D24"/>
    <w:rsid w:val="00C85FF8"/>
    <w:rsid w:val="00C8612D"/>
    <w:rsid w:val="00C94A57"/>
    <w:rsid w:val="00C971B9"/>
    <w:rsid w:val="00CA33C2"/>
    <w:rsid w:val="00CA5161"/>
    <w:rsid w:val="00CC3524"/>
    <w:rsid w:val="00CC39C9"/>
    <w:rsid w:val="00CC494F"/>
    <w:rsid w:val="00CC4FE7"/>
    <w:rsid w:val="00CC5D3C"/>
    <w:rsid w:val="00CC5FA0"/>
    <w:rsid w:val="00CD2025"/>
    <w:rsid w:val="00CD44BA"/>
    <w:rsid w:val="00CE03B7"/>
    <w:rsid w:val="00CE43CC"/>
    <w:rsid w:val="00CF292E"/>
    <w:rsid w:val="00D02AA6"/>
    <w:rsid w:val="00D04D8E"/>
    <w:rsid w:val="00D12001"/>
    <w:rsid w:val="00D22614"/>
    <w:rsid w:val="00D268E2"/>
    <w:rsid w:val="00D2692F"/>
    <w:rsid w:val="00D26AD1"/>
    <w:rsid w:val="00D330CB"/>
    <w:rsid w:val="00D33B4D"/>
    <w:rsid w:val="00D537AF"/>
    <w:rsid w:val="00D60B3A"/>
    <w:rsid w:val="00D6321D"/>
    <w:rsid w:val="00D76C8A"/>
    <w:rsid w:val="00D9594D"/>
    <w:rsid w:val="00DA5CC2"/>
    <w:rsid w:val="00DA6F46"/>
    <w:rsid w:val="00DE1C6F"/>
    <w:rsid w:val="00DE1CB5"/>
    <w:rsid w:val="00DF2E23"/>
    <w:rsid w:val="00DF668F"/>
    <w:rsid w:val="00DF7E5F"/>
    <w:rsid w:val="00E00640"/>
    <w:rsid w:val="00E03CB7"/>
    <w:rsid w:val="00E04E64"/>
    <w:rsid w:val="00E0743A"/>
    <w:rsid w:val="00E14D40"/>
    <w:rsid w:val="00E174D3"/>
    <w:rsid w:val="00E40320"/>
    <w:rsid w:val="00E44A7C"/>
    <w:rsid w:val="00E54DBD"/>
    <w:rsid w:val="00E66257"/>
    <w:rsid w:val="00E67C5D"/>
    <w:rsid w:val="00E70F07"/>
    <w:rsid w:val="00E83E5B"/>
    <w:rsid w:val="00E870C7"/>
    <w:rsid w:val="00EA210D"/>
    <w:rsid w:val="00EC214F"/>
    <w:rsid w:val="00EC3ED2"/>
    <w:rsid w:val="00ED33F4"/>
    <w:rsid w:val="00ED3576"/>
    <w:rsid w:val="00EE51FC"/>
    <w:rsid w:val="00EE56AD"/>
    <w:rsid w:val="00EF6D45"/>
    <w:rsid w:val="00F1304A"/>
    <w:rsid w:val="00F14742"/>
    <w:rsid w:val="00F23455"/>
    <w:rsid w:val="00F23D6A"/>
    <w:rsid w:val="00F24F24"/>
    <w:rsid w:val="00F34648"/>
    <w:rsid w:val="00F34F8D"/>
    <w:rsid w:val="00F44E46"/>
    <w:rsid w:val="00F52CD1"/>
    <w:rsid w:val="00F60DB6"/>
    <w:rsid w:val="00F6380E"/>
    <w:rsid w:val="00F84EAD"/>
    <w:rsid w:val="00F949AB"/>
    <w:rsid w:val="00FA5907"/>
    <w:rsid w:val="00FB5ADE"/>
    <w:rsid w:val="00FB7D78"/>
    <w:rsid w:val="00FC126A"/>
    <w:rsid w:val="00FD58A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1AC7"/>
  <w15:docId w15:val="{A12BFD66-254C-4D84-B854-A30BB28A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4CD"/>
    <w:pPr>
      <w:spacing w:after="0" w:line="240" w:lineRule="auto"/>
    </w:pPr>
    <w:rPr>
      <w:rFonts w:ascii="Arial" w:eastAsia="Times New Roman" w:hAnsi="Arial"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4CD"/>
    <w:pPr>
      <w:ind w:left="720"/>
      <w:contextualSpacing/>
    </w:pPr>
  </w:style>
  <w:style w:type="paragraph" w:styleId="Footer">
    <w:name w:val="footer"/>
    <w:basedOn w:val="Normal"/>
    <w:link w:val="FooterChar"/>
    <w:uiPriority w:val="99"/>
    <w:unhideWhenUsed/>
    <w:rsid w:val="005E54CD"/>
    <w:pPr>
      <w:tabs>
        <w:tab w:val="center" w:pos="4680"/>
        <w:tab w:val="right" w:pos="9360"/>
      </w:tabs>
    </w:pPr>
  </w:style>
  <w:style w:type="character" w:customStyle="1" w:styleId="FooterChar">
    <w:name w:val="Footer Char"/>
    <w:basedOn w:val="DefaultParagraphFont"/>
    <w:link w:val="Footer"/>
    <w:uiPriority w:val="99"/>
    <w:rsid w:val="005E54CD"/>
    <w:rPr>
      <w:rFonts w:ascii="Arial" w:eastAsia="Times New Roman" w:hAnsi="Arial" w:cs="Times New Roman"/>
      <w:sz w:val="24"/>
      <w:szCs w:val="24"/>
      <w:lang w:eastAsia="ro-RO"/>
    </w:rPr>
  </w:style>
  <w:style w:type="character" w:customStyle="1" w:styleId="l5def1">
    <w:name w:val="l5def1"/>
    <w:rsid w:val="00415BD8"/>
    <w:rPr>
      <w:rFonts w:ascii="Arial" w:hAnsi="Arial" w:cs="Arial" w:hint="default"/>
      <w:color w:val="000000"/>
      <w:sz w:val="26"/>
      <w:szCs w:val="26"/>
    </w:rPr>
  </w:style>
  <w:style w:type="character" w:styleId="CommentReference">
    <w:name w:val="annotation reference"/>
    <w:uiPriority w:val="99"/>
    <w:semiHidden/>
    <w:unhideWhenUsed/>
    <w:rsid w:val="00415BD8"/>
    <w:rPr>
      <w:sz w:val="16"/>
      <w:szCs w:val="16"/>
    </w:rPr>
  </w:style>
  <w:style w:type="paragraph" w:styleId="CommentText">
    <w:name w:val="annotation text"/>
    <w:basedOn w:val="Normal"/>
    <w:link w:val="CommentTextChar"/>
    <w:uiPriority w:val="99"/>
    <w:semiHidden/>
    <w:unhideWhenUsed/>
    <w:rsid w:val="00415BD8"/>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415BD8"/>
    <w:rPr>
      <w:rFonts w:ascii="Times New Roman" w:eastAsia="Times New Roman" w:hAnsi="Times New Roman" w:cs="Times New Roman"/>
      <w:sz w:val="20"/>
      <w:szCs w:val="20"/>
      <w:lang w:eastAsia="ro-RO"/>
    </w:rPr>
  </w:style>
  <w:style w:type="paragraph" w:styleId="BalloonText">
    <w:name w:val="Balloon Text"/>
    <w:basedOn w:val="Normal"/>
    <w:link w:val="BalloonTextChar"/>
    <w:uiPriority w:val="99"/>
    <w:semiHidden/>
    <w:unhideWhenUsed/>
    <w:rsid w:val="00AE7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5E"/>
    <w:rPr>
      <w:rFonts w:ascii="Segoe UI" w:eastAsia="Times New Roman" w:hAnsi="Segoe UI" w:cs="Segoe UI"/>
      <w:sz w:val="18"/>
      <w:szCs w:val="18"/>
      <w:lang w:eastAsia="ro-RO"/>
    </w:rPr>
  </w:style>
  <w:style w:type="paragraph" w:styleId="CommentSubject">
    <w:name w:val="annotation subject"/>
    <w:basedOn w:val="CommentText"/>
    <w:next w:val="CommentText"/>
    <w:link w:val="CommentSubjectChar"/>
    <w:uiPriority w:val="99"/>
    <w:semiHidden/>
    <w:unhideWhenUsed/>
    <w:rsid w:val="00AE775E"/>
    <w:rPr>
      <w:rFonts w:ascii="Arial" w:hAnsi="Arial"/>
      <w:b/>
      <w:bCs/>
    </w:rPr>
  </w:style>
  <w:style w:type="character" w:customStyle="1" w:styleId="CommentSubjectChar">
    <w:name w:val="Comment Subject Char"/>
    <w:basedOn w:val="CommentTextChar"/>
    <w:link w:val="CommentSubject"/>
    <w:uiPriority w:val="99"/>
    <w:semiHidden/>
    <w:rsid w:val="00AE775E"/>
    <w:rPr>
      <w:rFonts w:ascii="Arial" w:eastAsia="Times New Roman" w:hAnsi="Arial" w:cs="Times New Roman"/>
      <w:b/>
      <w:bCs/>
      <w:sz w:val="20"/>
      <w:szCs w:val="20"/>
      <w:lang w:eastAsia="ro-RO"/>
    </w:rPr>
  </w:style>
  <w:style w:type="character" w:customStyle="1" w:styleId="l5ghi1">
    <w:name w:val="l5_ghi1"/>
    <w:rsid w:val="004E2773"/>
    <w:rPr>
      <w:sz w:val="26"/>
      <w:szCs w:val="26"/>
    </w:rPr>
  </w:style>
  <w:style w:type="character" w:styleId="Hyperlink">
    <w:name w:val="Hyperlink"/>
    <w:basedOn w:val="DefaultParagraphFont"/>
    <w:unhideWhenUsed/>
    <w:rsid w:val="00CA33C2"/>
    <w:rPr>
      <w:color w:val="0563C1" w:themeColor="hyperlink"/>
      <w:u w:val="single"/>
    </w:rPr>
  </w:style>
  <w:style w:type="character" w:customStyle="1" w:styleId="l5not">
    <w:name w:val="l5_not"/>
    <w:basedOn w:val="DefaultParagraphFont"/>
    <w:rsid w:val="008208ED"/>
  </w:style>
  <w:style w:type="numbering" w:customStyle="1" w:styleId="NoList1">
    <w:name w:val="No List1"/>
    <w:next w:val="NoList"/>
    <w:uiPriority w:val="99"/>
    <w:semiHidden/>
    <w:unhideWhenUsed/>
    <w:rsid w:val="00C746BB"/>
  </w:style>
  <w:style w:type="character" w:customStyle="1" w:styleId="Szvegtrzs2Exact">
    <w:name w:val="Szövegtörzs (2) Exact"/>
    <w:basedOn w:val="DefaultParagraphFont"/>
    <w:rsid w:val="00C746BB"/>
    <w:rPr>
      <w:rFonts w:ascii="Arial" w:eastAsia="Arial" w:hAnsi="Arial" w:cs="Arial"/>
      <w:b w:val="0"/>
      <w:bCs w:val="0"/>
      <w:i w:val="0"/>
      <w:iCs w:val="0"/>
      <w:smallCaps w:val="0"/>
      <w:strike w:val="0"/>
      <w:sz w:val="21"/>
      <w:szCs w:val="21"/>
      <w:u w:val="none"/>
    </w:rPr>
  </w:style>
  <w:style w:type="character" w:customStyle="1" w:styleId="Szvegtrzs3">
    <w:name w:val="Szövegtörzs (3)_"/>
    <w:basedOn w:val="DefaultParagraphFont"/>
    <w:rsid w:val="00C746BB"/>
    <w:rPr>
      <w:rFonts w:ascii="Arial" w:eastAsia="Arial" w:hAnsi="Arial" w:cs="Arial"/>
      <w:b w:val="0"/>
      <w:bCs w:val="0"/>
      <w:i/>
      <w:iCs/>
      <w:smallCaps w:val="0"/>
      <w:strike w:val="0"/>
      <w:sz w:val="21"/>
      <w:szCs w:val="21"/>
      <w:u w:val="none"/>
    </w:rPr>
  </w:style>
  <w:style w:type="character" w:customStyle="1" w:styleId="Szvegtrzs3Nemdlt">
    <w:name w:val="Szövegtörzs (3) + Nem dőlt"/>
    <w:basedOn w:val="Szvegtrzs3"/>
    <w:rsid w:val="00C746BB"/>
    <w:rPr>
      <w:rFonts w:ascii="Arial" w:eastAsia="Arial" w:hAnsi="Arial" w:cs="Arial"/>
      <w:b w:val="0"/>
      <w:bCs w:val="0"/>
      <w:i/>
      <w:iCs/>
      <w:smallCaps w:val="0"/>
      <w:strike w:val="0"/>
      <w:color w:val="000000"/>
      <w:spacing w:val="0"/>
      <w:w w:val="100"/>
      <w:position w:val="0"/>
      <w:sz w:val="21"/>
      <w:szCs w:val="21"/>
      <w:u w:val="single"/>
      <w:lang w:val="ro-RO" w:eastAsia="ro-RO" w:bidi="ro-RO"/>
    </w:rPr>
  </w:style>
  <w:style w:type="character" w:customStyle="1" w:styleId="Szvegtrzs30">
    <w:name w:val="Szövegtörzs (3)"/>
    <w:basedOn w:val="Szvegtrzs3"/>
    <w:rsid w:val="00C746BB"/>
    <w:rPr>
      <w:rFonts w:ascii="Arial" w:eastAsia="Arial" w:hAnsi="Arial" w:cs="Arial"/>
      <w:b w:val="0"/>
      <w:bCs w:val="0"/>
      <w:i/>
      <w:iCs/>
      <w:smallCaps w:val="0"/>
      <w:strike w:val="0"/>
      <w:color w:val="000000"/>
      <w:spacing w:val="0"/>
      <w:w w:val="100"/>
      <w:position w:val="0"/>
      <w:sz w:val="21"/>
      <w:szCs w:val="21"/>
      <w:u w:val="none"/>
      <w:lang w:val="ro-RO" w:eastAsia="ro-RO" w:bidi="ro-RO"/>
    </w:rPr>
  </w:style>
  <w:style w:type="character" w:customStyle="1" w:styleId="Fejlcvagylbjegyzet">
    <w:name w:val="Fejléc vagy lábjegyzet_"/>
    <w:basedOn w:val="DefaultParagraphFont"/>
    <w:rsid w:val="00C746BB"/>
    <w:rPr>
      <w:rFonts w:ascii="Arial" w:eastAsia="Arial" w:hAnsi="Arial" w:cs="Arial"/>
      <w:b/>
      <w:bCs/>
      <w:i w:val="0"/>
      <w:iCs w:val="0"/>
      <w:smallCaps w:val="0"/>
      <w:strike w:val="0"/>
      <w:sz w:val="22"/>
      <w:szCs w:val="22"/>
      <w:u w:val="none"/>
    </w:rPr>
  </w:style>
  <w:style w:type="character" w:customStyle="1" w:styleId="Fejlcvagylbjegyzet0">
    <w:name w:val="Fejléc vagy lábjegyzet"/>
    <w:basedOn w:val="Fejlcvagylbjegyzet"/>
    <w:rsid w:val="00C746BB"/>
    <w:rPr>
      <w:rFonts w:ascii="Arial" w:eastAsia="Arial" w:hAnsi="Arial" w:cs="Arial"/>
      <w:b/>
      <w:bCs/>
      <w:i w:val="0"/>
      <w:iCs w:val="0"/>
      <w:smallCaps w:val="0"/>
      <w:strike w:val="0"/>
      <w:color w:val="000000"/>
      <w:spacing w:val="0"/>
      <w:w w:val="100"/>
      <w:position w:val="0"/>
      <w:sz w:val="22"/>
      <w:szCs w:val="22"/>
      <w:u w:val="single"/>
      <w:lang w:val="ro-RO" w:eastAsia="ro-RO" w:bidi="ro-RO"/>
    </w:rPr>
  </w:style>
  <w:style w:type="character" w:customStyle="1" w:styleId="Szvegtrzs2">
    <w:name w:val="Szövegtörzs (2)_"/>
    <w:basedOn w:val="DefaultParagraphFont"/>
    <w:rsid w:val="00C746BB"/>
    <w:rPr>
      <w:rFonts w:ascii="Arial" w:eastAsia="Arial" w:hAnsi="Arial" w:cs="Arial"/>
      <w:b w:val="0"/>
      <w:bCs w:val="0"/>
      <w:i w:val="0"/>
      <w:iCs w:val="0"/>
      <w:smallCaps w:val="0"/>
      <w:strike w:val="0"/>
      <w:sz w:val="21"/>
      <w:szCs w:val="21"/>
      <w:u w:val="none"/>
    </w:rPr>
  </w:style>
  <w:style w:type="character" w:customStyle="1" w:styleId="Szvegtrzs20">
    <w:name w:val="Szövegtörzs (2)"/>
    <w:basedOn w:val="Szvegtrzs2"/>
    <w:rsid w:val="00C746BB"/>
    <w:rPr>
      <w:rFonts w:ascii="Arial" w:eastAsia="Arial" w:hAnsi="Arial" w:cs="Arial"/>
      <w:b w:val="0"/>
      <w:bCs w:val="0"/>
      <w:i w:val="0"/>
      <w:iCs w:val="0"/>
      <w:smallCaps w:val="0"/>
      <w:strike w:val="0"/>
      <w:color w:val="000000"/>
      <w:spacing w:val="0"/>
      <w:w w:val="100"/>
      <w:position w:val="0"/>
      <w:sz w:val="21"/>
      <w:szCs w:val="21"/>
      <w:u w:val="none"/>
      <w:lang w:val="ro-RO" w:eastAsia="ro-RO" w:bidi="ro-RO"/>
    </w:rPr>
  </w:style>
  <w:style w:type="character" w:customStyle="1" w:styleId="Szvegtrzs2FlkvrDlt">
    <w:name w:val="Szövegtörzs (2) + Félkövér;Dőlt"/>
    <w:basedOn w:val="Szvegtrzs2"/>
    <w:rsid w:val="00C746BB"/>
    <w:rPr>
      <w:rFonts w:ascii="Arial" w:eastAsia="Arial" w:hAnsi="Arial" w:cs="Arial"/>
      <w:b/>
      <w:bCs/>
      <w:i/>
      <w:iCs/>
      <w:smallCaps w:val="0"/>
      <w:strike w:val="0"/>
      <w:color w:val="000000"/>
      <w:spacing w:val="0"/>
      <w:w w:val="100"/>
      <w:position w:val="0"/>
      <w:sz w:val="21"/>
      <w:szCs w:val="21"/>
      <w:u w:val="none"/>
      <w:lang w:val="ro-RO" w:eastAsia="ro-RO" w:bidi="ro-RO"/>
    </w:rPr>
  </w:style>
  <w:style w:type="character" w:customStyle="1" w:styleId="Szvegtrzs2Dlt">
    <w:name w:val="Szövegtörzs (2) + Dőlt"/>
    <w:basedOn w:val="Szvegtrzs2"/>
    <w:rsid w:val="00C746BB"/>
    <w:rPr>
      <w:rFonts w:ascii="Arial" w:eastAsia="Arial" w:hAnsi="Arial" w:cs="Arial"/>
      <w:b w:val="0"/>
      <w:bCs w:val="0"/>
      <w:i/>
      <w:iCs/>
      <w:smallCaps w:val="0"/>
      <w:strike w:val="0"/>
      <w:color w:val="000000"/>
      <w:spacing w:val="0"/>
      <w:w w:val="100"/>
      <w:position w:val="0"/>
      <w:sz w:val="21"/>
      <w:szCs w:val="21"/>
      <w:u w:val="none"/>
      <w:lang w:val="ro-RO" w:eastAsia="ro-RO" w:bidi="ro-RO"/>
    </w:rPr>
  </w:style>
  <w:style w:type="character" w:customStyle="1" w:styleId="Szvegtrzs3Flkvr">
    <w:name w:val="Szövegtörzs (3) + Félkövér"/>
    <w:basedOn w:val="Szvegtrzs3"/>
    <w:rsid w:val="00C746BB"/>
    <w:rPr>
      <w:rFonts w:ascii="Arial" w:eastAsia="Arial" w:hAnsi="Arial" w:cs="Arial"/>
      <w:b/>
      <w:bCs/>
      <w:i/>
      <w:iCs/>
      <w:smallCaps w:val="0"/>
      <w:strike w:val="0"/>
      <w:color w:val="000000"/>
      <w:spacing w:val="0"/>
      <w:w w:val="100"/>
      <w:position w:val="0"/>
      <w:sz w:val="21"/>
      <w:szCs w:val="21"/>
      <w:u w:val="none"/>
      <w:lang w:val="ro-RO" w:eastAsia="ro-RO" w:bidi="ro-RO"/>
    </w:rPr>
  </w:style>
  <w:style w:type="character" w:customStyle="1" w:styleId="Szvegtrzs4">
    <w:name w:val="Szövegtörzs (4)_"/>
    <w:basedOn w:val="DefaultParagraphFont"/>
    <w:link w:val="Szvegtrzs40"/>
    <w:rsid w:val="00C746BB"/>
    <w:rPr>
      <w:rFonts w:ascii="Arial" w:eastAsia="Arial" w:hAnsi="Arial" w:cs="Arial"/>
      <w:b/>
      <w:bCs/>
      <w:i/>
      <w:iCs/>
      <w:sz w:val="21"/>
      <w:szCs w:val="21"/>
      <w:shd w:val="clear" w:color="auto" w:fill="FFFFFF"/>
    </w:rPr>
  </w:style>
  <w:style w:type="paragraph" w:customStyle="1" w:styleId="Szvegtrzs40">
    <w:name w:val="Szövegtörzs (4)"/>
    <w:basedOn w:val="Normal"/>
    <w:link w:val="Szvegtrzs4"/>
    <w:rsid w:val="00C746BB"/>
    <w:pPr>
      <w:widowControl w:val="0"/>
      <w:shd w:val="clear" w:color="auto" w:fill="FFFFFF"/>
      <w:spacing w:before="9120" w:line="283" w:lineRule="exact"/>
      <w:jc w:val="both"/>
    </w:pPr>
    <w:rPr>
      <w:rFonts w:eastAsia="Arial" w:cs="Arial"/>
      <w:b/>
      <w:bCs/>
      <w:i/>
      <w:iCs/>
      <w:sz w:val="21"/>
      <w:szCs w:val="21"/>
      <w:lang w:eastAsia="en-US"/>
    </w:rPr>
  </w:style>
  <w:style w:type="paragraph" w:styleId="Header">
    <w:name w:val="header"/>
    <w:basedOn w:val="Normal"/>
    <w:link w:val="HeaderChar"/>
    <w:uiPriority w:val="99"/>
    <w:unhideWhenUsed/>
    <w:rsid w:val="00C746BB"/>
    <w:pPr>
      <w:widowControl w:val="0"/>
      <w:tabs>
        <w:tab w:val="center" w:pos="4536"/>
        <w:tab w:val="right" w:pos="9072"/>
      </w:tabs>
    </w:pPr>
    <w:rPr>
      <w:rFonts w:ascii="Arial Unicode MS" w:eastAsia="Arial Unicode MS" w:hAnsi="Arial Unicode MS" w:cs="Arial Unicode MS"/>
      <w:color w:val="000000"/>
      <w:lang w:bidi="ro-RO"/>
    </w:rPr>
  </w:style>
  <w:style w:type="character" w:customStyle="1" w:styleId="HeaderChar">
    <w:name w:val="Header Char"/>
    <w:basedOn w:val="DefaultParagraphFont"/>
    <w:link w:val="Header"/>
    <w:uiPriority w:val="99"/>
    <w:rsid w:val="00C746BB"/>
    <w:rPr>
      <w:rFonts w:ascii="Arial Unicode MS" w:eastAsia="Arial Unicode MS" w:hAnsi="Arial Unicode MS" w:cs="Arial Unicode MS"/>
      <w:color w:val="000000"/>
      <w:sz w:val="24"/>
      <w:szCs w:val="24"/>
      <w:lang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336975%206342858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28753-1554-49E1-94BE-AB056976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9400</Words>
  <Characters>53584</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Diana-Elena DRAGAN</dc:creator>
  <cp:lastModifiedBy>Ana Maria DEICA</cp:lastModifiedBy>
  <cp:revision>2</cp:revision>
  <cp:lastPrinted>2020-02-18T09:13:00Z</cp:lastPrinted>
  <dcterms:created xsi:type="dcterms:W3CDTF">2020-02-18T09:21:00Z</dcterms:created>
  <dcterms:modified xsi:type="dcterms:W3CDTF">2020-02-18T09:21:00Z</dcterms:modified>
</cp:coreProperties>
</file>